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42.xml" ContentType="application/vnd.openxmlformats-officedocument.wordprocessingml.footer+xml"/>
  <Override PartName="/word/footer43.xml" ContentType="application/vnd.openxmlformats-officedocument.wordprocessingml.footer+xml"/>
  <Override PartName="/word/header44.xml" ContentType="application/vnd.openxmlformats-officedocument.wordprocessingml.header+xml"/>
  <Override PartName="/word/footer21.xml" ContentType="application/vnd.openxmlformats-officedocument.wordprocessingml.footer+xml"/>
  <Override PartName="/word/header45.xml" ContentType="application/vnd.openxmlformats-officedocument.wordprocessingml.header+xml"/>
  <Override PartName="/word/footer20.xml" ContentType="application/vnd.openxmlformats-officedocument.wordprocessingml.footer+xml"/>
  <Override PartName="/word/header43.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24.xml" ContentType="application/vnd.openxmlformats-officedocument.wordprocessingml.footer+xml"/>
  <Override PartName="/word/header23.xml" ContentType="application/vnd.openxmlformats-officedocument.wordprocessingml.header+xml"/>
  <Override PartName="/word/header22.xml" ContentType="application/vnd.openxmlformats-officedocument.wordprocessingml.header+xml"/>
  <Override PartName="/word/footer23.xml" ContentType="application/vnd.openxmlformats-officedocument.wordprocessingml.footer+xml"/>
  <Override PartName="/word/header42.xml" ContentType="application/vnd.openxmlformats-officedocument.wordprocessingml.header+xml"/>
  <Override PartName="/word/footer22.xml" ContentType="application/vnd.openxmlformats-officedocument.wordprocessingml.footer+xml"/>
  <Override PartName="/word/header19.xml" ContentType="application/vnd.openxmlformats-officedocument.wordprocessingml.header+xml"/>
  <Override PartName="/word/header18.xml" ContentType="application/vnd.openxmlformats-officedocument.wordprocessingml.header+xml"/>
  <Override PartName="/word/footer19.xml" ContentType="application/vnd.openxmlformats-officedocument.wordprocessingml.footer+xml"/>
  <Override PartName="/word/footer14.xml" ContentType="application/vnd.openxmlformats-officedocument.wordprocessingml.footer+xml"/>
  <Override PartName="/word/footer13.xml" ContentType="application/vnd.openxmlformats-officedocument.wordprocessingml.footer+xml"/>
  <Override PartName="/word/header13.xml" ContentType="application/vnd.openxmlformats-officedocument.wordprocessingml.header+xml"/>
  <Override PartName="/word/header12.xml" ContentType="application/vnd.openxmlformats-officedocument.wordprocessingml.header+xml"/>
  <Override PartName="/word/footer46.xml" ContentType="application/vnd.openxmlformats-officedocument.wordprocessingml.footer+xml"/>
  <Override PartName="/word/footer12.xml" ContentType="application/vnd.openxmlformats-officedocument.wordprocessingml.footer+xml"/>
  <Override PartName="/word/footer45.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44.xml" ContentType="application/vnd.openxmlformats-officedocument.wordprocessingml.footer+xml"/>
  <Override PartName="/word/footer18.xml" ContentType="application/vnd.openxmlformats-officedocument.wordprocessingml.footer+xml"/>
  <Override PartName="/word/footer17.xml" ContentType="application/vnd.openxmlformats-officedocument.wordprocessingml.footer+xml"/>
  <Override PartName="/word/header17.xml" ContentType="application/vnd.openxmlformats-officedocument.wordprocessingml.header+xml"/>
  <Override PartName="/word/header16.xml" ContentType="application/vnd.openxmlformats-officedocument.wordprocessingml.header+xml"/>
  <Override PartName="/word/footer16.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footer25.xml" ContentType="application/vnd.openxmlformats-officedocument.wordprocessingml.footer+xml"/>
  <Override PartName="/word/footer34.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33.xml" ContentType="application/vnd.openxmlformats-officedocument.wordprocessingml.footer+xml"/>
  <Override PartName="/word/header33.xml" ContentType="application/vnd.openxmlformats-officedocument.wordprocessingml.header+xml"/>
  <Override PartName="/word/header32.xml" ContentType="application/vnd.openxmlformats-officedocument.wordprocessingml.header+xml"/>
  <Override PartName="/word/header39.xml" ContentType="application/vnd.openxmlformats-officedocument.wordprocessingml.header+xml"/>
  <Override PartName="/word/header38.xml" ContentType="application/vnd.openxmlformats-officedocument.wordprocessingml.header+xml"/>
  <Override PartName="/word/header34.xml" ContentType="application/vnd.openxmlformats-officedocument.wordprocessingml.header+xml"/>
  <Override PartName="/word/footer37.xml" ContentType="application/vnd.openxmlformats-officedocument.wordprocessingml.footer+xml"/>
  <Override PartName="/word/header37.xml" ContentType="application/vnd.openxmlformats-officedocument.wordprocessingml.header+xml"/>
  <Override PartName="/word/header36.xml" ContentType="application/vnd.openxmlformats-officedocument.wordprocessingml.header+xml"/>
  <Override PartName="/word/footer36.xml" ContentType="application/vnd.openxmlformats-officedocument.wordprocessingml.footer+xml"/>
  <Override PartName="/word/footer35.xml" ContentType="application/vnd.openxmlformats-officedocument.wordprocessingml.footer+xml"/>
  <Override PartName="/word/header35.xml" ContentType="application/vnd.openxmlformats-officedocument.wordprocessingml.header+xml"/>
  <Override PartName="/word/header40.xml" ContentType="application/vnd.openxmlformats-officedocument.wordprocessingml.header+xml"/>
  <Override PartName="/word/footer32.xml" ContentType="application/vnd.openxmlformats-officedocument.wordprocessingml.footer+xml"/>
  <Override PartName="/word/header41.xml" ContentType="application/vnd.openxmlformats-officedocument.wordprocessingml.header+xml"/>
  <Override PartName="/word/header28.xml" ContentType="application/vnd.openxmlformats-officedocument.wordprocessingml.header+xml"/>
  <Override PartName="/word/footer28.xml" ContentType="application/vnd.openxmlformats-officedocument.wordprocessingml.footer+xml"/>
  <Override PartName="/word/footer27.xml" ContentType="application/vnd.openxmlformats-officedocument.wordprocessingml.footer+xml"/>
  <Override PartName="/word/header27.xml" ContentType="application/vnd.openxmlformats-officedocument.wordprocessingml.header+xml"/>
  <Override PartName="/word/header26.xml" ContentType="application/vnd.openxmlformats-officedocument.wordprocessingml.header+xml"/>
  <Override PartName="/word/footer26.xml" ContentType="application/vnd.openxmlformats-officedocument.wordprocessingml.footer+xml"/>
  <Override PartName="/word/header29.xml" ContentType="application/vnd.openxmlformats-officedocument.wordprocessingml.head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header31.xml" ContentType="application/vnd.openxmlformats-officedocument.wordprocessingml.header+xml"/>
  <Override PartName="/word/header30.xml" ContentType="application/vnd.openxmlformats-officedocument.wordprocessingml.header+xml"/>
  <Override PartName="/word/footer40.xml" ContentType="application/vnd.openxmlformats-officedocument.wordprocessingml.footer+xml"/>
  <Override PartName="/word/footer41.xml" ContentType="application/vnd.openxmlformats-officedocument.wordprocessingml.footer+xml"/>
  <Override PartName="/word/header46.xml" ContentType="application/vnd.openxmlformats-officedocument.wordprocessingml.header+xml"/>
  <Override PartName="/word/footer15.xml" ContentType="application/vnd.openxmlformats-officedocument.wordprocessingml.footer+xml"/>
  <Override PartName="/word/footer47.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footer1.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header47.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header10.xml" ContentType="application/vnd.openxmlformats-officedocument.wordprocessingml.header+xml"/>
  <Override PartName="/word/footer10.xml" ContentType="application/vnd.openxmlformats-officedocument.wordprocessingml.footer+xml"/>
  <Override PartName="/word/footer9.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header6.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8.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65952" w:rsidRPr="00C96976" w:rsidRDefault="00C96976" w:rsidP="00655C74">
      <w:pPr>
        <w:jc w:val="center"/>
        <w:rPr>
          <w:sz w:val="40"/>
          <w:szCs w:val="40"/>
        </w:rPr>
      </w:pPr>
      <w:r w:rsidRPr="00C96976">
        <w:rPr>
          <w:sz w:val="40"/>
          <w:szCs w:val="40"/>
        </w:rPr>
        <w:t>Chapter 2</w:t>
      </w:r>
      <w:r w:rsidR="00061854">
        <w:rPr>
          <w:sz w:val="40"/>
          <w:szCs w:val="40"/>
        </w:rPr>
        <w:t xml:space="preserve"> </w:t>
      </w:r>
      <w:r w:rsidR="00BD7FD3">
        <w:rPr>
          <w:sz w:val="40"/>
          <w:szCs w:val="40"/>
        </w:rPr>
        <w:t xml:space="preserve">Life, </w:t>
      </w:r>
      <w:r w:rsidR="00061854">
        <w:rPr>
          <w:sz w:val="40"/>
          <w:szCs w:val="40"/>
        </w:rPr>
        <w:t>Cells and Metabolism</w:t>
      </w:r>
    </w:p>
    <w:p w:rsidR="00065952" w:rsidRDefault="00065952" w:rsidP="00065952">
      <w:pPr>
        <w:pStyle w:val="Heading4"/>
        <w:spacing w:before="146"/>
        <w:jc w:val="center"/>
      </w:pPr>
      <w:r>
        <w:rPr>
          <w:color w:val="336633"/>
        </w:rPr>
        <w:t>Properties</w:t>
      </w:r>
      <w:r>
        <w:rPr>
          <w:color w:val="336633"/>
          <w:spacing w:val="-6"/>
        </w:rPr>
        <w:t xml:space="preserve"> </w:t>
      </w:r>
      <w:r>
        <w:rPr>
          <w:color w:val="336633"/>
        </w:rPr>
        <w:t>of</w:t>
      </w:r>
      <w:r>
        <w:rPr>
          <w:color w:val="336633"/>
          <w:spacing w:val="-5"/>
        </w:rPr>
        <w:t xml:space="preserve"> </w:t>
      </w:r>
      <w:r>
        <w:rPr>
          <w:color w:val="336633"/>
          <w:spacing w:val="-4"/>
        </w:rPr>
        <w:t>Life</w:t>
      </w:r>
    </w:p>
    <w:p w:rsidR="00065952" w:rsidRDefault="00065952" w:rsidP="00065952">
      <w:pPr>
        <w:pStyle w:val="BodyText"/>
        <w:spacing w:before="153" w:line="249" w:lineRule="auto"/>
        <w:ind w:left="1540" w:right="1553"/>
        <w:jc w:val="both"/>
      </w:pPr>
    </w:p>
    <w:p w:rsidR="00065952" w:rsidRDefault="00065952" w:rsidP="00065952">
      <w:pPr>
        <w:pStyle w:val="BodyText"/>
        <w:spacing w:before="153" w:line="249" w:lineRule="auto"/>
        <w:ind w:left="1540" w:right="1553"/>
        <w:jc w:val="both"/>
      </w:pPr>
      <w:r>
        <w:t>All groups of living organisms share several key characteristics or functions: order, sensitivity or response to stimuli, reproduction, adaptation, growth and development, regulation, homeostasis, and energy processing. When viewed together, these eight characteristics serve to define life.</w:t>
      </w:r>
    </w:p>
    <w:p w:rsidR="00065952" w:rsidRDefault="00065952" w:rsidP="00065952">
      <w:pPr>
        <w:pStyle w:val="Heading8"/>
        <w:spacing w:before="98"/>
        <w:jc w:val="left"/>
      </w:pPr>
      <w:r>
        <w:rPr>
          <w:color w:val="336633"/>
          <w:spacing w:val="-2"/>
        </w:rPr>
        <w:t>Order</w:t>
      </w:r>
    </w:p>
    <w:p w:rsidR="00065952" w:rsidRDefault="00065952" w:rsidP="00065952">
      <w:pPr>
        <w:pStyle w:val="BodyText"/>
        <w:spacing w:before="104" w:line="249" w:lineRule="auto"/>
        <w:ind w:left="1540" w:right="1553"/>
        <w:jc w:val="both"/>
      </w:pPr>
      <w:r>
        <w:t>Organisms are highly organized structures that consist of one or more cells. Even very simple, single- celled organisms are remarkably complex. Inside each cell, atoms make up molecules. These in turn make up cell components or organelles. Multicellular organisms, which may consist of millions of individual</w:t>
      </w:r>
      <w:r>
        <w:rPr>
          <w:spacing w:val="17"/>
        </w:rPr>
        <w:t xml:space="preserve"> </w:t>
      </w:r>
      <w:r>
        <w:t>cells,</w:t>
      </w:r>
      <w:r>
        <w:rPr>
          <w:spacing w:val="17"/>
        </w:rPr>
        <w:t xml:space="preserve"> </w:t>
      </w:r>
      <w:r>
        <w:t>have</w:t>
      </w:r>
      <w:r>
        <w:rPr>
          <w:spacing w:val="17"/>
        </w:rPr>
        <w:t xml:space="preserve"> </w:t>
      </w:r>
      <w:r>
        <w:t>an</w:t>
      </w:r>
      <w:r>
        <w:rPr>
          <w:spacing w:val="17"/>
        </w:rPr>
        <w:t xml:space="preserve"> </w:t>
      </w:r>
      <w:r>
        <w:t>advantage</w:t>
      </w:r>
      <w:r>
        <w:rPr>
          <w:spacing w:val="17"/>
        </w:rPr>
        <w:t xml:space="preserve"> </w:t>
      </w:r>
      <w:r>
        <w:t>over</w:t>
      </w:r>
      <w:r>
        <w:rPr>
          <w:spacing w:val="17"/>
        </w:rPr>
        <w:t xml:space="preserve"> </w:t>
      </w:r>
      <w:r>
        <w:t>single-celled</w:t>
      </w:r>
      <w:r>
        <w:rPr>
          <w:spacing w:val="18"/>
        </w:rPr>
        <w:t xml:space="preserve"> </w:t>
      </w:r>
      <w:r>
        <w:t>organisms</w:t>
      </w:r>
      <w:r>
        <w:rPr>
          <w:spacing w:val="17"/>
        </w:rPr>
        <w:t xml:space="preserve"> </w:t>
      </w:r>
      <w:r>
        <w:t>in</w:t>
      </w:r>
      <w:r>
        <w:rPr>
          <w:spacing w:val="17"/>
        </w:rPr>
        <w:t xml:space="preserve"> </w:t>
      </w:r>
      <w:r>
        <w:t>that</w:t>
      </w:r>
      <w:r>
        <w:rPr>
          <w:spacing w:val="17"/>
        </w:rPr>
        <w:t xml:space="preserve"> </w:t>
      </w:r>
      <w:r>
        <w:t>their</w:t>
      </w:r>
      <w:r>
        <w:rPr>
          <w:spacing w:val="17"/>
        </w:rPr>
        <w:t xml:space="preserve"> </w:t>
      </w:r>
      <w:r>
        <w:t>cells</w:t>
      </w:r>
      <w:r>
        <w:rPr>
          <w:spacing w:val="17"/>
        </w:rPr>
        <w:t xml:space="preserve"> </w:t>
      </w:r>
      <w:r>
        <w:t>can</w:t>
      </w:r>
      <w:r>
        <w:rPr>
          <w:spacing w:val="17"/>
        </w:rPr>
        <w:t xml:space="preserve"> </w:t>
      </w:r>
      <w:r>
        <w:t>be</w:t>
      </w:r>
      <w:r>
        <w:rPr>
          <w:spacing w:val="16"/>
        </w:rPr>
        <w:t xml:space="preserve"> </w:t>
      </w:r>
      <w:r>
        <w:t>specialized to</w:t>
      </w:r>
      <w:r>
        <w:rPr>
          <w:spacing w:val="10"/>
        </w:rPr>
        <w:t xml:space="preserve"> </w:t>
      </w:r>
      <w:r>
        <w:t>perform</w:t>
      </w:r>
      <w:r>
        <w:rPr>
          <w:spacing w:val="10"/>
        </w:rPr>
        <w:t xml:space="preserve"> </w:t>
      </w:r>
      <w:r>
        <w:t>specific</w:t>
      </w:r>
      <w:r>
        <w:rPr>
          <w:spacing w:val="11"/>
        </w:rPr>
        <w:t xml:space="preserve"> </w:t>
      </w:r>
      <w:r>
        <w:t>functions,</w:t>
      </w:r>
      <w:r>
        <w:rPr>
          <w:spacing w:val="11"/>
        </w:rPr>
        <w:t xml:space="preserve"> </w:t>
      </w:r>
      <w:r>
        <w:t>and</w:t>
      </w:r>
      <w:r>
        <w:rPr>
          <w:spacing w:val="10"/>
        </w:rPr>
        <w:t xml:space="preserve"> </w:t>
      </w:r>
      <w:r>
        <w:t>even</w:t>
      </w:r>
      <w:r>
        <w:rPr>
          <w:spacing w:val="11"/>
        </w:rPr>
        <w:t xml:space="preserve"> </w:t>
      </w:r>
      <w:r>
        <w:t>sacrificed</w:t>
      </w:r>
      <w:r>
        <w:rPr>
          <w:spacing w:val="11"/>
        </w:rPr>
        <w:t xml:space="preserve"> </w:t>
      </w:r>
      <w:r>
        <w:t>in</w:t>
      </w:r>
      <w:r>
        <w:rPr>
          <w:spacing w:val="10"/>
        </w:rPr>
        <w:t xml:space="preserve"> </w:t>
      </w:r>
      <w:r>
        <w:t>certain</w:t>
      </w:r>
      <w:r>
        <w:rPr>
          <w:spacing w:val="11"/>
        </w:rPr>
        <w:t xml:space="preserve"> </w:t>
      </w:r>
      <w:r>
        <w:t>situations</w:t>
      </w:r>
      <w:r>
        <w:rPr>
          <w:spacing w:val="11"/>
        </w:rPr>
        <w:t xml:space="preserve"> </w:t>
      </w:r>
      <w:r>
        <w:t>for</w:t>
      </w:r>
      <w:r>
        <w:rPr>
          <w:spacing w:val="10"/>
        </w:rPr>
        <w:t xml:space="preserve"> </w:t>
      </w:r>
      <w:r>
        <w:t>the</w:t>
      </w:r>
      <w:r>
        <w:rPr>
          <w:spacing w:val="10"/>
        </w:rPr>
        <w:t xml:space="preserve"> </w:t>
      </w:r>
      <w:r>
        <w:t>good</w:t>
      </w:r>
      <w:r>
        <w:rPr>
          <w:spacing w:val="10"/>
        </w:rPr>
        <w:t xml:space="preserve"> </w:t>
      </w:r>
      <w:r>
        <w:t>of</w:t>
      </w:r>
      <w:r>
        <w:rPr>
          <w:spacing w:val="10"/>
        </w:rPr>
        <w:t xml:space="preserve"> </w:t>
      </w:r>
      <w:r>
        <w:t>the</w:t>
      </w:r>
      <w:r>
        <w:rPr>
          <w:spacing w:val="10"/>
        </w:rPr>
        <w:t xml:space="preserve"> </w:t>
      </w:r>
      <w:r>
        <w:t>organism</w:t>
      </w:r>
      <w:r>
        <w:rPr>
          <w:spacing w:val="11"/>
        </w:rPr>
        <w:t xml:space="preserve"> </w:t>
      </w:r>
      <w:r>
        <w:t xml:space="preserve">as a whole. How these specialized cells come together to form organs such as the heart, lung, or skin in organisms like the toad shown in </w:t>
      </w:r>
      <w:r w:rsidR="00BD7FD3">
        <w:t>(</w:t>
      </w:r>
      <w:r w:rsidR="00BD7FD3" w:rsidRPr="00143427">
        <w:rPr>
          <w:color w:val="C00000"/>
        </w:rPr>
        <w:t>Figure 2.1</w:t>
      </w:r>
      <w:r w:rsidR="00BD7FD3">
        <w:t xml:space="preserve">) </w:t>
      </w:r>
      <w:r>
        <w:t>will be discussed later.</w:t>
      </w:r>
    </w:p>
    <w:p w:rsidR="00065952" w:rsidRDefault="00065952" w:rsidP="00065952">
      <w:pPr>
        <w:pStyle w:val="BodyText"/>
        <w:spacing w:before="6"/>
        <w:rPr>
          <w:sz w:val="6"/>
        </w:rPr>
      </w:pPr>
      <w:r>
        <w:rPr>
          <w:noProof/>
        </w:rPr>
        <w:drawing>
          <wp:anchor distT="0" distB="0" distL="0" distR="0" simplePos="0" relativeHeight="251659264" behindDoc="1" locked="0" layoutInCell="1" allowOverlap="1" wp14:anchorId="553988D1" wp14:editId="1B42A9DF">
            <wp:simplePos x="0" y="0"/>
            <wp:positionH relativeFrom="page">
              <wp:posOffset>2338387</wp:posOffset>
            </wp:positionH>
            <wp:positionV relativeFrom="paragraph">
              <wp:posOffset>63272</wp:posOffset>
            </wp:positionV>
            <wp:extent cx="3108960" cy="2023110"/>
            <wp:effectExtent l="0" t="0" r="0" b="0"/>
            <wp:wrapTopAndBottom/>
            <wp:docPr id="29"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8" cstate="print"/>
                    <a:stretch>
                      <a:fillRect/>
                    </a:stretch>
                  </pic:blipFill>
                  <pic:spPr>
                    <a:xfrm>
                      <a:off x="0" y="0"/>
                      <a:ext cx="3108960" cy="2023110"/>
                    </a:xfrm>
                    <a:prstGeom prst="rect">
                      <a:avLst/>
                    </a:prstGeom>
                  </pic:spPr>
                </pic:pic>
              </a:graphicData>
            </a:graphic>
          </wp:anchor>
        </w:drawing>
      </w:r>
    </w:p>
    <w:p w:rsidR="00065952" w:rsidRDefault="00065952" w:rsidP="00065952">
      <w:pPr>
        <w:spacing w:before="33" w:line="249" w:lineRule="auto"/>
        <w:ind w:left="1540" w:right="1574"/>
        <w:rPr>
          <w:rFonts w:ascii="Arial"/>
          <w:sz w:val="18"/>
        </w:rPr>
      </w:pPr>
      <w:bookmarkStart w:id="0" w:name="_bookmark5"/>
      <w:bookmarkEnd w:id="0"/>
      <w:r>
        <w:rPr>
          <w:rFonts w:ascii="Arial"/>
          <w:b/>
          <w:color w:val="CC6633"/>
          <w:sz w:val="18"/>
        </w:rPr>
        <w:t xml:space="preserve">Figure </w:t>
      </w:r>
      <w:r w:rsidR="00C96976">
        <w:rPr>
          <w:rFonts w:ascii="Arial"/>
          <w:b/>
          <w:color w:val="CC6633"/>
          <w:sz w:val="18"/>
        </w:rPr>
        <w:t>2.1</w:t>
      </w:r>
      <w:r>
        <w:rPr>
          <w:rFonts w:ascii="Arial"/>
          <w:b/>
          <w:color w:val="CC6633"/>
          <w:sz w:val="18"/>
        </w:rPr>
        <w:t xml:space="preserve"> </w:t>
      </w:r>
      <w:r>
        <w:rPr>
          <w:rFonts w:ascii="Arial"/>
          <w:sz w:val="18"/>
        </w:rPr>
        <w:t>A toad represents a highly organized structure consisting of cells, tissues, organs, and organ systems. (credit: "</w:t>
      </w:r>
      <w:proofErr w:type="spellStart"/>
      <w:proofErr w:type="gramStart"/>
      <w:r>
        <w:rPr>
          <w:rFonts w:ascii="Arial"/>
          <w:sz w:val="18"/>
        </w:rPr>
        <w:t>Ivengo</w:t>
      </w:r>
      <w:proofErr w:type="spellEnd"/>
      <w:r>
        <w:rPr>
          <w:rFonts w:ascii="Arial"/>
          <w:sz w:val="18"/>
        </w:rPr>
        <w:t>(</w:t>
      </w:r>
      <w:proofErr w:type="gramEnd"/>
      <w:r>
        <w:rPr>
          <w:rFonts w:ascii="Arial"/>
          <w:sz w:val="18"/>
        </w:rPr>
        <w:t>RUS)"/Wikimedia Commons)</w:t>
      </w:r>
    </w:p>
    <w:p w:rsidR="00065952" w:rsidRDefault="00065952" w:rsidP="00065952">
      <w:pPr>
        <w:pStyle w:val="BodyText"/>
        <w:spacing w:before="70"/>
        <w:rPr>
          <w:rFonts w:ascii="Arial"/>
          <w:sz w:val="18"/>
        </w:rPr>
      </w:pPr>
    </w:p>
    <w:p w:rsidR="00065952" w:rsidRDefault="00065952" w:rsidP="00065952">
      <w:pPr>
        <w:pStyle w:val="Heading8"/>
        <w:jc w:val="left"/>
      </w:pPr>
      <w:r>
        <w:rPr>
          <w:color w:val="336633"/>
        </w:rPr>
        <w:t>Sensitivity</w:t>
      </w:r>
      <w:r>
        <w:rPr>
          <w:color w:val="336633"/>
          <w:spacing w:val="-6"/>
        </w:rPr>
        <w:t xml:space="preserve"> </w:t>
      </w:r>
      <w:r>
        <w:rPr>
          <w:color w:val="336633"/>
        </w:rPr>
        <w:t>or</w:t>
      </w:r>
      <w:r>
        <w:rPr>
          <w:color w:val="336633"/>
          <w:spacing w:val="-6"/>
        </w:rPr>
        <w:t xml:space="preserve"> </w:t>
      </w:r>
      <w:r>
        <w:rPr>
          <w:color w:val="336633"/>
        </w:rPr>
        <w:t>Response</w:t>
      </w:r>
      <w:r>
        <w:rPr>
          <w:color w:val="336633"/>
          <w:spacing w:val="-6"/>
        </w:rPr>
        <w:t xml:space="preserve"> </w:t>
      </w:r>
      <w:r>
        <w:rPr>
          <w:color w:val="336633"/>
        </w:rPr>
        <w:t>to</w:t>
      </w:r>
      <w:r>
        <w:rPr>
          <w:color w:val="336633"/>
          <w:spacing w:val="-5"/>
        </w:rPr>
        <w:t xml:space="preserve"> </w:t>
      </w:r>
      <w:r>
        <w:rPr>
          <w:color w:val="336633"/>
          <w:spacing w:val="-2"/>
        </w:rPr>
        <w:t>Stimuli</w:t>
      </w:r>
    </w:p>
    <w:p w:rsidR="00065952" w:rsidRDefault="00065952" w:rsidP="00065952">
      <w:pPr>
        <w:pStyle w:val="BodyText"/>
        <w:spacing w:before="103" w:line="249" w:lineRule="auto"/>
        <w:ind w:left="1540" w:right="1555"/>
        <w:jc w:val="both"/>
      </w:pPr>
      <w:r>
        <w:t>Organisms respond to diverse stimuli. For example, plants can bend toward a source of light or respond to touch (</w:t>
      </w:r>
      <w:r w:rsidR="00BD7FD3" w:rsidRPr="00143427">
        <w:rPr>
          <w:color w:val="C00000"/>
        </w:rPr>
        <w:t>Figure 2.2</w:t>
      </w:r>
      <w:r>
        <w:t xml:space="preserve">). Even tiny bacteria can move toward or away from chemicals (a process called chemotaxis) or light (phototaxis). Movement toward a stimulus is considered a positive response, while movement away from a stimulus is </w:t>
      </w:r>
      <w:r w:rsidR="00BD7FD3">
        <w:t>co</w:t>
      </w:r>
      <w:r>
        <w:t>nsidered a negative response.</w:t>
      </w:r>
    </w:p>
    <w:p w:rsidR="0096526B" w:rsidRDefault="0096526B" w:rsidP="00065952">
      <w:pPr>
        <w:pStyle w:val="BodyText"/>
        <w:spacing w:before="103" w:line="249" w:lineRule="auto"/>
        <w:ind w:left="1540" w:right="1555"/>
        <w:jc w:val="both"/>
      </w:pPr>
    </w:p>
    <w:p w:rsidR="0096526B" w:rsidRDefault="0096526B" w:rsidP="00065952">
      <w:pPr>
        <w:pStyle w:val="BodyText"/>
        <w:spacing w:before="103" w:line="249" w:lineRule="auto"/>
        <w:ind w:left="1540" w:right="1555"/>
        <w:jc w:val="both"/>
      </w:pPr>
    </w:p>
    <w:p w:rsidR="0096526B" w:rsidRDefault="0096526B" w:rsidP="00065952">
      <w:pPr>
        <w:pStyle w:val="BodyText"/>
        <w:spacing w:before="103" w:line="249" w:lineRule="auto"/>
        <w:ind w:left="1540" w:right="1555"/>
        <w:jc w:val="both"/>
      </w:pPr>
    </w:p>
    <w:p w:rsidR="0096526B" w:rsidRDefault="0096526B" w:rsidP="00065952">
      <w:pPr>
        <w:pStyle w:val="BodyText"/>
        <w:spacing w:before="103" w:line="249" w:lineRule="auto"/>
        <w:ind w:left="1540" w:right="1555"/>
        <w:jc w:val="both"/>
      </w:pPr>
    </w:p>
    <w:p w:rsidR="0096526B" w:rsidRDefault="0096526B" w:rsidP="00065952">
      <w:pPr>
        <w:pStyle w:val="BodyText"/>
        <w:spacing w:before="103" w:line="249" w:lineRule="auto"/>
        <w:ind w:left="1540" w:right="1555"/>
        <w:jc w:val="both"/>
      </w:pPr>
    </w:p>
    <w:p w:rsidR="0096526B" w:rsidRDefault="0096526B" w:rsidP="00065952">
      <w:pPr>
        <w:pStyle w:val="BodyText"/>
        <w:spacing w:before="103" w:line="249" w:lineRule="auto"/>
        <w:ind w:left="1540" w:right="1555"/>
        <w:jc w:val="both"/>
      </w:pPr>
    </w:p>
    <w:p w:rsidR="0096526B" w:rsidRDefault="0096526B" w:rsidP="00065952">
      <w:pPr>
        <w:pStyle w:val="BodyText"/>
        <w:spacing w:before="103" w:line="249" w:lineRule="auto"/>
        <w:ind w:left="1540" w:right="1555"/>
        <w:jc w:val="both"/>
      </w:pPr>
    </w:p>
    <w:p w:rsidR="0096526B" w:rsidRDefault="0096526B" w:rsidP="00065952">
      <w:pPr>
        <w:pStyle w:val="BodyText"/>
        <w:spacing w:before="103" w:line="249" w:lineRule="auto"/>
        <w:ind w:left="1540" w:right="1555"/>
        <w:jc w:val="both"/>
      </w:pPr>
    </w:p>
    <w:p w:rsidR="0096526B" w:rsidRDefault="0096526B" w:rsidP="00065952">
      <w:pPr>
        <w:pStyle w:val="BodyText"/>
        <w:spacing w:before="103" w:line="249" w:lineRule="auto"/>
        <w:ind w:left="1540" w:right="1555"/>
        <w:jc w:val="both"/>
      </w:pPr>
    </w:p>
    <w:p w:rsidR="0096526B" w:rsidRDefault="0096526B" w:rsidP="00065952">
      <w:pPr>
        <w:pStyle w:val="BodyText"/>
        <w:spacing w:before="103" w:line="249" w:lineRule="auto"/>
        <w:ind w:left="1540" w:right="1555"/>
        <w:jc w:val="both"/>
      </w:pPr>
    </w:p>
    <w:p w:rsidR="0096526B" w:rsidRDefault="0096526B" w:rsidP="00065952">
      <w:pPr>
        <w:pStyle w:val="BodyText"/>
        <w:spacing w:before="103" w:line="249" w:lineRule="auto"/>
        <w:ind w:left="1540" w:right="1555"/>
        <w:jc w:val="both"/>
      </w:pPr>
    </w:p>
    <w:p w:rsidR="0096526B" w:rsidRDefault="0096526B" w:rsidP="00065952">
      <w:pPr>
        <w:pStyle w:val="BodyText"/>
        <w:spacing w:before="103" w:line="249" w:lineRule="auto"/>
        <w:ind w:left="1540" w:right="1555"/>
        <w:jc w:val="both"/>
      </w:pPr>
    </w:p>
    <w:p w:rsidR="0096526B" w:rsidRDefault="0096526B" w:rsidP="00065952">
      <w:pPr>
        <w:pStyle w:val="BodyText"/>
        <w:spacing w:before="103" w:line="249" w:lineRule="auto"/>
        <w:ind w:left="1540" w:right="1555"/>
        <w:jc w:val="both"/>
      </w:pPr>
    </w:p>
    <w:p w:rsidR="0096526B" w:rsidRDefault="0096526B" w:rsidP="00065952">
      <w:pPr>
        <w:pStyle w:val="BodyText"/>
        <w:spacing w:before="103" w:line="249" w:lineRule="auto"/>
        <w:ind w:left="1540" w:right="1555"/>
        <w:jc w:val="both"/>
      </w:pPr>
    </w:p>
    <w:p w:rsidR="00D17CD5" w:rsidRPr="00D17CD5" w:rsidRDefault="0096526B" w:rsidP="0096526B">
      <w:pPr>
        <w:pStyle w:val="BodyText"/>
        <w:spacing w:before="103" w:line="249" w:lineRule="auto"/>
        <w:ind w:left="1540" w:right="1555"/>
        <w:jc w:val="center"/>
      </w:pPr>
      <w:r>
        <w:t>10</w:t>
      </w:r>
      <w:r w:rsidR="00D17CD5">
        <w:tab/>
      </w:r>
    </w:p>
    <w:p w:rsidR="00065952" w:rsidRDefault="00D17CD5" w:rsidP="0096526B">
      <w:pPr>
        <w:tabs>
          <w:tab w:val="left" w:pos="7108"/>
        </w:tabs>
        <w:rPr>
          <w:sz w:val="11"/>
        </w:rPr>
      </w:pPr>
      <w:r>
        <w:tab/>
      </w:r>
    </w:p>
    <w:p w:rsidR="00065952" w:rsidRDefault="00065952" w:rsidP="00065952">
      <w:pPr>
        <w:pStyle w:val="BodyText"/>
        <w:ind w:left="3062"/>
        <w:rPr>
          <w:sz w:val="20"/>
        </w:rPr>
      </w:pPr>
      <w:r>
        <w:rPr>
          <w:noProof/>
          <w:sz w:val="20"/>
        </w:rPr>
        <w:lastRenderedPageBreak/>
        <w:drawing>
          <wp:inline distT="0" distB="0" distL="0" distR="0" wp14:anchorId="677B91B9" wp14:editId="0A924B83">
            <wp:extent cx="3108960" cy="2331720"/>
            <wp:effectExtent l="0" t="0" r="0" b="0"/>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9" cstate="print"/>
                    <a:stretch>
                      <a:fillRect/>
                    </a:stretch>
                  </pic:blipFill>
                  <pic:spPr>
                    <a:xfrm>
                      <a:off x="0" y="0"/>
                      <a:ext cx="3108960" cy="2331720"/>
                    </a:xfrm>
                    <a:prstGeom prst="rect">
                      <a:avLst/>
                    </a:prstGeom>
                  </pic:spPr>
                </pic:pic>
              </a:graphicData>
            </a:graphic>
          </wp:inline>
        </w:drawing>
      </w:r>
    </w:p>
    <w:p w:rsidR="00065952" w:rsidRDefault="00065952" w:rsidP="00065952">
      <w:pPr>
        <w:spacing w:before="31" w:line="249" w:lineRule="auto"/>
        <w:ind w:left="1540" w:right="1574"/>
        <w:rPr>
          <w:rFonts w:ascii="Arial"/>
          <w:sz w:val="18"/>
        </w:rPr>
      </w:pPr>
      <w:bookmarkStart w:id="1" w:name="_bookmark6"/>
      <w:bookmarkEnd w:id="1"/>
      <w:r>
        <w:rPr>
          <w:rFonts w:ascii="Arial"/>
          <w:b/>
          <w:color w:val="CC6633"/>
          <w:sz w:val="18"/>
        </w:rPr>
        <w:t>Figure</w:t>
      </w:r>
      <w:r>
        <w:rPr>
          <w:rFonts w:ascii="Arial"/>
          <w:b/>
          <w:color w:val="CC6633"/>
          <w:spacing w:val="20"/>
          <w:sz w:val="18"/>
        </w:rPr>
        <w:t xml:space="preserve"> </w:t>
      </w:r>
      <w:r w:rsidR="00FA7CE4">
        <w:rPr>
          <w:rFonts w:ascii="Arial"/>
          <w:b/>
          <w:color w:val="CC6633"/>
          <w:sz w:val="18"/>
        </w:rPr>
        <w:t>2.2</w:t>
      </w:r>
      <w:r>
        <w:rPr>
          <w:rFonts w:ascii="Arial"/>
          <w:b/>
          <w:color w:val="CC6633"/>
          <w:sz w:val="18"/>
        </w:rPr>
        <w:t xml:space="preserve"> </w:t>
      </w:r>
      <w:r>
        <w:rPr>
          <w:rFonts w:ascii="Arial"/>
          <w:sz w:val="18"/>
        </w:rPr>
        <w:t>The</w:t>
      </w:r>
      <w:r>
        <w:rPr>
          <w:rFonts w:ascii="Arial"/>
          <w:spacing w:val="20"/>
          <w:sz w:val="18"/>
        </w:rPr>
        <w:t xml:space="preserve"> </w:t>
      </w:r>
      <w:r>
        <w:rPr>
          <w:rFonts w:ascii="Arial"/>
          <w:sz w:val="18"/>
        </w:rPr>
        <w:t>leaves</w:t>
      </w:r>
      <w:r>
        <w:rPr>
          <w:rFonts w:ascii="Arial"/>
          <w:spacing w:val="20"/>
          <w:sz w:val="18"/>
        </w:rPr>
        <w:t xml:space="preserve"> </w:t>
      </w:r>
      <w:r>
        <w:rPr>
          <w:rFonts w:ascii="Arial"/>
          <w:sz w:val="18"/>
        </w:rPr>
        <w:t>of</w:t>
      </w:r>
      <w:r>
        <w:rPr>
          <w:rFonts w:ascii="Arial"/>
          <w:spacing w:val="20"/>
          <w:sz w:val="18"/>
        </w:rPr>
        <w:t xml:space="preserve"> </w:t>
      </w:r>
      <w:r>
        <w:rPr>
          <w:rFonts w:ascii="Arial"/>
          <w:sz w:val="18"/>
        </w:rPr>
        <w:t>this</w:t>
      </w:r>
      <w:r>
        <w:rPr>
          <w:rFonts w:ascii="Arial"/>
          <w:spacing w:val="20"/>
          <w:sz w:val="18"/>
        </w:rPr>
        <w:t xml:space="preserve"> </w:t>
      </w:r>
      <w:r>
        <w:rPr>
          <w:rFonts w:ascii="Arial"/>
          <w:sz w:val="18"/>
        </w:rPr>
        <w:t>sensitive</w:t>
      </w:r>
      <w:r>
        <w:rPr>
          <w:rFonts w:ascii="Arial"/>
          <w:spacing w:val="20"/>
          <w:sz w:val="18"/>
        </w:rPr>
        <w:t xml:space="preserve"> </w:t>
      </w:r>
      <w:r>
        <w:rPr>
          <w:rFonts w:ascii="Arial"/>
          <w:sz w:val="18"/>
        </w:rPr>
        <w:t>plant</w:t>
      </w:r>
      <w:r>
        <w:rPr>
          <w:rFonts w:ascii="Arial"/>
          <w:spacing w:val="20"/>
          <w:sz w:val="18"/>
        </w:rPr>
        <w:t xml:space="preserve"> </w:t>
      </w:r>
      <w:r>
        <w:rPr>
          <w:rFonts w:ascii="Arial"/>
          <w:sz w:val="18"/>
        </w:rPr>
        <w:t>(</w:t>
      </w:r>
      <w:r>
        <w:rPr>
          <w:rFonts w:ascii="Arial"/>
          <w:i/>
          <w:sz w:val="18"/>
        </w:rPr>
        <w:t>Mimosa</w:t>
      </w:r>
      <w:r>
        <w:rPr>
          <w:rFonts w:ascii="Arial"/>
          <w:i/>
          <w:spacing w:val="20"/>
          <w:sz w:val="18"/>
        </w:rPr>
        <w:t xml:space="preserve"> </w:t>
      </w:r>
      <w:proofErr w:type="spellStart"/>
      <w:r>
        <w:rPr>
          <w:rFonts w:ascii="Arial"/>
          <w:i/>
          <w:sz w:val="18"/>
        </w:rPr>
        <w:t>pudica</w:t>
      </w:r>
      <w:proofErr w:type="spellEnd"/>
      <w:r>
        <w:rPr>
          <w:rFonts w:ascii="Arial"/>
          <w:sz w:val="18"/>
        </w:rPr>
        <w:t>)</w:t>
      </w:r>
      <w:r>
        <w:rPr>
          <w:rFonts w:ascii="Arial"/>
          <w:spacing w:val="20"/>
          <w:sz w:val="18"/>
        </w:rPr>
        <w:t xml:space="preserve"> </w:t>
      </w:r>
      <w:r>
        <w:rPr>
          <w:rFonts w:ascii="Arial"/>
          <w:sz w:val="18"/>
        </w:rPr>
        <w:t>will</w:t>
      </w:r>
      <w:r>
        <w:rPr>
          <w:rFonts w:ascii="Arial"/>
          <w:spacing w:val="20"/>
          <w:sz w:val="18"/>
        </w:rPr>
        <w:t xml:space="preserve"> </w:t>
      </w:r>
      <w:r>
        <w:rPr>
          <w:rFonts w:ascii="Arial"/>
          <w:sz w:val="18"/>
        </w:rPr>
        <w:t>instantly</w:t>
      </w:r>
      <w:r>
        <w:rPr>
          <w:rFonts w:ascii="Arial"/>
          <w:spacing w:val="20"/>
          <w:sz w:val="18"/>
        </w:rPr>
        <w:t xml:space="preserve"> </w:t>
      </w:r>
      <w:r>
        <w:rPr>
          <w:rFonts w:ascii="Arial"/>
          <w:sz w:val="18"/>
        </w:rPr>
        <w:t>droop</w:t>
      </w:r>
      <w:r>
        <w:rPr>
          <w:rFonts w:ascii="Arial"/>
          <w:spacing w:val="20"/>
          <w:sz w:val="18"/>
        </w:rPr>
        <w:t xml:space="preserve"> </w:t>
      </w:r>
      <w:r>
        <w:rPr>
          <w:rFonts w:ascii="Arial"/>
          <w:sz w:val="18"/>
        </w:rPr>
        <w:t>and</w:t>
      </w:r>
      <w:r>
        <w:rPr>
          <w:rFonts w:ascii="Arial"/>
          <w:spacing w:val="20"/>
          <w:sz w:val="18"/>
        </w:rPr>
        <w:t xml:space="preserve"> </w:t>
      </w:r>
      <w:r>
        <w:rPr>
          <w:rFonts w:ascii="Arial"/>
          <w:sz w:val="18"/>
        </w:rPr>
        <w:t>fold</w:t>
      </w:r>
      <w:r>
        <w:rPr>
          <w:rFonts w:ascii="Arial"/>
          <w:spacing w:val="20"/>
          <w:sz w:val="18"/>
        </w:rPr>
        <w:t xml:space="preserve"> </w:t>
      </w:r>
      <w:r>
        <w:rPr>
          <w:rFonts w:ascii="Arial"/>
          <w:sz w:val="18"/>
        </w:rPr>
        <w:t>when touched. After a few minutes, the plant returns to its normal state. (credit: Alex Lomas)</w:t>
      </w:r>
    </w:p>
    <w:p w:rsidR="00065952" w:rsidRDefault="00065952" w:rsidP="00065952">
      <w:pPr>
        <w:pStyle w:val="BodyText"/>
        <w:rPr>
          <w:rFonts w:ascii="Arial"/>
          <w:sz w:val="20"/>
        </w:rPr>
      </w:pPr>
    </w:p>
    <w:p w:rsidR="00065952" w:rsidRDefault="00065952" w:rsidP="00065952">
      <w:pPr>
        <w:pStyle w:val="BodyText"/>
        <w:spacing w:before="95"/>
        <w:rPr>
          <w:rFonts w:ascii="Arial"/>
          <w:sz w:val="20"/>
        </w:rPr>
      </w:pPr>
      <w:r>
        <w:rPr>
          <w:noProof/>
        </w:rPr>
        <mc:AlternateContent>
          <mc:Choice Requires="wpg">
            <w:drawing>
              <wp:anchor distT="0" distB="0" distL="0" distR="0" simplePos="0" relativeHeight="251660288" behindDoc="1" locked="0" layoutInCell="1" allowOverlap="1" wp14:anchorId="2967AA3F" wp14:editId="08FAFB92">
                <wp:simplePos x="0" y="0"/>
                <wp:positionH relativeFrom="page">
                  <wp:posOffset>1340697</wp:posOffset>
                </wp:positionH>
                <wp:positionV relativeFrom="paragraph">
                  <wp:posOffset>412729</wp:posOffset>
                </wp:positionV>
                <wp:extent cx="2005330" cy="568325"/>
                <wp:effectExtent l="0" t="0" r="0" b="0"/>
                <wp:wrapTopAndBottom/>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32" name="Image 32"/>
                          <pic:cNvPicPr/>
                        </pic:nvPicPr>
                        <pic:blipFill>
                          <a:blip r:embed="rId10" cstate="print"/>
                          <a:stretch>
                            <a:fillRect/>
                          </a:stretch>
                        </pic:blipFill>
                        <pic:spPr>
                          <a:xfrm>
                            <a:off x="0" y="236389"/>
                            <a:ext cx="150706" cy="161968"/>
                          </a:xfrm>
                          <a:prstGeom prst="rect">
                            <a:avLst/>
                          </a:prstGeom>
                        </pic:spPr>
                      </pic:pic>
                      <pic:pic xmlns:pic="http://schemas.openxmlformats.org/drawingml/2006/picture">
                        <pic:nvPicPr>
                          <pic:cNvPr id="33" name="Image 33"/>
                          <pic:cNvPicPr/>
                        </pic:nvPicPr>
                        <pic:blipFill>
                          <a:blip r:embed="rId11" cstate="print"/>
                          <a:stretch>
                            <a:fillRect/>
                          </a:stretch>
                        </pic:blipFill>
                        <pic:spPr>
                          <a:xfrm>
                            <a:off x="367916" y="240144"/>
                            <a:ext cx="120672" cy="153924"/>
                          </a:xfrm>
                          <a:prstGeom prst="rect">
                            <a:avLst/>
                          </a:prstGeom>
                        </pic:spPr>
                      </pic:pic>
                      <pic:pic xmlns:pic="http://schemas.openxmlformats.org/drawingml/2006/picture">
                        <pic:nvPicPr>
                          <pic:cNvPr id="34" name="Image 34"/>
                          <pic:cNvPicPr/>
                        </pic:nvPicPr>
                        <pic:blipFill>
                          <a:blip r:embed="rId12" cstate="print"/>
                          <a:stretch>
                            <a:fillRect/>
                          </a:stretch>
                        </pic:blipFill>
                        <pic:spPr>
                          <a:xfrm>
                            <a:off x="519158" y="236926"/>
                            <a:ext cx="151242" cy="161432"/>
                          </a:xfrm>
                          <a:prstGeom prst="rect">
                            <a:avLst/>
                          </a:prstGeom>
                        </pic:spPr>
                      </pic:pic>
                      <wps:wsp>
                        <wps:cNvPr id="35" name="Graphic 35"/>
                        <wps:cNvSpPr/>
                        <wps:spPr>
                          <a:xfrm>
                            <a:off x="701501" y="240148"/>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36" name="Image 36"/>
                          <pic:cNvPicPr/>
                        </pic:nvPicPr>
                        <pic:blipFill>
                          <a:blip r:embed="rId13" cstate="print"/>
                          <a:stretch>
                            <a:fillRect/>
                          </a:stretch>
                        </pic:blipFill>
                        <pic:spPr>
                          <a:xfrm>
                            <a:off x="815744" y="239921"/>
                            <a:ext cx="196293" cy="154147"/>
                          </a:xfrm>
                          <a:prstGeom prst="rect">
                            <a:avLst/>
                          </a:prstGeom>
                        </pic:spPr>
                      </pic:pic>
                      <pic:pic xmlns:pic="http://schemas.openxmlformats.org/drawingml/2006/picture">
                        <pic:nvPicPr>
                          <pic:cNvPr id="37" name="Image 37"/>
                          <pic:cNvPicPr/>
                        </pic:nvPicPr>
                        <pic:blipFill>
                          <a:blip r:embed="rId14" cstate="print"/>
                          <a:stretch>
                            <a:fillRect/>
                          </a:stretch>
                        </pic:blipFill>
                        <pic:spPr>
                          <a:xfrm>
                            <a:off x="1054407" y="249261"/>
                            <a:ext cx="161432" cy="145342"/>
                          </a:xfrm>
                          <a:prstGeom prst="rect">
                            <a:avLst/>
                          </a:prstGeom>
                        </pic:spPr>
                      </pic:pic>
                      <wps:wsp>
                        <wps:cNvPr id="38" name="Graphic 38"/>
                        <wps:cNvSpPr/>
                        <wps:spPr>
                          <a:xfrm>
                            <a:off x="1259272" y="247654"/>
                            <a:ext cx="745490" cy="150495"/>
                          </a:xfrm>
                          <a:custGeom>
                            <a:avLst/>
                            <a:gdLst/>
                            <a:ahLst/>
                            <a:cxnLst/>
                            <a:rect l="l" t="t" r="r" b="b"/>
                            <a:pathLst>
                              <a:path w="745490" h="150495">
                                <a:moveTo>
                                  <a:pt x="133007" y="138912"/>
                                </a:moveTo>
                                <a:lnTo>
                                  <a:pt x="122821" y="138912"/>
                                </a:lnTo>
                                <a:lnTo>
                                  <a:pt x="119062" y="136232"/>
                                </a:lnTo>
                                <a:lnTo>
                                  <a:pt x="116916" y="130860"/>
                                </a:lnTo>
                                <a:lnTo>
                                  <a:pt x="105117" y="98145"/>
                                </a:lnTo>
                                <a:lnTo>
                                  <a:pt x="102603" y="91173"/>
                                </a:lnTo>
                                <a:lnTo>
                                  <a:pt x="84201" y="40144"/>
                                </a:lnTo>
                                <a:lnTo>
                                  <a:pt x="84201" y="91173"/>
                                </a:lnTo>
                                <a:lnTo>
                                  <a:pt x="37541" y="91173"/>
                                </a:lnTo>
                                <a:lnTo>
                                  <a:pt x="61137" y="27355"/>
                                </a:lnTo>
                                <a:lnTo>
                                  <a:pt x="84201" y="91173"/>
                                </a:lnTo>
                                <a:lnTo>
                                  <a:pt x="84201" y="40144"/>
                                </a:lnTo>
                                <a:lnTo>
                                  <a:pt x="79590" y="27355"/>
                                </a:lnTo>
                                <a:lnTo>
                                  <a:pt x="69723" y="0"/>
                                </a:lnTo>
                                <a:lnTo>
                                  <a:pt x="63830" y="0"/>
                                </a:lnTo>
                                <a:lnTo>
                                  <a:pt x="20383" y="121208"/>
                                </a:lnTo>
                                <a:lnTo>
                                  <a:pt x="18237" y="128181"/>
                                </a:lnTo>
                                <a:lnTo>
                                  <a:pt x="15557" y="132473"/>
                                </a:lnTo>
                                <a:lnTo>
                                  <a:pt x="9118" y="137833"/>
                                </a:lnTo>
                                <a:lnTo>
                                  <a:pt x="5372" y="138912"/>
                                </a:lnTo>
                                <a:lnTo>
                                  <a:pt x="0" y="138912"/>
                                </a:lnTo>
                                <a:lnTo>
                                  <a:pt x="0" y="145884"/>
                                </a:lnTo>
                                <a:lnTo>
                                  <a:pt x="47739" y="145884"/>
                                </a:lnTo>
                                <a:lnTo>
                                  <a:pt x="47739" y="138379"/>
                                </a:lnTo>
                                <a:lnTo>
                                  <a:pt x="38087" y="138379"/>
                                </a:lnTo>
                                <a:lnTo>
                                  <a:pt x="34328" y="137299"/>
                                </a:lnTo>
                                <a:lnTo>
                                  <a:pt x="28968" y="133007"/>
                                </a:lnTo>
                                <a:lnTo>
                                  <a:pt x="27355" y="130327"/>
                                </a:lnTo>
                                <a:lnTo>
                                  <a:pt x="27355" y="124434"/>
                                </a:lnTo>
                                <a:lnTo>
                                  <a:pt x="27889" y="120675"/>
                                </a:lnTo>
                                <a:lnTo>
                                  <a:pt x="35394" y="98145"/>
                                </a:lnTo>
                                <a:lnTo>
                                  <a:pt x="87426" y="98145"/>
                                </a:lnTo>
                                <a:lnTo>
                                  <a:pt x="98145" y="128727"/>
                                </a:lnTo>
                                <a:lnTo>
                                  <a:pt x="98691" y="130327"/>
                                </a:lnTo>
                                <a:lnTo>
                                  <a:pt x="98691" y="134620"/>
                                </a:lnTo>
                                <a:lnTo>
                                  <a:pt x="98145" y="135699"/>
                                </a:lnTo>
                                <a:lnTo>
                                  <a:pt x="96545" y="136766"/>
                                </a:lnTo>
                                <a:lnTo>
                                  <a:pt x="93853" y="138379"/>
                                </a:lnTo>
                                <a:lnTo>
                                  <a:pt x="90106" y="138912"/>
                                </a:lnTo>
                                <a:lnTo>
                                  <a:pt x="80454" y="138912"/>
                                </a:lnTo>
                                <a:lnTo>
                                  <a:pt x="80454" y="146418"/>
                                </a:lnTo>
                                <a:lnTo>
                                  <a:pt x="133007" y="146418"/>
                                </a:lnTo>
                                <a:lnTo>
                                  <a:pt x="133007" y="138912"/>
                                </a:lnTo>
                                <a:close/>
                              </a:path>
                              <a:path w="745490" h="150495">
                                <a:moveTo>
                                  <a:pt x="253149" y="97078"/>
                                </a:moveTo>
                                <a:lnTo>
                                  <a:pt x="246710" y="97078"/>
                                </a:lnTo>
                                <a:lnTo>
                                  <a:pt x="244602" y="107632"/>
                                </a:lnTo>
                                <a:lnTo>
                                  <a:pt x="241554" y="116789"/>
                                </a:lnTo>
                                <a:lnTo>
                                  <a:pt x="205955" y="142125"/>
                                </a:lnTo>
                                <a:lnTo>
                                  <a:pt x="197281" y="141224"/>
                                </a:lnTo>
                                <a:lnTo>
                                  <a:pt x="168605" y="106794"/>
                                </a:lnTo>
                                <a:lnTo>
                                  <a:pt x="165722" y="78308"/>
                                </a:lnTo>
                                <a:lnTo>
                                  <a:pt x="166331" y="60401"/>
                                </a:lnTo>
                                <a:lnTo>
                                  <a:pt x="181457" y="16560"/>
                                </a:lnTo>
                                <a:lnTo>
                                  <a:pt x="202730" y="7518"/>
                                </a:lnTo>
                                <a:lnTo>
                                  <a:pt x="210083" y="8420"/>
                                </a:lnTo>
                                <a:lnTo>
                                  <a:pt x="237528" y="36741"/>
                                </a:lnTo>
                                <a:lnTo>
                                  <a:pt x="244030" y="57924"/>
                                </a:lnTo>
                                <a:lnTo>
                                  <a:pt x="249923" y="57924"/>
                                </a:lnTo>
                                <a:lnTo>
                                  <a:pt x="247777" y="0"/>
                                </a:lnTo>
                                <a:lnTo>
                                  <a:pt x="242417" y="0"/>
                                </a:lnTo>
                                <a:lnTo>
                                  <a:pt x="236524" y="13944"/>
                                </a:lnTo>
                                <a:lnTo>
                                  <a:pt x="230619" y="9118"/>
                                </a:lnTo>
                                <a:lnTo>
                                  <a:pt x="224726" y="5372"/>
                                </a:lnTo>
                                <a:lnTo>
                                  <a:pt x="218821" y="3225"/>
                                </a:lnTo>
                                <a:lnTo>
                                  <a:pt x="213461" y="1079"/>
                                </a:lnTo>
                                <a:lnTo>
                                  <a:pt x="208089" y="0"/>
                                </a:lnTo>
                                <a:lnTo>
                                  <a:pt x="202196" y="0"/>
                                </a:lnTo>
                                <a:lnTo>
                                  <a:pt x="161569" y="21653"/>
                                </a:lnTo>
                                <a:lnTo>
                                  <a:pt x="145275" y="57391"/>
                                </a:lnTo>
                                <a:lnTo>
                                  <a:pt x="143205" y="78308"/>
                                </a:lnTo>
                                <a:lnTo>
                                  <a:pt x="143700" y="88163"/>
                                </a:lnTo>
                                <a:lnTo>
                                  <a:pt x="160832" y="130200"/>
                                </a:lnTo>
                                <a:lnTo>
                                  <a:pt x="195338" y="149580"/>
                                </a:lnTo>
                                <a:lnTo>
                                  <a:pt x="203263" y="150177"/>
                                </a:lnTo>
                                <a:lnTo>
                                  <a:pt x="213144" y="149275"/>
                                </a:lnTo>
                                <a:lnTo>
                                  <a:pt x="247916" y="119672"/>
                                </a:lnTo>
                                <a:lnTo>
                                  <a:pt x="251231" y="109156"/>
                                </a:lnTo>
                                <a:lnTo>
                                  <a:pt x="253149" y="97078"/>
                                </a:lnTo>
                                <a:close/>
                              </a:path>
                              <a:path w="745490" h="150495">
                                <a:moveTo>
                                  <a:pt x="380250" y="57391"/>
                                </a:moveTo>
                                <a:lnTo>
                                  <a:pt x="377571" y="3225"/>
                                </a:lnTo>
                                <a:lnTo>
                                  <a:pt x="270840" y="3225"/>
                                </a:lnTo>
                                <a:lnTo>
                                  <a:pt x="268160" y="56857"/>
                                </a:lnTo>
                                <a:lnTo>
                                  <a:pt x="274599" y="56857"/>
                                </a:lnTo>
                                <a:lnTo>
                                  <a:pt x="276415" y="45986"/>
                                </a:lnTo>
                                <a:lnTo>
                                  <a:pt x="278688" y="36677"/>
                                </a:lnTo>
                                <a:lnTo>
                                  <a:pt x="281457" y="28867"/>
                                </a:lnTo>
                                <a:lnTo>
                                  <a:pt x="284784" y="22529"/>
                                </a:lnTo>
                                <a:lnTo>
                                  <a:pt x="290690" y="13411"/>
                                </a:lnTo>
                                <a:lnTo>
                                  <a:pt x="297662" y="9118"/>
                                </a:lnTo>
                                <a:lnTo>
                                  <a:pt x="308927" y="9118"/>
                                </a:lnTo>
                                <a:lnTo>
                                  <a:pt x="311073" y="10198"/>
                                </a:lnTo>
                                <a:lnTo>
                                  <a:pt x="314286" y="12344"/>
                                </a:lnTo>
                                <a:lnTo>
                                  <a:pt x="314820" y="13944"/>
                                </a:lnTo>
                                <a:lnTo>
                                  <a:pt x="314820" y="134620"/>
                                </a:lnTo>
                                <a:lnTo>
                                  <a:pt x="314286" y="136232"/>
                                </a:lnTo>
                                <a:lnTo>
                                  <a:pt x="312140" y="138379"/>
                                </a:lnTo>
                                <a:lnTo>
                                  <a:pt x="310527" y="138912"/>
                                </a:lnTo>
                                <a:lnTo>
                                  <a:pt x="293370" y="138912"/>
                                </a:lnTo>
                                <a:lnTo>
                                  <a:pt x="293370" y="147497"/>
                                </a:lnTo>
                                <a:lnTo>
                                  <a:pt x="354507" y="147497"/>
                                </a:lnTo>
                                <a:lnTo>
                                  <a:pt x="354507" y="139979"/>
                                </a:lnTo>
                                <a:lnTo>
                                  <a:pt x="338416" y="139979"/>
                                </a:lnTo>
                                <a:lnTo>
                                  <a:pt x="336270" y="139446"/>
                                </a:lnTo>
                                <a:lnTo>
                                  <a:pt x="334137" y="137299"/>
                                </a:lnTo>
                                <a:lnTo>
                                  <a:pt x="333590" y="135153"/>
                                </a:lnTo>
                                <a:lnTo>
                                  <a:pt x="333590" y="15024"/>
                                </a:lnTo>
                                <a:lnTo>
                                  <a:pt x="334670" y="12877"/>
                                </a:lnTo>
                                <a:lnTo>
                                  <a:pt x="335737" y="11798"/>
                                </a:lnTo>
                                <a:lnTo>
                                  <a:pt x="336816" y="10198"/>
                                </a:lnTo>
                                <a:lnTo>
                                  <a:pt x="339496" y="9652"/>
                                </a:lnTo>
                                <a:lnTo>
                                  <a:pt x="342709" y="9652"/>
                                </a:lnTo>
                                <a:lnTo>
                                  <a:pt x="354291" y="12661"/>
                                </a:lnTo>
                                <a:lnTo>
                                  <a:pt x="363359" y="21653"/>
                                </a:lnTo>
                                <a:lnTo>
                                  <a:pt x="370014" y="36588"/>
                                </a:lnTo>
                                <a:lnTo>
                                  <a:pt x="374357" y="57391"/>
                                </a:lnTo>
                                <a:lnTo>
                                  <a:pt x="380250" y="57391"/>
                                </a:lnTo>
                                <a:close/>
                              </a:path>
                              <a:path w="745490" h="150495">
                                <a:moveTo>
                                  <a:pt x="452120" y="138912"/>
                                </a:moveTo>
                                <a:lnTo>
                                  <a:pt x="436562" y="138912"/>
                                </a:lnTo>
                                <a:lnTo>
                                  <a:pt x="434428" y="138379"/>
                                </a:lnTo>
                                <a:lnTo>
                                  <a:pt x="431736" y="135699"/>
                                </a:lnTo>
                                <a:lnTo>
                                  <a:pt x="431203" y="133007"/>
                                </a:lnTo>
                                <a:lnTo>
                                  <a:pt x="431203" y="16090"/>
                                </a:lnTo>
                                <a:lnTo>
                                  <a:pt x="431736" y="13411"/>
                                </a:lnTo>
                                <a:lnTo>
                                  <a:pt x="432816" y="12344"/>
                                </a:lnTo>
                                <a:lnTo>
                                  <a:pt x="433882" y="10731"/>
                                </a:lnTo>
                                <a:lnTo>
                                  <a:pt x="436562" y="10198"/>
                                </a:lnTo>
                                <a:lnTo>
                                  <a:pt x="451586" y="10198"/>
                                </a:lnTo>
                                <a:lnTo>
                                  <a:pt x="451586" y="3225"/>
                                </a:lnTo>
                                <a:lnTo>
                                  <a:pt x="391515" y="3225"/>
                                </a:lnTo>
                                <a:lnTo>
                                  <a:pt x="391515" y="10731"/>
                                </a:lnTo>
                                <a:lnTo>
                                  <a:pt x="405993" y="10731"/>
                                </a:lnTo>
                                <a:lnTo>
                                  <a:pt x="409219" y="11264"/>
                                </a:lnTo>
                                <a:lnTo>
                                  <a:pt x="411899" y="13944"/>
                                </a:lnTo>
                                <a:lnTo>
                                  <a:pt x="412432" y="16090"/>
                                </a:lnTo>
                                <a:lnTo>
                                  <a:pt x="412343" y="133007"/>
                                </a:lnTo>
                                <a:lnTo>
                                  <a:pt x="411899" y="135699"/>
                                </a:lnTo>
                                <a:lnTo>
                                  <a:pt x="409219" y="138379"/>
                                </a:lnTo>
                                <a:lnTo>
                                  <a:pt x="407073" y="138912"/>
                                </a:lnTo>
                                <a:lnTo>
                                  <a:pt x="391515" y="138912"/>
                                </a:lnTo>
                                <a:lnTo>
                                  <a:pt x="391515" y="146418"/>
                                </a:lnTo>
                                <a:lnTo>
                                  <a:pt x="452120" y="146418"/>
                                </a:lnTo>
                                <a:lnTo>
                                  <a:pt x="452120" y="138912"/>
                                </a:lnTo>
                                <a:close/>
                              </a:path>
                              <a:path w="745490" h="150495">
                                <a:moveTo>
                                  <a:pt x="589927" y="75628"/>
                                </a:moveTo>
                                <a:lnTo>
                                  <a:pt x="581914" y="36474"/>
                                </a:lnTo>
                                <a:lnTo>
                                  <a:pt x="568502" y="17233"/>
                                </a:lnTo>
                                <a:lnTo>
                                  <a:pt x="568502" y="75628"/>
                                </a:lnTo>
                                <a:lnTo>
                                  <a:pt x="568121" y="86779"/>
                                </a:lnTo>
                                <a:lnTo>
                                  <a:pt x="556971" y="126644"/>
                                </a:lnTo>
                                <a:lnTo>
                                  <a:pt x="536854" y="141592"/>
                                </a:lnTo>
                                <a:lnTo>
                                  <a:pt x="529348" y="141592"/>
                                </a:lnTo>
                                <a:lnTo>
                                  <a:pt x="497078" y="118364"/>
                                </a:lnTo>
                                <a:lnTo>
                                  <a:pt x="490740" y="74015"/>
                                </a:lnTo>
                                <a:lnTo>
                                  <a:pt x="491426" y="57531"/>
                                </a:lnTo>
                                <a:lnTo>
                                  <a:pt x="507098" y="16332"/>
                                </a:lnTo>
                                <a:lnTo>
                                  <a:pt x="529348" y="7518"/>
                                </a:lnTo>
                                <a:lnTo>
                                  <a:pt x="536854" y="7518"/>
                                </a:lnTo>
                                <a:lnTo>
                                  <a:pt x="563676" y="35407"/>
                                </a:lnTo>
                                <a:lnTo>
                                  <a:pt x="568502" y="75628"/>
                                </a:lnTo>
                                <a:lnTo>
                                  <a:pt x="568502" y="17233"/>
                                </a:lnTo>
                                <a:lnTo>
                                  <a:pt x="566229" y="14909"/>
                                </a:lnTo>
                                <a:lnTo>
                                  <a:pt x="559384" y="9652"/>
                                </a:lnTo>
                                <a:lnTo>
                                  <a:pt x="555650" y="7518"/>
                                </a:lnTo>
                                <a:lnTo>
                                  <a:pt x="552030" y="5435"/>
                                </a:lnTo>
                                <a:lnTo>
                                  <a:pt x="544436" y="2413"/>
                                </a:lnTo>
                                <a:lnTo>
                                  <a:pt x="536536" y="609"/>
                                </a:lnTo>
                                <a:lnTo>
                                  <a:pt x="528281" y="0"/>
                                </a:lnTo>
                                <a:lnTo>
                                  <a:pt x="520725" y="609"/>
                                </a:lnTo>
                                <a:lnTo>
                                  <a:pt x="485914" y="21259"/>
                                </a:lnTo>
                                <a:lnTo>
                                  <a:pt x="468718" y="64300"/>
                                </a:lnTo>
                                <a:lnTo>
                                  <a:pt x="468236" y="74015"/>
                                </a:lnTo>
                                <a:lnTo>
                                  <a:pt x="468274" y="75628"/>
                                </a:lnTo>
                                <a:lnTo>
                                  <a:pt x="476796" y="113703"/>
                                </a:lnTo>
                                <a:lnTo>
                                  <a:pt x="506260" y="144741"/>
                                </a:lnTo>
                                <a:lnTo>
                                  <a:pt x="528815" y="150177"/>
                                </a:lnTo>
                                <a:lnTo>
                                  <a:pt x="536765" y="149567"/>
                                </a:lnTo>
                                <a:lnTo>
                                  <a:pt x="544499" y="147764"/>
                                </a:lnTo>
                                <a:lnTo>
                                  <a:pt x="552043" y="144741"/>
                                </a:lnTo>
                                <a:lnTo>
                                  <a:pt x="557517" y="141592"/>
                                </a:lnTo>
                                <a:lnTo>
                                  <a:pt x="559384" y="140525"/>
                                </a:lnTo>
                                <a:lnTo>
                                  <a:pt x="585431" y="104952"/>
                                </a:lnTo>
                                <a:lnTo>
                                  <a:pt x="589457" y="85648"/>
                                </a:lnTo>
                                <a:lnTo>
                                  <a:pt x="589927" y="75628"/>
                                </a:lnTo>
                                <a:close/>
                              </a:path>
                              <a:path w="745490" h="150495">
                                <a:moveTo>
                                  <a:pt x="745490" y="3225"/>
                                </a:moveTo>
                                <a:lnTo>
                                  <a:pt x="699363" y="3225"/>
                                </a:lnTo>
                                <a:lnTo>
                                  <a:pt x="699363" y="10731"/>
                                </a:lnTo>
                                <a:lnTo>
                                  <a:pt x="705269" y="10731"/>
                                </a:lnTo>
                                <a:lnTo>
                                  <a:pt x="710095" y="12344"/>
                                </a:lnTo>
                                <a:lnTo>
                                  <a:pt x="713308" y="16090"/>
                                </a:lnTo>
                                <a:lnTo>
                                  <a:pt x="717067" y="19850"/>
                                </a:lnTo>
                                <a:lnTo>
                                  <a:pt x="718667" y="26289"/>
                                </a:lnTo>
                                <a:lnTo>
                                  <a:pt x="718667" y="115849"/>
                                </a:lnTo>
                                <a:lnTo>
                                  <a:pt x="639292" y="3225"/>
                                </a:lnTo>
                                <a:lnTo>
                                  <a:pt x="607656" y="3225"/>
                                </a:lnTo>
                                <a:lnTo>
                                  <a:pt x="607656" y="10198"/>
                                </a:lnTo>
                                <a:lnTo>
                                  <a:pt x="616242" y="10198"/>
                                </a:lnTo>
                                <a:lnTo>
                                  <a:pt x="618375" y="10731"/>
                                </a:lnTo>
                                <a:lnTo>
                                  <a:pt x="621601" y="12877"/>
                                </a:lnTo>
                                <a:lnTo>
                                  <a:pt x="623201" y="14490"/>
                                </a:lnTo>
                                <a:lnTo>
                                  <a:pt x="626427" y="18237"/>
                                </a:lnTo>
                                <a:lnTo>
                                  <a:pt x="628040" y="19850"/>
                                </a:lnTo>
                                <a:lnTo>
                                  <a:pt x="628040" y="122288"/>
                                </a:lnTo>
                                <a:lnTo>
                                  <a:pt x="626427" y="127647"/>
                                </a:lnTo>
                                <a:lnTo>
                                  <a:pt x="618921" y="136232"/>
                                </a:lnTo>
                                <a:lnTo>
                                  <a:pt x="614095" y="138912"/>
                                </a:lnTo>
                                <a:lnTo>
                                  <a:pt x="607656" y="138912"/>
                                </a:lnTo>
                                <a:lnTo>
                                  <a:pt x="607656" y="145884"/>
                                </a:lnTo>
                                <a:lnTo>
                                  <a:pt x="657529" y="145884"/>
                                </a:lnTo>
                                <a:lnTo>
                                  <a:pt x="657529" y="138379"/>
                                </a:lnTo>
                                <a:lnTo>
                                  <a:pt x="650024" y="138379"/>
                                </a:lnTo>
                                <a:lnTo>
                                  <a:pt x="644664" y="136766"/>
                                </a:lnTo>
                                <a:lnTo>
                                  <a:pt x="637146" y="128181"/>
                                </a:lnTo>
                                <a:lnTo>
                                  <a:pt x="635546" y="122821"/>
                                </a:lnTo>
                                <a:lnTo>
                                  <a:pt x="635546" y="28435"/>
                                </a:lnTo>
                                <a:lnTo>
                                  <a:pt x="717600" y="145884"/>
                                </a:lnTo>
                                <a:lnTo>
                                  <a:pt x="726186" y="145884"/>
                                </a:lnTo>
                                <a:lnTo>
                                  <a:pt x="726186" y="27889"/>
                                </a:lnTo>
                                <a:lnTo>
                                  <a:pt x="727252" y="23596"/>
                                </a:lnTo>
                                <a:lnTo>
                                  <a:pt x="740664" y="10198"/>
                                </a:lnTo>
                                <a:lnTo>
                                  <a:pt x="745490" y="10198"/>
                                </a:lnTo>
                                <a:lnTo>
                                  <a:pt x="745490" y="3225"/>
                                </a:lnTo>
                                <a:close/>
                              </a:path>
                            </a:pathLst>
                          </a:custGeom>
                          <a:solidFill>
                            <a:srgbClr val="000000"/>
                          </a:solidFill>
                        </wps:spPr>
                        <wps:bodyPr wrap="square" lIns="0" tIns="0" rIns="0" bIns="0" rtlCol="0">
                          <a:prstTxWarp prst="textNoShape">
                            <a:avLst/>
                          </a:prstTxWarp>
                          <a:noAutofit/>
                        </wps:bodyPr>
                      </wps:wsp>
                      <wps:wsp>
                        <wps:cNvPr id="39" name="Graphic 39"/>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40" name="Image 40"/>
                          <pic:cNvPicPr/>
                        </pic:nvPicPr>
                        <pic:blipFill>
                          <a:blip r:embed="rId15" cstate="print"/>
                          <a:stretch>
                            <a:fillRect/>
                          </a:stretch>
                        </pic:blipFill>
                        <pic:spPr>
                          <a:xfrm>
                            <a:off x="173768" y="236389"/>
                            <a:ext cx="134080" cy="136225"/>
                          </a:xfrm>
                          <a:prstGeom prst="rect">
                            <a:avLst/>
                          </a:prstGeom>
                        </pic:spPr>
                      </pic:pic>
                      <wps:wsp>
                        <wps:cNvPr id="41" name="Graphic 41"/>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42" name="Image 42"/>
                          <pic:cNvPicPr/>
                        </pic:nvPicPr>
                        <pic:blipFill>
                          <a:blip r:embed="rId16" cstate="print"/>
                          <a:stretch>
                            <a:fillRect/>
                          </a:stretch>
                        </pic:blipFill>
                        <pic:spPr>
                          <a:xfrm>
                            <a:off x="222573" y="280368"/>
                            <a:ext cx="184494" cy="287468"/>
                          </a:xfrm>
                          <a:prstGeom prst="rect">
                            <a:avLst/>
                          </a:prstGeom>
                        </pic:spPr>
                      </pic:pic>
                    </wpg:wgp>
                  </a:graphicData>
                </a:graphic>
              </wp:anchor>
            </w:drawing>
          </mc:Choice>
          <mc:Fallback>
            <w:pict>
              <v:group w14:anchorId="4E87EB85" id="Group 31" o:spid="_x0000_s1026" style="position:absolute;margin-left:105.55pt;margin-top:32.5pt;width:157.9pt;height:44.75pt;z-index:-251656192;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2"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">
                  <v:imagedata r:id="rId23" o:title=""/>
                </v:shape>
                <v:shape id="Image 33"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">
                  <v:imagedata r:id="rId24" o:title=""/>
                </v:shape>
                <v:shape id="Image 34"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">
                  <v:imagedata r:id="rId25" o:title=""/>
                </v:shape>
                <v:shape id="Graphic 35"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" path="m87960,l,,,15240,,63500,,78740r,59690l,153670r87426,l87426,138430r-72415,l15011,78740r72415,l87426,63500r-72415,l15011,15240r72949,l87960,xe" fillcolor="#517542" stroked="f">
                  <v:path arrowok="t"/>
                </v:shape>
                <v:shape id="Image 36"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">
                  <v:imagedata r:id="rId26" o:title=""/>
                </v:shape>
                <v:shape id="Image 37"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">
                  <v:imagedata r:id="rId27" o:title=""/>
                </v:shape>
                <v:shape id="Graphic 38"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" path="m133007,138912r-10186,l119062,136232r-2146,-5372l105117,98145r-2514,-6972l84201,40144r,51029l37541,91173,61137,27355,84201,91173r,-51029l79590,27355,69723,,63830,,20383,121208r-2146,6973l15557,132473r-6439,5360l5372,138912r-5372,l,145884r47739,l47739,138379r-9652,l34328,137299r-5360,-4292l27355,130327r,-5893l27889,120675,35394,98145r52032,l98145,128727r546,1600l98691,134620r-546,1079l96545,136766r-2692,1613l90106,138912r-9652,l80454,146418r52553,l133007,138912xem253149,97078r-6439,l244602,107632r-3048,9157l205955,142125r-8674,-901l168605,106794,165722,78308r609,-17907l181457,16560,202730,7518r7353,902l237528,36741r6502,21183l249923,57924,247777,r-5360,l236524,13944,230619,9118,224726,5372,218821,3225,213461,1079,208089,r-5893,l161569,21653,145275,57391r-2070,20917l143700,88163r17132,42037l195338,149580r7925,597l213144,149275r34772,-29603l251231,109156r1918,-12078xem380250,57391l377571,3225r-106731,l268160,56857r6439,l276415,45986r2273,-9309l281457,28867r3327,-6338l290690,13411r6972,-4293l308927,9118r2146,1080l314286,12344r534,1600l314820,134620r-534,1612l312140,138379r-1613,533l293370,138912r,8585l354507,147497r,-7518l338416,139979r-2146,-533l334137,137299r-547,-2146l333590,15024r1080,-2147l335737,11798r1079,-1600l339496,9652r3213,l354291,12661r9068,8992l370014,36588r4343,20803l380250,57391xem452120,138912r-15558,l434428,138379r-2692,-2680l431203,133007r,-116917l431736,13411r1080,-1067l433882,10731r2680,-533l451586,10198r,-6973l391515,3225r,7506l405993,10731r3226,533l411899,13944r533,2146l412343,133007r-444,2692l409219,138379r-2146,533l391515,138912r,7506l452120,146418r,-7506xem589927,75628l581914,36474,568502,17233r,58395l568121,86779r-11150,39865l536854,141592r-7506,l497078,118364,490740,74015r686,-16484l507098,16332,529348,7518r7506,l563676,35407r4826,40221l568502,17233r-2273,-2324l559384,9652,555650,7518,552030,5435,544436,2413,536536,609,528281,r-7556,609l485914,21259,468718,64300r-482,9715l468274,75628r8522,38075l506260,144741r22555,5436l536765,149567r7734,-1803l552043,144741r5474,-3149l559384,140525r26047,-35573l589457,85648r470,-10020xem745490,3225r-46127,l699363,10731r5906,l710095,12344r3213,3746l717067,19850r1600,6439l718667,115849,639292,3225r-31636,l607656,10198r8586,l618375,10731r3226,2146l623201,14490r3226,3747l628040,19850r,102438l626427,127647r-7506,8585l614095,138912r-6439,l607656,145884r49873,l657529,138379r-7505,l644664,136766r-7518,-8585l635546,122821r,-94386l717600,145884r8586,l726186,27889r1066,-4293l740664,10198r4826,l745490,3225xe" fillcolor="black" stroked="f">
                  <v:path arrowok="t"/>
                </v:shape>
                <v:shape id="Graphic 39"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40"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">
                  <v:imagedata r:id="rId28" o:title=""/>
                </v:shape>
                <v:shape id="Graphic 41"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42"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">
                  <v:imagedata r:id="rId29" o:title=""/>
                </v:shape>
                <w10:wrap type="topAndBottom" anchorx="page"/>
              </v:group>
            </w:pict>
          </mc:Fallback>
        </mc:AlternateContent>
      </w:r>
      <w:r>
        <w:rPr>
          <w:noProof/>
        </w:rPr>
        <w:drawing>
          <wp:anchor distT="0" distB="0" distL="0" distR="0" simplePos="0" relativeHeight="251661312" behindDoc="1" locked="0" layoutInCell="1" allowOverlap="1" wp14:anchorId="1F91CADC" wp14:editId="372023F4">
            <wp:simplePos x="0" y="0"/>
            <wp:positionH relativeFrom="page">
              <wp:posOffset>3598288</wp:posOffset>
            </wp:positionH>
            <wp:positionV relativeFrom="paragraph">
              <wp:posOffset>222211</wp:posOffset>
            </wp:positionV>
            <wp:extent cx="1024127" cy="1024127"/>
            <wp:effectExtent l="0" t="0" r="0" b="0"/>
            <wp:wrapTopAndBottom/>
            <wp:docPr id="43"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30" cstate="print"/>
                    <a:stretch>
                      <a:fillRect/>
                    </a:stretch>
                  </pic:blipFill>
                  <pic:spPr>
                    <a:xfrm>
                      <a:off x="0" y="0"/>
                      <a:ext cx="1024127" cy="1024127"/>
                    </a:xfrm>
                    <a:prstGeom prst="rect">
                      <a:avLst/>
                    </a:prstGeom>
                  </pic:spPr>
                </pic:pic>
              </a:graphicData>
            </a:graphic>
          </wp:anchor>
        </w:drawing>
      </w:r>
    </w:p>
    <w:p w:rsidR="00065952" w:rsidRDefault="00065952" w:rsidP="00065952">
      <w:pPr>
        <w:pStyle w:val="BodyText"/>
        <w:spacing w:before="82"/>
        <w:rPr>
          <w:rFonts w:ascii="Arial"/>
        </w:rPr>
      </w:pPr>
    </w:p>
    <w:p w:rsidR="00065952" w:rsidRDefault="00065952" w:rsidP="00065952">
      <w:pPr>
        <w:spacing w:before="1" w:line="249" w:lineRule="auto"/>
        <w:ind w:left="1513" w:right="1668"/>
        <w:rPr>
          <w:sz w:val="19"/>
        </w:rPr>
      </w:pPr>
      <w:r>
        <w:rPr>
          <w:sz w:val="19"/>
        </w:rPr>
        <w:t>Watch</w:t>
      </w:r>
      <w:r>
        <w:rPr>
          <w:spacing w:val="-2"/>
          <w:sz w:val="19"/>
        </w:rPr>
        <w:t xml:space="preserve"> </w:t>
      </w:r>
      <w:r>
        <w:rPr>
          <w:sz w:val="19"/>
        </w:rPr>
        <w:t>this</w:t>
      </w:r>
      <w:r>
        <w:rPr>
          <w:spacing w:val="-3"/>
          <w:sz w:val="19"/>
        </w:rPr>
        <w:t xml:space="preserve"> </w:t>
      </w:r>
      <w:hyperlink r:id="rId31">
        <w:r>
          <w:rPr>
            <w:b/>
            <w:color w:val="CC6633"/>
            <w:sz w:val="19"/>
          </w:rPr>
          <w:t>video</w:t>
        </w:r>
        <w:r>
          <w:rPr>
            <w:b/>
            <w:color w:val="CC6633"/>
            <w:spacing w:val="-2"/>
            <w:sz w:val="19"/>
          </w:rPr>
          <w:t xml:space="preserve"> </w:t>
        </w:r>
        <w:r>
          <w:rPr>
            <w:b/>
            <w:color w:val="CC6633"/>
            <w:sz w:val="19"/>
          </w:rPr>
          <w:t>(http://openstaxcollege.org/l/thigmonasty)</w:t>
        </w:r>
      </w:hyperlink>
      <w:r>
        <w:rPr>
          <w:b/>
          <w:color w:val="CC6633"/>
          <w:sz w:val="19"/>
        </w:rPr>
        <w:t xml:space="preserve"> </w:t>
      </w:r>
      <w:r>
        <w:rPr>
          <w:sz w:val="19"/>
        </w:rPr>
        <w:t>to</w:t>
      </w:r>
      <w:r>
        <w:rPr>
          <w:spacing w:val="-2"/>
          <w:sz w:val="19"/>
        </w:rPr>
        <w:t xml:space="preserve"> </w:t>
      </w:r>
      <w:r>
        <w:rPr>
          <w:sz w:val="19"/>
        </w:rPr>
        <w:t>see</w:t>
      </w:r>
      <w:r>
        <w:rPr>
          <w:spacing w:val="-2"/>
          <w:sz w:val="19"/>
        </w:rPr>
        <w:t xml:space="preserve"> </w:t>
      </w:r>
      <w:r>
        <w:rPr>
          <w:sz w:val="19"/>
        </w:rPr>
        <w:t>how</w:t>
      </w:r>
      <w:r>
        <w:rPr>
          <w:spacing w:val="-3"/>
          <w:sz w:val="19"/>
        </w:rPr>
        <w:t xml:space="preserve"> </w:t>
      </w:r>
      <w:r>
        <w:rPr>
          <w:sz w:val="19"/>
        </w:rPr>
        <w:t>the</w:t>
      </w:r>
      <w:r>
        <w:rPr>
          <w:spacing w:val="-2"/>
          <w:sz w:val="19"/>
        </w:rPr>
        <w:t xml:space="preserve"> </w:t>
      </w:r>
      <w:r>
        <w:rPr>
          <w:sz w:val="19"/>
        </w:rPr>
        <w:t>sensitive</w:t>
      </w:r>
      <w:r>
        <w:rPr>
          <w:spacing w:val="-2"/>
          <w:sz w:val="19"/>
        </w:rPr>
        <w:t xml:space="preserve"> </w:t>
      </w:r>
      <w:r>
        <w:rPr>
          <w:sz w:val="19"/>
        </w:rPr>
        <w:t>plant</w:t>
      </w:r>
      <w:r>
        <w:rPr>
          <w:spacing w:val="-2"/>
          <w:sz w:val="19"/>
        </w:rPr>
        <w:t xml:space="preserve"> </w:t>
      </w:r>
      <w:r>
        <w:rPr>
          <w:sz w:val="19"/>
        </w:rPr>
        <w:t>responds to a touch stimulus.</w:t>
      </w:r>
    </w:p>
    <w:p w:rsidR="00065952" w:rsidRDefault="00065952" w:rsidP="00065952">
      <w:pPr>
        <w:pStyle w:val="BodyText"/>
        <w:spacing w:before="201"/>
      </w:pPr>
    </w:p>
    <w:p w:rsidR="00065952" w:rsidRDefault="00065952" w:rsidP="00065952">
      <w:pPr>
        <w:pStyle w:val="Heading8"/>
        <w:spacing w:before="1"/>
        <w:ind w:left="1539"/>
        <w:jc w:val="left"/>
      </w:pPr>
      <w:r>
        <w:rPr>
          <w:color w:val="336633"/>
          <w:spacing w:val="-2"/>
        </w:rPr>
        <w:t>Reproduction</w:t>
      </w:r>
    </w:p>
    <w:p w:rsidR="00065952" w:rsidRDefault="00065952" w:rsidP="00065952">
      <w:pPr>
        <w:pStyle w:val="BodyText"/>
        <w:spacing w:before="103" w:line="249" w:lineRule="auto"/>
        <w:ind w:left="1539" w:right="1553"/>
        <w:jc w:val="both"/>
      </w:pPr>
      <w:r>
        <w:t>Single-celled organisms reproduce by first duplicating their DNA, which is the genetic material, and then dividing it equally as the cell prepares to divide to form two new cells. Many multicellular organisms (those made up of more than one cell) produce specialized reproductive cells that will form new individuals. When reproduction occurs, DNA containing genes is passed along to an organism’s offspring. These genes are the reason that the offspring will belong to the same species and will have characteristics similar to the parent, such as fur color and blood type.</w:t>
      </w:r>
    </w:p>
    <w:p w:rsidR="00065952" w:rsidRDefault="00065952" w:rsidP="00065952">
      <w:pPr>
        <w:pStyle w:val="Heading8"/>
        <w:spacing w:before="101"/>
        <w:ind w:left="1539"/>
        <w:jc w:val="left"/>
      </w:pPr>
      <w:r>
        <w:rPr>
          <w:color w:val="336633"/>
          <w:spacing w:val="-2"/>
        </w:rPr>
        <w:t>Adaptation</w:t>
      </w:r>
    </w:p>
    <w:p w:rsidR="00065952" w:rsidRDefault="00065952" w:rsidP="00065952">
      <w:pPr>
        <w:pStyle w:val="BodyText"/>
        <w:spacing w:before="103" w:line="249" w:lineRule="auto"/>
        <w:ind w:left="1539" w:right="1554"/>
        <w:jc w:val="both"/>
      </w:pPr>
      <w:r>
        <w:t>All</w:t>
      </w:r>
      <w:r>
        <w:rPr>
          <w:spacing w:val="15"/>
        </w:rPr>
        <w:t xml:space="preserve"> </w:t>
      </w:r>
      <w:r>
        <w:t>living</w:t>
      </w:r>
      <w:r>
        <w:rPr>
          <w:spacing w:val="16"/>
        </w:rPr>
        <w:t xml:space="preserve"> </w:t>
      </w:r>
      <w:r>
        <w:t>organisms</w:t>
      </w:r>
      <w:r>
        <w:rPr>
          <w:spacing w:val="16"/>
        </w:rPr>
        <w:t xml:space="preserve"> </w:t>
      </w:r>
      <w:r>
        <w:t>exhibit</w:t>
      </w:r>
      <w:r>
        <w:rPr>
          <w:spacing w:val="16"/>
        </w:rPr>
        <w:t xml:space="preserve"> </w:t>
      </w:r>
      <w:r>
        <w:t>a</w:t>
      </w:r>
      <w:r>
        <w:rPr>
          <w:spacing w:val="15"/>
        </w:rPr>
        <w:t xml:space="preserve"> </w:t>
      </w:r>
      <w:r>
        <w:t>“fit”</w:t>
      </w:r>
      <w:r>
        <w:rPr>
          <w:spacing w:val="16"/>
        </w:rPr>
        <w:t xml:space="preserve"> </w:t>
      </w:r>
      <w:r>
        <w:t>to</w:t>
      </w:r>
      <w:r>
        <w:rPr>
          <w:spacing w:val="15"/>
        </w:rPr>
        <w:t xml:space="preserve"> </w:t>
      </w:r>
      <w:r>
        <w:t>their</w:t>
      </w:r>
      <w:r>
        <w:rPr>
          <w:spacing w:val="16"/>
        </w:rPr>
        <w:t xml:space="preserve"> </w:t>
      </w:r>
      <w:r>
        <w:t>environment.</w:t>
      </w:r>
      <w:r>
        <w:rPr>
          <w:spacing w:val="16"/>
        </w:rPr>
        <w:t xml:space="preserve"> </w:t>
      </w:r>
      <w:r>
        <w:t>Biologists</w:t>
      </w:r>
      <w:r>
        <w:rPr>
          <w:spacing w:val="16"/>
        </w:rPr>
        <w:t xml:space="preserve"> </w:t>
      </w:r>
      <w:r>
        <w:t>refer</w:t>
      </w:r>
      <w:r>
        <w:rPr>
          <w:spacing w:val="16"/>
        </w:rPr>
        <w:t xml:space="preserve"> </w:t>
      </w:r>
      <w:r>
        <w:t>to</w:t>
      </w:r>
      <w:r>
        <w:rPr>
          <w:spacing w:val="15"/>
        </w:rPr>
        <w:t xml:space="preserve"> </w:t>
      </w:r>
      <w:r>
        <w:t>this</w:t>
      </w:r>
      <w:r>
        <w:rPr>
          <w:spacing w:val="15"/>
        </w:rPr>
        <w:t xml:space="preserve"> </w:t>
      </w:r>
      <w:r>
        <w:t>fit</w:t>
      </w:r>
      <w:r>
        <w:rPr>
          <w:spacing w:val="15"/>
        </w:rPr>
        <w:t xml:space="preserve"> </w:t>
      </w:r>
      <w:r>
        <w:t>as</w:t>
      </w:r>
      <w:r>
        <w:rPr>
          <w:spacing w:val="15"/>
        </w:rPr>
        <w:t xml:space="preserve"> </w:t>
      </w:r>
      <w:r>
        <w:t>adaptation</w:t>
      </w:r>
      <w:r>
        <w:rPr>
          <w:spacing w:val="16"/>
        </w:rPr>
        <w:t xml:space="preserve"> </w:t>
      </w:r>
      <w:r>
        <w:t>and it is a consequence of evolution by natural selection, which operates in every lineage of reproducing organisms. Examples of adaptations are diverse and unique, from heat-resistant Archaea that live in boiling hot springs to the tongue length of a nectar-feeding moth that matches the size of the flower from</w:t>
      </w:r>
      <w:r>
        <w:rPr>
          <w:spacing w:val="-9"/>
        </w:rPr>
        <w:t xml:space="preserve"> </w:t>
      </w:r>
      <w:r>
        <w:t>which</w:t>
      </w:r>
      <w:r>
        <w:rPr>
          <w:spacing w:val="-9"/>
        </w:rPr>
        <w:t xml:space="preserve"> </w:t>
      </w:r>
      <w:r>
        <w:t>it</w:t>
      </w:r>
      <w:r>
        <w:rPr>
          <w:spacing w:val="-9"/>
        </w:rPr>
        <w:t xml:space="preserve"> </w:t>
      </w:r>
      <w:r>
        <w:t>feeds.</w:t>
      </w:r>
      <w:r>
        <w:rPr>
          <w:spacing w:val="-9"/>
        </w:rPr>
        <w:t xml:space="preserve"> </w:t>
      </w:r>
      <w:r>
        <w:t>All</w:t>
      </w:r>
      <w:r>
        <w:rPr>
          <w:spacing w:val="-9"/>
        </w:rPr>
        <w:t xml:space="preserve"> </w:t>
      </w:r>
      <w:r>
        <w:t>adaptations</w:t>
      </w:r>
      <w:r>
        <w:rPr>
          <w:spacing w:val="-8"/>
        </w:rPr>
        <w:t xml:space="preserve"> </w:t>
      </w:r>
      <w:r>
        <w:t>enhance</w:t>
      </w:r>
      <w:r>
        <w:rPr>
          <w:spacing w:val="-9"/>
        </w:rPr>
        <w:t xml:space="preserve"> </w:t>
      </w:r>
      <w:r>
        <w:t>the</w:t>
      </w:r>
      <w:r>
        <w:rPr>
          <w:spacing w:val="-9"/>
        </w:rPr>
        <w:t xml:space="preserve"> </w:t>
      </w:r>
      <w:r>
        <w:t>reproductive</w:t>
      </w:r>
      <w:r>
        <w:rPr>
          <w:spacing w:val="-8"/>
        </w:rPr>
        <w:t xml:space="preserve"> </w:t>
      </w:r>
      <w:r>
        <w:t>potential</w:t>
      </w:r>
      <w:r>
        <w:rPr>
          <w:spacing w:val="-8"/>
        </w:rPr>
        <w:t xml:space="preserve"> </w:t>
      </w:r>
      <w:r>
        <w:t>of</w:t>
      </w:r>
      <w:r>
        <w:rPr>
          <w:spacing w:val="-9"/>
        </w:rPr>
        <w:t xml:space="preserve"> </w:t>
      </w:r>
      <w:r>
        <w:t>the</w:t>
      </w:r>
      <w:r>
        <w:rPr>
          <w:spacing w:val="-9"/>
        </w:rPr>
        <w:t xml:space="preserve"> </w:t>
      </w:r>
      <w:r>
        <w:t>individual</w:t>
      </w:r>
      <w:r>
        <w:rPr>
          <w:spacing w:val="-8"/>
        </w:rPr>
        <w:t xml:space="preserve"> </w:t>
      </w:r>
      <w:r>
        <w:t>exhibiting</w:t>
      </w:r>
      <w:r>
        <w:rPr>
          <w:spacing w:val="-8"/>
        </w:rPr>
        <w:t xml:space="preserve"> </w:t>
      </w:r>
      <w:r>
        <w:t>them, including</w:t>
      </w:r>
      <w:r>
        <w:rPr>
          <w:spacing w:val="-6"/>
        </w:rPr>
        <w:t xml:space="preserve"> </w:t>
      </w:r>
      <w:r>
        <w:t>their</w:t>
      </w:r>
      <w:r>
        <w:rPr>
          <w:spacing w:val="-6"/>
        </w:rPr>
        <w:t xml:space="preserve"> </w:t>
      </w:r>
      <w:r>
        <w:t>ability</w:t>
      </w:r>
      <w:r>
        <w:rPr>
          <w:spacing w:val="-6"/>
        </w:rPr>
        <w:t xml:space="preserve"> </w:t>
      </w:r>
      <w:r>
        <w:t>to</w:t>
      </w:r>
      <w:r>
        <w:rPr>
          <w:spacing w:val="-6"/>
        </w:rPr>
        <w:t xml:space="preserve"> </w:t>
      </w:r>
      <w:r>
        <w:t>survive</w:t>
      </w:r>
      <w:r>
        <w:rPr>
          <w:spacing w:val="-6"/>
        </w:rPr>
        <w:t xml:space="preserve"> </w:t>
      </w:r>
      <w:r>
        <w:t>to</w:t>
      </w:r>
      <w:r>
        <w:rPr>
          <w:spacing w:val="-6"/>
        </w:rPr>
        <w:t xml:space="preserve"> </w:t>
      </w:r>
      <w:r>
        <w:t>reproduce.</w:t>
      </w:r>
      <w:r>
        <w:rPr>
          <w:spacing w:val="-6"/>
        </w:rPr>
        <w:t xml:space="preserve"> </w:t>
      </w:r>
      <w:r>
        <w:t>Adaptations</w:t>
      </w:r>
      <w:r>
        <w:rPr>
          <w:spacing w:val="-6"/>
        </w:rPr>
        <w:t xml:space="preserve"> </w:t>
      </w:r>
      <w:r>
        <w:t>are</w:t>
      </w:r>
      <w:r>
        <w:rPr>
          <w:spacing w:val="-6"/>
        </w:rPr>
        <w:t xml:space="preserve"> </w:t>
      </w:r>
      <w:r>
        <w:t>not</w:t>
      </w:r>
      <w:r>
        <w:rPr>
          <w:spacing w:val="-6"/>
        </w:rPr>
        <w:t xml:space="preserve"> </w:t>
      </w:r>
      <w:r>
        <w:t>constant.</w:t>
      </w:r>
      <w:r>
        <w:rPr>
          <w:spacing w:val="-6"/>
        </w:rPr>
        <w:t xml:space="preserve"> </w:t>
      </w:r>
      <w:r>
        <w:t>As</w:t>
      </w:r>
      <w:r>
        <w:rPr>
          <w:spacing w:val="-6"/>
        </w:rPr>
        <w:t xml:space="preserve"> </w:t>
      </w:r>
      <w:r>
        <w:t>an</w:t>
      </w:r>
      <w:r>
        <w:rPr>
          <w:spacing w:val="-6"/>
        </w:rPr>
        <w:t xml:space="preserve"> </w:t>
      </w:r>
      <w:r>
        <w:t>environment</w:t>
      </w:r>
      <w:r>
        <w:rPr>
          <w:spacing w:val="-6"/>
        </w:rPr>
        <w:t xml:space="preserve"> </w:t>
      </w:r>
      <w:r>
        <w:t>changes, natural selection causes the characteristics of the individuals in a population to track those changes.</w:t>
      </w:r>
    </w:p>
    <w:p w:rsidR="00065952" w:rsidRDefault="00065952" w:rsidP="00065952">
      <w:pPr>
        <w:pStyle w:val="Heading8"/>
        <w:spacing w:before="102"/>
        <w:ind w:left="1539"/>
        <w:jc w:val="left"/>
      </w:pPr>
      <w:r>
        <w:rPr>
          <w:color w:val="336633"/>
        </w:rPr>
        <w:t>Growth</w:t>
      </w:r>
      <w:r>
        <w:rPr>
          <w:color w:val="336633"/>
          <w:spacing w:val="-5"/>
        </w:rPr>
        <w:t xml:space="preserve"> </w:t>
      </w:r>
      <w:r>
        <w:rPr>
          <w:color w:val="336633"/>
        </w:rPr>
        <w:t>and</w:t>
      </w:r>
      <w:r>
        <w:rPr>
          <w:color w:val="336633"/>
          <w:spacing w:val="-4"/>
        </w:rPr>
        <w:t xml:space="preserve"> </w:t>
      </w:r>
      <w:r>
        <w:rPr>
          <w:color w:val="336633"/>
          <w:spacing w:val="-2"/>
        </w:rPr>
        <w:t>Development</w:t>
      </w:r>
    </w:p>
    <w:p w:rsidR="00065952" w:rsidRDefault="00065952" w:rsidP="00065952">
      <w:pPr>
        <w:pStyle w:val="BodyText"/>
        <w:spacing w:before="103" w:line="249" w:lineRule="auto"/>
        <w:ind w:left="1539" w:right="1555"/>
        <w:jc w:val="both"/>
      </w:pPr>
      <w:r>
        <w:t>Organisms grow and develop according to specific instructions coded for by their genes. These genes provide instructions that will direct cellular growth and development, ensuring that a species’ young (</w:t>
      </w:r>
      <w:r w:rsidR="00FA7CE4" w:rsidRPr="00143427">
        <w:rPr>
          <w:color w:val="C00000"/>
        </w:rPr>
        <w:t>figure 2.3</w:t>
      </w:r>
      <w:r>
        <w:t>) will grow up to exhibit many of the same characteristics as its parents.</w:t>
      </w:r>
    </w:p>
    <w:p w:rsidR="00065952" w:rsidRDefault="00065952" w:rsidP="00065952">
      <w:pPr>
        <w:spacing w:line="249" w:lineRule="auto"/>
        <w:jc w:val="both"/>
      </w:pPr>
    </w:p>
    <w:p w:rsidR="0096526B" w:rsidRDefault="0096526B" w:rsidP="00065952">
      <w:pPr>
        <w:spacing w:line="249" w:lineRule="auto"/>
        <w:jc w:val="both"/>
      </w:pPr>
    </w:p>
    <w:p w:rsidR="0096526B" w:rsidRDefault="0096526B" w:rsidP="00065952">
      <w:pPr>
        <w:spacing w:line="249" w:lineRule="auto"/>
        <w:jc w:val="both"/>
      </w:pPr>
    </w:p>
    <w:p w:rsidR="0096526B" w:rsidRDefault="0096526B" w:rsidP="00065952">
      <w:pPr>
        <w:spacing w:line="249" w:lineRule="auto"/>
        <w:jc w:val="both"/>
      </w:pPr>
    </w:p>
    <w:p w:rsidR="0096526B" w:rsidRDefault="0096526B" w:rsidP="00065952">
      <w:pPr>
        <w:spacing w:line="249" w:lineRule="auto"/>
        <w:jc w:val="both"/>
      </w:pPr>
    </w:p>
    <w:p w:rsidR="0096526B" w:rsidRDefault="0096526B" w:rsidP="0096526B">
      <w:pPr>
        <w:spacing w:line="249" w:lineRule="auto"/>
        <w:jc w:val="center"/>
        <w:sectPr w:rsidR="0096526B">
          <w:headerReference w:type="even" r:id="rId32"/>
          <w:headerReference w:type="default" r:id="rId33"/>
          <w:footerReference w:type="even" r:id="rId34"/>
          <w:footerReference w:type="default" r:id="rId35"/>
          <w:headerReference w:type="first" r:id="rId36"/>
          <w:footerReference w:type="first" r:id="rId37"/>
          <w:pgSz w:w="12240" w:h="15840"/>
          <w:pgMar w:top="580" w:right="600" w:bottom="280" w:left="620" w:header="0" w:footer="0" w:gutter="0"/>
          <w:cols w:space="720"/>
        </w:sectPr>
      </w:pPr>
      <w:r>
        <w:t>11</w:t>
      </w:r>
    </w:p>
    <w:p w:rsidR="00065952" w:rsidRDefault="00065952" w:rsidP="00065952">
      <w:pPr>
        <w:pStyle w:val="BodyText"/>
        <w:spacing w:before="2"/>
        <w:rPr>
          <w:sz w:val="11"/>
        </w:rPr>
      </w:pPr>
    </w:p>
    <w:p w:rsidR="00065952" w:rsidRDefault="00065952" w:rsidP="00065952">
      <w:pPr>
        <w:pStyle w:val="BodyText"/>
        <w:ind w:left="2800"/>
        <w:rPr>
          <w:sz w:val="20"/>
        </w:rPr>
      </w:pPr>
      <w:r>
        <w:rPr>
          <w:noProof/>
          <w:sz w:val="20"/>
        </w:rPr>
        <w:drawing>
          <wp:inline distT="0" distB="0" distL="0" distR="0" wp14:anchorId="67100CCC" wp14:editId="6DC7E10C">
            <wp:extent cx="3419856" cy="2275713"/>
            <wp:effectExtent l="0" t="0" r="0" b="0"/>
            <wp:docPr id="47" name="Imag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38" cstate="print"/>
                    <a:stretch>
                      <a:fillRect/>
                    </a:stretch>
                  </pic:blipFill>
                  <pic:spPr>
                    <a:xfrm>
                      <a:off x="0" y="0"/>
                      <a:ext cx="3419856" cy="2275713"/>
                    </a:xfrm>
                    <a:prstGeom prst="rect">
                      <a:avLst/>
                    </a:prstGeom>
                  </pic:spPr>
                </pic:pic>
              </a:graphicData>
            </a:graphic>
          </wp:inline>
        </w:drawing>
      </w:r>
    </w:p>
    <w:p w:rsidR="00065952" w:rsidRDefault="00065952" w:rsidP="00065952">
      <w:pPr>
        <w:spacing w:before="56" w:line="249" w:lineRule="auto"/>
        <w:ind w:left="1540" w:right="1556"/>
        <w:jc w:val="both"/>
        <w:rPr>
          <w:rFonts w:ascii="Arial" w:hAnsi="Arial"/>
          <w:sz w:val="18"/>
        </w:rPr>
      </w:pPr>
      <w:bookmarkStart w:id="2" w:name="_bookmark7"/>
      <w:bookmarkEnd w:id="2"/>
      <w:r>
        <w:rPr>
          <w:rFonts w:ascii="Arial" w:hAnsi="Arial"/>
          <w:b/>
          <w:color w:val="CC6633"/>
          <w:sz w:val="18"/>
        </w:rPr>
        <w:t xml:space="preserve">Figure </w:t>
      </w:r>
      <w:r w:rsidR="00FA7CE4">
        <w:rPr>
          <w:rFonts w:ascii="Arial" w:hAnsi="Arial"/>
          <w:b/>
          <w:color w:val="CC6633"/>
          <w:sz w:val="18"/>
        </w:rPr>
        <w:t xml:space="preserve">2.3 </w:t>
      </w:r>
      <w:r>
        <w:rPr>
          <w:rFonts w:ascii="Arial" w:hAnsi="Arial"/>
          <w:sz w:val="18"/>
        </w:rPr>
        <w:t xml:space="preserve">Although no two </w:t>
      </w:r>
      <w:proofErr w:type="gramStart"/>
      <w:r>
        <w:rPr>
          <w:rFonts w:ascii="Arial" w:hAnsi="Arial"/>
          <w:sz w:val="18"/>
        </w:rPr>
        <w:t>look</w:t>
      </w:r>
      <w:proofErr w:type="gramEnd"/>
      <w:r>
        <w:rPr>
          <w:rFonts w:ascii="Arial" w:hAnsi="Arial"/>
          <w:sz w:val="18"/>
        </w:rPr>
        <w:t xml:space="preserve"> alike, these kittens have inherited genes from both parents and share many of the same characteristics. (credit: Pieter &amp; Renée </w:t>
      </w:r>
      <w:proofErr w:type="spellStart"/>
      <w:r>
        <w:rPr>
          <w:rFonts w:ascii="Arial" w:hAnsi="Arial"/>
          <w:sz w:val="18"/>
        </w:rPr>
        <w:t>Lanser</w:t>
      </w:r>
      <w:proofErr w:type="spellEnd"/>
      <w:r>
        <w:rPr>
          <w:rFonts w:ascii="Arial" w:hAnsi="Arial"/>
          <w:sz w:val="18"/>
        </w:rPr>
        <w:t>)</w:t>
      </w:r>
    </w:p>
    <w:p w:rsidR="00065952" w:rsidRDefault="00065952" w:rsidP="00065952">
      <w:pPr>
        <w:pStyle w:val="BodyText"/>
        <w:spacing w:before="70"/>
        <w:rPr>
          <w:rFonts w:ascii="Arial"/>
          <w:sz w:val="18"/>
        </w:rPr>
      </w:pPr>
    </w:p>
    <w:p w:rsidR="00065952" w:rsidRDefault="00065952" w:rsidP="00065952">
      <w:pPr>
        <w:pStyle w:val="Heading8"/>
        <w:jc w:val="left"/>
      </w:pPr>
      <w:r>
        <w:rPr>
          <w:color w:val="336633"/>
          <w:spacing w:val="-2"/>
        </w:rPr>
        <w:t>Regulation</w:t>
      </w:r>
    </w:p>
    <w:p w:rsidR="00065952" w:rsidRDefault="00065952" w:rsidP="00065952">
      <w:pPr>
        <w:pStyle w:val="BodyText"/>
        <w:spacing w:before="103" w:line="249" w:lineRule="auto"/>
        <w:ind w:left="1540" w:right="1556"/>
        <w:jc w:val="both"/>
      </w:pPr>
      <w:r>
        <w:t>Even the smallest organisms are complex and require multiple regulatory mechanisms to coordinate internal</w:t>
      </w:r>
      <w:r>
        <w:rPr>
          <w:spacing w:val="-1"/>
        </w:rPr>
        <w:t xml:space="preserve"> </w:t>
      </w:r>
      <w:r>
        <w:t>functions,</w:t>
      </w:r>
      <w:r>
        <w:rPr>
          <w:spacing w:val="-2"/>
        </w:rPr>
        <w:t xml:space="preserve"> </w:t>
      </w:r>
      <w:r>
        <w:t>such</w:t>
      </w:r>
      <w:r>
        <w:rPr>
          <w:spacing w:val="-2"/>
        </w:rPr>
        <w:t xml:space="preserve"> </w:t>
      </w:r>
      <w:r>
        <w:t>as</w:t>
      </w:r>
      <w:r>
        <w:rPr>
          <w:spacing w:val="-2"/>
        </w:rPr>
        <w:t xml:space="preserve"> </w:t>
      </w:r>
      <w:r>
        <w:t>the</w:t>
      </w:r>
      <w:r>
        <w:rPr>
          <w:spacing w:val="-2"/>
        </w:rPr>
        <w:t xml:space="preserve"> </w:t>
      </w:r>
      <w:r>
        <w:t>transport</w:t>
      </w:r>
      <w:r>
        <w:rPr>
          <w:spacing w:val="-2"/>
        </w:rPr>
        <w:t xml:space="preserve"> </w:t>
      </w:r>
      <w:r>
        <w:t>of</w:t>
      </w:r>
      <w:r>
        <w:rPr>
          <w:spacing w:val="-2"/>
        </w:rPr>
        <w:t xml:space="preserve"> </w:t>
      </w:r>
      <w:r>
        <w:t>nutrients,</w:t>
      </w:r>
      <w:r>
        <w:rPr>
          <w:spacing w:val="-1"/>
        </w:rPr>
        <w:t xml:space="preserve"> </w:t>
      </w:r>
      <w:r>
        <w:t>response</w:t>
      </w:r>
      <w:r>
        <w:rPr>
          <w:spacing w:val="-2"/>
        </w:rPr>
        <w:t xml:space="preserve"> </w:t>
      </w:r>
      <w:r>
        <w:t>to</w:t>
      </w:r>
      <w:r>
        <w:rPr>
          <w:spacing w:val="-2"/>
        </w:rPr>
        <w:t xml:space="preserve"> </w:t>
      </w:r>
      <w:r>
        <w:t>stimuli,</w:t>
      </w:r>
      <w:r>
        <w:rPr>
          <w:spacing w:val="-1"/>
        </w:rPr>
        <w:t xml:space="preserve"> </w:t>
      </w:r>
      <w:r>
        <w:t>and</w:t>
      </w:r>
      <w:r>
        <w:rPr>
          <w:spacing w:val="-2"/>
        </w:rPr>
        <w:t xml:space="preserve"> </w:t>
      </w:r>
      <w:r>
        <w:t>coping</w:t>
      </w:r>
      <w:r>
        <w:rPr>
          <w:spacing w:val="-2"/>
        </w:rPr>
        <w:t xml:space="preserve"> </w:t>
      </w:r>
      <w:r>
        <w:t>with</w:t>
      </w:r>
      <w:r>
        <w:rPr>
          <w:spacing w:val="-2"/>
        </w:rPr>
        <w:t xml:space="preserve"> </w:t>
      </w:r>
      <w:r>
        <w:t>environmental stresses. For example, organ systems such as the digestive or circulatory systems perform specific functions</w:t>
      </w:r>
      <w:r>
        <w:rPr>
          <w:spacing w:val="-2"/>
        </w:rPr>
        <w:t xml:space="preserve"> </w:t>
      </w:r>
      <w:r>
        <w:t>like</w:t>
      </w:r>
      <w:r>
        <w:rPr>
          <w:spacing w:val="-2"/>
        </w:rPr>
        <w:t xml:space="preserve"> </w:t>
      </w:r>
      <w:r>
        <w:t>carrying</w:t>
      </w:r>
      <w:r>
        <w:rPr>
          <w:spacing w:val="-2"/>
        </w:rPr>
        <w:t xml:space="preserve"> </w:t>
      </w:r>
      <w:r>
        <w:t>oxygen</w:t>
      </w:r>
      <w:r>
        <w:rPr>
          <w:spacing w:val="-2"/>
        </w:rPr>
        <w:t xml:space="preserve"> </w:t>
      </w:r>
      <w:r>
        <w:t>throughout</w:t>
      </w:r>
      <w:r>
        <w:rPr>
          <w:spacing w:val="-2"/>
        </w:rPr>
        <w:t xml:space="preserve"> </w:t>
      </w:r>
      <w:r>
        <w:t>the</w:t>
      </w:r>
      <w:r>
        <w:rPr>
          <w:spacing w:val="-2"/>
        </w:rPr>
        <w:t xml:space="preserve"> </w:t>
      </w:r>
      <w:r>
        <w:t>body,</w:t>
      </w:r>
      <w:r>
        <w:rPr>
          <w:spacing w:val="-2"/>
        </w:rPr>
        <w:t xml:space="preserve"> </w:t>
      </w:r>
      <w:r>
        <w:t>removing</w:t>
      </w:r>
      <w:r>
        <w:rPr>
          <w:spacing w:val="-2"/>
        </w:rPr>
        <w:t xml:space="preserve"> </w:t>
      </w:r>
      <w:r>
        <w:t>wastes,</w:t>
      </w:r>
      <w:r>
        <w:rPr>
          <w:spacing w:val="-2"/>
        </w:rPr>
        <w:t xml:space="preserve"> </w:t>
      </w:r>
      <w:r>
        <w:t>delivering</w:t>
      </w:r>
      <w:r>
        <w:rPr>
          <w:spacing w:val="-1"/>
        </w:rPr>
        <w:t xml:space="preserve"> </w:t>
      </w:r>
      <w:r>
        <w:t>nutrients</w:t>
      </w:r>
      <w:r>
        <w:rPr>
          <w:spacing w:val="-2"/>
        </w:rPr>
        <w:t xml:space="preserve"> </w:t>
      </w:r>
      <w:r>
        <w:t>to</w:t>
      </w:r>
      <w:r>
        <w:rPr>
          <w:spacing w:val="-2"/>
        </w:rPr>
        <w:t xml:space="preserve"> </w:t>
      </w:r>
      <w:r>
        <w:t>every</w:t>
      </w:r>
      <w:r>
        <w:rPr>
          <w:spacing w:val="-2"/>
        </w:rPr>
        <w:t xml:space="preserve"> </w:t>
      </w:r>
      <w:r>
        <w:t>cell, and cooling the body.</w:t>
      </w:r>
    </w:p>
    <w:p w:rsidR="00065952" w:rsidRDefault="00065952" w:rsidP="00065952">
      <w:pPr>
        <w:pStyle w:val="Heading8"/>
        <w:spacing w:before="100"/>
        <w:jc w:val="left"/>
      </w:pPr>
      <w:r>
        <w:rPr>
          <w:color w:val="336633"/>
          <w:spacing w:val="-2"/>
        </w:rPr>
        <w:t>Homeostasis</w:t>
      </w:r>
    </w:p>
    <w:p w:rsidR="00065952" w:rsidRDefault="00065952" w:rsidP="00065952">
      <w:pPr>
        <w:pStyle w:val="BodyText"/>
        <w:spacing w:before="104" w:line="249" w:lineRule="auto"/>
        <w:ind w:left="1540" w:right="1554"/>
        <w:jc w:val="both"/>
      </w:pPr>
      <w:r>
        <w:t>To function properly, cells require appropriate conditions such as proper temperature, pH, and concentrations</w:t>
      </w:r>
      <w:r>
        <w:rPr>
          <w:spacing w:val="35"/>
        </w:rPr>
        <w:t xml:space="preserve"> </w:t>
      </w:r>
      <w:r>
        <w:t>of</w:t>
      </w:r>
      <w:r>
        <w:rPr>
          <w:spacing w:val="34"/>
        </w:rPr>
        <w:t xml:space="preserve"> </w:t>
      </w:r>
      <w:r>
        <w:t>diverse</w:t>
      </w:r>
      <w:r>
        <w:rPr>
          <w:spacing w:val="34"/>
        </w:rPr>
        <w:t xml:space="preserve"> </w:t>
      </w:r>
      <w:r>
        <w:t>chemicals.</w:t>
      </w:r>
      <w:r>
        <w:rPr>
          <w:spacing w:val="35"/>
        </w:rPr>
        <w:t xml:space="preserve"> </w:t>
      </w:r>
      <w:r>
        <w:t>These</w:t>
      </w:r>
      <w:r>
        <w:rPr>
          <w:spacing w:val="34"/>
        </w:rPr>
        <w:t xml:space="preserve"> </w:t>
      </w:r>
      <w:r>
        <w:t>conditions</w:t>
      </w:r>
      <w:r>
        <w:rPr>
          <w:spacing w:val="34"/>
        </w:rPr>
        <w:t xml:space="preserve"> </w:t>
      </w:r>
      <w:r>
        <w:t>may,</w:t>
      </w:r>
      <w:r>
        <w:rPr>
          <w:spacing w:val="34"/>
        </w:rPr>
        <w:t xml:space="preserve"> </w:t>
      </w:r>
      <w:r>
        <w:t>however,</w:t>
      </w:r>
      <w:r>
        <w:rPr>
          <w:spacing w:val="34"/>
        </w:rPr>
        <w:t xml:space="preserve"> </w:t>
      </w:r>
      <w:r>
        <w:t>change</w:t>
      </w:r>
      <w:r>
        <w:rPr>
          <w:spacing w:val="34"/>
        </w:rPr>
        <w:t xml:space="preserve"> </w:t>
      </w:r>
      <w:r>
        <w:t>from</w:t>
      </w:r>
      <w:r>
        <w:rPr>
          <w:spacing w:val="34"/>
        </w:rPr>
        <w:t xml:space="preserve"> </w:t>
      </w:r>
      <w:r>
        <w:t>one</w:t>
      </w:r>
      <w:r>
        <w:rPr>
          <w:spacing w:val="34"/>
        </w:rPr>
        <w:t xml:space="preserve"> </w:t>
      </w:r>
      <w:r>
        <w:t>moment</w:t>
      </w:r>
      <w:r>
        <w:rPr>
          <w:spacing w:val="34"/>
        </w:rPr>
        <w:t xml:space="preserve"> </w:t>
      </w:r>
      <w:r>
        <w:t xml:space="preserve">to the next. Organisms are able to maintain internal conditions within a narrow range almost constantly, </w:t>
      </w:r>
      <w:bookmarkStart w:id="3" w:name="_bookmark8"/>
      <w:bookmarkEnd w:id="3"/>
      <w:r>
        <w:t xml:space="preserve">despite environmental changes, through a process called </w:t>
      </w:r>
      <w:r>
        <w:rPr>
          <w:b/>
        </w:rPr>
        <w:t xml:space="preserve">homeostasis </w:t>
      </w:r>
      <w:r>
        <w:t>or “steady state”—the ability of an organism to maintain constant internal conditions. For example, many organisms regulate their body temperature in a process known as thermoregulation. Organisms that live in cold climates, such as the polar bear (</w:t>
      </w:r>
      <w:r w:rsidR="00FA7CE4">
        <w:t>Figure 2.4</w:t>
      </w:r>
      <w:r>
        <w:t>), have body structures that help them withstand low temperatures and conserve body</w:t>
      </w:r>
      <w:r>
        <w:rPr>
          <w:spacing w:val="-1"/>
        </w:rPr>
        <w:t xml:space="preserve"> </w:t>
      </w:r>
      <w:r>
        <w:t>heat. In</w:t>
      </w:r>
      <w:r>
        <w:rPr>
          <w:spacing w:val="-1"/>
        </w:rPr>
        <w:t xml:space="preserve"> </w:t>
      </w:r>
      <w:r>
        <w:t>hot</w:t>
      </w:r>
      <w:r>
        <w:rPr>
          <w:spacing w:val="-1"/>
        </w:rPr>
        <w:t xml:space="preserve"> </w:t>
      </w:r>
      <w:r>
        <w:t>climates, organisms have</w:t>
      </w:r>
      <w:r>
        <w:rPr>
          <w:spacing w:val="-1"/>
        </w:rPr>
        <w:t xml:space="preserve"> </w:t>
      </w:r>
      <w:r>
        <w:t>methods (such</w:t>
      </w:r>
      <w:r>
        <w:rPr>
          <w:spacing w:val="-1"/>
        </w:rPr>
        <w:t xml:space="preserve"> </w:t>
      </w:r>
      <w:r>
        <w:t>as</w:t>
      </w:r>
      <w:r>
        <w:rPr>
          <w:spacing w:val="-1"/>
        </w:rPr>
        <w:t xml:space="preserve"> </w:t>
      </w:r>
      <w:r>
        <w:t>perspiration in</w:t>
      </w:r>
      <w:r>
        <w:rPr>
          <w:spacing w:val="-1"/>
        </w:rPr>
        <w:t xml:space="preserve"> </w:t>
      </w:r>
      <w:r>
        <w:t>humans</w:t>
      </w:r>
      <w:r>
        <w:rPr>
          <w:spacing w:val="-1"/>
        </w:rPr>
        <w:t xml:space="preserve"> </w:t>
      </w:r>
      <w:r>
        <w:t>or</w:t>
      </w:r>
      <w:r>
        <w:rPr>
          <w:spacing w:val="-1"/>
        </w:rPr>
        <w:t xml:space="preserve"> </w:t>
      </w:r>
      <w:r>
        <w:t>panting in</w:t>
      </w:r>
      <w:r>
        <w:rPr>
          <w:spacing w:val="-1"/>
        </w:rPr>
        <w:t xml:space="preserve"> </w:t>
      </w:r>
      <w:r>
        <w:t>dogs) that help them to shed excess body heat.</w:t>
      </w:r>
    </w:p>
    <w:p w:rsidR="00065952" w:rsidRDefault="00065952" w:rsidP="00065952">
      <w:pPr>
        <w:pStyle w:val="BodyText"/>
        <w:spacing w:before="8"/>
        <w:rPr>
          <w:sz w:val="6"/>
        </w:rPr>
      </w:pPr>
      <w:r>
        <w:rPr>
          <w:noProof/>
        </w:rPr>
        <w:drawing>
          <wp:anchor distT="0" distB="0" distL="0" distR="0" simplePos="0" relativeHeight="251662336" behindDoc="1" locked="0" layoutInCell="1" allowOverlap="1" wp14:anchorId="28117BA0" wp14:editId="41C0831D">
            <wp:simplePos x="0" y="0"/>
            <wp:positionH relativeFrom="page">
              <wp:posOffset>2171700</wp:posOffset>
            </wp:positionH>
            <wp:positionV relativeFrom="paragraph">
              <wp:posOffset>64402</wp:posOffset>
            </wp:positionV>
            <wp:extent cx="3419856" cy="2439162"/>
            <wp:effectExtent l="0" t="0" r="0" b="0"/>
            <wp:wrapTopAndBottom/>
            <wp:docPr id="48"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pic:cNvPicPr/>
                  </pic:nvPicPr>
                  <pic:blipFill>
                    <a:blip r:embed="rId39" cstate="print"/>
                    <a:stretch>
                      <a:fillRect/>
                    </a:stretch>
                  </pic:blipFill>
                  <pic:spPr>
                    <a:xfrm>
                      <a:off x="0" y="0"/>
                      <a:ext cx="3419856" cy="2439162"/>
                    </a:xfrm>
                    <a:prstGeom prst="rect">
                      <a:avLst/>
                    </a:prstGeom>
                  </pic:spPr>
                </pic:pic>
              </a:graphicData>
            </a:graphic>
          </wp:anchor>
        </w:drawing>
      </w:r>
    </w:p>
    <w:p w:rsidR="00065952" w:rsidRDefault="00065952" w:rsidP="0096526B">
      <w:pPr>
        <w:spacing w:before="57" w:line="249" w:lineRule="auto"/>
        <w:ind w:left="1540" w:right="1556"/>
        <w:jc w:val="both"/>
        <w:rPr>
          <w:rFonts w:ascii="Arial"/>
          <w:sz w:val="18"/>
        </w:rPr>
      </w:pPr>
      <w:bookmarkStart w:id="4" w:name="_bookmark9"/>
      <w:bookmarkEnd w:id="4"/>
      <w:r>
        <w:rPr>
          <w:rFonts w:ascii="Arial"/>
          <w:b/>
          <w:color w:val="CC6633"/>
          <w:sz w:val="18"/>
        </w:rPr>
        <w:t xml:space="preserve">Figure </w:t>
      </w:r>
      <w:r w:rsidR="00FA7CE4">
        <w:rPr>
          <w:rFonts w:ascii="Arial"/>
          <w:b/>
          <w:color w:val="CC6633"/>
          <w:sz w:val="18"/>
        </w:rPr>
        <w:t>2.4</w:t>
      </w:r>
      <w:r>
        <w:rPr>
          <w:rFonts w:ascii="Arial"/>
          <w:b/>
          <w:color w:val="CC6633"/>
          <w:sz w:val="18"/>
        </w:rPr>
        <w:t xml:space="preserve"> </w:t>
      </w:r>
      <w:r>
        <w:rPr>
          <w:rFonts w:ascii="Arial"/>
          <w:sz w:val="18"/>
        </w:rPr>
        <w:t>Polar bears and other mammals living in ice-covered regions maintain their body temperature by generating heat and reducing heat loss through thick fur and a dense layer of fat under their skin. (credit: "</w:t>
      </w:r>
      <w:proofErr w:type="spellStart"/>
      <w:r>
        <w:rPr>
          <w:rFonts w:ascii="Arial"/>
          <w:sz w:val="18"/>
        </w:rPr>
        <w:t>longhorndave</w:t>
      </w:r>
      <w:proofErr w:type="spellEnd"/>
      <w:r>
        <w:rPr>
          <w:rFonts w:ascii="Arial"/>
          <w:sz w:val="18"/>
        </w:rPr>
        <w:t>"/Flickr)</w:t>
      </w:r>
    </w:p>
    <w:p w:rsidR="00065952" w:rsidRDefault="00065952" w:rsidP="00065952">
      <w:pPr>
        <w:pStyle w:val="Heading8"/>
        <w:jc w:val="left"/>
      </w:pPr>
      <w:r>
        <w:rPr>
          <w:color w:val="336633"/>
        </w:rPr>
        <w:t>Energy</w:t>
      </w:r>
      <w:r>
        <w:rPr>
          <w:color w:val="336633"/>
          <w:spacing w:val="-6"/>
        </w:rPr>
        <w:t xml:space="preserve"> </w:t>
      </w:r>
      <w:r>
        <w:rPr>
          <w:color w:val="336633"/>
          <w:spacing w:val="-2"/>
        </w:rPr>
        <w:t>Processing</w:t>
      </w:r>
    </w:p>
    <w:p w:rsidR="00065952" w:rsidRDefault="00065952" w:rsidP="00065952">
      <w:pPr>
        <w:pStyle w:val="BodyText"/>
        <w:spacing w:before="104" w:line="249" w:lineRule="auto"/>
        <w:ind w:left="1539" w:right="1558"/>
        <w:jc w:val="both"/>
      </w:pPr>
      <w:r>
        <w:t>All organisms (such as the California condor shown in</w:t>
      </w:r>
      <w:r w:rsidR="00FA7CE4">
        <w:t xml:space="preserve"> (</w:t>
      </w:r>
      <w:r w:rsidR="00FA7CE4" w:rsidRPr="00143427">
        <w:rPr>
          <w:color w:val="C00000"/>
        </w:rPr>
        <w:t>Figure 2.5</w:t>
      </w:r>
      <w:r>
        <w:t>) use a source of energy for their metabolic</w:t>
      </w:r>
      <w:r>
        <w:rPr>
          <w:spacing w:val="-6"/>
        </w:rPr>
        <w:t xml:space="preserve"> </w:t>
      </w:r>
      <w:r>
        <w:t>activities.</w:t>
      </w:r>
      <w:r>
        <w:rPr>
          <w:spacing w:val="-6"/>
        </w:rPr>
        <w:t xml:space="preserve"> </w:t>
      </w:r>
      <w:r>
        <w:t>Some</w:t>
      </w:r>
      <w:r>
        <w:rPr>
          <w:spacing w:val="-7"/>
        </w:rPr>
        <w:t xml:space="preserve"> </w:t>
      </w:r>
      <w:r>
        <w:t>organisms</w:t>
      </w:r>
      <w:r>
        <w:rPr>
          <w:spacing w:val="-6"/>
        </w:rPr>
        <w:t xml:space="preserve"> </w:t>
      </w:r>
      <w:r>
        <w:t>capture</w:t>
      </w:r>
      <w:r>
        <w:rPr>
          <w:spacing w:val="-6"/>
        </w:rPr>
        <w:t xml:space="preserve"> </w:t>
      </w:r>
      <w:r>
        <w:t>energy</w:t>
      </w:r>
      <w:r>
        <w:rPr>
          <w:spacing w:val="-7"/>
        </w:rPr>
        <w:t xml:space="preserve"> </w:t>
      </w:r>
      <w:r>
        <w:t>from</w:t>
      </w:r>
      <w:r>
        <w:rPr>
          <w:spacing w:val="-7"/>
        </w:rPr>
        <w:t xml:space="preserve"> </w:t>
      </w:r>
      <w:r>
        <w:t>the</w:t>
      </w:r>
      <w:r>
        <w:rPr>
          <w:spacing w:val="-7"/>
        </w:rPr>
        <w:t xml:space="preserve"> </w:t>
      </w:r>
      <w:r>
        <w:t>Sun</w:t>
      </w:r>
      <w:r>
        <w:rPr>
          <w:spacing w:val="-7"/>
        </w:rPr>
        <w:t xml:space="preserve"> </w:t>
      </w:r>
      <w:r>
        <w:t>and</w:t>
      </w:r>
      <w:r>
        <w:rPr>
          <w:spacing w:val="-7"/>
        </w:rPr>
        <w:t xml:space="preserve"> </w:t>
      </w:r>
      <w:r>
        <w:t>convert</w:t>
      </w:r>
      <w:r>
        <w:rPr>
          <w:spacing w:val="-6"/>
        </w:rPr>
        <w:t xml:space="preserve"> </w:t>
      </w:r>
      <w:r>
        <w:t>it</w:t>
      </w:r>
      <w:r>
        <w:rPr>
          <w:spacing w:val="-6"/>
        </w:rPr>
        <w:t xml:space="preserve"> </w:t>
      </w:r>
      <w:r>
        <w:t>into</w:t>
      </w:r>
      <w:r>
        <w:rPr>
          <w:spacing w:val="-6"/>
        </w:rPr>
        <w:t xml:space="preserve"> </w:t>
      </w:r>
      <w:r>
        <w:t>chemical</w:t>
      </w:r>
      <w:r>
        <w:rPr>
          <w:spacing w:val="-6"/>
        </w:rPr>
        <w:t xml:space="preserve"> </w:t>
      </w:r>
      <w:r>
        <w:t>energy</w:t>
      </w:r>
      <w:r>
        <w:rPr>
          <w:spacing w:val="-7"/>
        </w:rPr>
        <w:t xml:space="preserve"> </w:t>
      </w:r>
      <w:r>
        <w:t>in food; others use chemical energy from molecules they take in.</w:t>
      </w:r>
    </w:p>
    <w:p w:rsidR="0096526B" w:rsidRDefault="0096526B" w:rsidP="0096526B">
      <w:pPr>
        <w:pStyle w:val="BodyText"/>
        <w:spacing w:before="104" w:line="249" w:lineRule="auto"/>
        <w:ind w:left="1539" w:right="1558"/>
        <w:jc w:val="center"/>
      </w:pPr>
      <w:r>
        <w:t>12</w:t>
      </w:r>
    </w:p>
    <w:p w:rsidR="00065952" w:rsidRDefault="00065952" w:rsidP="00065952">
      <w:pPr>
        <w:spacing w:line="249" w:lineRule="auto"/>
        <w:jc w:val="both"/>
      </w:pPr>
    </w:p>
    <w:p w:rsidR="00065952" w:rsidRDefault="00065952" w:rsidP="00065952">
      <w:pPr>
        <w:pStyle w:val="BodyText"/>
        <w:spacing w:before="2"/>
        <w:rPr>
          <w:sz w:val="11"/>
        </w:rPr>
      </w:pPr>
    </w:p>
    <w:p w:rsidR="00065952" w:rsidRDefault="00065952" w:rsidP="00065952">
      <w:pPr>
        <w:pStyle w:val="BodyText"/>
        <w:ind w:left="3400"/>
        <w:rPr>
          <w:sz w:val="20"/>
        </w:rPr>
      </w:pPr>
      <w:r>
        <w:rPr>
          <w:noProof/>
          <w:sz w:val="20"/>
        </w:rPr>
        <w:drawing>
          <wp:inline distT="0" distB="0" distL="0" distR="0" wp14:anchorId="1172CF26" wp14:editId="7C818F96">
            <wp:extent cx="2642615" cy="3298412"/>
            <wp:effectExtent l="0" t="0" r="0" b="0"/>
            <wp:docPr id="49" name="Imag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40" cstate="print"/>
                    <a:stretch>
                      <a:fillRect/>
                    </a:stretch>
                  </pic:blipFill>
                  <pic:spPr>
                    <a:xfrm>
                      <a:off x="0" y="0"/>
                      <a:ext cx="2642615" cy="3298412"/>
                    </a:xfrm>
                    <a:prstGeom prst="rect">
                      <a:avLst/>
                    </a:prstGeom>
                  </pic:spPr>
                </pic:pic>
              </a:graphicData>
            </a:graphic>
          </wp:inline>
        </w:drawing>
      </w:r>
    </w:p>
    <w:p w:rsidR="00065952" w:rsidRDefault="00065952" w:rsidP="00065952">
      <w:pPr>
        <w:spacing w:before="94" w:line="249" w:lineRule="auto"/>
        <w:ind w:left="1539" w:right="1557"/>
        <w:jc w:val="both"/>
        <w:rPr>
          <w:rFonts w:ascii="Arial"/>
          <w:sz w:val="18"/>
        </w:rPr>
      </w:pPr>
      <w:bookmarkStart w:id="5" w:name="_bookmark10"/>
      <w:bookmarkEnd w:id="5"/>
      <w:r>
        <w:rPr>
          <w:rFonts w:ascii="Arial"/>
          <w:b/>
          <w:color w:val="CC6633"/>
          <w:sz w:val="18"/>
        </w:rPr>
        <w:t xml:space="preserve">Figure </w:t>
      </w:r>
      <w:r w:rsidR="00FA7CE4">
        <w:rPr>
          <w:rFonts w:ascii="Arial"/>
          <w:b/>
          <w:color w:val="CC6633"/>
          <w:sz w:val="18"/>
        </w:rPr>
        <w:t>2.5</w:t>
      </w:r>
      <w:r>
        <w:rPr>
          <w:rFonts w:ascii="Arial"/>
          <w:b/>
          <w:color w:val="CC6633"/>
          <w:sz w:val="18"/>
        </w:rPr>
        <w:t xml:space="preserve"> </w:t>
      </w:r>
      <w:r>
        <w:rPr>
          <w:rFonts w:ascii="Arial"/>
          <w:sz w:val="18"/>
        </w:rPr>
        <w:t>A lot of energy is required for a California condor to fly. Chemical energy derived from food is used to power flight. California condors are an endangered species; scientists have strived to</w:t>
      </w:r>
      <w:r>
        <w:rPr>
          <w:rFonts w:ascii="Arial"/>
          <w:spacing w:val="-1"/>
          <w:sz w:val="18"/>
        </w:rPr>
        <w:t xml:space="preserve"> </w:t>
      </w:r>
      <w:r>
        <w:rPr>
          <w:rFonts w:ascii="Arial"/>
          <w:sz w:val="18"/>
        </w:rPr>
        <w:t>place</w:t>
      </w:r>
      <w:r>
        <w:rPr>
          <w:rFonts w:ascii="Arial"/>
          <w:spacing w:val="-2"/>
          <w:sz w:val="18"/>
        </w:rPr>
        <w:t xml:space="preserve"> </w:t>
      </w:r>
      <w:r>
        <w:rPr>
          <w:rFonts w:ascii="Arial"/>
          <w:sz w:val="18"/>
        </w:rPr>
        <w:t>a</w:t>
      </w:r>
      <w:r>
        <w:rPr>
          <w:rFonts w:ascii="Arial"/>
          <w:spacing w:val="-2"/>
          <w:sz w:val="18"/>
        </w:rPr>
        <w:t xml:space="preserve"> </w:t>
      </w:r>
      <w:r>
        <w:rPr>
          <w:rFonts w:ascii="Arial"/>
          <w:sz w:val="18"/>
        </w:rPr>
        <w:t>wing</w:t>
      </w:r>
      <w:r>
        <w:rPr>
          <w:rFonts w:ascii="Arial"/>
          <w:spacing w:val="-2"/>
          <w:sz w:val="18"/>
        </w:rPr>
        <w:t xml:space="preserve"> </w:t>
      </w:r>
      <w:r>
        <w:rPr>
          <w:rFonts w:ascii="Arial"/>
          <w:sz w:val="18"/>
        </w:rPr>
        <w:t>tag</w:t>
      </w:r>
      <w:r>
        <w:rPr>
          <w:rFonts w:ascii="Arial"/>
          <w:spacing w:val="-1"/>
          <w:sz w:val="18"/>
        </w:rPr>
        <w:t xml:space="preserve"> </w:t>
      </w:r>
      <w:r>
        <w:rPr>
          <w:rFonts w:ascii="Arial"/>
          <w:sz w:val="18"/>
        </w:rPr>
        <w:t>on</w:t>
      </w:r>
      <w:r>
        <w:rPr>
          <w:rFonts w:ascii="Arial"/>
          <w:spacing w:val="-2"/>
          <w:sz w:val="18"/>
        </w:rPr>
        <w:t xml:space="preserve"> </w:t>
      </w:r>
      <w:r>
        <w:rPr>
          <w:rFonts w:ascii="Arial"/>
          <w:sz w:val="18"/>
        </w:rPr>
        <w:t>each</w:t>
      </w:r>
      <w:r>
        <w:rPr>
          <w:rFonts w:ascii="Arial"/>
          <w:spacing w:val="-2"/>
          <w:sz w:val="18"/>
        </w:rPr>
        <w:t xml:space="preserve"> </w:t>
      </w:r>
      <w:r>
        <w:rPr>
          <w:rFonts w:ascii="Arial"/>
          <w:sz w:val="18"/>
        </w:rPr>
        <w:t>bird</w:t>
      </w:r>
      <w:r>
        <w:rPr>
          <w:rFonts w:ascii="Arial"/>
          <w:spacing w:val="-2"/>
          <w:sz w:val="18"/>
        </w:rPr>
        <w:t xml:space="preserve"> </w:t>
      </w:r>
      <w:r>
        <w:rPr>
          <w:rFonts w:ascii="Arial"/>
          <w:sz w:val="18"/>
        </w:rPr>
        <w:t>to</w:t>
      </w:r>
      <w:r>
        <w:rPr>
          <w:rFonts w:ascii="Arial"/>
          <w:spacing w:val="-1"/>
          <w:sz w:val="18"/>
        </w:rPr>
        <w:t xml:space="preserve"> </w:t>
      </w:r>
      <w:r>
        <w:rPr>
          <w:rFonts w:ascii="Arial"/>
          <w:sz w:val="18"/>
        </w:rPr>
        <w:t>help</w:t>
      </w:r>
      <w:r>
        <w:rPr>
          <w:rFonts w:ascii="Arial"/>
          <w:spacing w:val="-2"/>
          <w:sz w:val="18"/>
        </w:rPr>
        <w:t xml:space="preserve"> </w:t>
      </w:r>
      <w:r>
        <w:rPr>
          <w:rFonts w:ascii="Arial"/>
          <w:sz w:val="18"/>
        </w:rPr>
        <w:t>them</w:t>
      </w:r>
      <w:r>
        <w:rPr>
          <w:rFonts w:ascii="Arial"/>
          <w:spacing w:val="-1"/>
          <w:sz w:val="18"/>
        </w:rPr>
        <w:t xml:space="preserve"> </w:t>
      </w:r>
      <w:r>
        <w:rPr>
          <w:rFonts w:ascii="Arial"/>
          <w:sz w:val="18"/>
        </w:rPr>
        <w:t>identify</w:t>
      </w:r>
      <w:r>
        <w:rPr>
          <w:rFonts w:ascii="Arial"/>
          <w:spacing w:val="-1"/>
          <w:sz w:val="18"/>
        </w:rPr>
        <w:t xml:space="preserve"> </w:t>
      </w:r>
      <w:r>
        <w:rPr>
          <w:rFonts w:ascii="Arial"/>
          <w:sz w:val="18"/>
        </w:rPr>
        <w:t>and</w:t>
      </w:r>
      <w:r>
        <w:rPr>
          <w:rFonts w:ascii="Arial"/>
          <w:spacing w:val="-2"/>
          <w:sz w:val="18"/>
        </w:rPr>
        <w:t xml:space="preserve"> </w:t>
      </w:r>
      <w:r>
        <w:rPr>
          <w:rFonts w:ascii="Arial"/>
          <w:sz w:val="18"/>
        </w:rPr>
        <w:t>locate</w:t>
      </w:r>
      <w:r>
        <w:rPr>
          <w:rFonts w:ascii="Arial"/>
          <w:spacing w:val="-1"/>
          <w:sz w:val="18"/>
        </w:rPr>
        <w:t xml:space="preserve"> </w:t>
      </w:r>
      <w:r>
        <w:rPr>
          <w:rFonts w:ascii="Arial"/>
          <w:sz w:val="18"/>
        </w:rPr>
        <w:t>each</w:t>
      </w:r>
      <w:r>
        <w:rPr>
          <w:rFonts w:ascii="Arial"/>
          <w:spacing w:val="-2"/>
          <w:sz w:val="18"/>
        </w:rPr>
        <w:t xml:space="preserve"> </w:t>
      </w:r>
      <w:r>
        <w:rPr>
          <w:rFonts w:ascii="Arial"/>
          <w:sz w:val="18"/>
        </w:rPr>
        <w:t>individual</w:t>
      </w:r>
      <w:r>
        <w:rPr>
          <w:rFonts w:ascii="Arial"/>
          <w:spacing w:val="-1"/>
          <w:sz w:val="18"/>
        </w:rPr>
        <w:t xml:space="preserve"> </w:t>
      </w:r>
      <w:r>
        <w:rPr>
          <w:rFonts w:ascii="Arial"/>
          <w:sz w:val="18"/>
        </w:rPr>
        <w:t>bird.</w:t>
      </w:r>
      <w:r>
        <w:rPr>
          <w:rFonts w:ascii="Arial"/>
          <w:spacing w:val="-2"/>
          <w:sz w:val="18"/>
        </w:rPr>
        <w:t xml:space="preserve"> </w:t>
      </w:r>
      <w:r>
        <w:rPr>
          <w:rFonts w:ascii="Arial"/>
          <w:sz w:val="18"/>
        </w:rPr>
        <w:t>(credit:</w:t>
      </w:r>
      <w:r>
        <w:rPr>
          <w:rFonts w:ascii="Arial"/>
          <w:spacing w:val="-1"/>
          <w:sz w:val="18"/>
        </w:rPr>
        <w:t xml:space="preserve"> </w:t>
      </w:r>
      <w:r>
        <w:rPr>
          <w:rFonts w:ascii="Arial"/>
          <w:sz w:val="18"/>
        </w:rPr>
        <w:t>Pacific Southwest Region U.S. Fish and Wildlife)</w:t>
      </w:r>
    </w:p>
    <w:p w:rsidR="00065952" w:rsidRPr="00FA7CE4" w:rsidRDefault="00065952" w:rsidP="0096526B">
      <w:pPr>
        <w:pStyle w:val="Heading4"/>
        <w:spacing w:before="131"/>
        <w:ind w:left="720" w:firstLine="720"/>
        <w:rPr>
          <w:sz w:val="28"/>
          <w:szCs w:val="28"/>
        </w:rPr>
      </w:pPr>
      <w:r w:rsidRPr="00FA7CE4">
        <w:rPr>
          <w:color w:val="336633"/>
          <w:sz w:val="28"/>
          <w:szCs w:val="28"/>
        </w:rPr>
        <w:t>Cell</w:t>
      </w:r>
      <w:r w:rsidRPr="00FA7CE4">
        <w:rPr>
          <w:color w:val="336633"/>
          <w:spacing w:val="-4"/>
          <w:sz w:val="28"/>
          <w:szCs w:val="28"/>
        </w:rPr>
        <w:t xml:space="preserve"> </w:t>
      </w:r>
      <w:r w:rsidRPr="00FA7CE4">
        <w:rPr>
          <w:color w:val="336633"/>
          <w:spacing w:val="-2"/>
          <w:sz w:val="28"/>
          <w:szCs w:val="28"/>
        </w:rPr>
        <w:t>Theory</w:t>
      </w:r>
    </w:p>
    <w:p w:rsidR="00065952" w:rsidRDefault="00065952" w:rsidP="00065952">
      <w:pPr>
        <w:pStyle w:val="BodyText"/>
        <w:spacing w:before="153" w:line="249" w:lineRule="auto"/>
        <w:ind w:left="1540" w:right="1554"/>
        <w:jc w:val="both"/>
      </w:pPr>
      <w:r>
        <w:t>The microscopes we use today are far more complex than those used in the 1600s by Antony van Leeuwenhoek,</w:t>
      </w:r>
      <w:r>
        <w:rPr>
          <w:spacing w:val="25"/>
        </w:rPr>
        <w:t xml:space="preserve"> </w:t>
      </w:r>
      <w:r>
        <w:t>a</w:t>
      </w:r>
      <w:r>
        <w:rPr>
          <w:spacing w:val="25"/>
        </w:rPr>
        <w:t xml:space="preserve"> </w:t>
      </w:r>
      <w:r>
        <w:t>Dutch</w:t>
      </w:r>
      <w:r>
        <w:rPr>
          <w:spacing w:val="25"/>
        </w:rPr>
        <w:t xml:space="preserve"> </w:t>
      </w:r>
      <w:r>
        <w:t>shopkeeper</w:t>
      </w:r>
      <w:r>
        <w:rPr>
          <w:spacing w:val="25"/>
        </w:rPr>
        <w:t xml:space="preserve"> </w:t>
      </w:r>
      <w:r>
        <w:t>who</w:t>
      </w:r>
      <w:r>
        <w:rPr>
          <w:spacing w:val="25"/>
        </w:rPr>
        <w:t xml:space="preserve"> </w:t>
      </w:r>
      <w:r>
        <w:t>had</w:t>
      </w:r>
      <w:r>
        <w:rPr>
          <w:spacing w:val="25"/>
        </w:rPr>
        <w:t xml:space="preserve"> </w:t>
      </w:r>
      <w:r>
        <w:t>great</w:t>
      </w:r>
      <w:r>
        <w:rPr>
          <w:spacing w:val="25"/>
        </w:rPr>
        <w:t xml:space="preserve"> </w:t>
      </w:r>
      <w:r>
        <w:t>skill</w:t>
      </w:r>
      <w:r>
        <w:rPr>
          <w:spacing w:val="25"/>
        </w:rPr>
        <w:t xml:space="preserve"> </w:t>
      </w:r>
      <w:r>
        <w:t>in</w:t>
      </w:r>
      <w:r>
        <w:rPr>
          <w:spacing w:val="25"/>
        </w:rPr>
        <w:t xml:space="preserve"> </w:t>
      </w:r>
      <w:r>
        <w:t>crafting</w:t>
      </w:r>
      <w:r>
        <w:rPr>
          <w:spacing w:val="25"/>
        </w:rPr>
        <w:t xml:space="preserve"> </w:t>
      </w:r>
      <w:r>
        <w:t>lenses.</w:t>
      </w:r>
      <w:r>
        <w:rPr>
          <w:spacing w:val="25"/>
        </w:rPr>
        <w:t xml:space="preserve"> </w:t>
      </w:r>
      <w:r>
        <w:t>Despite</w:t>
      </w:r>
      <w:r>
        <w:rPr>
          <w:spacing w:val="25"/>
        </w:rPr>
        <w:t xml:space="preserve"> </w:t>
      </w:r>
      <w:r>
        <w:t>the</w:t>
      </w:r>
      <w:r>
        <w:rPr>
          <w:spacing w:val="25"/>
        </w:rPr>
        <w:t xml:space="preserve"> </w:t>
      </w:r>
      <w:r>
        <w:t>limitations</w:t>
      </w:r>
      <w:r>
        <w:rPr>
          <w:spacing w:val="26"/>
        </w:rPr>
        <w:t xml:space="preserve"> </w:t>
      </w:r>
      <w:r>
        <w:t>of his now-ancient lenses, van Leeuwenhoek observed the movements of protists (a type of single-celled organism) and sperm, which he collectively termed “animalcules.”</w:t>
      </w:r>
    </w:p>
    <w:p w:rsidR="00065952" w:rsidRDefault="00065952" w:rsidP="00065952">
      <w:pPr>
        <w:pStyle w:val="BodyText"/>
        <w:spacing w:before="98" w:line="249" w:lineRule="auto"/>
        <w:ind w:left="1540" w:right="1555" w:hanging="1"/>
        <w:jc w:val="both"/>
      </w:pPr>
      <w:r>
        <w:t xml:space="preserve">In a 1665 publication called </w:t>
      </w:r>
      <w:proofErr w:type="spellStart"/>
      <w:r>
        <w:rPr>
          <w:i/>
        </w:rPr>
        <w:t>Micrographia</w:t>
      </w:r>
      <w:proofErr w:type="spellEnd"/>
      <w:r>
        <w:t>, experimental scientist Robert Hooke coined the term “cell” (from</w:t>
      </w:r>
      <w:r>
        <w:rPr>
          <w:spacing w:val="-5"/>
        </w:rPr>
        <w:t xml:space="preserve"> </w:t>
      </w:r>
      <w:r>
        <w:t>the</w:t>
      </w:r>
      <w:r>
        <w:rPr>
          <w:spacing w:val="-5"/>
        </w:rPr>
        <w:t xml:space="preserve"> </w:t>
      </w:r>
      <w:r>
        <w:t>Latin</w:t>
      </w:r>
      <w:r>
        <w:rPr>
          <w:spacing w:val="-5"/>
        </w:rPr>
        <w:t xml:space="preserve"> </w:t>
      </w:r>
      <w:proofErr w:type="spellStart"/>
      <w:r>
        <w:rPr>
          <w:i/>
        </w:rPr>
        <w:t>cella</w:t>
      </w:r>
      <w:proofErr w:type="spellEnd"/>
      <w:r>
        <w:t>,</w:t>
      </w:r>
      <w:r>
        <w:rPr>
          <w:spacing w:val="-5"/>
        </w:rPr>
        <w:t xml:space="preserve"> </w:t>
      </w:r>
      <w:r>
        <w:t>meaning</w:t>
      </w:r>
      <w:r>
        <w:rPr>
          <w:spacing w:val="-5"/>
        </w:rPr>
        <w:t xml:space="preserve"> </w:t>
      </w:r>
      <w:r>
        <w:t>“small</w:t>
      </w:r>
      <w:r>
        <w:rPr>
          <w:spacing w:val="-5"/>
        </w:rPr>
        <w:t xml:space="preserve"> </w:t>
      </w:r>
      <w:r>
        <w:t>room”)</w:t>
      </w:r>
      <w:r>
        <w:rPr>
          <w:spacing w:val="-5"/>
        </w:rPr>
        <w:t xml:space="preserve"> </w:t>
      </w:r>
      <w:r>
        <w:t>for</w:t>
      </w:r>
      <w:r>
        <w:rPr>
          <w:spacing w:val="-5"/>
        </w:rPr>
        <w:t xml:space="preserve"> </w:t>
      </w:r>
      <w:r>
        <w:t>the</w:t>
      </w:r>
      <w:r>
        <w:rPr>
          <w:spacing w:val="-5"/>
        </w:rPr>
        <w:t xml:space="preserve"> </w:t>
      </w:r>
      <w:r>
        <w:t>box-like</w:t>
      </w:r>
      <w:r>
        <w:rPr>
          <w:spacing w:val="-5"/>
        </w:rPr>
        <w:t xml:space="preserve"> </w:t>
      </w:r>
      <w:r>
        <w:t>structures</w:t>
      </w:r>
      <w:r>
        <w:rPr>
          <w:spacing w:val="-4"/>
        </w:rPr>
        <w:t xml:space="preserve"> </w:t>
      </w:r>
      <w:r>
        <w:t>he</w:t>
      </w:r>
      <w:r>
        <w:rPr>
          <w:spacing w:val="-5"/>
        </w:rPr>
        <w:t xml:space="preserve"> </w:t>
      </w:r>
      <w:r>
        <w:t>observed</w:t>
      </w:r>
      <w:r>
        <w:rPr>
          <w:spacing w:val="-5"/>
        </w:rPr>
        <w:t xml:space="preserve"> </w:t>
      </w:r>
      <w:r>
        <w:t>when</w:t>
      </w:r>
      <w:r>
        <w:rPr>
          <w:spacing w:val="-5"/>
        </w:rPr>
        <w:t xml:space="preserve"> </w:t>
      </w:r>
      <w:r>
        <w:t>viewing</w:t>
      </w:r>
      <w:r>
        <w:rPr>
          <w:spacing w:val="-5"/>
        </w:rPr>
        <w:t xml:space="preserve"> </w:t>
      </w:r>
      <w:r>
        <w:t>cork tissue through a lens. In the 1670s, van Leeuwenhoek discovered bacteria and protozoa. Later advances in lenses and microscope construction enabled other scientists to see different components inside cells.</w:t>
      </w:r>
    </w:p>
    <w:p w:rsidR="00065952" w:rsidRDefault="00065952" w:rsidP="00065952">
      <w:pPr>
        <w:pStyle w:val="BodyText"/>
        <w:spacing w:before="98" w:line="249" w:lineRule="auto"/>
        <w:ind w:left="1540" w:right="1557"/>
        <w:jc w:val="both"/>
      </w:pPr>
      <w:r>
        <w:t xml:space="preserve">By the late 1830s, botanist Matthias Schleiden and zoologist Theodor Schwann were studying tissues </w:t>
      </w:r>
      <w:bookmarkStart w:id="6" w:name="_bookmark275"/>
      <w:bookmarkEnd w:id="6"/>
      <w:r>
        <w:t xml:space="preserve">and proposed the </w:t>
      </w:r>
      <w:r>
        <w:rPr>
          <w:b/>
        </w:rPr>
        <w:t>unified cell theory</w:t>
      </w:r>
      <w:r>
        <w:t>, which states that all living things are composed of one or more cells,</w:t>
      </w:r>
      <w:r>
        <w:rPr>
          <w:spacing w:val="-5"/>
        </w:rPr>
        <w:t xml:space="preserve"> </w:t>
      </w:r>
      <w:r>
        <w:t>that</w:t>
      </w:r>
      <w:r>
        <w:rPr>
          <w:spacing w:val="-5"/>
        </w:rPr>
        <w:t xml:space="preserve"> </w:t>
      </w:r>
      <w:r>
        <w:t>the</w:t>
      </w:r>
      <w:r>
        <w:rPr>
          <w:spacing w:val="-6"/>
        </w:rPr>
        <w:t xml:space="preserve"> </w:t>
      </w:r>
      <w:r>
        <w:t>cell</w:t>
      </w:r>
      <w:r>
        <w:rPr>
          <w:spacing w:val="-5"/>
        </w:rPr>
        <w:t xml:space="preserve"> </w:t>
      </w:r>
      <w:r>
        <w:t>is</w:t>
      </w:r>
      <w:r>
        <w:rPr>
          <w:spacing w:val="-6"/>
        </w:rPr>
        <w:t xml:space="preserve"> </w:t>
      </w:r>
      <w:r>
        <w:t>the</w:t>
      </w:r>
      <w:r>
        <w:rPr>
          <w:spacing w:val="-6"/>
        </w:rPr>
        <w:t xml:space="preserve"> </w:t>
      </w:r>
      <w:r>
        <w:t>basic</w:t>
      </w:r>
      <w:r>
        <w:rPr>
          <w:spacing w:val="-5"/>
        </w:rPr>
        <w:t xml:space="preserve"> </w:t>
      </w:r>
      <w:r>
        <w:t>unit</w:t>
      </w:r>
      <w:r>
        <w:rPr>
          <w:spacing w:val="-5"/>
        </w:rPr>
        <w:t xml:space="preserve"> </w:t>
      </w:r>
      <w:r>
        <w:t>of</w:t>
      </w:r>
      <w:r>
        <w:rPr>
          <w:spacing w:val="-6"/>
        </w:rPr>
        <w:t xml:space="preserve"> </w:t>
      </w:r>
      <w:r>
        <w:t>life,</w:t>
      </w:r>
      <w:r>
        <w:rPr>
          <w:spacing w:val="-5"/>
        </w:rPr>
        <w:t xml:space="preserve"> </w:t>
      </w:r>
      <w:r>
        <w:t>and</w:t>
      </w:r>
      <w:r>
        <w:rPr>
          <w:spacing w:val="-6"/>
        </w:rPr>
        <w:t xml:space="preserve"> </w:t>
      </w:r>
      <w:r>
        <w:t>that</w:t>
      </w:r>
      <w:r>
        <w:rPr>
          <w:spacing w:val="-5"/>
        </w:rPr>
        <w:t xml:space="preserve"> </w:t>
      </w:r>
      <w:r>
        <w:t>all</w:t>
      </w:r>
      <w:r>
        <w:rPr>
          <w:spacing w:val="-5"/>
        </w:rPr>
        <w:t xml:space="preserve"> </w:t>
      </w:r>
      <w:r>
        <w:t>new</w:t>
      </w:r>
      <w:r>
        <w:rPr>
          <w:spacing w:val="-6"/>
        </w:rPr>
        <w:t xml:space="preserve"> </w:t>
      </w:r>
      <w:r>
        <w:t>cells</w:t>
      </w:r>
      <w:r>
        <w:rPr>
          <w:spacing w:val="-5"/>
        </w:rPr>
        <w:t xml:space="preserve"> </w:t>
      </w:r>
      <w:r>
        <w:t>arise</w:t>
      </w:r>
      <w:r>
        <w:rPr>
          <w:spacing w:val="-5"/>
        </w:rPr>
        <w:t xml:space="preserve"> </w:t>
      </w:r>
      <w:r>
        <w:t>from</w:t>
      </w:r>
      <w:r>
        <w:rPr>
          <w:spacing w:val="-6"/>
        </w:rPr>
        <w:t xml:space="preserve"> </w:t>
      </w:r>
      <w:r>
        <w:t>existing</w:t>
      </w:r>
      <w:r>
        <w:rPr>
          <w:spacing w:val="-5"/>
        </w:rPr>
        <w:t xml:space="preserve"> </w:t>
      </w:r>
      <w:r>
        <w:t>cells.</w:t>
      </w:r>
      <w:r>
        <w:rPr>
          <w:spacing w:val="-5"/>
        </w:rPr>
        <w:t xml:space="preserve"> </w:t>
      </w:r>
      <w:r>
        <w:t>These</w:t>
      </w:r>
      <w:r>
        <w:rPr>
          <w:spacing w:val="-5"/>
        </w:rPr>
        <w:t xml:space="preserve"> </w:t>
      </w:r>
      <w:r>
        <w:t>principles still stand today.</w:t>
      </w:r>
    </w:p>
    <w:p w:rsidR="00065952" w:rsidRDefault="00065952" w:rsidP="00FA7CE4">
      <w:pPr>
        <w:pStyle w:val="Heading2"/>
        <w:keepNext w:val="0"/>
        <w:keepLines w:val="0"/>
        <w:widowControl w:val="0"/>
        <w:tabs>
          <w:tab w:val="left" w:pos="2138"/>
        </w:tabs>
        <w:autoSpaceDE w:val="0"/>
        <w:autoSpaceDN w:val="0"/>
        <w:spacing w:before="185" w:line="312" w:lineRule="auto"/>
        <w:ind w:left="1539" w:right="2020"/>
      </w:pPr>
      <w:bookmarkStart w:id="7" w:name="3.2._Comparing_Prokaryotic_and_Eukaryoti"/>
      <w:bookmarkStart w:id="8" w:name="_bookmark276"/>
      <w:bookmarkEnd w:id="7"/>
      <w:bookmarkEnd w:id="8"/>
      <w:r>
        <w:t>|</w:t>
      </w:r>
      <w:r>
        <w:rPr>
          <w:spacing w:val="-10"/>
        </w:rPr>
        <w:t xml:space="preserve"> </w:t>
      </w:r>
      <w:r>
        <w:rPr>
          <w:color w:val="336633"/>
        </w:rPr>
        <w:t>Comparing</w:t>
      </w:r>
      <w:r>
        <w:rPr>
          <w:color w:val="336633"/>
          <w:spacing w:val="-11"/>
        </w:rPr>
        <w:t xml:space="preserve"> </w:t>
      </w:r>
      <w:r>
        <w:rPr>
          <w:color w:val="336633"/>
        </w:rPr>
        <w:t>Prokaryotic</w:t>
      </w:r>
      <w:r>
        <w:rPr>
          <w:color w:val="336633"/>
          <w:spacing w:val="-11"/>
        </w:rPr>
        <w:t xml:space="preserve"> </w:t>
      </w:r>
      <w:r>
        <w:rPr>
          <w:color w:val="336633"/>
        </w:rPr>
        <w:t>and</w:t>
      </w:r>
      <w:r>
        <w:rPr>
          <w:color w:val="336633"/>
          <w:spacing w:val="-11"/>
        </w:rPr>
        <w:t xml:space="preserve"> </w:t>
      </w:r>
      <w:r>
        <w:rPr>
          <w:color w:val="336633"/>
        </w:rPr>
        <w:t xml:space="preserve">Eukaryotic </w:t>
      </w:r>
      <w:r>
        <w:rPr>
          <w:color w:val="336633"/>
          <w:spacing w:val="-2"/>
        </w:rPr>
        <w:t>Cells</w:t>
      </w:r>
    </w:p>
    <w:p w:rsidR="00065952" w:rsidRDefault="00065952" w:rsidP="00065952">
      <w:pPr>
        <w:pStyle w:val="BodyText"/>
        <w:spacing w:before="11"/>
        <w:rPr>
          <w:rFonts w:ascii="Arial"/>
          <w:b/>
          <w:sz w:val="4"/>
        </w:rPr>
      </w:pPr>
    </w:p>
    <w:p w:rsidR="00065952" w:rsidRDefault="00065952" w:rsidP="00065952">
      <w:pPr>
        <w:pStyle w:val="BodyText"/>
        <w:spacing w:before="210" w:line="249" w:lineRule="auto"/>
        <w:ind w:left="1540" w:right="1556"/>
        <w:jc w:val="both"/>
      </w:pPr>
      <w:r>
        <w:t>Cells</w:t>
      </w:r>
      <w:r>
        <w:rPr>
          <w:spacing w:val="-2"/>
        </w:rPr>
        <w:t xml:space="preserve"> </w:t>
      </w:r>
      <w:r>
        <w:t>fall</w:t>
      </w:r>
      <w:r>
        <w:rPr>
          <w:spacing w:val="-2"/>
        </w:rPr>
        <w:t xml:space="preserve"> </w:t>
      </w:r>
      <w:r>
        <w:t>into</w:t>
      </w:r>
      <w:r>
        <w:rPr>
          <w:spacing w:val="-2"/>
        </w:rPr>
        <w:t xml:space="preserve"> </w:t>
      </w:r>
      <w:r>
        <w:t>one</w:t>
      </w:r>
      <w:r>
        <w:rPr>
          <w:spacing w:val="-2"/>
        </w:rPr>
        <w:t xml:space="preserve"> </w:t>
      </w:r>
      <w:r>
        <w:t>of</w:t>
      </w:r>
      <w:r>
        <w:rPr>
          <w:spacing w:val="-2"/>
        </w:rPr>
        <w:t xml:space="preserve"> </w:t>
      </w:r>
      <w:r>
        <w:t>two</w:t>
      </w:r>
      <w:r>
        <w:rPr>
          <w:spacing w:val="-2"/>
        </w:rPr>
        <w:t xml:space="preserve"> </w:t>
      </w:r>
      <w:r>
        <w:t>broad</w:t>
      </w:r>
      <w:r>
        <w:rPr>
          <w:spacing w:val="-2"/>
        </w:rPr>
        <w:t xml:space="preserve"> </w:t>
      </w:r>
      <w:r>
        <w:t>categories:</w:t>
      </w:r>
      <w:r>
        <w:rPr>
          <w:spacing w:val="-1"/>
        </w:rPr>
        <w:t xml:space="preserve"> </w:t>
      </w:r>
      <w:r>
        <w:t>prokaryotic</w:t>
      </w:r>
      <w:r>
        <w:rPr>
          <w:spacing w:val="-2"/>
        </w:rPr>
        <w:t xml:space="preserve"> </w:t>
      </w:r>
      <w:r>
        <w:t>and</w:t>
      </w:r>
      <w:r>
        <w:rPr>
          <w:spacing w:val="-2"/>
        </w:rPr>
        <w:t xml:space="preserve"> </w:t>
      </w:r>
      <w:r>
        <w:t>eukaryotic.</w:t>
      </w:r>
      <w:r>
        <w:rPr>
          <w:spacing w:val="-1"/>
        </w:rPr>
        <w:t xml:space="preserve"> </w:t>
      </w:r>
      <w:r>
        <w:t>The</w:t>
      </w:r>
      <w:r>
        <w:rPr>
          <w:spacing w:val="-2"/>
        </w:rPr>
        <w:t xml:space="preserve"> </w:t>
      </w:r>
      <w:r>
        <w:t>predominantly</w:t>
      </w:r>
      <w:r>
        <w:rPr>
          <w:spacing w:val="-1"/>
        </w:rPr>
        <w:t xml:space="preserve"> </w:t>
      </w:r>
      <w:r>
        <w:t>single-celled organisms of the domains Bacteria and Archaea are classified as prokaryotes (</w:t>
      </w:r>
      <w:r>
        <w:rPr>
          <w:i/>
        </w:rPr>
        <w:t>pro</w:t>
      </w:r>
      <w:r>
        <w:t>- = before; -</w:t>
      </w:r>
      <w:proofErr w:type="spellStart"/>
      <w:r>
        <w:rPr>
          <w:i/>
        </w:rPr>
        <w:t>karyon</w:t>
      </w:r>
      <w:proofErr w:type="spellEnd"/>
      <w:r>
        <w:t>- = nucleus). Animal cells, plant cells, fungi, and protists are eukaryotes (</w:t>
      </w:r>
      <w:proofErr w:type="spellStart"/>
      <w:r>
        <w:rPr>
          <w:i/>
        </w:rPr>
        <w:t>eu</w:t>
      </w:r>
      <w:proofErr w:type="spellEnd"/>
      <w:r>
        <w:t>- = true).</w:t>
      </w:r>
    </w:p>
    <w:p w:rsidR="00065952" w:rsidRDefault="00065952" w:rsidP="0096526B">
      <w:pPr>
        <w:pStyle w:val="Heading4"/>
        <w:spacing w:before="145"/>
        <w:ind w:left="720" w:firstLine="720"/>
      </w:pPr>
      <w:r>
        <w:rPr>
          <w:color w:val="336633"/>
        </w:rPr>
        <w:t>Components</w:t>
      </w:r>
      <w:r>
        <w:rPr>
          <w:color w:val="336633"/>
          <w:spacing w:val="-8"/>
        </w:rPr>
        <w:t xml:space="preserve"> </w:t>
      </w:r>
      <w:r>
        <w:rPr>
          <w:color w:val="336633"/>
        </w:rPr>
        <w:t>of</w:t>
      </w:r>
      <w:r>
        <w:rPr>
          <w:color w:val="336633"/>
          <w:spacing w:val="-7"/>
        </w:rPr>
        <w:t xml:space="preserve"> </w:t>
      </w:r>
      <w:r>
        <w:rPr>
          <w:color w:val="336633"/>
        </w:rPr>
        <w:t>Prokaryotic</w:t>
      </w:r>
      <w:r>
        <w:rPr>
          <w:color w:val="336633"/>
          <w:spacing w:val="-7"/>
        </w:rPr>
        <w:t xml:space="preserve"> </w:t>
      </w:r>
      <w:r>
        <w:rPr>
          <w:color w:val="336633"/>
          <w:spacing w:val="-2"/>
        </w:rPr>
        <w:t>Cells</w:t>
      </w:r>
    </w:p>
    <w:p w:rsidR="00065952" w:rsidRDefault="00065952" w:rsidP="00065952">
      <w:pPr>
        <w:pStyle w:val="BodyText"/>
        <w:spacing w:before="152" w:line="249" w:lineRule="auto"/>
        <w:ind w:left="1540" w:right="1556"/>
        <w:jc w:val="both"/>
      </w:pPr>
      <w:r>
        <w:t>All cells share four common components: 1) a plasma membrane, an outer covering that separates the cell’s interior from its surrounding environment; 2) cytoplasm, consisting of a jelly-like region within the</w:t>
      </w:r>
      <w:r>
        <w:rPr>
          <w:spacing w:val="19"/>
        </w:rPr>
        <w:t xml:space="preserve"> </w:t>
      </w:r>
      <w:r>
        <w:t>cell</w:t>
      </w:r>
      <w:r>
        <w:rPr>
          <w:spacing w:val="19"/>
        </w:rPr>
        <w:t xml:space="preserve"> </w:t>
      </w:r>
      <w:r>
        <w:t>in</w:t>
      </w:r>
      <w:r>
        <w:rPr>
          <w:spacing w:val="19"/>
        </w:rPr>
        <w:t xml:space="preserve"> </w:t>
      </w:r>
      <w:r>
        <w:t>which</w:t>
      </w:r>
      <w:r>
        <w:rPr>
          <w:spacing w:val="19"/>
        </w:rPr>
        <w:t xml:space="preserve"> </w:t>
      </w:r>
      <w:r>
        <w:t>other</w:t>
      </w:r>
      <w:r>
        <w:rPr>
          <w:spacing w:val="19"/>
        </w:rPr>
        <w:t xml:space="preserve"> </w:t>
      </w:r>
      <w:r>
        <w:t>cellular</w:t>
      </w:r>
      <w:r>
        <w:rPr>
          <w:spacing w:val="19"/>
        </w:rPr>
        <w:t xml:space="preserve"> </w:t>
      </w:r>
      <w:r>
        <w:t>components</w:t>
      </w:r>
      <w:r>
        <w:rPr>
          <w:spacing w:val="19"/>
        </w:rPr>
        <w:t xml:space="preserve"> </w:t>
      </w:r>
      <w:r>
        <w:t>are</w:t>
      </w:r>
      <w:r>
        <w:rPr>
          <w:spacing w:val="19"/>
        </w:rPr>
        <w:t xml:space="preserve"> </w:t>
      </w:r>
      <w:r>
        <w:t>found;</w:t>
      </w:r>
      <w:r>
        <w:rPr>
          <w:spacing w:val="19"/>
        </w:rPr>
        <w:t xml:space="preserve"> </w:t>
      </w:r>
      <w:r>
        <w:t>3)</w:t>
      </w:r>
      <w:r>
        <w:rPr>
          <w:spacing w:val="19"/>
        </w:rPr>
        <w:t xml:space="preserve"> </w:t>
      </w:r>
      <w:r>
        <w:t>DNA,</w:t>
      </w:r>
      <w:r>
        <w:rPr>
          <w:spacing w:val="19"/>
        </w:rPr>
        <w:t xml:space="preserve"> </w:t>
      </w:r>
      <w:r>
        <w:t>the</w:t>
      </w:r>
      <w:r>
        <w:rPr>
          <w:spacing w:val="19"/>
        </w:rPr>
        <w:t xml:space="preserve"> </w:t>
      </w:r>
      <w:r>
        <w:t>genetic</w:t>
      </w:r>
      <w:r>
        <w:rPr>
          <w:spacing w:val="19"/>
        </w:rPr>
        <w:t xml:space="preserve"> </w:t>
      </w:r>
      <w:r>
        <w:t>material</w:t>
      </w:r>
      <w:r>
        <w:rPr>
          <w:spacing w:val="20"/>
        </w:rPr>
        <w:t xml:space="preserve"> </w:t>
      </w:r>
      <w:r>
        <w:t>of</w:t>
      </w:r>
      <w:r>
        <w:rPr>
          <w:spacing w:val="19"/>
        </w:rPr>
        <w:t xml:space="preserve"> </w:t>
      </w:r>
      <w:r>
        <w:t>the</w:t>
      </w:r>
      <w:r>
        <w:rPr>
          <w:spacing w:val="19"/>
        </w:rPr>
        <w:t xml:space="preserve"> </w:t>
      </w:r>
      <w:r>
        <w:t>cell;</w:t>
      </w:r>
      <w:r>
        <w:rPr>
          <w:spacing w:val="19"/>
        </w:rPr>
        <w:t xml:space="preserve"> </w:t>
      </w:r>
      <w:r>
        <w:t>and</w:t>
      </w:r>
    </w:p>
    <w:p w:rsidR="00065952" w:rsidRDefault="00065952" w:rsidP="00065952">
      <w:pPr>
        <w:pStyle w:val="BodyText"/>
        <w:spacing w:before="2" w:line="249" w:lineRule="auto"/>
        <w:ind w:left="1540" w:right="1556"/>
        <w:jc w:val="both"/>
      </w:pPr>
      <w:r>
        <w:t>4) ribosomes, particles that synthesize proteins. However, prokaryotes differ from eukaryotic cells in several ways.</w:t>
      </w:r>
    </w:p>
    <w:p w:rsidR="00065952" w:rsidRDefault="00065952" w:rsidP="00065952">
      <w:pPr>
        <w:pStyle w:val="BodyText"/>
        <w:spacing w:before="97" w:line="249" w:lineRule="auto"/>
        <w:ind w:left="1540" w:right="1554"/>
        <w:jc w:val="both"/>
        <w:rPr>
          <w:spacing w:val="-2"/>
        </w:rPr>
      </w:pPr>
      <w:bookmarkStart w:id="9" w:name="_bookmark277"/>
      <w:bookmarkEnd w:id="9"/>
      <w:r>
        <w:t xml:space="preserve">A </w:t>
      </w:r>
      <w:r>
        <w:rPr>
          <w:b/>
        </w:rPr>
        <w:t xml:space="preserve">prokaryotic cell </w:t>
      </w:r>
      <w:r>
        <w:t>is a simple, single-celled (unicellular) organism that lacks a nucleus, or any other membrane-bound</w:t>
      </w:r>
      <w:r>
        <w:rPr>
          <w:spacing w:val="-6"/>
        </w:rPr>
        <w:t xml:space="preserve"> </w:t>
      </w:r>
      <w:r>
        <w:t>organelle.</w:t>
      </w:r>
      <w:r>
        <w:rPr>
          <w:spacing w:val="-6"/>
        </w:rPr>
        <w:t xml:space="preserve"> </w:t>
      </w:r>
      <w:r>
        <w:t>We</w:t>
      </w:r>
      <w:r>
        <w:rPr>
          <w:spacing w:val="-6"/>
        </w:rPr>
        <w:t xml:space="preserve"> </w:t>
      </w:r>
      <w:r>
        <w:t>will</w:t>
      </w:r>
      <w:r>
        <w:rPr>
          <w:spacing w:val="-6"/>
        </w:rPr>
        <w:t xml:space="preserve"> </w:t>
      </w:r>
      <w:r>
        <w:t>shortly</w:t>
      </w:r>
      <w:r>
        <w:rPr>
          <w:spacing w:val="-6"/>
        </w:rPr>
        <w:t xml:space="preserve"> </w:t>
      </w:r>
      <w:r>
        <w:t>come</w:t>
      </w:r>
      <w:r>
        <w:rPr>
          <w:spacing w:val="-6"/>
        </w:rPr>
        <w:t xml:space="preserve"> </w:t>
      </w:r>
      <w:r>
        <w:t>to</w:t>
      </w:r>
      <w:r>
        <w:rPr>
          <w:spacing w:val="-6"/>
        </w:rPr>
        <w:t xml:space="preserve"> </w:t>
      </w:r>
      <w:r>
        <w:t>see</w:t>
      </w:r>
      <w:r>
        <w:rPr>
          <w:spacing w:val="-6"/>
        </w:rPr>
        <w:t xml:space="preserve"> </w:t>
      </w:r>
      <w:r>
        <w:t>that</w:t>
      </w:r>
      <w:r>
        <w:rPr>
          <w:spacing w:val="-6"/>
        </w:rPr>
        <w:t xml:space="preserve"> </w:t>
      </w:r>
      <w:r>
        <w:t>this</w:t>
      </w:r>
      <w:r>
        <w:rPr>
          <w:spacing w:val="-6"/>
        </w:rPr>
        <w:t xml:space="preserve"> </w:t>
      </w:r>
      <w:r>
        <w:t>is</w:t>
      </w:r>
      <w:r>
        <w:rPr>
          <w:spacing w:val="-6"/>
        </w:rPr>
        <w:t xml:space="preserve"> </w:t>
      </w:r>
      <w:r>
        <w:t>significantly</w:t>
      </w:r>
      <w:r>
        <w:rPr>
          <w:spacing w:val="-5"/>
        </w:rPr>
        <w:t xml:space="preserve"> </w:t>
      </w:r>
      <w:r>
        <w:t>different</w:t>
      </w:r>
      <w:r>
        <w:rPr>
          <w:spacing w:val="-6"/>
        </w:rPr>
        <w:t xml:space="preserve"> </w:t>
      </w:r>
      <w:r>
        <w:t>in</w:t>
      </w:r>
      <w:r>
        <w:rPr>
          <w:spacing w:val="-6"/>
        </w:rPr>
        <w:t xml:space="preserve"> </w:t>
      </w:r>
      <w:r>
        <w:t>eukaryotes. Prokaryotic DNA is found in the central part of the cell: a darkened region called the nucleoid (</w:t>
      </w:r>
      <w:hyperlink w:anchor="_bookmark278" w:history="1">
        <w:r>
          <w:rPr>
            <w:b/>
            <w:color w:val="CC6633"/>
          </w:rPr>
          <w:t>Figure</w:t>
        </w:r>
      </w:hyperlink>
      <w:r w:rsidR="00143427">
        <w:t xml:space="preserve"> </w:t>
      </w:r>
      <w:r w:rsidR="00143427" w:rsidRPr="00143427">
        <w:rPr>
          <w:color w:val="C00000"/>
        </w:rPr>
        <w:t>2.6</w:t>
      </w:r>
      <w:r>
        <w:rPr>
          <w:spacing w:val="-2"/>
        </w:rPr>
        <w:t>).</w:t>
      </w:r>
    </w:p>
    <w:p w:rsidR="00974308" w:rsidRDefault="00974308" w:rsidP="00065952">
      <w:pPr>
        <w:pStyle w:val="BodyText"/>
        <w:spacing w:before="97" w:line="249" w:lineRule="auto"/>
        <w:ind w:left="1540" w:right="1554"/>
        <w:jc w:val="both"/>
      </w:pPr>
    </w:p>
    <w:p w:rsidR="00974308" w:rsidRDefault="0096526B" w:rsidP="0096526B">
      <w:pPr>
        <w:pStyle w:val="BodyText"/>
        <w:spacing w:before="97" w:line="249" w:lineRule="auto"/>
        <w:ind w:left="1540" w:right="1554"/>
        <w:jc w:val="center"/>
      </w:pPr>
      <w:r>
        <w:t>13</w:t>
      </w:r>
    </w:p>
    <w:p w:rsidR="00065952" w:rsidRDefault="00065952" w:rsidP="00065952">
      <w:pPr>
        <w:pStyle w:val="BodyText"/>
        <w:spacing w:before="4"/>
        <w:rPr>
          <w:sz w:val="6"/>
        </w:rPr>
      </w:pPr>
      <w:r>
        <w:rPr>
          <w:noProof/>
        </w:rPr>
        <w:lastRenderedPageBreak/>
        <w:drawing>
          <wp:anchor distT="0" distB="0" distL="0" distR="0" simplePos="0" relativeHeight="251666432" behindDoc="1" locked="0" layoutInCell="1" allowOverlap="1" wp14:anchorId="10FEF45D" wp14:editId="1FF14397">
            <wp:simplePos x="0" y="0"/>
            <wp:positionH relativeFrom="page">
              <wp:posOffset>2237709</wp:posOffset>
            </wp:positionH>
            <wp:positionV relativeFrom="paragraph">
              <wp:posOffset>61843</wp:posOffset>
            </wp:positionV>
            <wp:extent cx="3297936" cy="2286000"/>
            <wp:effectExtent l="0" t="0" r="0" b="0"/>
            <wp:wrapTopAndBottom/>
            <wp:docPr id="354" name="Image 3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4" name="Image 354"/>
                    <pic:cNvPicPr/>
                  </pic:nvPicPr>
                  <pic:blipFill>
                    <a:blip r:embed="rId41" cstate="print"/>
                    <a:stretch>
                      <a:fillRect/>
                    </a:stretch>
                  </pic:blipFill>
                  <pic:spPr>
                    <a:xfrm>
                      <a:off x="0" y="0"/>
                      <a:ext cx="3297936" cy="2286000"/>
                    </a:xfrm>
                    <a:prstGeom prst="rect">
                      <a:avLst/>
                    </a:prstGeom>
                  </pic:spPr>
                </pic:pic>
              </a:graphicData>
            </a:graphic>
          </wp:anchor>
        </w:drawing>
      </w:r>
    </w:p>
    <w:p w:rsidR="00065952" w:rsidRDefault="00065952" w:rsidP="00065952">
      <w:pPr>
        <w:spacing w:before="124"/>
        <w:ind w:left="1540"/>
        <w:jc w:val="both"/>
        <w:rPr>
          <w:rFonts w:ascii="Arial"/>
          <w:spacing w:val="-2"/>
          <w:sz w:val="18"/>
        </w:rPr>
      </w:pPr>
      <w:bookmarkStart w:id="10" w:name="_bookmark278"/>
      <w:bookmarkEnd w:id="10"/>
      <w:r>
        <w:rPr>
          <w:rFonts w:ascii="Arial"/>
          <w:b/>
          <w:color w:val="CC6633"/>
          <w:sz w:val="18"/>
        </w:rPr>
        <w:t>Figure</w:t>
      </w:r>
      <w:r>
        <w:rPr>
          <w:rFonts w:ascii="Arial"/>
          <w:b/>
          <w:color w:val="CC6633"/>
          <w:spacing w:val="-6"/>
          <w:sz w:val="18"/>
        </w:rPr>
        <w:t xml:space="preserve"> </w:t>
      </w:r>
      <w:r w:rsidR="00FA7CE4">
        <w:rPr>
          <w:rFonts w:ascii="Arial"/>
          <w:b/>
          <w:color w:val="CC6633"/>
          <w:sz w:val="18"/>
        </w:rPr>
        <w:t>2.6</w:t>
      </w:r>
      <w:r>
        <w:rPr>
          <w:rFonts w:ascii="Arial"/>
          <w:b/>
          <w:color w:val="CC6633"/>
          <w:spacing w:val="-4"/>
          <w:sz w:val="18"/>
        </w:rPr>
        <w:t xml:space="preserve"> </w:t>
      </w:r>
      <w:r>
        <w:rPr>
          <w:rFonts w:ascii="Arial"/>
          <w:sz w:val="18"/>
        </w:rPr>
        <w:t>This</w:t>
      </w:r>
      <w:r>
        <w:rPr>
          <w:rFonts w:ascii="Arial"/>
          <w:spacing w:val="-4"/>
          <w:sz w:val="18"/>
        </w:rPr>
        <w:t xml:space="preserve"> </w:t>
      </w:r>
      <w:r>
        <w:rPr>
          <w:rFonts w:ascii="Arial"/>
          <w:sz w:val="18"/>
        </w:rPr>
        <w:t>figure</w:t>
      </w:r>
      <w:r>
        <w:rPr>
          <w:rFonts w:ascii="Arial"/>
          <w:spacing w:val="-4"/>
          <w:sz w:val="18"/>
        </w:rPr>
        <w:t xml:space="preserve"> </w:t>
      </w:r>
      <w:r>
        <w:rPr>
          <w:rFonts w:ascii="Arial"/>
          <w:sz w:val="18"/>
        </w:rPr>
        <w:t>shows</w:t>
      </w:r>
      <w:r>
        <w:rPr>
          <w:rFonts w:ascii="Arial"/>
          <w:spacing w:val="-4"/>
          <w:sz w:val="18"/>
        </w:rPr>
        <w:t xml:space="preserve"> </w:t>
      </w:r>
      <w:r>
        <w:rPr>
          <w:rFonts w:ascii="Arial"/>
          <w:sz w:val="18"/>
        </w:rPr>
        <w:t>the</w:t>
      </w:r>
      <w:r>
        <w:rPr>
          <w:rFonts w:ascii="Arial"/>
          <w:spacing w:val="-4"/>
          <w:sz w:val="18"/>
        </w:rPr>
        <w:t xml:space="preserve"> </w:t>
      </w:r>
      <w:r>
        <w:rPr>
          <w:rFonts w:ascii="Arial"/>
          <w:sz w:val="18"/>
        </w:rPr>
        <w:t>generalized</w:t>
      </w:r>
      <w:r>
        <w:rPr>
          <w:rFonts w:ascii="Arial"/>
          <w:spacing w:val="-4"/>
          <w:sz w:val="18"/>
        </w:rPr>
        <w:t xml:space="preserve"> </w:t>
      </w:r>
      <w:r>
        <w:rPr>
          <w:rFonts w:ascii="Arial"/>
          <w:sz w:val="18"/>
        </w:rPr>
        <w:t>structure</w:t>
      </w:r>
      <w:r>
        <w:rPr>
          <w:rFonts w:ascii="Arial"/>
          <w:spacing w:val="-4"/>
          <w:sz w:val="18"/>
        </w:rPr>
        <w:t xml:space="preserve"> </w:t>
      </w:r>
      <w:r>
        <w:rPr>
          <w:rFonts w:ascii="Arial"/>
          <w:sz w:val="18"/>
        </w:rPr>
        <w:t>of</w:t>
      </w:r>
      <w:r>
        <w:rPr>
          <w:rFonts w:ascii="Arial"/>
          <w:spacing w:val="-4"/>
          <w:sz w:val="18"/>
        </w:rPr>
        <w:t xml:space="preserve"> </w:t>
      </w:r>
      <w:r>
        <w:rPr>
          <w:rFonts w:ascii="Arial"/>
          <w:sz w:val="18"/>
        </w:rPr>
        <w:t>a</w:t>
      </w:r>
      <w:r>
        <w:rPr>
          <w:rFonts w:ascii="Arial"/>
          <w:spacing w:val="-3"/>
          <w:sz w:val="18"/>
        </w:rPr>
        <w:t xml:space="preserve"> </w:t>
      </w:r>
      <w:r>
        <w:rPr>
          <w:rFonts w:ascii="Arial"/>
          <w:sz w:val="18"/>
        </w:rPr>
        <w:t>prokaryotic</w:t>
      </w:r>
      <w:r>
        <w:rPr>
          <w:rFonts w:ascii="Arial"/>
          <w:spacing w:val="-4"/>
          <w:sz w:val="18"/>
        </w:rPr>
        <w:t xml:space="preserve"> </w:t>
      </w:r>
      <w:r>
        <w:rPr>
          <w:rFonts w:ascii="Arial"/>
          <w:spacing w:val="-2"/>
          <w:sz w:val="18"/>
        </w:rPr>
        <w:t>cell.</w:t>
      </w:r>
    </w:p>
    <w:p w:rsidR="0096526B" w:rsidRDefault="0096526B" w:rsidP="00065952">
      <w:pPr>
        <w:spacing w:before="124"/>
        <w:ind w:left="1540"/>
        <w:jc w:val="both"/>
        <w:rPr>
          <w:rFonts w:ascii="Arial"/>
          <w:spacing w:val="-2"/>
          <w:sz w:val="18"/>
        </w:rPr>
      </w:pPr>
    </w:p>
    <w:p w:rsidR="0096526B" w:rsidRDefault="0096526B" w:rsidP="00065952">
      <w:pPr>
        <w:spacing w:before="124"/>
        <w:ind w:left="1540"/>
        <w:jc w:val="both"/>
        <w:rPr>
          <w:rFonts w:ascii="Arial"/>
          <w:spacing w:val="-2"/>
          <w:sz w:val="18"/>
        </w:rPr>
      </w:pPr>
    </w:p>
    <w:p w:rsidR="0096526B" w:rsidRDefault="0096526B" w:rsidP="00065952">
      <w:pPr>
        <w:spacing w:before="124"/>
        <w:ind w:left="1540"/>
        <w:jc w:val="both"/>
        <w:rPr>
          <w:rFonts w:ascii="Arial"/>
          <w:spacing w:val="-2"/>
          <w:sz w:val="18"/>
        </w:rPr>
      </w:pPr>
    </w:p>
    <w:p w:rsidR="0096526B" w:rsidRDefault="0096526B" w:rsidP="00065952">
      <w:pPr>
        <w:spacing w:before="124"/>
        <w:ind w:left="1540"/>
        <w:jc w:val="both"/>
        <w:rPr>
          <w:rFonts w:ascii="Arial"/>
          <w:spacing w:val="-2"/>
          <w:sz w:val="18"/>
        </w:rPr>
      </w:pPr>
    </w:p>
    <w:p w:rsidR="0096526B" w:rsidRDefault="0096526B" w:rsidP="00065952">
      <w:pPr>
        <w:spacing w:before="124"/>
        <w:ind w:left="1540"/>
        <w:jc w:val="both"/>
        <w:rPr>
          <w:rFonts w:ascii="Arial"/>
          <w:spacing w:val="-2"/>
          <w:sz w:val="18"/>
        </w:rPr>
      </w:pPr>
    </w:p>
    <w:p w:rsidR="0096526B" w:rsidRDefault="0096526B" w:rsidP="00065952">
      <w:pPr>
        <w:spacing w:before="124"/>
        <w:ind w:left="1540"/>
        <w:jc w:val="both"/>
        <w:rPr>
          <w:rFonts w:ascii="Arial"/>
          <w:spacing w:val="-2"/>
          <w:sz w:val="18"/>
        </w:rPr>
      </w:pPr>
    </w:p>
    <w:p w:rsidR="0096526B" w:rsidRDefault="0096526B" w:rsidP="00065952">
      <w:pPr>
        <w:spacing w:before="124"/>
        <w:ind w:left="1540"/>
        <w:jc w:val="both"/>
        <w:rPr>
          <w:rFonts w:ascii="Arial"/>
          <w:spacing w:val="-2"/>
          <w:sz w:val="18"/>
        </w:rPr>
      </w:pPr>
    </w:p>
    <w:p w:rsidR="0096526B" w:rsidRDefault="0096526B" w:rsidP="00065952">
      <w:pPr>
        <w:spacing w:before="124"/>
        <w:ind w:left="1540"/>
        <w:jc w:val="both"/>
        <w:rPr>
          <w:rFonts w:ascii="Arial"/>
          <w:spacing w:val="-2"/>
          <w:sz w:val="18"/>
        </w:rPr>
      </w:pPr>
    </w:p>
    <w:p w:rsidR="0096526B" w:rsidRDefault="0096526B" w:rsidP="00065952">
      <w:pPr>
        <w:spacing w:before="124"/>
        <w:ind w:left="1540"/>
        <w:jc w:val="both"/>
        <w:rPr>
          <w:rFonts w:ascii="Arial"/>
          <w:spacing w:val="-2"/>
          <w:sz w:val="18"/>
        </w:rPr>
      </w:pPr>
    </w:p>
    <w:p w:rsidR="0096526B" w:rsidRDefault="0096526B" w:rsidP="00065952">
      <w:pPr>
        <w:spacing w:before="124"/>
        <w:ind w:left="1540"/>
        <w:jc w:val="both"/>
        <w:rPr>
          <w:rFonts w:ascii="Arial"/>
          <w:spacing w:val="-2"/>
          <w:sz w:val="18"/>
        </w:rPr>
      </w:pPr>
    </w:p>
    <w:p w:rsidR="0096526B" w:rsidRDefault="0096526B" w:rsidP="00065952">
      <w:pPr>
        <w:spacing w:before="124"/>
        <w:ind w:left="1540"/>
        <w:jc w:val="both"/>
        <w:rPr>
          <w:rFonts w:ascii="Arial"/>
          <w:spacing w:val="-2"/>
          <w:sz w:val="18"/>
        </w:rPr>
      </w:pPr>
    </w:p>
    <w:p w:rsidR="0096526B" w:rsidRDefault="0096526B" w:rsidP="00065952">
      <w:pPr>
        <w:spacing w:before="124"/>
        <w:ind w:left="1540"/>
        <w:jc w:val="both"/>
        <w:rPr>
          <w:rFonts w:ascii="Arial"/>
          <w:spacing w:val="-2"/>
          <w:sz w:val="18"/>
        </w:rPr>
      </w:pPr>
    </w:p>
    <w:p w:rsidR="0096526B" w:rsidRDefault="0096526B" w:rsidP="00065952">
      <w:pPr>
        <w:spacing w:before="124"/>
        <w:ind w:left="1540"/>
        <w:jc w:val="both"/>
        <w:rPr>
          <w:rFonts w:ascii="Arial"/>
          <w:spacing w:val="-2"/>
          <w:sz w:val="18"/>
        </w:rPr>
      </w:pPr>
    </w:p>
    <w:p w:rsidR="0096526B" w:rsidRDefault="0096526B" w:rsidP="00065952">
      <w:pPr>
        <w:spacing w:before="124"/>
        <w:ind w:left="1540"/>
        <w:jc w:val="both"/>
        <w:rPr>
          <w:rFonts w:ascii="Arial"/>
          <w:spacing w:val="-2"/>
          <w:sz w:val="18"/>
        </w:rPr>
      </w:pPr>
    </w:p>
    <w:p w:rsidR="0096526B" w:rsidRDefault="0096526B" w:rsidP="00065952">
      <w:pPr>
        <w:spacing w:before="124"/>
        <w:ind w:left="1540"/>
        <w:jc w:val="both"/>
        <w:rPr>
          <w:rFonts w:ascii="Arial"/>
          <w:spacing w:val="-2"/>
          <w:sz w:val="18"/>
        </w:rPr>
      </w:pPr>
    </w:p>
    <w:p w:rsidR="0096526B" w:rsidRDefault="0096526B" w:rsidP="00065952">
      <w:pPr>
        <w:spacing w:before="124"/>
        <w:ind w:left="1540"/>
        <w:jc w:val="both"/>
        <w:rPr>
          <w:rFonts w:ascii="Arial"/>
          <w:spacing w:val="-2"/>
          <w:sz w:val="18"/>
        </w:rPr>
      </w:pPr>
    </w:p>
    <w:p w:rsidR="0096526B" w:rsidRDefault="0096526B" w:rsidP="00065952">
      <w:pPr>
        <w:spacing w:before="124"/>
        <w:ind w:left="1540"/>
        <w:jc w:val="both"/>
        <w:rPr>
          <w:rFonts w:ascii="Arial"/>
          <w:spacing w:val="-2"/>
          <w:sz w:val="18"/>
        </w:rPr>
      </w:pPr>
    </w:p>
    <w:p w:rsidR="0096526B" w:rsidRDefault="0096526B" w:rsidP="00065952">
      <w:pPr>
        <w:spacing w:before="124"/>
        <w:ind w:left="1540"/>
        <w:jc w:val="both"/>
        <w:rPr>
          <w:rFonts w:ascii="Arial"/>
          <w:spacing w:val="-2"/>
          <w:sz w:val="18"/>
        </w:rPr>
      </w:pPr>
    </w:p>
    <w:p w:rsidR="0096526B" w:rsidRDefault="0096526B" w:rsidP="00065952">
      <w:pPr>
        <w:spacing w:before="124"/>
        <w:ind w:left="1540"/>
        <w:jc w:val="both"/>
        <w:rPr>
          <w:rFonts w:ascii="Arial"/>
          <w:spacing w:val="-2"/>
          <w:sz w:val="18"/>
        </w:rPr>
      </w:pPr>
    </w:p>
    <w:p w:rsidR="0096526B" w:rsidRDefault="0096526B" w:rsidP="00065952">
      <w:pPr>
        <w:spacing w:before="124"/>
        <w:ind w:left="1540"/>
        <w:jc w:val="both"/>
        <w:rPr>
          <w:rFonts w:ascii="Arial"/>
          <w:spacing w:val="-2"/>
          <w:sz w:val="18"/>
        </w:rPr>
      </w:pPr>
    </w:p>
    <w:p w:rsidR="0096526B" w:rsidRDefault="0096526B" w:rsidP="00065952">
      <w:pPr>
        <w:spacing w:before="124"/>
        <w:ind w:left="1540"/>
        <w:jc w:val="both"/>
        <w:rPr>
          <w:rFonts w:ascii="Arial"/>
          <w:spacing w:val="-2"/>
          <w:sz w:val="18"/>
        </w:rPr>
      </w:pPr>
    </w:p>
    <w:p w:rsidR="0096526B" w:rsidRDefault="0096526B" w:rsidP="00065952">
      <w:pPr>
        <w:spacing w:before="124"/>
        <w:ind w:left="1540"/>
        <w:jc w:val="both"/>
        <w:rPr>
          <w:rFonts w:ascii="Arial"/>
          <w:spacing w:val="-2"/>
          <w:sz w:val="18"/>
        </w:rPr>
      </w:pPr>
    </w:p>
    <w:p w:rsidR="0096526B" w:rsidRDefault="0096526B" w:rsidP="00065952">
      <w:pPr>
        <w:spacing w:before="124"/>
        <w:ind w:left="1540"/>
        <w:jc w:val="both"/>
        <w:rPr>
          <w:rFonts w:ascii="Arial"/>
          <w:spacing w:val="-2"/>
          <w:sz w:val="18"/>
        </w:rPr>
      </w:pPr>
    </w:p>
    <w:p w:rsidR="0096526B" w:rsidRDefault="0096526B" w:rsidP="00065952">
      <w:pPr>
        <w:spacing w:before="124"/>
        <w:ind w:left="1540"/>
        <w:jc w:val="both"/>
        <w:rPr>
          <w:rFonts w:ascii="Arial"/>
          <w:spacing w:val="-2"/>
          <w:sz w:val="18"/>
        </w:rPr>
      </w:pPr>
    </w:p>
    <w:p w:rsidR="0096526B" w:rsidRDefault="0096526B" w:rsidP="00065952">
      <w:pPr>
        <w:spacing w:before="124"/>
        <w:ind w:left="1540"/>
        <w:jc w:val="both"/>
        <w:rPr>
          <w:rFonts w:ascii="Arial"/>
          <w:spacing w:val="-2"/>
          <w:sz w:val="18"/>
        </w:rPr>
      </w:pPr>
    </w:p>
    <w:p w:rsidR="0096526B" w:rsidRDefault="0096526B" w:rsidP="00065952">
      <w:pPr>
        <w:spacing w:before="124"/>
        <w:ind w:left="1540"/>
        <w:jc w:val="both"/>
        <w:rPr>
          <w:rFonts w:ascii="Arial"/>
          <w:spacing w:val="-2"/>
          <w:sz w:val="18"/>
        </w:rPr>
      </w:pPr>
    </w:p>
    <w:p w:rsidR="0096526B" w:rsidRDefault="0096526B" w:rsidP="00065952">
      <w:pPr>
        <w:spacing w:before="124"/>
        <w:ind w:left="1540"/>
        <w:jc w:val="both"/>
        <w:rPr>
          <w:rFonts w:ascii="Arial"/>
          <w:spacing w:val="-2"/>
          <w:sz w:val="18"/>
        </w:rPr>
      </w:pPr>
    </w:p>
    <w:p w:rsidR="0096526B" w:rsidRDefault="0096526B" w:rsidP="0096526B">
      <w:pPr>
        <w:spacing w:before="124"/>
        <w:ind w:left="1540"/>
        <w:jc w:val="center"/>
        <w:rPr>
          <w:rFonts w:ascii="Arial"/>
          <w:spacing w:val="-2"/>
          <w:sz w:val="18"/>
        </w:rPr>
      </w:pPr>
      <w:r>
        <w:rPr>
          <w:rFonts w:ascii="Arial"/>
          <w:spacing w:val="-2"/>
          <w:sz w:val="18"/>
        </w:rPr>
        <w:t>14</w:t>
      </w:r>
    </w:p>
    <w:p w:rsidR="00065952" w:rsidRDefault="00065952" w:rsidP="00065952">
      <w:pPr>
        <w:jc w:val="both"/>
        <w:rPr>
          <w:rFonts w:ascii="Arial"/>
          <w:sz w:val="18"/>
        </w:rPr>
        <w:sectPr w:rsidR="00065952">
          <w:footerReference w:type="default" r:id="rId42"/>
          <w:pgSz w:w="12240" w:h="15840"/>
          <w:pgMar w:top="580" w:right="600" w:bottom="280" w:left="620" w:header="0" w:footer="0" w:gutter="0"/>
          <w:cols w:space="720"/>
        </w:sectPr>
      </w:pPr>
    </w:p>
    <w:p w:rsidR="00065952" w:rsidRDefault="00065952" w:rsidP="00065952">
      <w:pPr>
        <w:pStyle w:val="BodyText"/>
        <w:spacing w:before="129" w:line="249" w:lineRule="auto"/>
        <w:ind w:left="1540" w:right="1554"/>
        <w:jc w:val="both"/>
      </w:pPr>
      <w:r>
        <w:lastRenderedPageBreak/>
        <w:t>Unlike Archaea and eukaryotes, bacteria have a cell wall made of peptidoglycan, comprised of sugars and amino acids, and many have a polysaccharide capsule (</w:t>
      </w:r>
      <w:r w:rsidR="00143427" w:rsidRPr="00143427">
        <w:rPr>
          <w:color w:val="C00000"/>
        </w:rPr>
        <w:t>Figure 2.6</w:t>
      </w:r>
      <w:r>
        <w:t>). The cell wall acts as an extra layer of protection, helps the cell maintain its shape, and prevents dehydration. The capsule enables the cell</w:t>
      </w:r>
      <w:r>
        <w:rPr>
          <w:spacing w:val="-10"/>
        </w:rPr>
        <w:t xml:space="preserve"> </w:t>
      </w:r>
      <w:r>
        <w:t>to</w:t>
      </w:r>
      <w:r>
        <w:rPr>
          <w:spacing w:val="-11"/>
        </w:rPr>
        <w:t xml:space="preserve"> </w:t>
      </w:r>
      <w:r>
        <w:t>attach</w:t>
      </w:r>
      <w:r>
        <w:rPr>
          <w:spacing w:val="-10"/>
        </w:rPr>
        <w:t xml:space="preserve"> </w:t>
      </w:r>
      <w:r>
        <w:t>to</w:t>
      </w:r>
      <w:r>
        <w:rPr>
          <w:spacing w:val="-11"/>
        </w:rPr>
        <w:t xml:space="preserve"> </w:t>
      </w:r>
      <w:r>
        <w:t>surfaces</w:t>
      </w:r>
      <w:r>
        <w:rPr>
          <w:spacing w:val="-11"/>
        </w:rPr>
        <w:t xml:space="preserve"> </w:t>
      </w:r>
      <w:r>
        <w:t>in</w:t>
      </w:r>
      <w:r>
        <w:rPr>
          <w:spacing w:val="-11"/>
        </w:rPr>
        <w:t xml:space="preserve"> </w:t>
      </w:r>
      <w:r>
        <w:t>its</w:t>
      </w:r>
      <w:r>
        <w:rPr>
          <w:spacing w:val="-11"/>
        </w:rPr>
        <w:t xml:space="preserve"> </w:t>
      </w:r>
      <w:r>
        <w:t>environment.</w:t>
      </w:r>
      <w:r>
        <w:rPr>
          <w:spacing w:val="-10"/>
        </w:rPr>
        <w:t xml:space="preserve"> </w:t>
      </w:r>
      <w:r>
        <w:t>Some</w:t>
      </w:r>
      <w:r>
        <w:rPr>
          <w:spacing w:val="-11"/>
        </w:rPr>
        <w:t xml:space="preserve"> </w:t>
      </w:r>
      <w:r>
        <w:t>prokaryotes</w:t>
      </w:r>
      <w:r>
        <w:rPr>
          <w:spacing w:val="-11"/>
        </w:rPr>
        <w:t xml:space="preserve"> </w:t>
      </w:r>
      <w:r>
        <w:t>have</w:t>
      </w:r>
      <w:r>
        <w:rPr>
          <w:spacing w:val="-11"/>
        </w:rPr>
        <w:t xml:space="preserve"> </w:t>
      </w:r>
      <w:r>
        <w:t>flagella,</w:t>
      </w:r>
      <w:r>
        <w:rPr>
          <w:spacing w:val="-10"/>
        </w:rPr>
        <w:t xml:space="preserve"> </w:t>
      </w:r>
      <w:r>
        <w:t>pili,</w:t>
      </w:r>
      <w:r>
        <w:rPr>
          <w:spacing w:val="-11"/>
        </w:rPr>
        <w:t xml:space="preserve"> </w:t>
      </w:r>
      <w:r>
        <w:t>or</w:t>
      </w:r>
      <w:r>
        <w:rPr>
          <w:spacing w:val="-11"/>
        </w:rPr>
        <w:t xml:space="preserve"> </w:t>
      </w:r>
      <w:r>
        <w:t>fimbriae.</w:t>
      </w:r>
      <w:r>
        <w:rPr>
          <w:spacing w:val="-10"/>
        </w:rPr>
        <w:t xml:space="preserve"> </w:t>
      </w:r>
      <w:r>
        <w:t>Flagella</w:t>
      </w:r>
      <w:r>
        <w:rPr>
          <w:spacing w:val="-10"/>
        </w:rPr>
        <w:t xml:space="preserve"> </w:t>
      </w:r>
      <w:r>
        <w:t>are used</w:t>
      </w:r>
      <w:r>
        <w:rPr>
          <w:spacing w:val="-4"/>
        </w:rPr>
        <w:t xml:space="preserve"> </w:t>
      </w:r>
      <w:r>
        <w:t>for</w:t>
      </w:r>
      <w:r>
        <w:rPr>
          <w:spacing w:val="-4"/>
        </w:rPr>
        <w:t xml:space="preserve"> </w:t>
      </w:r>
      <w:r>
        <w:t>locomotion,</w:t>
      </w:r>
      <w:r>
        <w:rPr>
          <w:spacing w:val="-3"/>
        </w:rPr>
        <w:t xml:space="preserve"> </w:t>
      </w:r>
      <w:r>
        <w:t>while</w:t>
      </w:r>
      <w:r>
        <w:rPr>
          <w:spacing w:val="-3"/>
        </w:rPr>
        <w:t xml:space="preserve"> </w:t>
      </w:r>
      <w:r>
        <w:t>most</w:t>
      </w:r>
      <w:r>
        <w:rPr>
          <w:spacing w:val="-4"/>
        </w:rPr>
        <w:t xml:space="preserve"> </w:t>
      </w:r>
      <w:r>
        <w:t>pili</w:t>
      </w:r>
      <w:r>
        <w:rPr>
          <w:spacing w:val="-3"/>
        </w:rPr>
        <w:t xml:space="preserve"> </w:t>
      </w:r>
      <w:r>
        <w:t>are</w:t>
      </w:r>
      <w:r>
        <w:rPr>
          <w:spacing w:val="-4"/>
        </w:rPr>
        <w:t xml:space="preserve"> </w:t>
      </w:r>
      <w:r>
        <w:t>used</w:t>
      </w:r>
      <w:r>
        <w:rPr>
          <w:spacing w:val="-4"/>
        </w:rPr>
        <w:t xml:space="preserve"> </w:t>
      </w:r>
      <w:r>
        <w:t>to</w:t>
      </w:r>
      <w:r>
        <w:rPr>
          <w:spacing w:val="-4"/>
        </w:rPr>
        <w:t xml:space="preserve"> </w:t>
      </w:r>
      <w:r>
        <w:t>exchange</w:t>
      </w:r>
      <w:r>
        <w:rPr>
          <w:spacing w:val="-3"/>
        </w:rPr>
        <w:t xml:space="preserve"> </w:t>
      </w:r>
      <w:r>
        <w:t>genetic</w:t>
      </w:r>
      <w:r>
        <w:rPr>
          <w:spacing w:val="-3"/>
        </w:rPr>
        <w:t xml:space="preserve"> </w:t>
      </w:r>
      <w:r>
        <w:t>material</w:t>
      </w:r>
      <w:r>
        <w:rPr>
          <w:spacing w:val="-3"/>
        </w:rPr>
        <w:t xml:space="preserve"> </w:t>
      </w:r>
      <w:r>
        <w:t>during</w:t>
      </w:r>
      <w:r>
        <w:rPr>
          <w:spacing w:val="-4"/>
        </w:rPr>
        <w:t xml:space="preserve"> </w:t>
      </w:r>
      <w:r>
        <w:t>a</w:t>
      </w:r>
      <w:r>
        <w:rPr>
          <w:spacing w:val="-4"/>
        </w:rPr>
        <w:t xml:space="preserve"> </w:t>
      </w:r>
      <w:r>
        <w:t>type</w:t>
      </w:r>
      <w:r>
        <w:rPr>
          <w:spacing w:val="-4"/>
        </w:rPr>
        <w:t xml:space="preserve"> </w:t>
      </w:r>
      <w:r>
        <w:t>of</w:t>
      </w:r>
      <w:r>
        <w:rPr>
          <w:spacing w:val="-4"/>
        </w:rPr>
        <w:t xml:space="preserve"> </w:t>
      </w:r>
      <w:r>
        <w:t>reproduction called conjugation.</w:t>
      </w:r>
    </w:p>
    <w:p w:rsidR="00065952" w:rsidRDefault="00065952" w:rsidP="00065952">
      <w:pPr>
        <w:pStyle w:val="Heading4"/>
        <w:spacing w:before="147"/>
        <w:jc w:val="center"/>
      </w:pPr>
      <w:r>
        <w:rPr>
          <w:color w:val="336633"/>
        </w:rPr>
        <w:t>Eukaryotic</w:t>
      </w:r>
      <w:r>
        <w:rPr>
          <w:color w:val="336633"/>
          <w:spacing w:val="-10"/>
        </w:rPr>
        <w:t xml:space="preserve"> </w:t>
      </w:r>
      <w:r>
        <w:rPr>
          <w:color w:val="336633"/>
          <w:spacing w:val="-2"/>
        </w:rPr>
        <w:t>Cells</w:t>
      </w:r>
    </w:p>
    <w:p w:rsidR="00065952" w:rsidRDefault="00065952" w:rsidP="00065952">
      <w:pPr>
        <w:pStyle w:val="BodyText"/>
        <w:spacing w:before="152" w:line="249" w:lineRule="auto"/>
        <w:ind w:left="1540" w:right="1554"/>
        <w:jc w:val="both"/>
      </w:pPr>
      <w:r>
        <w:t>In nature, the relationship between form and function is apparent at all levels, including the level of the cell, and this will become clear as we explore eukaryotic cells. The principle “form follows function” is found in many contexts. For example, birds and fish have streamlined bodies that allow them to move quickly through the medium in which they live, be it air or water. It means that, in general, one can deduce the function of a structure by looking at its form, because the two are matched.</w:t>
      </w:r>
    </w:p>
    <w:p w:rsidR="00065952" w:rsidRDefault="00065952" w:rsidP="00065952">
      <w:pPr>
        <w:pStyle w:val="BodyText"/>
        <w:spacing w:before="99" w:line="249" w:lineRule="auto"/>
        <w:ind w:left="1539" w:right="1556"/>
        <w:jc w:val="both"/>
      </w:pPr>
      <w:bookmarkStart w:id="11" w:name="_bookmark279"/>
      <w:bookmarkEnd w:id="11"/>
      <w:r>
        <w:t xml:space="preserve">A </w:t>
      </w:r>
      <w:r>
        <w:rPr>
          <w:b/>
        </w:rPr>
        <w:t xml:space="preserve">eukaryotic cell </w:t>
      </w:r>
      <w:r>
        <w:t xml:space="preserve">is a cell that has a membrane-bound nucleus and other membrane-bound </w:t>
      </w:r>
      <w:bookmarkStart w:id="12" w:name="_bookmark280"/>
      <w:bookmarkEnd w:id="12"/>
      <w:r>
        <w:t>compartments or</w:t>
      </w:r>
      <w:r>
        <w:rPr>
          <w:spacing w:val="-1"/>
        </w:rPr>
        <w:t xml:space="preserve"> </w:t>
      </w:r>
      <w:r>
        <w:t>sacs, called</w:t>
      </w:r>
      <w:r>
        <w:rPr>
          <w:spacing w:val="-2"/>
        </w:rPr>
        <w:t xml:space="preserve"> </w:t>
      </w:r>
      <w:r>
        <w:rPr>
          <w:b/>
        </w:rPr>
        <w:t>organelles</w:t>
      </w:r>
      <w:r>
        <w:t>,</w:t>
      </w:r>
      <w:r>
        <w:rPr>
          <w:spacing w:val="-1"/>
        </w:rPr>
        <w:t xml:space="preserve"> </w:t>
      </w:r>
      <w:r>
        <w:t>which have</w:t>
      </w:r>
      <w:r>
        <w:rPr>
          <w:spacing w:val="-1"/>
        </w:rPr>
        <w:t xml:space="preserve"> </w:t>
      </w:r>
      <w:r>
        <w:t>specialized functions. The</w:t>
      </w:r>
      <w:r>
        <w:rPr>
          <w:spacing w:val="-1"/>
        </w:rPr>
        <w:t xml:space="preserve"> </w:t>
      </w:r>
      <w:r>
        <w:t>word</w:t>
      </w:r>
      <w:r>
        <w:rPr>
          <w:spacing w:val="-1"/>
        </w:rPr>
        <w:t xml:space="preserve"> </w:t>
      </w:r>
      <w:r>
        <w:t>eukaryotic means “true kernel” or “true nucleus,” alluding to the presence of the membrane-bound nucleus in these cells. The word “organelle” means “little organ,” and, as already mentioned, organelles have specialized cellular functions, just as the organs of your body have specialized functions.</w:t>
      </w:r>
    </w:p>
    <w:p w:rsidR="00065952" w:rsidRDefault="00065952" w:rsidP="00065952">
      <w:pPr>
        <w:pStyle w:val="Heading4"/>
        <w:spacing w:before="146"/>
        <w:ind w:left="1539"/>
      </w:pPr>
      <w:r>
        <w:rPr>
          <w:color w:val="336633"/>
        </w:rPr>
        <w:t>Cell</w:t>
      </w:r>
      <w:r>
        <w:rPr>
          <w:color w:val="336633"/>
          <w:spacing w:val="-4"/>
        </w:rPr>
        <w:t xml:space="preserve"> Size</w:t>
      </w:r>
    </w:p>
    <w:p w:rsidR="00065952" w:rsidRDefault="00065952" w:rsidP="00065952">
      <w:pPr>
        <w:pStyle w:val="BodyText"/>
        <w:spacing w:before="152" w:line="249" w:lineRule="auto"/>
        <w:ind w:left="1539" w:right="1553"/>
        <w:jc w:val="both"/>
      </w:pPr>
      <w:r>
        <w:t>At 0.1–5.0 µm in diameter, prokaryotic cells are significantly smaller than eukaryotic cells, which have diameters ranging</w:t>
      </w:r>
      <w:r>
        <w:rPr>
          <w:spacing w:val="-1"/>
        </w:rPr>
        <w:t xml:space="preserve"> </w:t>
      </w:r>
      <w:r>
        <w:t>from</w:t>
      </w:r>
      <w:r>
        <w:rPr>
          <w:spacing w:val="-1"/>
        </w:rPr>
        <w:t xml:space="preserve"> </w:t>
      </w:r>
      <w:r>
        <w:t>10–100</w:t>
      </w:r>
      <w:r>
        <w:rPr>
          <w:spacing w:val="-1"/>
        </w:rPr>
        <w:t xml:space="preserve"> </w:t>
      </w:r>
      <w:r>
        <w:t>µm</w:t>
      </w:r>
      <w:r>
        <w:rPr>
          <w:spacing w:val="-1"/>
        </w:rPr>
        <w:t xml:space="preserve"> </w:t>
      </w:r>
      <w:r>
        <w:t>(</w:t>
      </w:r>
      <w:r w:rsidR="00143427" w:rsidRPr="00143427">
        <w:rPr>
          <w:color w:val="C00000"/>
        </w:rPr>
        <w:t>Figure 2.7</w:t>
      </w:r>
      <w:r>
        <w:t>).</w:t>
      </w:r>
      <w:r>
        <w:rPr>
          <w:spacing w:val="-1"/>
        </w:rPr>
        <w:t xml:space="preserve"> </w:t>
      </w:r>
      <w:r>
        <w:t>The</w:t>
      </w:r>
      <w:r>
        <w:rPr>
          <w:spacing w:val="-1"/>
        </w:rPr>
        <w:t xml:space="preserve"> </w:t>
      </w:r>
      <w:r>
        <w:t>small</w:t>
      </w:r>
      <w:r>
        <w:rPr>
          <w:spacing w:val="-1"/>
        </w:rPr>
        <w:t xml:space="preserve"> </w:t>
      </w:r>
      <w:r>
        <w:t>size</w:t>
      </w:r>
      <w:r>
        <w:rPr>
          <w:spacing w:val="-1"/>
        </w:rPr>
        <w:t xml:space="preserve"> </w:t>
      </w:r>
      <w:r>
        <w:t>of</w:t>
      </w:r>
      <w:r>
        <w:rPr>
          <w:spacing w:val="-1"/>
        </w:rPr>
        <w:t xml:space="preserve"> </w:t>
      </w:r>
      <w:r>
        <w:t>prokaryotes</w:t>
      </w:r>
      <w:r>
        <w:rPr>
          <w:spacing w:val="-1"/>
        </w:rPr>
        <w:t xml:space="preserve"> </w:t>
      </w:r>
      <w:r>
        <w:t>allows</w:t>
      </w:r>
      <w:r>
        <w:rPr>
          <w:spacing w:val="-1"/>
        </w:rPr>
        <w:t xml:space="preserve"> </w:t>
      </w:r>
      <w:r>
        <w:t>ions</w:t>
      </w:r>
      <w:r>
        <w:rPr>
          <w:spacing w:val="-1"/>
        </w:rPr>
        <w:t xml:space="preserve"> </w:t>
      </w:r>
      <w:r>
        <w:t>and</w:t>
      </w:r>
      <w:r>
        <w:rPr>
          <w:spacing w:val="-1"/>
        </w:rPr>
        <w:t xml:space="preserve"> </w:t>
      </w:r>
      <w:r>
        <w:t>organic molecules that enter them to quickly spread to other parts of the cell. Similarly, any wastes produced within a</w:t>
      </w:r>
      <w:r>
        <w:rPr>
          <w:spacing w:val="-1"/>
        </w:rPr>
        <w:t xml:space="preserve"> </w:t>
      </w:r>
      <w:r>
        <w:t>prokaryotic cell can</w:t>
      </w:r>
      <w:r>
        <w:rPr>
          <w:spacing w:val="-1"/>
        </w:rPr>
        <w:t xml:space="preserve"> </w:t>
      </w:r>
      <w:r>
        <w:t>quickly move</w:t>
      </w:r>
      <w:r>
        <w:rPr>
          <w:spacing w:val="-1"/>
        </w:rPr>
        <w:t xml:space="preserve"> </w:t>
      </w:r>
      <w:r>
        <w:t>out.</w:t>
      </w:r>
      <w:r>
        <w:rPr>
          <w:spacing w:val="-1"/>
        </w:rPr>
        <w:t xml:space="preserve"> </w:t>
      </w:r>
      <w:r>
        <w:t>However,</w:t>
      </w:r>
      <w:r>
        <w:rPr>
          <w:spacing w:val="-1"/>
        </w:rPr>
        <w:t xml:space="preserve"> </w:t>
      </w:r>
      <w:r>
        <w:t>larger</w:t>
      </w:r>
      <w:r>
        <w:rPr>
          <w:spacing w:val="-1"/>
        </w:rPr>
        <w:t xml:space="preserve"> </w:t>
      </w:r>
      <w:r>
        <w:t>eukaryotic cells have</w:t>
      </w:r>
      <w:r>
        <w:rPr>
          <w:spacing w:val="-1"/>
        </w:rPr>
        <w:t xml:space="preserve"> </w:t>
      </w:r>
      <w:r>
        <w:t>evolved different structural adaptations to enhance cellular transport. Indeed, the large size of these cells would not be possible without these adaptations. In general, cell size is limited because volume increases much more quickly</w:t>
      </w:r>
      <w:r>
        <w:rPr>
          <w:spacing w:val="-1"/>
        </w:rPr>
        <w:t xml:space="preserve"> </w:t>
      </w:r>
      <w:r>
        <w:t>than</w:t>
      </w:r>
      <w:r>
        <w:rPr>
          <w:spacing w:val="-1"/>
        </w:rPr>
        <w:t xml:space="preserve"> </w:t>
      </w:r>
      <w:r>
        <w:t>does</w:t>
      </w:r>
      <w:r>
        <w:rPr>
          <w:spacing w:val="-2"/>
        </w:rPr>
        <w:t xml:space="preserve"> </w:t>
      </w:r>
      <w:r>
        <w:t>cell</w:t>
      </w:r>
      <w:r>
        <w:rPr>
          <w:spacing w:val="-1"/>
        </w:rPr>
        <w:t xml:space="preserve"> </w:t>
      </w:r>
      <w:r>
        <w:t>surface</w:t>
      </w:r>
      <w:r>
        <w:rPr>
          <w:spacing w:val="-1"/>
        </w:rPr>
        <w:t xml:space="preserve"> </w:t>
      </w:r>
      <w:r>
        <w:t>area.</w:t>
      </w:r>
      <w:r>
        <w:rPr>
          <w:spacing w:val="-1"/>
        </w:rPr>
        <w:t xml:space="preserve"> </w:t>
      </w:r>
      <w:r>
        <w:t>As</w:t>
      </w:r>
      <w:r>
        <w:rPr>
          <w:spacing w:val="-2"/>
        </w:rPr>
        <w:t xml:space="preserve"> </w:t>
      </w:r>
      <w:r>
        <w:t>a</w:t>
      </w:r>
      <w:r>
        <w:rPr>
          <w:spacing w:val="-2"/>
        </w:rPr>
        <w:t xml:space="preserve"> </w:t>
      </w:r>
      <w:r>
        <w:t>cell</w:t>
      </w:r>
      <w:r>
        <w:rPr>
          <w:spacing w:val="-1"/>
        </w:rPr>
        <w:t xml:space="preserve"> </w:t>
      </w:r>
      <w:r>
        <w:t>becomes</w:t>
      </w:r>
      <w:r>
        <w:rPr>
          <w:spacing w:val="-1"/>
        </w:rPr>
        <w:t xml:space="preserve"> </w:t>
      </w:r>
      <w:r>
        <w:t>larger,</w:t>
      </w:r>
      <w:r>
        <w:rPr>
          <w:spacing w:val="-2"/>
        </w:rPr>
        <w:t xml:space="preserve"> </w:t>
      </w:r>
      <w:r>
        <w:t>it</w:t>
      </w:r>
      <w:r>
        <w:rPr>
          <w:spacing w:val="-2"/>
        </w:rPr>
        <w:t xml:space="preserve"> </w:t>
      </w:r>
      <w:r>
        <w:t>becomes</w:t>
      </w:r>
      <w:r>
        <w:rPr>
          <w:spacing w:val="-1"/>
        </w:rPr>
        <w:t xml:space="preserve"> </w:t>
      </w:r>
      <w:r>
        <w:t>more</w:t>
      </w:r>
      <w:r>
        <w:rPr>
          <w:spacing w:val="-2"/>
        </w:rPr>
        <w:t xml:space="preserve"> </w:t>
      </w:r>
      <w:r>
        <w:t>and</w:t>
      </w:r>
      <w:r>
        <w:rPr>
          <w:spacing w:val="-2"/>
        </w:rPr>
        <w:t xml:space="preserve"> </w:t>
      </w:r>
      <w:r>
        <w:t>more</w:t>
      </w:r>
      <w:r>
        <w:rPr>
          <w:spacing w:val="-2"/>
        </w:rPr>
        <w:t xml:space="preserve"> </w:t>
      </w:r>
      <w:r>
        <w:t>difficult</w:t>
      </w:r>
      <w:r>
        <w:rPr>
          <w:spacing w:val="-1"/>
        </w:rPr>
        <w:t xml:space="preserve"> </w:t>
      </w:r>
      <w:r>
        <w:t>for</w:t>
      </w:r>
      <w:r>
        <w:rPr>
          <w:spacing w:val="-2"/>
        </w:rPr>
        <w:t xml:space="preserve"> </w:t>
      </w:r>
      <w:r>
        <w:t>the cell</w:t>
      </w:r>
      <w:r>
        <w:rPr>
          <w:spacing w:val="-5"/>
        </w:rPr>
        <w:t xml:space="preserve"> </w:t>
      </w:r>
      <w:r>
        <w:t>to</w:t>
      </w:r>
      <w:r>
        <w:rPr>
          <w:spacing w:val="-6"/>
        </w:rPr>
        <w:t xml:space="preserve"> </w:t>
      </w:r>
      <w:r>
        <w:t>acquire</w:t>
      </w:r>
      <w:r>
        <w:rPr>
          <w:spacing w:val="-5"/>
        </w:rPr>
        <w:t xml:space="preserve"> </w:t>
      </w:r>
      <w:r>
        <w:t>sufficient</w:t>
      </w:r>
      <w:r>
        <w:rPr>
          <w:spacing w:val="-5"/>
        </w:rPr>
        <w:t xml:space="preserve"> </w:t>
      </w:r>
      <w:r>
        <w:t>materials</w:t>
      </w:r>
      <w:r>
        <w:rPr>
          <w:spacing w:val="-5"/>
        </w:rPr>
        <w:t xml:space="preserve"> </w:t>
      </w:r>
      <w:r>
        <w:t>to</w:t>
      </w:r>
      <w:r>
        <w:rPr>
          <w:spacing w:val="-6"/>
        </w:rPr>
        <w:t xml:space="preserve"> </w:t>
      </w:r>
      <w:r>
        <w:t>support</w:t>
      </w:r>
      <w:r>
        <w:rPr>
          <w:spacing w:val="-6"/>
        </w:rPr>
        <w:t xml:space="preserve"> </w:t>
      </w:r>
      <w:r>
        <w:t>the</w:t>
      </w:r>
      <w:r>
        <w:rPr>
          <w:spacing w:val="-6"/>
        </w:rPr>
        <w:t xml:space="preserve"> </w:t>
      </w:r>
      <w:r>
        <w:t>processes</w:t>
      </w:r>
      <w:r>
        <w:rPr>
          <w:spacing w:val="-5"/>
        </w:rPr>
        <w:t xml:space="preserve"> </w:t>
      </w:r>
      <w:r>
        <w:t>inside</w:t>
      </w:r>
      <w:r>
        <w:rPr>
          <w:spacing w:val="-5"/>
        </w:rPr>
        <w:t xml:space="preserve"> </w:t>
      </w:r>
      <w:r>
        <w:t>the</w:t>
      </w:r>
      <w:r>
        <w:rPr>
          <w:spacing w:val="-6"/>
        </w:rPr>
        <w:t xml:space="preserve"> </w:t>
      </w:r>
      <w:r>
        <w:t>cell,</w:t>
      </w:r>
      <w:r>
        <w:rPr>
          <w:spacing w:val="-5"/>
        </w:rPr>
        <w:t xml:space="preserve"> </w:t>
      </w:r>
      <w:r>
        <w:t>because</w:t>
      </w:r>
      <w:r>
        <w:rPr>
          <w:spacing w:val="-5"/>
        </w:rPr>
        <w:t xml:space="preserve"> </w:t>
      </w:r>
      <w:r>
        <w:t>the</w:t>
      </w:r>
      <w:r>
        <w:rPr>
          <w:spacing w:val="-6"/>
        </w:rPr>
        <w:t xml:space="preserve"> </w:t>
      </w:r>
      <w:r>
        <w:t>relative</w:t>
      </w:r>
      <w:r>
        <w:rPr>
          <w:spacing w:val="-5"/>
        </w:rPr>
        <w:t xml:space="preserve"> </w:t>
      </w:r>
      <w:r>
        <w:t>size</w:t>
      </w:r>
      <w:r>
        <w:rPr>
          <w:spacing w:val="-5"/>
        </w:rPr>
        <w:t xml:space="preserve"> </w:t>
      </w:r>
      <w:r>
        <w:t>of</w:t>
      </w:r>
      <w:r>
        <w:rPr>
          <w:spacing w:val="-6"/>
        </w:rPr>
        <w:t xml:space="preserve"> </w:t>
      </w:r>
      <w:r>
        <w:t>the surface area across which materials must be transported declines.</w:t>
      </w:r>
    </w:p>
    <w:p w:rsidR="00065952" w:rsidRDefault="00065952" w:rsidP="00065952">
      <w:pPr>
        <w:pStyle w:val="BodyText"/>
        <w:spacing w:before="8"/>
        <w:rPr>
          <w:sz w:val="6"/>
        </w:rPr>
      </w:pPr>
      <w:r>
        <w:rPr>
          <w:noProof/>
        </w:rPr>
        <w:drawing>
          <wp:anchor distT="0" distB="0" distL="0" distR="0" simplePos="0" relativeHeight="251667456" behindDoc="1" locked="0" layoutInCell="1" allowOverlap="1" wp14:anchorId="05BACD5A" wp14:editId="6A64B2D6">
            <wp:simplePos x="0" y="0"/>
            <wp:positionH relativeFrom="page">
              <wp:posOffset>1376102</wp:posOffset>
            </wp:positionH>
            <wp:positionV relativeFrom="paragraph">
              <wp:posOffset>64519</wp:posOffset>
            </wp:positionV>
            <wp:extent cx="4996052" cy="3115818"/>
            <wp:effectExtent l="0" t="0" r="0" b="0"/>
            <wp:wrapTopAndBottom/>
            <wp:docPr id="358" name="Image 3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8" name="Image 358"/>
                    <pic:cNvPicPr/>
                  </pic:nvPicPr>
                  <pic:blipFill>
                    <a:blip r:embed="rId43" cstate="print"/>
                    <a:stretch>
                      <a:fillRect/>
                    </a:stretch>
                  </pic:blipFill>
                  <pic:spPr>
                    <a:xfrm>
                      <a:off x="0" y="0"/>
                      <a:ext cx="4996052" cy="3115818"/>
                    </a:xfrm>
                    <a:prstGeom prst="rect">
                      <a:avLst/>
                    </a:prstGeom>
                  </pic:spPr>
                </pic:pic>
              </a:graphicData>
            </a:graphic>
          </wp:anchor>
        </w:drawing>
      </w:r>
    </w:p>
    <w:p w:rsidR="00065952" w:rsidRDefault="00065952" w:rsidP="00065952">
      <w:pPr>
        <w:spacing w:before="82" w:line="249" w:lineRule="auto"/>
        <w:ind w:left="1540" w:right="1559"/>
        <w:jc w:val="both"/>
        <w:rPr>
          <w:rFonts w:ascii="Arial"/>
          <w:sz w:val="18"/>
        </w:rPr>
      </w:pPr>
      <w:bookmarkStart w:id="13" w:name="_bookmark281"/>
      <w:bookmarkEnd w:id="13"/>
      <w:r>
        <w:rPr>
          <w:rFonts w:ascii="Arial"/>
          <w:b/>
          <w:color w:val="CC6633"/>
          <w:sz w:val="18"/>
        </w:rPr>
        <w:t>Figure</w:t>
      </w:r>
      <w:r>
        <w:rPr>
          <w:rFonts w:ascii="Arial"/>
          <w:b/>
          <w:color w:val="CC6633"/>
          <w:spacing w:val="-7"/>
          <w:sz w:val="18"/>
        </w:rPr>
        <w:t xml:space="preserve"> </w:t>
      </w:r>
      <w:r w:rsidR="00FA7CE4">
        <w:rPr>
          <w:rFonts w:ascii="Arial"/>
          <w:b/>
          <w:color w:val="CC6633"/>
          <w:sz w:val="18"/>
        </w:rPr>
        <w:t>2.7</w:t>
      </w:r>
      <w:r>
        <w:rPr>
          <w:rFonts w:ascii="Arial"/>
          <w:b/>
          <w:color w:val="CC6633"/>
          <w:spacing w:val="-8"/>
          <w:sz w:val="18"/>
        </w:rPr>
        <w:t xml:space="preserve"> </w:t>
      </w:r>
      <w:r>
        <w:rPr>
          <w:rFonts w:ascii="Arial"/>
          <w:sz w:val="18"/>
        </w:rPr>
        <w:t>This</w:t>
      </w:r>
      <w:r>
        <w:rPr>
          <w:rFonts w:ascii="Arial"/>
          <w:spacing w:val="-8"/>
          <w:sz w:val="18"/>
        </w:rPr>
        <w:t xml:space="preserve"> </w:t>
      </w:r>
      <w:r>
        <w:rPr>
          <w:rFonts w:ascii="Arial"/>
          <w:sz w:val="18"/>
        </w:rPr>
        <w:t>figure</w:t>
      </w:r>
      <w:r>
        <w:rPr>
          <w:rFonts w:ascii="Arial"/>
          <w:spacing w:val="-8"/>
          <w:sz w:val="18"/>
        </w:rPr>
        <w:t xml:space="preserve"> </w:t>
      </w:r>
      <w:r>
        <w:rPr>
          <w:rFonts w:ascii="Arial"/>
          <w:sz w:val="18"/>
        </w:rPr>
        <w:t>shows</w:t>
      </w:r>
      <w:r>
        <w:rPr>
          <w:rFonts w:ascii="Arial"/>
          <w:spacing w:val="-8"/>
          <w:sz w:val="18"/>
        </w:rPr>
        <w:t xml:space="preserve"> </w:t>
      </w:r>
      <w:r>
        <w:rPr>
          <w:rFonts w:ascii="Arial"/>
          <w:sz w:val="18"/>
        </w:rPr>
        <w:t>the</w:t>
      </w:r>
      <w:r>
        <w:rPr>
          <w:rFonts w:ascii="Arial"/>
          <w:spacing w:val="-8"/>
          <w:sz w:val="18"/>
        </w:rPr>
        <w:t xml:space="preserve"> </w:t>
      </w:r>
      <w:r>
        <w:rPr>
          <w:rFonts w:ascii="Arial"/>
          <w:sz w:val="18"/>
        </w:rPr>
        <w:t>relative</w:t>
      </w:r>
      <w:r>
        <w:rPr>
          <w:rFonts w:ascii="Arial"/>
          <w:spacing w:val="-8"/>
          <w:sz w:val="18"/>
        </w:rPr>
        <w:t xml:space="preserve"> </w:t>
      </w:r>
      <w:r>
        <w:rPr>
          <w:rFonts w:ascii="Arial"/>
          <w:sz w:val="18"/>
        </w:rPr>
        <w:t>sizes</w:t>
      </w:r>
      <w:r>
        <w:rPr>
          <w:rFonts w:ascii="Arial"/>
          <w:spacing w:val="-8"/>
          <w:sz w:val="18"/>
        </w:rPr>
        <w:t xml:space="preserve"> </w:t>
      </w:r>
      <w:r>
        <w:rPr>
          <w:rFonts w:ascii="Arial"/>
          <w:sz w:val="18"/>
        </w:rPr>
        <w:t>of</w:t>
      </w:r>
      <w:r>
        <w:rPr>
          <w:rFonts w:ascii="Arial"/>
          <w:spacing w:val="-8"/>
          <w:sz w:val="18"/>
        </w:rPr>
        <w:t xml:space="preserve"> </w:t>
      </w:r>
      <w:r>
        <w:rPr>
          <w:rFonts w:ascii="Arial"/>
          <w:sz w:val="18"/>
        </w:rPr>
        <w:t>different</w:t>
      </w:r>
      <w:r>
        <w:rPr>
          <w:rFonts w:ascii="Arial"/>
          <w:spacing w:val="-8"/>
          <w:sz w:val="18"/>
        </w:rPr>
        <w:t xml:space="preserve"> </w:t>
      </w:r>
      <w:r>
        <w:rPr>
          <w:rFonts w:ascii="Arial"/>
          <w:sz w:val="18"/>
        </w:rPr>
        <w:t>kinds</w:t>
      </w:r>
      <w:r>
        <w:rPr>
          <w:rFonts w:ascii="Arial"/>
          <w:spacing w:val="-8"/>
          <w:sz w:val="18"/>
        </w:rPr>
        <w:t xml:space="preserve"> </w:t>
      </w:r>
      <w:r>
        <w:rPr>
          <w:rFonts w:ascii="Arial"/>
          <w:sz w:val="18"/>
        </w:rPr>
        <w:t>of</w:t>
      </w:r>
      <w:r>
        <w:rPr>
          <w:rFonts w:ascii="Arial"/>
          <w:spacing w:val="-8"/>
          <w:sz w:val="18"/>
        </w:rPr>
        <w:t xml:space="preserve"> </w:t>
      </w:r>
      <w:r>
        <w:rPr>
          <w:rFonts w:ascii="Arial"/>
          <w:sz w:val="18"/>
        </w:rPr>
        <w:t>cells</w:t>
      </w:r>
      <w:r>
        <w:rPr>
          <w:rFonts w:ascii="Arial"/>
          <w:spacing w:val="-8"/>
          <w:sz w:val="18"/>
        </w:rPr>
        <w:t xml:space="preserve"> </w:t>
      </w:r>
      <w:r>
        <w:rPr>
          <w:rFonts w:ascii="Arial"/>
          <w:sz w:val="18"/>
        </w:rPr>
        <w:t>and</w:t>
      </w:r>
      <w:r>
        <w:rPr>
          <w:rFonts w:ascii="Arial"/>
          <w:spacing w:val="-8"/>
          <w:sz w:val="18"/>
        </w:rPr>
        <w:t xml:space="preserve"> </w:t>
      </w:r>
      <w:r>
        <w:rPr>
          <w:rFonts w:ascii="Arial"/>
          <w:sz w:val="18"/>
        </w:rPr>
        <w:t>cellular</w:t>
      </w:r>
      <w:r>
        <w:rPr>
          <w:rFonts w:ascii="Arial"/>
          <w:spacing w:val="-8"/>
          <w:sz w:val="18"/>
        </w:rPr>
        <w:t xml:space="preserve"> </w:t>
      </w:r>
      <w:r>
        <w:rPr>
          <w:rFonts w:ascii="Arial"/>
          <w:sz w:val="18"/>
        </w:rPr>
        <w:t>components.</w:t>
      </w:r>
      <w:r>
        <w:rPr>
          <w:rFonts w:ascii="Arial"/>
          <w:spacing w:val="-8"/>
          <w:sz w:val="18"/>
        </w:rPr>
        <w:t xml:space="preserve"> </w:t>
      </w:r>
      <w:r>
        <w:rPr>
          <w:rFonts w:ascii="Arial"/>
          <w:sz w:val="18"/>
        </w:rPr>
        <w:t>An adult human is shown for comparison.</w:t>
      </w:r>
    </w:p>
    <w:p w:rsidR="00065952" w:rsidRDefault="00065952" w:rsidP="00065952">
      <w:pPr>
        <w:spacing w:line="249" w:lineRule="auto"/>
        <w:jc w:val="both"/>
        <w:rPr>
          <w:rFonts w:ascii="Arial"/>
          <w:sz w:val="18"/>
        </w:rPr>
      </w:pPr>
    </w:p>
    <w:p w:rsidR="0096526B" w:rsidRDefault="0096526B" w:rsidP="00065952">
      <w:pPr>
        <w:spacing w:line="249" w:lineRule="auto"/>
        <w:jc w:val="both"/>
        <w:rPr>
          <w:rFonts w:ascii="Arial"/>
          <w:sz w:val="18"/>
        </w:rPr>
      </w:pPr>
    </w:p>
    <w:p w:rsidR="0096526B" w:rsidRDefault="0096526B" w:rsidP="00065952">
      <w:pPr>
        <w:spacing w:line="249" w:lineRule="auto"/>
        <w:jc w:val="both"/>
        <w:rPr>
          <w:rFonts w:ascii="Arial"/>
          <w:sz w:val="18"/>
        </w:rPr>
      </w:pPr>
    </w:p>
    <w:p w:rsidR="0096526B" w:rsidRDefault="0096526B" w:rsidP="00065952">
      <w:pPr>
        <w:spacing w:line="249" w:lineRule="auto"/>
        <w:jc w:val="both"/>
        <w:rPr>
          <w:rFonts w:ascii="Arial"/>
          <w:sz w:val="18"/>
        </w:rPr>
      </w:pPr>
    </w:p>
    <w:p w:rsidR="0096526B" w:rsidRDefault="0096526B" w:rsidP="00065952">
      <w:pPr>
        <w:spacing w:line="249" w:lineRule="auto"/>
        <w:jc w:val="both"/>
        <w:rPr>
          <w:rFonts w:ascii="Arial"/>
          <w:sz w:val="18"/>
        </w:rPr>
      </w:pPr>
    </w:p>
    <w:p w:rsidR="0096526B" w:rsidRDefault="0096526B" w:rsidP="0096526B">
      <w:pPr>
        <w:spacing w:line="249" w:lineRule="auto"/>
        <w:jc w:val="center"/>
        <w:rPr>
          <w:rFonts w:ascii="Arial"/>
          <w:sz w:val="18"/>
        </w:rPr>
        <w:sectPr w:rsidR="0096526B">
          <w:headerReference w:type="even" r:id="rId44"/>
          <w:headerReference w:type="default" r:id="rId45"/>
          <w:footerReference w:type="even" r:id="rId46"/>
          <w:pgSz w:w="12240" w:h="15840"/>
          <w:pgMar w:top="580" w:right="600" w:bottom="420" w:left="620" w:header="238" w:footer="238" w:gutter="0"/>
          <w:pgNumType w:start="66"/>
          <w:cols w:space="720"/>
        </w:sectPr>
      </w:pPr>
      <w:r>
        <w:rPr>
          <w:rFonts w:ascii="Arial"/>
          <w:sz w:val="18"/>
        </w:rPr>
        <w:t>15</w:t>
      </w:r>
    </w:p>
    <w:p w:rsidR="00065952" w:rsidRDefault="00065952" w:rsidP="00FA7CE4">
      <w:pPr>
        <w:pStyle w:val="Heading2"/>
        <w:keepNext w:val="0"/>
        <w:keepLines w:val="0"/>
        <w:widowControl w:val="0"/>
        <w:tabs>
          <w:tab w:val="left" w:pos="2138"/>
        </w:tabs>
        <w:autoSpaceDE w:val="0"/>
        <w:autoSpaceDN w:val="0"/>
        <w:spacing w:before="237" w:line="240" w:lineRule="auto"/>
        <w:ind w:left="1539"/>
      </w:pPr>
      <w:bookmarkStart w:id="14" w:name="3.3._Eukaryotic_Cells*"/>
      <w:bookmarkStart w:id="15" w:name="_bookmark282"/>
      <w:bookmarkEnd w:id="14"/>
      <w:bookmarkEnd w:id="15"/>
      <w:r>
        <w:lastRenderedPageBreak/>
        <w:t>|</w:t>
      </w:r>
      <w:r>
        <w:rPr>
          <w:spacing w:val="-5"/>
        </w:rPr>
        <w:t xml:space="preserve"> </w:t>
      </w:r>
      <w:r>
        <w:rPr>
          <w:color w:val="336633"/>
        </w:rPr>
        <w:t>Eukaryotic</w:t>
      </w:r>
      <w:r>
        <w:rPr>
          <w:color w:val="336633"/>
          <w:spacing w:val="-5"/>
        </w:rPr>
        <w:t xml:space="preserve"> </w:t>
      </w:r>
      <w:r>
        <w:rPr>
          <w:color w:val="336633"/>
          <w:spacing w:val="-2"/>
        </w:rPr>
        <w:t>Cells</w:t>
      </w:r>
    </w:p>
    <w:p w:rsidR="00065952" w:rsidRDefault="00065952" w:rsidP="00065952">
      <w:pPr>
        <w:pStyle w:val="BodyText"/>
        <w:spacing w:before="9"/>
        <w:rPr>
          <w:rFonts w:ascii="Arial"/>
          <w:b/>
          <w:sz w:val="15"/>
        </w:rPr>
      </w:pPr>
    </w:p>
    <w:p w:rsidR="00065952" w:rsidRDefault="00065952" w:rsidP="00065952">
      <w:pPr>
        <w:pStyle w:val="BodyText"/>
        <w:spacing w:before="209" w:line="249" w:lineRule="auto"/>
        <w:ind w:left="1540" w:right="1555"/>
        <w:jc w:val="both"/>
      </w:pPr>
      <w:r>
        <w:t>At this point, it should be clear that eukaryotic cells have a more complex structure than do prokaryotic cells. Organelles allow for various functions to occur in the cell at the same time. Before discussing the functions of organelles within a eukaryotic cell, let us first examine two important components of the cell: the plasma membrane and the cytoplasm.</w:t>
      </w:r>
    </w:p>
    <w:p w:rsidR="00065952" w:rsidRDefault="00065952" w:rsidP="00065952">
      <w:pPr>
        <w:spacing w:line="249" w:lineRule="auto"/>
        <w:jc w:val="both"/>
      </w:pPr>
    </w:p>
    <w:p w:rsidR="0096526B" w:rsidRDefault="0096526B" w:rsidP="00065952">
      <w:pPr>
        <w:spacing w:line="249" w:lineRule="auto"/>
        <w:jc w:val="both"/>
      </w:pPr>
    </w:p>
    <w:p w:rsidR="0096526B" w:rsidRDefault="0096526B" w:rsidP="00065952">
      <w:pPr>
        <w:spacing w:line="249" w:lineRule="auto"/>
        <w:jc w:val="both"/>
      </w:pPr>
    </w:p>
    <w:p w:rsidR="0096526B" w:rsidRDefault="0096526B" w:rsidP="00065952">
      <w:pPr>
        <w:spacing w:line="249" w:lineRule="auto"/>
        <w:jc w:val="both"/>
      </w:pPr>
    </w:p>
    <w:p w:rsidR="0096526B" w:rsidRDefault="0096526B" w:rsidP="00065952">
      <w:pPr>
        <w:spacing w:line="249" w:lineRule="auto"/>
        <w:jc w:val="both"/>
      </w:pPr>
    </w:p>
    <w:p w:rsidR="0096526B" w:rsidRDefault="0096526B" w:rsidP="00065952">
      <w:pPr>
        <w:spacing w:line="249" w:lineRule="auto"/>
        <w:jc w:val="both"/>
      </w:pPr>
    </w:p>
    <w:p w:rsidR="0096526B" w:rsidRDefault="0096526B" w:rsidP="00065952">
      <w:pPr>
        <w:spacing w:line="249" w:lineRule="auto"/>
        <w:jc w:val="both"/>
      </w:pPr>
    </w:p>
    <w:p w:rsidR="0096526B" w:rsidRDefault="0096526B" w:rsidP="00065952">
      <w:pPr>
        <w:spacing w:line="249" w:lineRule="auto"/>
        <w:jc w:val="both"/>
      </w:pPr>
    </w:p>
    <w:p w:rsidR="0096526B" w:rsidRDefault="0096526B" w:rsidP="00065952">
      <w:pPr>
        <w:spacing w:line="249" w:lineRule="auto"/>
        <w:jc w:val="both"/>
      </w:pPr>
    </w:p>
    <w:p w:rsidR="0096526B" w:rsidRDefault="0096526B" w:rsidP="00065952">
      <w:pPr>
        <w:spacing w:line="249" w:lineRule="auto"/>
        <w:jc w:val="both"/>
      </w:pPr>
    </w:p>
    <w:p w:rsidR="0096526B" w:rsidRDefault="0096526B" w:rsidP="00065952">
      <w:pPr>
        <w:spacing w:line="249" w:lineRule="auto"/>
        <w:jc w:val="both"/>
      </w:pPr>
    </w:p>
    <w:p w:rsidR="0096526B" w:rsidRDefault="0096526B" w:rsidP="00065952">
      <w:pPr>
        <w:spacing w:line="249" w:lineRule="auto"/>
        <w:jc w:val="both"/>
      </w:pPr>
    </w:p>
    <w:p w:rsidR="0096526B" w:rsidRDefault="0096526B" w:rsidP="00065952">
      <w:pPr>
        <w:spacing w:line="249" w:lineRule="auto"/>
        <w:jc w:val="both"/>
      </w:pPr>
    </w:p>
    <w:p w:rsidR="0096526B" w:rsidRDefault="0096526B" w:rsidP="00065952">
      <w:pPr>
        <w:spacing w:line="249" w:lineRule="auto"/>
        <w:jc w:val="both"/>
      </w:pPr>
    </w:p>
    <w:p w:rsidR="0096526B" w:rsidRDefault="0096526B" w:rsidP="00065952">
      <w:pPr>
        <w:spacing w:line="249" w:lineRule="auto"/>
        <w:jc w:val="both"/>
      </w:pPr>
    </w:p>
    <w:p w:rsidR="0096526B" w:rsidRDefault="0096526B" w:rsidP="00065952">
      <w:pPr>
        <w:spacing w:line="249" w:lineRule="auto"/>
        <w:jc w:val="both"/>
      </w:pPr>
    </w:p>
    <w:p w:rsidR="0096526B" w:rsidRDefault="0096526B" w:rsidP="00065952">
      <w:pPr>
        <w:spacing w:line="249" w:lineRule="auto"/>
        <w:jc w:val="both"/>
      </w:pPr>
    </w:p>
    <w:p w:rsidR="0096526B" w:rsidRDefault="0096526B" w:rsidP="00065952">
      <w:pPr>
        <w:spacing w:line="249" w:lineRule="auto"/>
        <w:jc w:val="both"/>
      </w:pPr>
    </w:p>
    <w:p w:rsidR="0096526B" w:rsidRDefault="0096526B" w:rsidP="00065952">
      <w:pPr>
        <w:spacing w:line="249" w:lineRule="auto"/>
        <w:jc w:val="both"/>
      </w:pPr>
    </w:p>
    <w:p w:rsidR="0096526B" w:rsidRDefault="0096526B" w:rsidP="00065952">
      <w:pPr>
        <w:spacing w:line="249" w:lineRule="auto"/>
        <w:jc w:val="both"/>
      </w:pPr>
    </w:p>
    <w:p w:rsidR="0096526B" w:rsidRDefault="0096526B" w:rsidP="00065952">
      <w:pPr>
        <w:spacing w:line="249" w:lineRule="auto"/>
        <w:jc w:val="both"/>
      </w:pPr>
    </w:p>
    <w:p w:rsidR="0096526B" w:rsidRDefault="0096526B" w:rsidP="00065952">
      <w:pPr>
        <w:spacing w:line="249" w:lineRule="auto"/>
        <w:jc w:val="both"/>
      </w:pPr>
    </w:p>
    <w:p w:rsidR="0096526B" w:rsidRDefault="0096526B" w:rsidP="00065952">
      <w:pPr>
        <w:spacing w:line="249" w:lineRule="auto"/>
        <w:jc w:val="both"/>
      </w:pPr>
    </w:p>
    <w:p w:rsidR="0096526B" w:rsidRDefault="0096526B" w:rsidP="00065952">
      <w:pPr>
        <w:spacing w:line="249" w:lineRule="auto"/>
        <w:jc w:val="both"/>
      </w:pPr>
    </w:p>
    <w:p w:rsidR="0096526B" w:rsidRDefault="0096526B" w:rsidP="00065952">
      <w:pPr>
        <w:spacing w:line="249" w:lineRule="auto"/>
        <w:jc w:val="both"/>
      </w:pPr>
    </w:p>
    <w:p w:rsidR="0096526B" w:rsidRDefault="0096526B" w:rsidP="00065952">
      <w:pPr>
        <w:spacing w:line="249" w:lineRule="auto"/>
        <w:jc w:val="both"/>
      </w:pPr>
    </w:p>
    <w:p w:rsidR="0096526B" w:rsidRDefault="0096526B" w:rsidP="00065952">
      <w:pPr>
        <w:spacing w:line="249" w:lineRule="auto"/>
        <w:jc w:val="both"/>
      </w:pPr>
    </w:p>
    <w:p w:rsidR="0096526B" w:rsidRDefault="0096526B" w:rsidP="00065952">
      <w:pPr>
        <w:spacing w:line="249" w:lineRule="auto"/>
        <w:jc w:val="both"/>
      </w:pPr>
    </w:p>
    <w:p w:rsidR="0096526B" w:rsidRDefault="0096526B" w:rsidP="00065952">
      <w:pPr>
        <w:spacing w:line="249" w:lineRule="auto"/>
        <w:jc w:val="both"/>
      </w:pPr>
    </w:p>
    <w:p w:rsidR="0096526B" w:rsidRDefault="0096526B" w:rsidP="0096526B">
      <w:pPr>
        <w:spacing w:line="249" w:lineRule="auto"/>
        <w:jc w:val="center"/>
        <w:sectPr w:rsidR="0096526B">
          <w:footerReference w:type="default" r:id="rId47"/>
          <w:pgSz w:w="12240" w:h="15840"/>
          <w:pgMar w:top="580" w:right="600" w:bottom="280" w:left="620" w:header="0" w:footer="0" w:gutter="0"/>
          <w:cols w:space="720"/>
        </w:sectPr>
      </w:pPr>
      <w:r>
        <w:t>16</w:t>
      </w:r>
    </w:p>
    <w:p w:rsidR="00065952" w:rsidRDefault="00065952" w:rsidP="00065952">
      <w:pPr>
        <w:pStyle w:val="BodyText"/>
        <w:rPr>
          <w:sz w:val="18"/>
        </w:rPr>
      </w:pPr>
      <w:r>
        <w:rPr>
          <w:noProof/>
        </w:rPr>
        <w:lastRenderedPageBreak/>
        <mc:AlternateContent>
          <mc:Choice Requires="wpg">
            <w:drawing>
              <wp:anchor distT="0" distB="0" distL="0" distR="0" simplePos="0" relativeHeight="251664384" behindDoc="1" locked="0" layoutInCell="1" allowOverlap="1" wp14:anchorId="3707539E" wp14:editId="2F1FA639">
                <wp:simplePos x="0" y="0"/>
                <wp:positionH relativeFrom="page">
                  <wp:posOffset>1365567</wp:posOffset>
                </wp:positionH>
                <wp:positionV relativeFrom="page">
                  <wp:posOffset>453898</wp:posOffset>
                </wp:positionV>
                <wp:extent cx="5161915" cy="8712835"/>
                <wp:effectExtent l="0" t="0" r="0" b="0"/>
                <wp:wrapNone/>
                <wp:docPr id="363" name="Group 3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61915" cy="8712835"/>
                          <a:chOff x="0" y="0"/>
                          <a:chExt cx="5161915" cy="8712835"/>
                        </a:xfrm>
                      </wpg:grpSpPr>
                      <wps:wsp>
                        <wps:cNvPr id="364" name="Graphic 364"/>
                        <wps:cNvSpPr/>
                        <wps:spPr>
                          <a:xfrm>
                            <a:off x="6032" y="594359"/>
                            <a:ext cx="5029200" cy="8118475"/>
                          </a:xfrm>
                          <a:custGeom>
                            <a:avLst/>
                            <a:gdLst/>
                            <a:ahLst/>
                            <a:cxnLst/>
                            <a:rect l="l" t="t" r="r" b="b"/>
                            <a:pathLst>
                              <a:path w="5029200" h="8118475">
                                <a:moveTo>
                                  <a:pt x="0" y="8118411"/>
                                </a:moveTo>
                                <a:lnTo>
                                  <a:pt x="5029200" y="8118411"/>
                                </a:lnTo>
                                <a:lnTo>
                                  <a:pt x="5029200" y="0"/>
                                </a:lnTo>
                                <a:lnTo>
                                  <a:pt x="0" y="0"/>
                                </a:lnTo>
                                <a:lnTo>
                                  <a:pt x="0" y="8118411"/>
                                </a:lnTo>
                                <a:close/>
                              </a:path>
                            </a:pathLst>
                          </a:custGeom>
                          <a:solidFill>
                            <a:srgbClr val="FFFFCC"/>
                          </a:solidFill>
                        </wps:spPr>
                        <wps:bodyPr wrap="square" lIns="0" tIns="0" rIns="0" bIns="0" rtlCol="0">
                          <a:prstTxWarp prst="textNoShape">
                            <a:avLst/>
                          </a:prstTxWarp>
                          <a:noAutofit/>
                        </wps:bodyPr>
                      </wps:wsp>
                      <wps:wsp>
                        <wps:cNvPr id="365" name="Graphic 365"/>
                        <wps:cNvSpPr/>
                        <wps:spPr>
                          <a:xfrm>
                            <a:off x="0" y="0"/>
                            <a:ext cx="5161915" cy="594360"/>
                          </a:xfrm>
                          <a:custGeom>
                            <a:avLst/>
                            <a:gdLst/>
                            <a:ahLst/>
                            <a:cxnLst/>
                            <a:rect l="l" t="t" r="r" b="b"/>
                            <a:pathLst>
                              <a:path w="5161915" h="594360">
                                <a:moveTo>
                                  <a:pt x="5161915" y="0"/>
                                </a:moveTo>
                                <a:lnTo>
                                  <a:pt x="0" y="0"/>
                                </a:lnTo>
                                <a:lnTo>
                                  <a:pt x="0" y="594359"/>
                                </a:lnTo>
                                <a:lnTo>
                                  <a:pt x="5161915" y="594359"/>
                                </a:lnTo>
                                <a:lnTo>
                                  <a:pt x="5161915" y="0"/>
                                </a:lnTo>
                                <a:close/>
                              </a:path>
                            </a:pathLst>
                          </a:custGeom>
                          <a:solidFill>
                            <a:srgbClr val="FFFFFF"/>
                          </a:solidFill>
                        </wps:spPr>
                        <wps:bodyPr wrap="square" lIns="0" tIns="0" rIns="0" bIns="0" rtlCol="0">
                          <a:prstTxWarp prst="textNoShape">
                            <a:avLst/>
                          </a:prstTxWarp>
                          <a:noAutofit/>
                        </wps:bodyPr>
                      </wps:wsp>
                      <wps:wsp>
                        <wps:cNvPr id="366" name="Graphic 366"/>
                        <wps:cNvSpPr/>
                        <wps:spPr>
                          <a:xfrm>
                            <a:off x="55" y="213784"/>
                            <a:ext cx="3348354" cy="382270"/>
                          </a:xfrm>
                          <a:custGeom>
                            <a:avLst/>
                            <a:gdLst/>
                            <a:ahLst/>
                            <a:cxnLst/>
                            <a:rect l="l" t="t" r="r" b="b"/>
                            <a:pathLst>
                              <a:path w="3348354" h="382270">
                                <a:moveTo>
                                  <a:pt x="3347754" y="381901"/>
                                </a:moveTo>
                                <a:lnTo>
                                  <a:pt x="0" y="381901"/>
                                </a:lnTo>
                                <a:lnTo>
                                  <a:pt x="0" y="0"/>
                                </a:lnTo>
                                <a:lnTo>
                                  <a:pt x="3347754" y="0"/>
                                </a:lnTo>
                                <a:lnTo>
                                  <a:pt x="3347754" y="381901"/>
                                </a:lnTo>
                                <a:close/>
                              </a:path>
                            </a:pathLst>
                          </a:custGeom>
                          <a:solidFill>
                            <a:srgbClr val="010101"/>
                          </a:solidFill>
                        </wps:spPr>
                        <wps:bodyPr wrap="square" lIns="0" tIns="0" rIns="0" bIns="0" rtlCol="0">
                          <a:prstTxWarp prst="textNoShape">
                            <a:avLst/>
                          </a:prstTxWarp>
                          <a:noAutofit/>
                        </wps:bodyPr>
                      </wps:wsp>
                      <wps:wsp>
                        <wps:cNvPr id="367" name="Graphic 367"/>
                        <wps:cNvSpPr/>
                        <wps:spPr>
                          <a:xfrm>
                            <a:off x="410044" y="188988"/>
                            <a:ext cx="420370" cy="407670"/>
                          </a:xfrm>
                          <a:custGeom>
                            <a:avLst/>
                            <a:gdLst/>
                            <a:ahLst/>
                            <a:cxnLst/>
                            <a:rect l="l" t="t" r="r" b="b"/>
                            <a:pathLst>
                              <a:path w="420370" h="407670">
                                <a:moveTo>
                                  <a:pt x="420039" y="36931"/>
                                </a:moveTo>
                                <a:lnTo>
                                  <a:pt x="38633" y="0"/>
                                </a:lnTo>
                                <a:lnTo>
                                  <a:pt x="393" y="368960"/>
                                </a:lnTo>
                                <a:lnTo>
                                  <a:pt x="0" y="372681"/>
                                </a:lnTo>
                                <a:lnTo>
                                  <a:pt x="356958" y="407238"/>
                                </a:lnTo>
                                <a:lnTo>
                                  <a:pt x="357339" y="403517"/>
                                </a:lnTo>
                                <a:lnTo>
                                  <a:pt x="381800" y="405879"/>
                                </a:lnTo>
                                <a:lnTo>
                                  <a:pt x="420039" y="36931"/>
                                </a:lnTo>
                                <a:close/>
                              </a:path>
                            </a:pathLst>
                          </a:custGeom>
                          <a:solidFill>
                            <a:srgbClr val="517542"/>
                          </a:solidFill>
                        </wps:spPr>
                        <wps:bodyPr wrap="square" lIns="0" tIns="0" rIns="0" bIns="0" rtlCol="0">
                          <a:prstTxWarp prst="textNoShape">
                            <a:avLst/>
                          </a:prstTxWarp>
                          <a:noAutofit/>
                        </wps:bodyPr>
                      </wps:wsp>
                      <wps:wsp>
                        <wps:cNvPr id="368" name="Graphic 368"/>
                        <wps:cNvSpPr/>
                        <wps:spPr>
                          <a:xfrm>
                            <a:off x="806771" y="174798"/>
                            <a:ext cx="375285" cy="411480"/>
                          </a:xfrm>
                          <a:custGeom>
                            <a:avLst/>
                            <a:gdLst/>
                            <a:ahLst/>
                            <a:cxnLst/>
                            <a:rect l="l" t="t" r="r" b="b"/>
                            <a:pathLst>
                              <a:path w="375285" h="411480">
                                <a:moveTo>
                                  <a:pt x="375018" y="399106"/>
                                </a:moveTo>
                                <a:lnTo>
                                  <a:pt x="13932" y="410865"/>
                                </a:lnTo>
                                <a:lnTo>
                                  <a:pt x="0" y="11759"/>
                                </a:lnTo>
                                <a:lnTo>
                                  <a:pt x="361086" y="0"/>
                                </a:lnTo>
                                <a:lnTo>
                                  <a:pt x="375018" y="399106"/>
                                </a:lnTo>
                                <a:close/>
                              </a:path>
                            </a:pathLst>
                          </a:custGeom>
                          <a:solidFill>
                            <a:srgbClr val="D56B29"/>
                          </a:solidFill>
                        </wps:spPr>
                        <wps:bodyPr wrap="square" lIns="0" tIns="0" rIns="0" bIns="0" rtlCol="0">
                          <a:prstTxWarp prst="textNoShape">
                            <a:avLst/>
                          </a:prstTxWarp>
                          <a:noAutofit/>
                        </wps:bodyPr>
                      </wps:wsp>
                      <wps:wsp>
                        <wps:cNvPr id="369" name="Graphic 369"/>
                        <wps:cNvSpPr/>
                        <wps:spPr>
                          <a:xfrm>
                            <a:off x="32548" y="167875"/>
                            <a:ext cx="413384" cy="427990"/>
                          </a:xfrm>
                          <a:custGeom>
                            <a:avLst/>
                            <a:gdLst/>
                            <a:ahLst/>
                            <a:cxnLst/>
                            <a:rect l="l" t="t" r="r" b="b"/>
                            <a:pathLst>
                              <a:path w="413384" h="427990">
                                <a:moveTo>
                                  <a:pt x="413095" y="379905"/>
                                </a:moveTo>
                                <a:lnTo>
                                  <a:pt x="54330" y="427857"/>
                                </a:lnTo>
                                <a:lnTo>
                                  <a:pt x="0" y="47952"/>
                                </a:lnTo>
                                <a:lnTo>
                                  <a:pt x="358764" y="0"/>
                                </a:lnTo>
                                <a:lnTo>
                                  <a:pt x="413095" y="379905"/>
                                </a:lnTo>
                                <a:close/>
                              </a:path>
                            </a:pathLst>
                          </a:custGeom>
                          <a:solidFill>
                            <a:srgbClr val="005273"/>
                          </a:solidFill>
                        </wps:spPr>
                        <wps:bodyPr wrap="square" lIns="0" tIns="0" rIns="0" bIns="0" rtlCol="0">
                          <a:prstTxWarp prst="textNoShape">
                            <a:avLst/>
                          </a:prstTxWarp>
                          <a:noAutofit/>
                        </wps:bodyPr>
                      </wps:wsp>
                      <pic:pic xmlns:pic="http://schemas.openxmlformats.org/drawingml/2006/picture">
                        <pic:nvPicPr>
                          <pic:cNvPr id="370" name="Image 370"/>
                          <pic:cNvPicPr/>
                        </pic:nvPicPr>
                        <pic:blipFill>
                          <a:blip r:embed="rId48" cstate="print"/>
                          <a:stretch>
                            <a:fillRect/>
                          </a:stretch>
                        </pic:blipFill>
                        <pic:spPr>
                          <a:xfrm>
                            <a:off x="122825" y="325673"/>
                            <a:ext cx="187962" cy="181889"/>
                          </a:xfrm>
                          <a:prstGeom prst="rect">
                            <a:avLst/>
                          </a:prstGeom>
                        </pic:spPr>
                      </pic:pic>
                      <pic:pic xmlns:pic="http://schemas.openxmlformats.org/drawingml/2006/picture">
                        <pic:nvPicPr>
                          <pic:cNvPr id="371" name="Image 371"/>
                          <pic:cNvPicPr/>
                        </pic:nvPicPr>
                        <pic:blipFill>
                          <a:blip r:embed="rId49" cstate="print"/>
                          <a:stretch>
                            <a:fillRect/>
                          </a:stretch>
                        </pic:blipFill>
                        <pic:spPr>
                          <a:xfrm>
                            <a:off x="544970" y="327691"/>
                            <a:ext cx="155754" cy="174761"/>
                          </a:xfrm>
                          <a:prstGeom prst="rect">
                            <a:avLst/>
                          </a:prstGeom>
                        </pic:spPr>
                      </pic:pic>
                      <pic:pic xmlns:pic="http://schemas.openxmlformats.org/drawingml/2006/picture">
                        <pic:nvPicPr>
                          <pic:cNvPr id="372" name="Image 372"/>
                          <pic:cNvPicPr/>
                        </pic:nvPicPr>
                        <pic:blipFill>
                          <a:blip r:embed="rId50" cstate="print"/>
                          <a:stretch>
                            <a:fillRect/>
                          </a:stretch>
                        </pic:blipFill>
                        <pic:spPr>
                          <a:xfrm>
                            <a:off x="932639" y="260834"/>
                            <a:ext cx="132634" cy="244177"/>
                          </a:xfrm>
                          <a:prstGeom prst="rect">
                            <a:avLst/>
                          </a:prstGeom>
                        </pic:spPr>
                      </pic:pic>
                      <pic:pic xmlns:pic="http://schemas.openxmlformats.org/drawingml/2006/picture">
                        <pic:nvPicPr>
                          <pic:cNvPr id="373" name="Image 373"/>
                          <pic:cNvPicPr/>
                        </pic:nvPicPr>
                        <pic:blipFill>
                          <a:blip r:embed="rId51" cstate="print"/>
                          <a:stretch>
                            <a:fillRect/>
                          </a:stretch>
                        </pic:blipFill>
                        <pic:spPr>
                          <a:xfrm>
                            <a:off x="1318937" y="312177"/>
                            <a:ext cx="190730" cy="198103"/>
                          </a:xfrm>
                          <a:prstGeom prst="rect">
                            <a:avLst/>
                          </a:prstGeom>
                        </pic:spPr>
                      </pic:pic>
                      <pic:pic xmlns:pic="http://schemas.openxmlformats.org/drawingml/2006/picture">
                        <pic:nvPicPr>
                          <pic:cNvPr id="374" name="Image 374"/>
                          <pic:cNvPicPr/>
                        </pic:nvPicPr>
                        <pic:blipFill>
                          <a:blip r:embed="rId52" cstate="print"/>
                          <a:stretch>
                            <a:fillRect/>
                          </a:stretch>
                        </pic:blipFill>
                        <pic:spPr>
                          <a:xfrm>
                            <a:off x="1553741" y="312168"/>
                            <a:ext cx="205582" cy="198103"/>
                          </a:xfrm>
                          <a:prstGeom prst="rect">
                            <a:avLst/>
                          </a:prstGeom>
                        </pic:spPr>
                      </pic:pic>
                      <pic:pic xmlns:pic="http://schemas.openxmlformats.org/drawingml/2006/picture">
                        <pic:nvPicPr>
                          <pic:cNvPr id="375" name="Image 375"/>
                          <pic:cNvPicPr/>
                        </pic:nvPicPr>
                        <pic:blipFill>
                          <a:blip r:embed="rId53" cstate="print"/>
                          <a:stretch>
                            <a:fillRect/>
                          </a:stretch>
                        </pic:blipFill>
                        <pic:spPr>
                          <a:xfrm>
                            <a:off x="1812164" y="316912"/>
                            <a:ext cx="153322" cy="188608"/>
                          </a:xfrm>
                          <a:prstGeom prst="rect">
                            <a:avLst/>
                          </a:prstGeom>
                        </pic:spPr>
                      </pic:pic>
                      <pic:pic xmlns:pic="http://schemas.openxmlformats.org/drawingml/2006/picture">
                        <pic:nvPicPr>
                          <pic:cNvPr id="376" name="Image 376"/>
                          <pic:cNvPicPr/>
                        </pic:nvPicPr>
                        <pic:blipFill>
                          <a:blip r:embed="rId53" cstate="print"/>
                          <a:stretch>
                            <a:fillRect/>
                          </a:stretch>
                        </pic:blipFill>
                        <pic:spPr>
                          <a:xfrm>
                            <a:off x="2026686" y="316912"/>
                            <a:ext cx="153322" cy="188608"/>
                          </a:xfrm>
                          <a:prstGeom prst="rect">
                            <a:avLst/>
                          </a:prstGeom>
                        </pic:spPr>
                      </pic:pic>
                      <wps:wsp>
                        <wps:cNvPr id="377" name="Graphic 377"/>
                        <wps:cNvSpPr/>
                        <wps:spPr>
                          <a:xfrm>
                            <a:off x="2241207" y="316915"/>
                            <a:ext cx="112395" cy="188595"/>
                          </a:xfrm>
                          <a:custGeom>
                            <a:avLst/>
                            <a:gdLst/>
                            <a:ahLst/>
                            <a:cxnLst/>
                            <a:rect l="l" t="t" r="r" b="b"/>
                            <a:pathLst>
                              <a:path w="112395" h="188595">
                                <a:moveTo>
                                  <a:pt x="111810" y="0"/>
                                </a:moveTo>
                                <a:lnTo>
                                  <a:pt x="0" y="0"/>
                                </a:lnTo>
                                <a:lnTo>
                                  <a:pt x="0" y="18732"/>
                                </a:lnTo>
                                <a:lnTo>
                                  <a:pt x="0" y="77406"/>
                                </a:lnTo>
                                <a:lnTo>
                                  <a:pt x="0" y="96139"/>
                                </a:lnTo>
                                <a:lnTo>
                                  <a:pt x="0" y="169799"/>
                                </a:lnTo>
                                <a:lnTo>
                                  <a:pt x="0" y="188531"/>
                                </a:lnTo>
                                <a:lnTo>
                                  <a:pt x="111010" y="188531"/>
                                </a:lnTo>
                                <a:lnTo>
                                  <a:pt x="111010" y="169799"/>
                                </a:lnTo>
                                <a:lnTo>
                                  <a:pt x="19494" y="169799"/>
                                </a:lnTo>
                                <a:lnTo>
                                  <a:pt x="19494" y="96139"/>
                                </a:lnTo>
                                <a:lnTo>
                                  <a:pt x="111010" y="96139"/>
                                </a:lnTo>
                                <a:lnTo>
                                  <a:pt x="111010" y="77406"/>
                                </a:lnTo>
                                <a:lnTo>
                                  <a:pt x="19494" y="77406"/>
                                </a:lnTo>
                                <a:lnTo>
                                  <a:pt x="19494" y="18732"/>
                                </a:lnTo>
                                <a:lnTo>
                                  <a:pt x="111810" y="18732"/>
                                </a:lnTo>
                                <a:lnTo>
                                  <a:pt x="111810"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378" name="Image 378"/>
                          <pic:cNvPicPr/>
                        </pic:nvPicPr>
                        <pic:blipFill>
                          <a:blip r:embed="rId54" cstate="print"/>
                          <a:stretch>
                            <a:fillRect/>
                          </a:stretch>
                        </pic:blipFill>
                        <pic:spPr>
                          <a:xfrm>
                            <a:off x="2391279" y="312177"/>
                            <a:ext cx="190730" cy="198103"/>
                          </a:xfrm>
                          <a:prstGeom prst="rect">
                            <a:avLst/>
                          </a:prstGeom>
                        </pic:spPr>
                      </pic:pic>
                      <wps:wsp>
                        <wps:cNvPr id="379" name="Graphic 379"/>
                        <wps:cNvSpPr/>
                        <wps:spPr>
                          <a:xfrm>
                            <a:off x="2615336" y="316661"/>
                            <a:ext cx="165735" cy="189230"/>
                          </a:xfrm>
                          <a:custGeom>
                            <a:avLst/>
                            <a:gdLst/>
                            <a:ahLst/>
                            <a:cxnLst/>
                            <a:rect l="l" t="t" r="r" b="b"/>
                            <a:pathLst>
                              <a:path w="165735" h="189230">
                                <a:moveTo>
                                  <a:pt x="106895" y="0"/>
                                </a:moveTo>
                                <a:lnTo>
                                  <a:pt x="0" y="0"/>
                                </a:lnTo>
                                <a:lnTo>
                                  <a:pt x="0" y="18719"/>
                                </a:lnTo>
                                <a:lnTo>
                                  <a:pt x="43497" y="18719"/>
                                </a:lnTo>
                                <a:lnTo>
                                  <a:pt x="43497" y="188518"/>
                                </a:lnTo>
                                <a:lnTo>
                                  <a:pt x="63398" y="188518"/>
                                </a:lnTo>
                                <a:lnTo>
                                  <a:pt x="63398" y="18719"/>
                                </a:lnTo>
                                <a:lnTo>
                                  <a:pt x="106895" y="18719"/>
                                </a:lnTo>
                                <a:lnTo>
                                  <a:pt x="106895" y="0"/>
                                </a:lnTo>
                                <a:close/>
                              </a:path>
                              <a:path w="165735" h="189230">
                                <a:moveTo>
                                  <a:pt x="165315" y="254"/>
                                </a:moveTo>
                                <a:lnTo>
                                  <a:pt x="145808" y="254"/>
                                </a:lnTo>
                                <a:lnTo>
                                  <a:pt x="145808" y="188861"/>
                                </a:lnTo>
                                <a:lnTo>
                                  <a:pt x="165315" y="188861"/>
                                </a:lnTo>
                                <a:lnTo>
                                  <a:pt x="165315" y="254"/>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380" name="Image 380"/>
                          <pic:cNvPicPr/>
                        </pic:nvPicPr>
                        <pic:blipFill>
                          <a:blip r:embed="rId55" cstate="print"/>
                          <a:stretch>
                            <a:fillRect/>
                          </a:stretch>
                        </pic:blipFill>
                        <pic:spPr>
                          <a:xfrm>
                            <a:off x="2830309" y="312168"/>
                            <a:ext cx="205582" cy="198103"/>
                          </a:xfrm>
                          <a:prstGeom prst="rect">
                            <a:avLst/>
                          </a:prstGeom>
                        </pic:spPr>
                      </pic:pic>
                      <pic:pic xmlns:pic="http://schemas.openxmlformats.org/drawingml/2006/picture">
                        <pic:nvPicPr>
                          <pic:cNvPr id="381" name="Image 381"/>
                          <pic:cNvPicPr/>
                        </pic:nvPicPr>
                        <pic:blipFill>
                          <a:blip r:embed="rId53" cstate="print"/>
                          <a:stretch>
                            <a:fillRect/>
                          </a:stretch>
                        </pic:blipFill>
                        <pic:spPr>
                          <a:xfrm>
                            <a:off x="3088740" y="316912"/>
                            <a:ext cx="153322" cy="188608"/>
                          </a:xfrm>
                          <a:prstGeom prst="rect">
                            <a:avLst/>
                          </a:prstGeom>
                        </pic:spPr>
                      </pic:pic>
                      <pic:pic xmlns:pic="http://schemas.openxmlformats.org/drawingml/2006/picture">
                        <pic:nvPicPr>
                          <pic:cNvPr id="382" name="Image 382"/>
                          <pic:cNvPicPr/>
                        </pic:nvPicPr>
                        <pic:blipFill>
                          <a:blip r:embed="rId56" cstate="print"/>
                          <a:stretch>
                            <a:fillRect/>
                          </a:stretch>
                        </pic:blipFill>
                        <pic:spPr>
                          <a:xfrm>
                            <a:off x="853757" y="654684"/>
                            <a:ext cx="3333750" cy="3982514"/>
                          </a:xfrm>
                          <a:prstGeom prst="rect">
                            <a:avLst/>
                          </a:prstGeom>
                        </pic:spPr>
                      </pic:pic>
                      <pic:pic xmlns:pic="http://schemas.openxmlformats.org/drawingml/2006/picture">
                        <pic:nvPicPr>
                          <pic:cNvPr id="383" name="Image 383"/>
                          <pic:cNvPicPr/>
                        </pic:nvPicPr>
                        <pic:blipFill>
                          <a:blip r:embed="rId57" cstate="print"/>
                          <a:stretch>
                            <a:fillRect/>
                          </a:stretch>
                        </pic:blipFill>
                        <pic:spPr>
                          <a:xfrm>
                            <a:off x="853757" y="4803314"/>
                            <a:ext cx="3333750" cy="3057542"/>
                          </a:xfrm>
                          <a:prstGeom prst="rect">
                            <a:avLst/>
                          </a:prstGeom>
                        </pic:spPr>
                      </pic:pic>
                    </wpg:wgp>
                  </a:graphicData>
                </a:graphic>
              </wp:anchor>
            </w:drawing>
          </mc:Choice>
          <mc:Fallback>
            <w:pict>
              <v:group w14:anchorId="06902B61" id="Group 363" o:spid="_x0000_s1026" style="position:absolute;margin-left:107.5pt;margin-top:35.75pt;width:406.45pt;height:686.05pt;z-index:-251652096;mso-wrap-distance-left:0;mso-wrap-distance-right:0;mso-position-horizontal-relative:page;mso-position-vertical-relative:page" coordsize="51619,871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">
                <v:shape id="Graphic 364" o:spid="_x0000_s1027" style="position:absolute;left:60;top:5943;width:50292;height:81185;visibility:visible;mso-wrap-style:square;v-text-anchor:top" coordsize="5029200,8118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" path="m,8118411r5029200,l5029200,,,,,8118411xe" fillcolor="#ffc" stroked="f">
                  <v:path arrowok="t"/>
                </v:shape>
                <v:shape id="Graphic 365" o:spid="_x0000_s1028" style="position:absolute;width:51619;height:5943;visibility:visible;mso-wrap-style:square;v-text-anchor:top" coordsize="5161915,594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" path="m5161915,l,,,594359r5161915,l5161915,xe" stroked="f">
                  <v:path arrowok="t"/>
                </v:shape>
                <v:shape id="Graphic 366" o:spid="_x0000_s1029" style="position:absolute;top:2137;width:33484;height:3823;visibility:visible;mso-wrap-style:square;v-text-anchor:top" coordsize="3348354,382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" path="m3347754,381901l,381901,,,3347754,r,381901xe" fillcolor="#010101" stroked="f">
                  <v:path arrowok="t"/>
                </v:shape>
                <v:shape id="Graphic 367" o:spid="_x0000_s1030" style="position:absolute;left:4100;top:1889;width:4204;height:4077;visibility:visible;mso-wrap-style:square;v-text-anchor:top" coordsize="420370,407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" path="m420039,36931l38633,,393,368960,,372681r356958,34557l357339,403517r24461,2362l420039,36931xe" fillcolor="#517542" stroked="f">
                  <v:path arrowok="t"/>
                </v:shape>
                <v:shape id="Graphic 368" o:spid="_x0000_s1031" style="position:absolute;left:8067;top:1747;width:3753;height:4115;visibility:visible;mso-wrap-style:square;v-text-anchor:top" coordsize="375285,411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" path="m375018,399106l13932,410865,,11759,361086,r13932,399106xe" fillcolor="#d56b29" stroked="f">
                  <v:path arrowok="t"/>
                </v:shape>
                <v:shape id="Graphic 369" o:spid="_x0000_s1032" style="position:absolute;left:325;top:1678;width:4134;height:4280;visibility:visible;mso-wrap-style:square;v-text-anchor:top" coordsize="413384,427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" path="m413095,379905l54330,427857,,47952,358764,r54331,379905xe" fillcolor="#005273" stroked="f">
                  <v:path arrowok="t"/>
                </v:shape>
                <v:shape id="Image 370" o:spid="_x0000_s1033" type="#_x0000_t75" style="position:absolute;left:1228;top:3256;width:1879;height:1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">
                  <v:imagedata r:id="rId58" o:title=""/>
                </v:shape>
                <v:shape id="Image 371" o:spid="_x0000_s1034" type="#_x0000_t75" style="position:absolute;left:5449;top:3276;width:1558;height:17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">
                  <v:imagedata r:id="rId59" o:title=""/>
                </v:shape>
                <v:shape id="Image 372" o:spid="_x0000_s1035" type="#_x0000_t75" style="position:absolute;left:9326;top:2608;width:1326;height:2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">
                  <v:imagedata r:id="rId60" o:title=""/>
                </v:shape>
                <v:shape id="Image 373" o:spid="_x0000_s1036" type="#_x0000_t75" style="position:absolute;left:13189;top:3121;width:1907;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">
                  <v:imagedata r:id="rId61" o:title=""/>
                </v:shape>
                <v:shape id="Image 374" o:spid="_x0000_s1037" type="#_x0000_t75" style="position:absolute;left:15537;top:3121;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">
                  <v:imagedata r:id="rId62" o:title=""/>
                </v:shape>
                <v:shape id="Image 375" o:spid="_x0000_s1038" type="#_x0000_t75" style="position:absolute;left:18121;top:3169;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">
                  <v:imagedata r:id="rId63" o:title=""/>
                </v:shape>
                <v:shape id="Image 376" o:spid="_x0000_s1039" type="#_x0000_t75" style="position:absolute;left:20266;top:3169;width:1534;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">
                  <v:imagedata r:id="rId63" o:title=""/>
                </v:shape>
                <v:shape id="Graphic 377" o:spid="_x0000_s1040" style="position:absolute;left:22412;top:3169;width:1124;height:1886;visibility:visible;mso-wrap-style:square;v-text-anchor:top" coordsize="112395,188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" path="m111810,l,,,18732,,77406,,96139r,73660l,188531r111010,l111010,169799r-91516,l19494,96139r91516,l111010,77406r-91516,l19494,18732r92316,l111810,xe" stroked="f">
                  <v:path arrowok="t"/>
                </v:shape>
                <v:shape id="Image 378" o:spid="_x0000_s1041" type="#_x0000_t75" style="position:absolute;left:23912;top:3121;width:1908;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">
                  <v:imagedata r:id="rId64" o:title=""/>
                </v:shape>
                <v:shape id="Graphic 379" o:spid="_x0000_s1042" style="position:absolute;left:26153;top:3166;width:1657;height:1892;visibility:visible;mso-wrap-style:square;v-text-anchor:top" coordsize="165735,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" path="m106895,l,,,18719r43497,l43497,188518r19901,l63398,18719r43497,l106895,xem165315,254r-19507,l145808,188861r19507,l165315,254xe" stroked="f">
                  <v:path arrowok="t"/>
                </v:shape>
                <v:shape id="Image 380" o:spid="_x0000_s1043" type="#_x0000_t75" style="position:absolute;left:28303;top:3121;width:2055;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">
                  <v:imagedata r:id="rId65" o:title=""/>
                </v:shape>
                <v:shape id="Image 381" o:spid="_x0000_s1044" type="#_x0000_t75" style="position:absolute;left:30887;top:3169;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">
                  <v:imagedata r:id="rId63" o:title=""/>
                </v:shape>
                <v:shape id="Image 382" o:spid="_x0000_s1045" type="#_x0000_t75" style="position:absolute;left:8537;top:6546;width:33338;height:398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">
                  <v:imagedata r:id="rId66" o:title=""/>
                </v:shape>
                <v:shape id="Image 383" o:spid="_x0000_s1046" type="#_x0000_t75" style="position:absolute;left:8537;top:48033;width:33338;height:30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">
                  <v:imagedata r:id="rId67" o:title=""/>
                </v:shape>
                <w10:wrap anchorx="page" anchory="page"/>
              </v:group>
            </w:pict>
          </mc:Fallback>
        </mc:AlternateContent>
      </w: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rPr>
          <w:sz w:val="18"/>
        </w:rPr>
      </w:pPr>
    </w:p>
    <w:p w:rsidR="00065952" w:rsidRDefault="00065952" w:rsidP="00065952">
      <w:pPr>
        <w:pStyle w:val="BodyText"/>
        <w:spacing w:before="22"/>
        <w:rPr>
          <w:sz w:val="18"/>
        </w:rPr>
      </w:pPr>
    </w:p>
    <w:p w:rsidR="00065952" w:rsidRDefault="00065952" w:rsidP="00065952">
      <w:pPr>
        <w:ind w:left="1228" w:right="1246"/>
        <w:jc w:val="center"/>
        <w:rPr>
          <w:rFonts w:ascii="Arial"/>
          <w:b/>
          <w:sz w:val="18"/>
        </w:rPr>
      </w:pPr>
      <w:bookmarkStart w:id="16" w:name="_bookmark283"/>
      <w:bookmarkEnd w:id="16"/>
      <w:r>
        <w:rPr>
          <w:rFonts w:ascii="Arial"/>
          <w:b/>
          <w:spacing w:val="-5"/>
          <w:sz w:val="18"/>
        </w:rPr>
        <w:t>(a)</w:t>
      </w:r>
    </w:p>
    <w:p w:rsidR="00065952" w:rsidRDefault="00065952" w:rsidP="00065952">
      <w:pPr>
        <w:pStyle w:val="BodyText"/>
        <w:rPr>
          <w:rFonts w:ascii="Arial"/>
          <w:b/>
          <w:sz w:val="18"/>
        </w:rPr>
      </w:pPr>
    </w:p>
    <w:p w:rsidR="00065952" w:rsidRDefault="00065952" w:rsidP="00065952">
      <w:pPr>
        <w:pStyle w:val="BodyText"/>
        <w:rPr>
          <w:rFonts w:ascii="Arial"/>
          <w:b/>
          <w:sz w:val="18"/>
        </w:rPr>
      </w:pPr>
    </w:p>
    <w:p w:rsidR="00065952" w:rsidRDefault="00065952" w:rsidP="00065952">
      <w:pPr>
        <w:pStyle w:val="BodyText"/>
        <w:rPr>
          <w:rFonts w:ascii="Arial"/>
          <w:b/>
          <w:sz w:val="18"/>
        </w:rPr>
      </w:pPr>
    </w:p>
    <w:p w:rsidR="00065952" w:rsidRDefault="00065952" w:rsidP="00065952">
      <w:pPr>
        <w:pStyle w:val="BodyText"/>
        <w:rPr>
          <w:rFonts w:ascii="Arial"/>
          <w:b/>
          <w:sz w:val="18"/>
        </w:rPr>
      </w:pPr>
    </w:p>
    <w:p w:rsidR="00065952" w:rsidRDefault="00065952" w:rsidP="00065952">
      <w:pPr>
        <w:pStyle w:val="BodyText"/>
        <w:rPr>
          <w:rFonts w:ascii="Arial"/>
          <w:b/>
          <w:sz w:val="18"/>
        </w:rPr>
      </w:pPr>
    </w:p>
    <w:p w:rsidR="00065952" w:rsidRDefault="00065952" w:rsidP="00065952">
      <w:pPr>
        <w:pStyle w:val="BodyText"/>
        <w:rPr>
          <w:rFonts w:ascii="Arial"/>
          <w:b/>
          <w:sz w:val="18"/>
        </w:rPr>
      </w:pPr>
    </w:p>
    <w:p w:rsidR="00065952" w:rsidRDefault="00065952" w:rsidP="00065952">
      <w:pPr>
        <w:pStyle w:val="BodyText"/>
        <w:rPr>
          <w:rFonts w:ascii="Arial"/>
          <w:b/>
          <w:sz w:val="18"/>
        </w:rPr>
      </w:pPr>
    </w:p>
    <w:p w:rsidR="00065952" w:rsidRDefault="00065952" w:rsidP="00065952">
      <w:pPr>
        <w:pStyle w:val="BodyText"/>
        <w:rPr>
          <w:rFonts w:ascii="Arial"/>
          <w:b/>
          <w:sz w:val="18"/>
        </w:rPr>
      </w:pPr>
    </w:p>
    <w:p w:rsidR="00065952" w:rsidRDefault="00065952" w:rsidP="00065952">
      <w:pPr>
        <w:pStyle w:val="BodyText"/>
        <w:rPr>
          <w:rFonts w:ascii="Arial"/>
          <w:b/>
          <w:sz w:val="18"/>
        </w:rPr>
      </w:pPr>
    </w:p>
    <w:p w:rsidR="00065952" w:rsidRDefault="00065952" w:rsidP="00065952">
      <w:pPr>
        <w:pStyle w:val="BodyText"/>
        <w:rPr>
          <w:rFonts w:ascii="Arial"/>
          <w:b/>
          <w:sz w:val="18"/>
        </w:rPr>
      </w:pPr>
    </w:p>
    <w:p w:rsidR="00065952" w:rsidRDefault="00065952" w:rsidP="00065952">
      <w:pPr>
        <w:pStyle w:val="BodyText"/>
        <w:rPr>
          <w:rFonts w:ascii="Arial"/>
          <w:b/>
          <w:sz w:val="18"/>
        </w:rPr>
      </w:pPr>
    </w:p>
    <w:p w:rsidR="00065952" w:rsidRDefault="00065952" w:rsidP="00065952">
      <w:pPr>
        <w:pStyle w:val="BodyText"/>
        <w:rPr>
          <w:rFonts w:ascii="Arial"/>
          <w:b/>
          <w:sz w:val="18"/>
        </w:rPr>
      </w:pPr>
    </w:p>
    <w:p w:rsidR="00065952" w:rsidRDefault="00065952" w:rsidP="00065952">
      <w:pPr>
        <w:pStyle w:val="BodyText"/>
        <w:rPr>
          <w:rFonts w:ascii="Arial"/>
          <w:b/>
          <w:sz w:val="18"/>
        </w:rPr>
      </w:pPr>
    </w:p>
    <w:p w:rsidR="00065952" w:rsidRDefault="00065952" w:rsidP="00065952">
      <w:pPr>
        <w:pStyle w:val="BodyText"/>
        <w:rPr>
          <w:rFonts w:ascii="Arial"/>
          <w:b/>
          <w:sz w:val="18"/>
        </w:rPr>
      </w:pPr>
    </w:p>
    <w:p w:rsidR="00065952" w:rsidRDefault="00065952" w:rsidP="00065952">
      <w:pPr>
        <w:pStyle w:val="BodyText"/>
        <w:rPr>
          <w:rFonts w:ascii="Arial"/>
          <w:b/>
          <w:sz w:val="18"/>
        </w:rPr>
      </w:pPr>
    </w:p>
    <w:p w:rsidR="00065952" w:rsidRDefault="00065952" w:rsidP="00065952">
      <w:pPr>
        <w:pStyle w:val="BodyText"/>
        <w:rPr>
          <w:rFonts w:ascii="Arial"/>
          <w:b/>
          <w:sz w:val="18"/>
        </w:rPr>
      </w:pPr>
    </w:p>
    <w:p w:rsidR="00065952" w:rsidRDefault="00065952" w:rsidP="00065952">
      <w:pPr>
        <w:pStyle w:val="BodyText"/>
        <w:rPr>
          <w:rFonts w:ascii="Arial"/>
          <w:b/>
          <w:sz w:val="18"/>
        </w:rPr>
      </w:pPr>
    </w:p>
    <w:p w:rsidR="00065952" w:rsidRDefault="00065952" w:rsidP="00065952">
      <w:pPr>
        <w:pStyle w:val="BodyText"/>
        <w:rPr>
          <w:rFonts w:ascii="Arial"/>
          <w:b/>
          <w:sz w:val="18"/>
        </w:rPr>
      </w:pPr>
    </w:p>
    <w:p w:rsidR="00065952" w:rsidRDefault="00065952" w:rsidP="00065952">
      <w:pPr>
        <w:pStyle w:val="BodyText"/>
        <w:rPr>
          <w:rFonts w:ascii="Arial"/>
          <w:b/>
          <w:sz w:val="18"/>
        </w:rPr>
      </w:pPr>
    </w:p>
    <w:p w:rsidR="00065952" w:rsidRDefault="00065952" w:rsidP="00065952">
      <w:pPr>
        <w:pStyle w:val="BodyText"/>
        <w:rPr>
          <w:rFonts w:ascii="Arial"/>
          <w:b/>
          <w:sz w:val="18"/>
        </w:rPr>
      </w:pPr>
    </w:p>
    <w:p w:rsidR="00065952" w:rsidRDefault="00065952" w:rsidP="00065952">
      <w:pPr>
        <w:pStyle w:val="BodyText"/>
        <w:rPr>
          <w:rFonts w:ascii="Arial"/>
          <w:b/>
          <w:sz w:val="18"/>
        </w:rPr>
      </w:pPr>
    </w:p>
    <w:p w:rsidR="00065952" w:rsidRDefault="00065952" w:rsidP="00065952">
      <w:pPr>
        <w:pStyle w:val="BodyText"/>
        <w:rPr>
          <w:rFonts w:ascii="Arial"/>
          <w:b/>
          <w:sz w:val="18"/>
        </w:rPr>
      </w:pPr>
    </w:p>
    <w:p w:rsidR="00065952" w:rsidRDefault="00065952" w:rsidP="00065952">
      <w:pPr>
        <w:pStyle w:val="BodyText"/>
        <w:spacing w:before="109"/>
        <w:rPr>
          <w:rFonts w:ascii="Arial"/>
          <w:b/>
          <w:sz w:val="18"/>
        </w:rPr>
      </w:pPr>
    </w:p>
    <w:p w:rsidR="00065952" w:rsidRDefault="00065952" w:rsidP="00065952">
      <w:pPr>
        <w:ind w:left="1228" w:right="1246"/>
        <w:jc w:val="center"/>
        <w:rPr>
          <w:rFonts w:ascii="Arial"/>
          <w:b/>
          <w:sz w:val="18"/>
        </w:rPr>
      </w:pPr>
      <w:r>
        <w:rPr>
          <w:rFonts w:ascii="Arial"/>
          <w:b/>
          <w:spacing w:val="-5"/>
          <w:sz w:val="18"/>
        </w:rPr>
        <w:t>(b)</w:t>
      </w:r>
    </w:p>
    <w:p w:rsidR="00065952" w:rsidRDefault="00065952" w:rsidP="00065952">
      <w:pPr>
        <w:spacing w:before="9"/>
        <w:ind w:left="1730"/>
        <w:rPr>
          <w:rFonts w:ascii="Arial"/>
          <w:sz w:val="18"/>
        </w:rPr>
      </w:pPr>
      <w:r>
        <w:rPr>
          <w:rFonts w:ascii="Arial"/>
          <w:b/>
          <w:color w:val="CC6633"/>
          <w:sz w:val="18"/>
        </w:rPr>
        <w:t>Figure</w:t>
      </w:r>
      <w:r>
        <w:rPr>
          <w:rFonts w:ascii="Arial"/>
          <w:b/>
          <w:color w:val="CC6633"/>
          <w:spacing w:val="-6"/>
          <w:sz w:val="18"/>
        </w:rPr>
        <w:t xml:space="preserve"> </w:t>
      </w:r>
      <w:r w:rsidR="00FA7CE4">
        <w:rPr>
          <w:rFonts w:ascii="Arial"/>
          <w:b/>
          <w:color w:val="CC6633"/>
          <w:sz w:val="18"/>
        </w:rPr>
        <w:t>2.8</w:t>
      </w:r>
      <w:r>
        <w:rPr>
          <w:rFonts w:ascii="Arial"/>
          <w:b/>
          <w:color w:val="CC6633"/>
          <w:spacing w:val="-3"/>
          <w:sz w:val="18"/>
        </w:rPr>
        <w:t xml:space="preserve"> </w:t>
      </w:r>
      <w:r>
        <w:rPr>
          <w:rFonts w:ascii="Arial"/>
          <w:sz w:val="18"/>
        </w:rPr>
        <w:t>This</w:t>
      </w:r>
      <w:r>
        <w:rPr>
          <w:rFonts w:ascii="Arial"/>
          <w:spacing w:val="-3"/>
          <w:sz w:val="18"/>
        </w:rPr>
        <w:t xml:space="preserve"> </w:t>
      </w:r>
      <w:r>
        <w:rPr>
          <w:rFonts w:ascii="Arial"/>
          <w:sz w:val="18"/>
        </w:rPr>
        <w:t>figure</w:t>
      </w:r>
      <w:r>
        <w:rPr>
          <w:rFonts w:ascii="Arial"/>
          <w:spacing w:val="-4"/>
          <w:sz w:val="18"/>
        </w:rPr>
        <w:t xml:space="preserve"> </w:t>
      </w:r>
      <w:r>
        <w:rPr>
          <w:rFonts w:ascii="Arial"/>
          <w:sz w:val="18"/>
        </w:rPr>
        <w:t>shows</w:t>
      </w:r>
      <w:r>
        <w:rPr>
          <w:rFonts w:ascii="Arial"/>
          <w:spacing w:val="-3"/>
          <w:sz w:val="18"/>
        </w:rPr>
        <w:t xml:space="preserve"> </w:t>
      </w:r>
      <w:r>
        <w:rPr>
          <w:rFonts w:ascii="Arial"/>
          <w:sz w:val="18"/>
        </w:rPr>
        <w:t>(a)</w:t>
      </w:r>
      <w:r>
        <w:rPr>
          <w:rFonts w:ascii="Arial"/>
          <w:spacing w:val="-4"/>
          <w:sz w:val="18"/>
        </w:rPr>
        <w:t xml:space="preserve"> </w:t>
      </w:r>
      <w:r>
        <w:rPr>
          <w:rFonts w:ascii="Arial"/>
          <w:sz w:val="18"/>
        </w:rPr>
        <w:t>a</w:t>
      </w:r>
      <w:r>
        <w:rPr>
          <w:rFonts w:ascii="Arial"/>
          <w:spacing w:val="-3"/>
          <w:sz w:val="18"/>
        </w:rPr>
        <w:t xml:space="preserve"> </w:t>
      </w:r>
      <w:r>
        <w:rPr>
          <w:rFonts w:ascii="Arial"/>
          <w:sz w:val="18"/>
        </w:rPr>
        <w:t>typical</w:t>
      </w:r>
      <w:r>
        <w:rPr>
          <w:rFonts w:ascii="Arial"/>
          <w:spacing w:val="-4"/>
          <w:sz w:val="18"/>
        </w:rPr>
        <w:t xml:space="preserve"> </w:t>
      </w:r>
      <w:r>
        <w:rPr>
          <w:rFonts w:ascii="Arial"/>
          <w:sz w:val="18"/>
        </w:rPr>
        <w:t>animal</w:t>
      </w:r>
      <w:r>
        <w:rPr>
          <w:rFonts w:ascii="Arial"/>
          <w:spacing w:val="-3"/>
          <w:sz w:val="18"/>
        </w:rPr>
        <w:t xml:space="preserve"> </w:t>
      </w:r>
      <w:r>
        <w:rPr>
          <w:rFonts w:ascii="Arial"/>
          <w:sz w:val="18"/>
        </w:rPr>
        <w:t>cell</w:t>
      </w:r>
      <w:r>
        <w:rPr>
          <w:rFonts w:ascii="Arial"/>
          <w:spacing w:val="-4"/>
          <w:sz w:val="18"/>
        </w:rPr>
        <w:t xml:space="preserve"> </w:t>
      </w:r>
      <w:r>
        <w:rPr>
          <w:rFonts w:ascii="Arial"/>
          <w:sz w:val="18"/>
        </w:rPr>
        <w:t>and</w:t>
      </w:r>
      <w:r>
        <w:rPr>
          <w:rFonts w:ascii="Arial"/>
          <w:spacing w:val="-3"/>
          <w:sz w:val="18"/>
        </w:rPr>
        <w:t xml:space="preserve"> </w:t>
      </w:r>
      <w:r>
        <w:rPr>
          <w:rFonts w:ascii="Arial"/>
          <w:sz w:val="18"/>
        </w:rPr>
        <w:t>(b)</w:t>
      </w:r>
      <w:r>
        <w:rPr>
          <w:rFonts w:ascii="Arial"/>
          <w:spacing w:val="-4"/>
          <w:sz w:val="18"/>
        </w:rPr>
        <w:t xml:space="preserve"> </w:t>
      </w:r>
      <w:r>
        <w:rPr>
          <w:rFonts w:ascii="Arial"/>
          <w:sz w:val="18"/>
        </w:rPr>
        <w:t>a</w:t>
      </w:r>
      <w:r>
        <w:rPr>
          <w:rFonts w:ascii="Arial"/>
          <w:spacing w:val="-3"/>
          <w:sz w:val="18"/>
        </w:rPr>
        <w:t xml:space="preserve"> </w:t>
      </w:r>
      <w:r>
        <w:rPr>
          <w:rFonts w:ascii="Arial"/>
          <w:sz w:val="18"/>
        </w:rPr>
        <w:t>typical</w:t>
      </w:r>
      <w:r>
        <w:rPr>
          <w:rFonts w:ascii="Arial"/>
          <w:spacing w:val="-4"/>
          <w:sz w:val="18"/>
        </w:rPr>
        <w:t xml:space="preserve"> </w:t>
      </w:r>
      <w:r>
        <w:rPr>
          <w:rFonts w:ascii="Arial"/>
          <w:sz w:val="18"/>
        </w:rPr>
        <w:t>plant</w:t>
      </w:r>
      <w:r>
        <w:rPr>
          <w:rFonts w:ascii="Arial"/>
          <w:spacing w:val="-3"/>
          <w:sz w:val="18"/>
        </w:rPr>
        <w:t xml:space="preserve"> </w:t>
      </w:r>
      <w:r>
        <w:rPr>
          <w:rFonts w:ascii="Arial"/>
          <w:spacing w:val="-2"/>
          <w:sz w:val="18"/>
        </w:rPr>
        <w:t>cell.</w:t>
      </w:r>
    </w:p>
    <w:p w:rsidR="00065952" w:rsidRDefault="00065952" w:rsidP="00065952">
      <w:pPr>
        <w:pStyle w:val="BodyText"/>
        <w:spacing w:before="77"/>
        <w:rPr>
          <w:rFonts w:ascii="Arial"/>
          <w:sz w:val="18"/>
        </w:rPr>
      </w:pPr>
    </w:p>
    <w:p w:rsidR="00065952" w:rsidRDefault="00065952" w:rsidP="00065952">
      <w:pPr>
        <w:pStyle w:val="BodyText"/>
        <w:spacing w:line="249" w:lineRule="auto"/>
        <w:ind w:left="1730" w:right="1574"/>
        <w:rPr>
          <w:rFonts w:ascii="Arial"/>
        </w:rPr>
      </w:pPr>
      <w:r>
        <w:rPr>
          <w:rFonts w:ascii="Arial"/>
        </w:rPr>
        <w:t>What</w:t>
      </w:r>
      <w:r>
        <w:rPr>
          <w:rFonts w:ascii="Arial"/>
          <w:spacing w:val="-3"/>
        </w:rPr>
        <w:t xml:space="preserve"> </w:t>
      </w:r>
      <w:r>
        <w:rPr>
          <w:rFonts w:ascii="Arial"/>
        </w:rPr>
        <w:t>structures</w:t>
      </w:r>
      <w:r>
        <w:rPr>
          <w:rFonts w:ascii="Arial"/>
          <w:spacing w:val="-3"/>
        </w:rPr>
        <w:t xml:space="preserve"> </w:t>
      </w:r>
      <w:r>
        <w:rPr>
          <w:rFonts w:ascii="Arial"/>
        </w:rPr>
        <w:t>does</w:t>
      </w:r>
      <w:r>
        <w:rPr>
          <w:rFonts w:ascii="Arial"/>
          <w:spacing w:val="-3"/>
        </w:rPr>
        <w:t xml:space="preserve"> </w:t>
      </w:r>
      <w:r>
        <w:rPr>
          <w:rFonts w:ascii="Arial"/>
        </w:rPr>
        <w:t>a</w:t>
      </w:r>
      <w:r>
        <w:rPr>
          <w:rFonts w:ascii="Arial"/>
          <w:spacing w:val="-3"/>
        </w:rPr>
        <w:t xml:space="preserve"> </w:t>
      </w:r>
      <w:r>
        <w:rPr>
          <w:rFonts w:ascii="Arial"/>
        </w:rPr>
        <w:t>plant</w:t>
      </w:r>
      <w:r>
        <w:rPr>
          <w:rFonts w:ascii="Arial"/>
          <w:spacing w:val="-3"/>
        </w:rPr>
        <w:t xml:space="preserve"> </w:t>
      </w:r>
      <w:r>
        <w:rPr>
          <w:rFonts w:ascii="Arial"/>
        </w:rPr>
        <w:t>cell</w:t>
      </w:r>
      <w:r>
        <w:rPr>
          <w:rFonts w:ascii="Arial"/>
          <w:spacing w:val="-3"/>
        </w:rPr>
        <w:t xml:space="preserve"> </w:t>
      </w:r>
      <w:r>
        <w:rPr>
          <w:rFonts w:ascii="Arial"/>
        </w:rPr>
        <w:t>have</w:t>
      </w:r>
      <w:r>
        <w:rPr>
          <w:rFonts w:ascii="Arial"/>
          <w:spacing w:val="-3"/>
        </w:rPr>
        <w:t xml:space="preserve"> </w:t>
      </w:r>
      <w:r>
        <w:rPr>
          <w:rFonts w:ascii="Arial"/>
        </w:rPr>
        <w:t>that</w:t>
      </w:r>
      <w:r>
        <w:rPr>
          <w:rFonts w:ascii="Arial"/>
          <w:spacing w:val="-3"/>
        </w:rPr>
        <w:t xml:space="preserve"> </w:t>
      </w:r>
      <w:r>
        <w:rPr>
          <w:rFonts w:ascii="Arial"/>
        </w:rPr>
        <w:t>an</w:t>
      </w:r>
      <w:r>
        <w:rPr>
          <w:rFonts w:ascii="Arial"/>
          <w:spacing w:val="-3"/>
        </w:rPr>
        <w:t xml:space="preserve"> </w:t>
      </w:r>
      <w:r>
        <w:rPr>
          <w:rFonts w:ascii="Arial"/>
        </w:rPr>
        <w:t>animal</w:t>
      </w:r>
      <w:r>
        <w:rPr>
          <w:rFonts w:ascii="Arial"/>
          <w:spacing w:val="-3"/>
        </w:rPr>
        <w:t xml:space="preserve"> </w:t>
      </w:r>
      <w:r>
        <w:rPr>
          <w:rFonts w:ascii="Arial"/>
        </w:rPr>
        <w:t>cell</w:t>
      </w:r>
      <w:r>
        <w:rPr>
          <w:rFonts w:ascii="Arial"/>
          <w:spacing w:val="-3"/>
        </w:rPr>
        <w:t xml:space="preserve"> </w:t>
      </w:r>
      <w:r>
        <w:rPr>
          <w:rFonts w:ascii="Arial"/>
        </w:rPr>
        <w:t>does</w:t>
      </w:r>
      <w:r>
        <w:rPr>
          <w:rFonts w:ascii="Arial"/>
          <w:spacing w:val="-3"/>
        </w:rPr>
        <w:t xml:space="preserve"> </w:t>
      </w:r>
      <w:r>
        <w:rPr>
          <w:rFonts w:ascii="Arial"/>
        </w:rPr>
        <w:t>not</w:t>
      </w:r>
      <w:r>
        <w:rPr>
          <w:rFonts w:ascii="Arial"/>
          <w:spacing w:val="-3"/>
        </w:rPr>
        <w:t xml:space="preserve"> </w:t>
      </w:r>
      <w:r>
        <w:rPr>
          <w:rFonts w:ascii="Arial"/>
        </w:rPr>
        <w:t>have?</w:t>
      </w:r>
      <w:r>
        <w:rPr>
          <w:rFonts w:ascii="Arial"/>
          <w:spacing w:val="-3"/>
        </w:rPr>
        <w:t xml:space="preserve"> </w:t>
      </w:r>
      <w:r>
        <w:rPr>
          <w:rFonts w:ascii="Arial"/>
        </w:rPr>
        <w:t>What</w:t>
      </w:r>
      <w:r>
        <w:rPr>
          <w:rFonts w:ascii="Arial"/>
          <w:spacing w:val="-3"/>
        </w:rPr>
        <w:t xml:space="preserve"> </w:t>
      </w:r>
      <w:r>
        <w:rPr>
          <w:rFonts w:ascii="Arial"/>
        </w:rPr>
        <w:t>structures does an animal cell have that a plant cell does not have?</w:t>
      </w:r>
    </w:p>
    <w:p w:rsidR="0096526B" w:rsidRDefault="0096526B" w:rsidP="00065952">
      <w:pPr>
        <w:pStyle w:val="BodyText"/>
        <w:spacing w:line="249" w:lineRule="auto"/>
        <w:ind w:left="1730" w:right="1574"/>
        <w:rPr>
          <w:rFonts w:ascii="Arial"/>
        </w:rPr>
      </w:pPr>
    </w:p>
    <w:p w:rsidR="0096526B" w:rsidRDefault="0096526B" w:rsidP="0096526B">
      <w:pPr>
        <w:pStyle w:val="BodyText"/>
        <w:spacing w:line="249" w:lineRule="auto"/>
        <w:ind w:left="1730" w:right="1574"/>
        <w:jc w:val="center"/>
        <w:rPr>
          <w:rFonts w:ascii="Arial"/>
        </w:rPr>
      </w:pPr>
      <w:r>
        <w:rPr>
          <w:rFonts w:ascii="Arial"/>
        </w:rPr>
        <w:t>17</w:t>
      </w:r>
    </w:p>
    <w:p w:rsidR="00065952" w:rsidRDefault="00065952" w:rsidP="00065952">
      <w:pPr>
        <w:spacing w:line="249" w:lineRule="auto"/>
        <w:rPr>
          <w:rFonts w:ascii="Arial"/>
        </w:rPr>
        <w:sectPr w:rsidR="00065952">
          <w:headerReference w:type="even" r:id="rId68"/>
          <w:headerReference w:type="default" r:id="rId69"/>
          <w:footerReference w:type="even" r:id="rId70"/>
          <w:pgSz w:w="12240" w:h="15840"/>
          <w:pgMar w:top="580" w:right="600" w:bottom="420" w:left="620" w:header="238" w:footer="238" w:gutter="0"/>
          <w:pgNumType w:start="68"/>
          <w:cols w:space="720"/>
        </w:sectPr>
      </w:pPr>
    </w:p>
    <w:p w:rsidR="00065952" w:rsidRDefault="00065952" w:rsidP="0096526B">
      <w:pPr>
        <w:pStyle w:val="Heading4"/>
        <w:spacing w:before="131"/>
        <w:ind w:left="720" w:firstLine="720"/>
      </w:pPr>
      <w:r>
        <w:rPr>
          <w:color w:val="336633"/>
        </w:rPr>
        <w:lastRenderedPageBreak/>
        <w:t>The</w:t>
      </w:r>
      <w:r>
        <w:rPr>
          <w:color w:val="336633"/>
          <w:spacing w:val="-5"/>
        </w:rPr>
        <w:t xml:space="preserve"> </w:t>
      </w:r>
      <w:r>
        <w:rPr>
          <w:color w:val="336633"/>
        </w:rPr>
        <w:t>Plasma</w:t>
      </w:r>
      <w:r>
        <w:rPr>
          <w:color w:val="336633"/>
          <w:spacing w:val="-4"/>
        </w:rPr>
        <w:t xml:space="preserve"> </w:t>
      </w:r>
      <w:r>
        <w:rPr>
          <w:color w:val="336633"/>
          <w:spacing w:val="-2"/>
        </w:rPr>
        <w:t>Membrane</w:t>
      </w:r>
    </w:p>
    <w:p w:rsidR="00065952" w:rsidRDefault="00065952" w:rsidP="00065952">
      <w:pPr>
        <w:pStyle w:val="BodyText"/>
        <w:spacing w:before="153" w:line="249" w:lineRule="auto"/>
        <w:ind w:left="1540" w:right="1555"/>
        <w:jc w:val="both"/>
      </w:pPr>
      <w:bookmarkStart w:id="17" w:name="_bookmark284"/>
      <w:bookmarkEnd w:id="17"/>
      <w:r>
        <w:t xml:space="preserve">Like prokaryotes, eukaryotic cells have a </w:t>
      </w:r>
      <w:r>
        <w:rPr>
          <w:b/>
        </w:rPr>
        <w:t xml:space="preserve">plasma membrane </w:t>
      </w:r>
      <w:r>
        <w:t>(</w:t>
      </w:r>
      <w:hyperlink w:anchor="_bookmark285" w:history="1">
        <w:r w:rsidR="00143427">
          <w:rPr>
            <w:b/>
            <w:color w:val="CC6633"/>
          </w:rPr>
          <w:t>Figure</w:t>
        </w:r>
      </w:hyperlink>
      <w:r w:rsidR="00143427">
        <w:rPr>
          <w:b/>
          <w:color w:val="CC6633"/>
        </w:rPr>
        <w:t xml:space="preserve"> 2.9</w:t>
      </w:r>
      <w:r>
        <w:t>) made up of a phospholipid bilayer with embedded proteins that separates the internal contents of the cell from its surrounding environment.</w:t>
      </w:r>
      <w:r>
        <w:rPr>
          <w:spacing w:val="-8"/>
        </w:rPr>
        <w:t xml:space="preserve"> </w:t>
      </w:r>
      <w:r>
        <w:t>A</w:t>
      </w:r>
      <w:r>
        <w:rPr>
          <w:spacing w:val="-9"/>
        </w:rPr>
        <w:t xml:space="preserve"> </w:t>
      </w:r>
      <w:r>
        <w:t>phospholipid</w:t>
      </w:r>
      <w:r>
        <w:rPr>
          <w:spacing w:val="-8"/>
        </w:rPr>
        <w:t xml:space="preserve"> </w:t>
      </w:r>
      <w:r>
        <w:t>is</w:t>
      </w:r>
      <w:r>
        <w:rPr>
          <w:spacing w:val="-9"/>
        </w:rPr>
        <w:t xml:space="preserve"> </w:t>
      </w:r>
      <w:r>
        <w:t>a</w:t>
      </w:r>
      <w:r>
        <w:rPr>
          <w:spacing w:val="-9"/>
        </w:rPr>
        <w:t xml:space="preserve"> </w:t>
      </w:r>
      <w:r>
        <w:t>lipid</w:t>
      </w:r>
      <w:r>
        <w:rPr>
          <w:spacing w:val="-8"/>
        </w:rPr>
        <w:t xml:space="preserve"> </w:t>
      </w:r>
      <w:r>
        <w:t>molecule</w:t>
      </w:r>
      <w:r>
        <w:rPr>
          <w:spacing w:val="-8"/>
        </w:rPr>
        <w:t xml:space="preserve"> </w:t>
      </w:r>
      <w:r>
        <w:t>composed</w:t>
      </w:r>
      <w:r>
        <w:rPr>
          <w:spacing w:val="-8"/>
        </w:rPr>
        <w:t xml:space="preserve"> </w:t>
      </w:r>
      <w:r>
        <w:t>of</w:t>
      </w:r>
      <w:r>
        <w:rPr>
          <w:spacing w:val="-9"/>
        </w:rPr>
        <w:t xml:space="preserve"> </w:t>
      </w:r>
      <w:r>
        <w:t>two</w:t>
      </w:r>
      <w:r>
        <w:rPr>
          <w:spacing w:val="-9"/>
        </w:rPr>
        <w:t xml:space="preserve"> </w:t>
      </w:r>
      <w:r>
        <w:t>fatty</w:t>
      </w:r>
      <w:r>
        <w:rPr>
          <w:spacing w:val="-8"/>
        </w:rPr>
        <w:t xml:space="preserve"> </w:t>
      </w:r>
      <w:r>
        <w:t>acid</w:t>
      </w:r>
      <w:r>
        <w:rPr>
          <w:spacing w:val="-8"/>
        </w:rPr>
        <w:t xml:space="preserve"> </w:t>
      </w:r>
      <w:r>
        <w:t>chains,</w:t>
      </w:r>
      <w:r>
        <w:rPr>
          <w:spacing w:val="-8"/>
        </w:rPr>
        <w:t xml:space="preserve"> </w:t>
      </w:r>
      <w:r>
        <w:t>a</w:t>
      </w:r>
      <w:r>
        <w:rPr>
          <w:spacing w:val="-9"/>
        </w:rPr>
        <w:t xml:space="preserve"> </w:t>
      </w:r>
      <w:r>
        <w:t>glycerol</w:t>
      </w:r>
      <w:r>
        <w:rPr>
          <w:spacing w:val="-8"/>
        </w:rPr>
        <w:t xml:space="preserve"> </w:t>
      </w:r>
      <w:r>
        <w:t>backbone, and a phosphate group. The plasma membrane regulates the passage of some substances, such as organic</w:t>
      </w:r>
      <w:r>
        <w:rPr>
          <w:spacing w:val="-10"/>
        </w:rPr>
        <w:t xml:space="preserve"> </w:t>
      </w:r>
      <w:r>
        <w:t>molecules,</w:t>
      </w:r>
      <w:r>
        <w:rPr>
          <w:spacing w:val="-9"/>
        </w:rPr>
        <w:t xml:space="preserve"> </w:t>
      </w:r>
      <w:r>
        <w:t>ions,</w:t>
      </w:r>
      <w:r>
        <w:rPr>
          <w:spacing w:val="-10"/>
        </w:rPr>
        <w:t xml:space="preserve"> </w:t>
      </w:r>
      <w:r>
        <w:t>and</w:t>
      </w:r>
      <w:r>
        <w:rPr>
          <w:spacing w:val="-10"/>
        </w:rPr>
        <w:t xml:space="preserve"> </w:t>
      </w:r>
      <w:r>
        <w:t>water,</w:t>
      </w:r>
      <w:r>
        <w:rPr>
          <w:spacing w:val="-10"/>
        </w:rPr>
        <w:t xml:space="preserve"> </w:t>
      </w:r>
      <w:r>
        <w:t>preventing</w:t>
      </w:r>
      <w:r>
        <w:rPr>
          <w:spacing w:val="-9"/>
        </w:rPr>
        <w:t xml:space="preserve"> </w:t>
      </w:r>
      <w:r>
        <w:t>the</w:t>
      </w:r>
      <w:r>
        <w:rPr>
          <w:spacing w:val="-10"/>
        </w:rPr>
        <w:t xml:space="preserve"> </w:t>
      </w:r>
      <w:r>
        <w:t>passage</w:t>
      </w:r>
      <w:r>
        <w:rPr>
          <w:spacing w:val="-10"/>
        </w:rPr>
        <w:t xml:space="preserve"> </w:t>
      </w:r>
      <w:r>
        <w:t>of</w:t>
      </w:r>
      <w:r>
        <w:rPr>
          <w:spacing w:val="-10"/>
        </w:rPr>
        <w:t xml:space="preserve"> </w:t>
      </w:r>
      <w:r>
        <w:t>some</w:t>
      </w:r>
      <w:r>
        <w:rPr>
          <w:spacing w:val="-10"/>
        </w:rPr>
        <w:t xml:space="preserve"> </w:t>
      </w:r>
      <w:r>
        <w:t>to</w:t>
      </w:r>
      <w:r>
        <w:rPr>
          <w:spacing w:val="-10"/>
        </w:rPr>
        <w:t xml:space="preserve"> </w:t>
      </w:r>
      <w:r>
        <w:t>maintain</w:t>
      </w:r>
      <w:r>
        <w:rPr>
          <w:spacing w:val="-9"/>
        </w:rPr>
        <w:t xml:space="preserve"> </w:t>
      </w:r>
      <w:r>
        <w:t>internal</w:t>
      </w:r>
      <w:r>
        <w:rPr>
          <w:spacing w:val="-9"/>
        </w:rPr>
        <w:t xml:space="preserve"> </w:t>
      </w:r>
      <w:r>
        <w:t>conditions,</w:t>
      </w:r>
      <w:r>
        <w:rPr>
          <w:spacing w:val="-9"/>
        </w:rPr>
        <w:t xml:space="preserve"> </w:t>
      </w:r>
      <w:r>
        <w:t>while actively bringing in or removing others. Other compounds move passively across the membrane.</w:t>
      </w:r>
    </w:p>
    <w:p w:rsidR="00065952" w:rsidRDefault="00065952" w:rsidP="00065952">
      <w:pPr>
        <w:pStyle w:val="BodyText"/>
        <w:spacing w:before="5"/>
        <w:rPr>
          <w:sz w:val="6"/>
        </w:rPr>
      </w:pPr>
      <w:r>
        <w:rPr>
          <w:noProof/>
        </w:rPr>
        <w:drawing>
          <wp:anchor distT="0" distB="0" distL="0" distR="0" simplePos="0" relativeHeight="251669504" behindDoc="1" locked="0" layoutInCell="1" allowOverlap="1" wp14:anchorId="6C3899AB" wp14:editId="526C2177">
            <wp:simplePos x="0" y="0"/>
            <wp:positionH relativeFrom="page">
              <wp:posOffset>1759148</wp:posOffset>
            </wp:positionH>
            <wp:positionV relativeFrom="paragraph">
              <wp:posOffset>62718</wp:posOffset>
            </wp:positionV>
            <wp:extent cx="4245862" cy="2090927"/>
            <wp:effectExtent l="0" t="0" r="0" b="0"/>
            <wp:wrapTopAndBottom/>
            <wp:docPr id="384" name="Image 3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4" name="Image 384"/>
                    <pic:cNvPicPr/>
                  </pic:nvPicPr>
                  <pic:blipFill>
                    <a:blip r:embed="rId71" cstate="print"/>
                    <a:stretch>
                      <a:fillRect/>
                    </a:stretch>
                  </pic:blipFill>
                  <pic:spPr>
                    <a:xfrm>
                      <a:off x="0" y="0"/>
                      <a:ext cx="4245862" cy="2090927"/>
                    </a:xfrm>
                    <a:prstGeom prst="rect">
                      <a:avLst/>
                    </a:prstGeom>
                  </pic:spPr>
                </pic:pic>
              </a:graphicData>
            </a:graphic>
          </wp:anchor>
        </w:drawing>
      </w:r>
    </w:p>
    <w:p w:rsidR="00065952" w:rsidRDefault="00065952" w:rsidP="00065952">
      <w:pPr>
        <w:spacing w:before="78" w:line="249" w:lineRule="auto"/>
        <w:ind w:left="1539" w:right="1558"/>
        <w:jc w:val="both"/>
        <w:rPr>
          <w:rFonts w:ascii="Arial"/>
          <w:sz w:val="18"/>
        </w:rPr>
      </w:pPr>
      <w:bookmarkStart w:id="18" w:name="_bookmark285"/>
      <w:bookmarkEnd w:id="18"/>
      <w:r>
        <w:rPr>
          <w:rFonts w:ascii="Arial"/>
          <w:b/>
          <w:color w:val="CC6633"/>
          <w:sz w:val="18"/>
        </w:rPr>
        <w:t xml:space="preserve">Figure </w:t>
      </w:r>
      <w:r w:rsidR="00FA7CE4">
        <w:rPr>
          <w:rFonts w:ascii="Arial"/>
          <w:b/>
          <w:color w:val="CC6633"/>
          <w:sz w:val="18"/>
        </w:rPr>
        <w:t>2.9</w:t>
      </w:r>
      <w:r>
        <w:rPr>
          <w:rFonts w:ascii="Arial"/>
          <w:b/>
          <w:color w:val="CC6633"/>
          <w:sz w:val="18"/>
        </w:rPr>
        <w:t xml:space="preserve"> </w:t>
      </w:r>
      <w:r>
        <w:rPr>
          <w:rFonts w:ascii="Arial"/>
          <w:sz w:val="18"/>
        </w:rPr>
        <w:t>The plasma membrane is a phospholipid bilayer with embedded proteins. There are other components, such as cholesterol and carbohydrates, which can be found in the membrane in addition to phospholipids and protein.</w:t>
      </w:r>
    </w:p>
    <w:p w:rsidR="00065952" w:rsidRDefault="00065952" w:rsidP="00065952">
      <w:pPr>
        <w:pStyle w:val="BodyText"/>
        <w:spacing w:before="70"/>
        <w:rPr>
          <w:rFonts w:ascii="Arial"/>
          <w:sz w:val="18"/>
        </w:rPr>
      </w:pPr>
    </w:p>
    <w:p w:rsidR="00065952" w:rsidRDefault="00065952" w:rsidP="00065952">
      <w:pPr>
        <w:pStyle w:val="BodyText"/>
        <w:spacing w:line="249" w:lineRule="auto"/>
        <w:ind w:left="1539" w:right="1554"/>
        <w:jc w:val="both"/>
      </w:pPr>
      <w:r>
        <w:t>The</w:t>
      </w:r>
      <w:r>
        <w:rPr>
          <w:spacing w:val="-3"/>
        </w:rPr>
        <w:t xml:space="preserve"> </w:t>
      </w:r>
      <w:r>
        <w:t>plasma</w:t>
      </w:r>
      <w:r>
        <w:rPr>
          <w:spacing w:val="-3"/>
        </w:rPr>
        <w:t xml:space="preserve"> </w:t>
      </w:r>
      <w:r>
        <w:t>membranes</w:t>
      </w:r>
      <w:r>
        <w:rPr>
          <w:spacing w:val="-2"/>
        </w:rPr>
        <w:t xml:space="preserve"> </w:t>
      </w:r>
      <w:r>
        <w:t>of</w:t>
      </w:r>
      <w:r>
        <w:rPr>
          <w:spacing w:val="-3"/>
        </w:rPr>
        <w:t xml:space="preserve"> </w:t>
      </w:r>
      <w:r>
        <w:t>cells</w:t>
      </w:r>
      <w:r>
        <w:rPr>
          <w:spacing w:val="-2"/>
        </w:rPr>
        <w:t xml:space="preserve"> </w:t>
      </w:r>
      <w:r>
        <w:t>that</w:t>
      </w:r>
      <w:r>
        <w:rPr>
          <w:spacing w:val="-3"/>
        </w:rPr>
        <w:t xml:space="preserve"> </w:t>
      </w:r>
      <w:r>
        <w:t>specialize</w:t>
      </w:r>
      <w:r>
        <w:rPr>
          <w:spacing w:val="-2"/>
        </w:rPr>
        <w:t xml:space="preserve"> </w:t>
      </w:r>
      <w:r>
        <w:t>in</w:t>
      </w:r>
      <w:r>
        <w:rPr>
          <w:spacing w:val="-3"/>
        </w:rPr>
        <w:t xml:space="preserve"> </w:t>
      </w:r>
      <w:r>
        <w:t>absorption</w:t>
      </w:r>
      <w:r>
        <w:rPr>
          <w:spacing w:val="-3"/>
        </w:rPr>
        <w:t xml:space="preserve"> </w:t>
      </w:r>
      <w:r>
        <w:t>are</w:t>
      </w:r>
      <w:r>
        <w:rPr>
          <w:spacing w:val="-3"/>
        </w:rPr>
        <w:t xml:space="preserve"> </w:t>
      </w:r>
      <w:r>
        <w:t>folded</w:t>
      </w:r>
      <w:r>
        <w:rPr>
          <w:spacing w:val="-3"/>
        </w:rPr>
        <w:t xml:space="preserve"> </w:t>
      </w:r>
      <w:r>
        <w:t>into</w:t>
      </w:r>
      <w:r>
        <w:rPr>
          <w:spacing w:val="-3"/>
        </w:rPr>
        <w:t xml:space="preserve"> </w:t>
      </w:r>
      <w:r>
        <w:t>fingerlike</w:t>
      </w:r>
      <w:r>
        <w:rPr>
          <w:spacing w:val="-2"/>
        </w:rPr>
        <w:t xml:space="preserve"> </w:t>
      </w:r>
      <w:r>
        <w:t>projections</w:t>
      </w:r>
      <w:r>
        <w:rPr>
          <w:spacing w:val="-2"/>
        </w:rPr>
        <w:t xml:space="preserve"> </w:t>
      </w:r>
      <w:r>
        <w:t>called microvilli</w:t>
      </w:r>
      <w:r>
        <w:rPr>
          <w:spacing w:val="-9"/>
        </w:rPr>
        <w:t xml:space="preserve"> </w:t>
      </w:r>
      <w:r>
        <w:t>(singular</w:t>
      </w:r>
      <w:r>
        <w:rPr>
          <w:spacing w:val="-9"/>
        </w:rPr>
        <w:t xml:space="preserve"> </w:t>
      </w:r>
      <w:r>
        <w:t>=</w:t>
      </w:r>
      <w:r>
        <w:rPr>
          <w:spacing w:val="-10"/>
        </w:rPr>
        <w:t xml:space="preserve"> </w:t>
      </w:r>
      <w:r>
        <w:t>microvillus).</w:t>
      </w:r>
      <w:r>
        <w:rPr>
          <w:spacing w:val="-9"/>
        </w:rPr>
        <w:t xml:space="preserve"> </w:t>
      </w:r>
      <w:r>
        <w:t>This</w:t>
      </w:r>
      <w:r>
        <w:rPr>
          <w:spacing w:val="-10"/>
        </w:rPr>
        <w:t xml:space="preserve"> </w:t>
      </w:r>
      <w:r>
        <w:t>folding</w:t>
      </w:r>
      <w:r>
        <w:rPr>
          <w:spacing w:val="-10"/>
        </w:rPr>
        <w:t xml:space="preserve"> </w:t>
      </w:r>
      <w:r>
        <w:t>increases</w:t>
      </w:r>
      <w:r>
        <w:rPr>
          <w:spacing w:val="-9"/>
        </w:rPr>
        <w:t xml:space="preserve"> </w:t>
      </w:r>
      <w:r>
        <w:t>the</w:t>
      </w:r>
      <w:r>
        <w:rPr>
          <w:spacing w:val="-10"/>
        </w:rPr>
        <w:t xml:space="preserve"> </w:t>
      </w:r>
      <w:r>
        <w:t>surface</w:t>
      </w:r>
      <w:r>
        <w:rPr>
          <w:spacing w:val="-10"/>
        </w:rPr>
        <w:t xml:space="preserve"> </w:t>
      </w:r>
      <w:r>
        <w:t>area</w:t>
      </w:r>
      <w:r>
        <w:rPr>
          <w:spacing w:val="-10"/>
        </w:rPr>
        <w:t xml:space="preserve"> </w:t>
      </w:r>
      <w:r>
        <w:t>of</w:t>
      </w:r>
      <w:r>
        <w:rPr>
          <w:spacing w:val="-10"/>
        </w:rPr>
        <w:t xml:space="preserve"> </w:t>
      </w:r>
      <w:r>
        <w:t>the</w:t>
      </w:r>
      <w:r>
        <w:rPr>
          <w:spacing w:val="-10"/>
        </w:rPr>
        <w:t xml:space="preserve"> </w:t>
      </w:r>
      <w:r>
        <w:t>plasma</w:t>
      </w:r>
      <w:r>
        <w:rPr>
          <w:spacing w:val="-10"/>
        </w:rPr>
        <w:t xml:space="preserve"> </w:t>
      </w:r>
      <w:r>
        <w:t>membrane.</w:t>
      </w:r>
      <w:r>
        <w:rPr>
          <w:spacing w:val="-9"/>
        </w:rPr>
        <w:t xml:space="preserve"> </w:t>
      </w:r>
      <w:r>
        <w:t>Such cells are typically found lining the small intestine, the organ that absorbs nutrients from digested food. This is an excellent example of form matching the function of a structure.</w:t>
      </w:r>
    </w:p>
    <w:p w:rsidR="00065952" w:rsidRDefault="00065952" w:rsidP="00065952">
      <w:pPr>
        <w:pStyle w:val="BodyText"/>
        <w:spacing w:before="98" w:line="249" w:lineRule="auto"/>
        <w:ind w:left="1539" w:right="1554"/>
        <w:jc w:val="both"/>
      </w:pPr>
      <w:r>
        <w:t>People with celiac disease have an immune response to gluten, which is a protein found in wheat, barley, and rye. The immune response damages microvilli, and thus, afflicted individuals cannot absorb nutrients.</w:t>
      </w:r>
      <w:r>
        <w:rPr>
          <w:spacing w:val="-3"/>
        </w:rPr>
        <w:t xml:space="preserve"> </w:t>
      </w:r>
      <w:r>
        <w:t>This</w:t>
      </w:r>
      <w:r>
        <w:rPr>
          <w:spacing w:val="-3"/>
        </w:rPr>
        <w:t xml:space="preserve"> </w:t>
      </w:r>
      <w:r>
        <w:t>leads</w:t>
      </w:r>
      <w:r>
        <w:rPr>
          <w:spacing w:val="-3"/>
        </w:rPr>
        <w:t xml:space="preserve"> </w:t>
      </w:r>
      <w:r>
        <w:t>to</w:t>
      </w:r>
      <w:r>
        <w:rPr>
          <w:spacing w:val="-3"/>
        </w:rPr>
        <w:t xml:space="preserve"> </w:t>
      </w:r>
      <w:r>
        <w:t>malnutrition,</w:t>
      </w:r>
      <w:r>
        <w:rPr>
          <w:spacing w:val="-2"/>
        </w:rPr>
        <w:t xml:space="preserve"> </w:t>
      </w:r>
      <w:r>
        <w:t>cramping,</w:t>
      </w:r>
      <w:r>
        <w:rPr>
          <w:spacing w:val="-3"/>
        </w:rPr>
        <w:t xml:space="preserve"> </w:t>
      </w:r>
      <w:r>
        <w:t>and</w:t>
      </w:r>
      <w:r>
        <w:rPr>
          <w:spacing w:val="-3"/>
        </w:rPr>
        <w:t xml:space="preserve"> </w:t>
      </w:r>
      <w:r>
        <w:t>diarrhea.</w:t>
      </w:r>
      <w:r>
        <w:rPr>
          <w:spacing w:val="-3"/>
        </w:rPr>
        <w:t xml:space="preserve"> </w:t>
      </w:r>
      <w:r>
        <w:t>Patients</w:t>
      </w:r>
      <w:r>
        <w:rPr>
          <w:spacing w:val="-2"/>
        </w:rPr>
        <w:t xml:space="preserve"> </w:t>
      </w:r>
      <w:r>
        <w:t>suffering</w:t>
      </w:r>
      <w:r>
        <w:rPr>
          <w:spacing w:val="-3"/>
        </w:rPr>
        <w:t xml:space="preserve"> </w:t>
      </w:r>
      <w:r>
        <w:t>from</w:t>
      </w:r>
      <w:r>
        <w:rPr>
          <w:spacing w:val="-3"/>
        </w:rPr>
        <w:t xml:space="preserve"> </w:t>
      </w:r>
      <w:r>
        <w:t>celiac</w:t>
      </w:r>
      <w:r>
        <w:rPr>
          <w:spacing w:val="-2"/>
        </w:rPr>
        <w:t xml:space="preserve"> </w:t>
      </w:r>
      <w:r>
        <w:t>disease</w:t>
      </w:r>
      <w:r>
        <w:rPr>
          <w:spacing w:val="-3"/>
        </w:rPr>
        <w:t xml:space="preserve"> </w:t>
      </w:r>
      <w:r>
        <w:t>must follow a gluten-free diet.</w:t>
      </w:r>
    </w:p>
    <w:p w:rsidR="00065952" w:rsidRDefault="00065952" w:rsidP="00065952">
      <w:pPr>
        <w:pStyle w:val="Heading4"/>
        <w:spacing w:before="145"/>
        <w:ind w:left="1539"/>
      </w:pPr>
      <w:r>
        <w:rPr>
          <w:color w:val="336633"/>
        </w:rPr>
        <w:t>The</w:t>
      </w:r>
      <w:r>
        <w:rPr>
          <w:color w:val="336633"/>
          <w:spacing w:val="-3"/>
        </w:rPr>
        <w:t xml:space="preserve"> </w:t>
      </w:r>
      <w:r>
        <w:rPr>
          <w:color w:val="336633"/>
          <w:spacing w:val="-2"/>
        </w:rPr>
        <w:t>Cytoplasm</w:t>
      </w:r>
    </w:p>
    <w:p w:rsidR="00065952" w:rsidRDefault="00065952" w:rsidP="00065952">
      <w:pPr>
        <w:pStyle w:val="BodyText"/>
        <w:spacing w:before="152" w:line="249" w:lineRule="auto"/>
        <w:ind w:left="1539" w:right="1554"/>
        <w:jc w:val="both"/>
      </w:pPr>
      <w:bookmarkStart w:id="19" w:name="_bookmark286"/>
      <w:bookmarkEnd w:id="19"/>
      <w:r>
        <w:t>The</w:t>
      </w:r>
      <w:r>
        <w:rPr>
          <w:spacing w:val="-4"/>
        </w:rPr>
        <w:t xml:space="preserve"> </w:t>
      </w:r>
      <w:r>
        <w:rPr>
          <w:b/>
        </w:rPr>
        <w:t>cytoplasm</w:t>
      </w:r>
      <w:r>
        <w:rPr>
          <w:b/>
          <w:spacing w:val="-4"/>
        </w:rPr>
        <w:t xml:space="preserve"> </w:t>
      </w:r>
      <w:r>
        <w:t>comprises</w:t>
      </w:r>
      <w:r>
        <w:rPr>
          <w:spacing w:val="-4"/>
        </w:rPr>
        <w:t xml:space="preserve"> </w:t>
      </w:r>
      <w:r>
        <w:t>the</w:t>
      </w:r>
      <w:r>
        <w:rPr>
          <w:spacing w:val="-4"/>
        </w:rPr>
        <w:t xml:space="preserve"> </w:t>
      </w:r>
      <w:r>
        <w:t>contents</w:t>
      </w:r>
      <w:r>
        <w:rPr>
          <w:spacing w:val="-4"/>
        </w:rPr>
        <w:t xml:space="preserve"> </w:t>
      </w:r>
      <w:r>
        <w:t>of</w:t>
      </w:r>
      <w:r>
        <w:rPr>
          <w:spacing w:val="-4"/>
        </w:rPr>
        <w:t xml:space="preserve"> </w:t>
      </w:r>
      <w:r>
        <w:t>a</w:t>
      </w:r>
      <w:r>
        <w:rPr>
          <w:spacing w:val="-4"/>
        </w:rPr>
        <w:t xml:space="preserve"> </w:t>
      </w:r>
      <w:r>
        <w:t>cell</w:t>
      </w:r>
      <w:r>
        <w:rPr>
          <w:spacing w:val="-4"/>
        </w:rPr>
        <w:t xml:space="preserve"> </w:t>
      </w:r>
      <w:r>
        <w:t>between</w:t>
      </w:r>
      <w:r>
        <w:rPr>
          <w:spacing w:val="-4"/>
        </w:rPr>
        <w:t xml:space="preserve"> </w:t>
      </w:r>
      <w:r>
        <w:t>the</w:t>
      </w:r>
      <w:r>
        <w:rPr>
          <w:spacing w:val="-4"/>
        </w:rPr>
        <w:t xml:space="preserve"> </w:t>
      </w:r>
      <w:r>
        <w:t>plasma</w:t>
      </w:r>
      <w:r>
        <w:rPr>
          <w:spacing w:val="-4"/>
        </w:rPr>
        <w:t xml:space="preserve"> </w:t>
      </w:r>
      <w:r>
        <w:t>membrane</w:t>
      </w:r>
      <w:r>
        <w:rPr>
          <w:spacing w:val="-4"/>
        </w:rPr>
        <w:t xml:space="preserve"> </w:t>
      </w:r>
      <w:r>
        <w:t>and</w:t>
      </w:r>
      <w:r>
        <w:rPr>
          <w:spacing w:val="-4"/>
        </w:rPr>
        <w:t xml:space="preserve"> </w:t>
      </w:r>
      <w:r>
        <w:t>the</w:t>
      </w:r>
      <w:r>
        <w:rPr>
          <w:spacing w:val="-4"/>
        </w:rPr>
        <w:t xml:space="preserve"> </w:t>
      </w:r>
      <w:r>
        <w:t>nuclear</w:t>
      </w:r>
      <w:r>
        <w:rPr>
          <w:spacing w:val="-4"/>
        </w:rPr>
        <w:t xml:space="preserve"> </w:t>
      </w:r>
      <w:r>
        <w:t xml:space="preserve">envelope </w:t>
      </w:r>
      <w:bookmarkStart w:id="20" w:name="_bookmark287"/>
      <w:bookmarkEnd w:id="20"/>
      <w:r>
        <w:t xml:space="preserve">(a structure to be discussed shortly). It is made up of organelles suspended in the gel-like </w:t>
      </w:r>
      <w:r>
        <w:rPr>
          <w:b/>
        </w:rPr>
        <w:t>cytosol</w:t>
      </w:r>
      <w:r>
        <w:t>, the cytoskeleton,</w:t>
      </w:r>
      <w:r>
        <w:rPr>
          <w:spacing w:val="-10"/>
        </w:rPr>
        <w:t xml:space="preserve"> </w:t>
      </w:r>
      <w:r>
        <w:t>and</w:t>
      </w:r>
      <w:r>
        <w:rPr>
          <w:spacing w:val="-11"/>
        </w:rPr>
        <w:t xml:space="preserve"> </w:t>
      </w:r>
      <w:r>
        <w:t>various</w:t>
      </w:r>
      <w:r>
        <w:rPr>
          <w:spacing w:val="-11"/>
        </w:rPr>
        <w:t xml:space="preserve"> </w:t>
      </w:r>
      <w:r>
        <w:t>chemicals</w:t>
      </w:r>
      <w:r>
        <w:rPr>
          <w:spacing w:val="-10"/>
        </w:rPr>
        <w:t xml:space="preserve"> </w:t>
      </w:r>
      <w:r>
        <w:t>(</w:t>
      </w:r>
      <w:r w:rsidR="00143427" w:rsidRPr="00143427">
        <w:rPr>
          <w:color w:val="C00000"/>
        </w:rPr>
        <w:t>Figure 2.8</w:t>
      </w:r>
      <w:r>
        <w:t>).</w:t>
      </w:r>
      <w:r>
        <w:rPr>
          <w:spacing w:val="-11"/>
        </w:rPr>
        <w:t xml:space="preserve"> </w:t>
      </w:r>
      <w:r>
        <w:t>Even</w:t>
      </w:r>
      <w:r>
        <w:rPr>
          <w:spacing w:val="-11"/>
        </w:rPr>
        <w:t xml:space="preserve"> </w:t>
      </w:r>
      <w:r>
        <w:t>though</w:t>
      </w:r>
      <w:r>
        <w:rPr>
          <w:spacing w:val="-11"/>
        </w:rPr>
        <w:t xml:space="preserve"> </w:t>
      </w:r>
      <w:r>
        <w:t>the</w:t>
      </w:r>
      <w:r>
        <w:rPr>
          <w:spacing w:val="-11"/>
        </w:rPr>
        <w:t xml:space="preserve"> </w:t>
      </w:r>
      <w:r>
        <w:t>cytoplasm</w:t>
      </w:r>
      <w:r>
        <w:rPr>
          <w:spacing w:val="-11"/>
        </w:rPr>
        <w:t xml:space="preserve"> </w:t>
      </w:r>
      <w:r>
        <w:t>consists</w:t>
      </w:r>
      <w:r>
        <w:rPr>
          <w:spacing w:val="-11"/>
        </w:rPr>
        <w:t xml:space="preserve"> </w:t>
      </w:r>
      <w:r>
        <w:t>of</w:t>
      </w:r>
      <w:r>
        <w:rPr>
          <w:spacing w:val="-11"/>
        </w:rPr>
        <w:t xml:space="preserve"> </w:t>
      </w:r>
      <w:r>
        <w:t>70</w:t>
      </w:r>
      <w:r>
        <w:rPr>
          <w:spacing w:val="-11"/>
        </w:rPr>
        <w:t xml:space="preserve"> </w:t>
      </w:r>
      <w:r>
        <w:t>to</w:t>
      </w:r>
      <w:r>
        <w:rPr>
          <w:spacing w:val="-11"/>
        </w:rPr>
        <w:t xml:space="preserve"> </w:t>
      </w:r>
      <w:r>
        <w:t>80</w:t>
      </w:r>
      <w:r>
        <w:rPr>
          <w:spacing w:val="-11"/>
        </w:rPr>
        <w:t xml:space="preserve"> </w:t>
      </w:r>
      <w:r>
        <w:t>percent water,</w:t>
      </w:r>
      <w:r>
        <w:rPr>
          <w:spacing w:val="-10"/>
        </w:rPr>
        <w:t xml:space="preserve"> </w:t>
      </w:r>
      <w:r>
        <w:t>it</w:t>
      </w:r>
      <w:r>
        <w:rPr>
          <w:spacing w:val="-10"/>
        </w:rPr>
        <w:t xml:space="preserve"> </w:t>
      </w:r>
      <w:r>
        <w:t>has</w:t>
      </w:r>
      <w:r>
        <w:rPr>
          <w:spacing w:val="-9"/>
        </w:rPr>
        <w:t xml:space="preserve"> </w:t>
      </w:r>
      <w:r>
        <w:t>a</w:t>
      </w:r>
      <w:r>
        <w:rPr>
          <w:spacing w:val="-10"/>
        </w:rPr>
        <w:t xml:space="preserve"> </w:t>
      </w:r>
      <w:r>
        <w:t>semi-solid</w:t>
      </w:r>
      <w:r>
        <w:rPr>
          <w:spacing w:val="-9"/>
        </w:rPr>
        <w:t xml:space="preserve"> </w:t>
      </w:r>
      <w:r>
        <w:t>consistency,</w:t>
      </w:r>
      <w:r>
        <w:rPr>
          <w:spacing w:val="-10"/>
        </w:rPr>
        <w:t xml:space="preserve"> </w:t>
      </w:r>
      <w:r>
        <w:t>which</w:t>
      </w:r>
      <w:r>
        <w:rPr>
          <w:spacing w:val="-9"/>
        </w:rPr>
        <w:t xml:space="preserve"> </w:t>
      </w:r>
      <w:r>
        <w:t>comes</w:t>
      </w:r>
      <w:r>
        <w:rPr>
          <w:spacing w:val="-9"/>
        </w:rPr>
        <w:t xml:space="preserve"> </w:t>
      </w:r>
      <w:r>
        <w:t>from</w:t>
      </w:r>
      <w:r>
        <w:rPr>
          <w:spacing w:val="-10"/>
        </w:rPr>
        <w:t xml:space="preserve"> </w:t>
      </w:r>
      <w:r>
        <w:t>the</w:t>
      </w:r>
      <w:r>
        <w:rPr>
          <w:spacing w:val="-10"/>
        </w:rPr>
        <w:t xml:space="preserve"> </w:t>
      </w:r>
      <w:r>
        <w:t>proteins</w:t>
      </w:r>
      <w:r>
        <w:rPr>
          <w:spacing w:val="-9"/>
        </w:rPr>
        <w:t xml:space="preserve"> </w:t>
      </w:r>
      <w:r>
        <w:t>within</w:t>
      </w:r>
      <w:r>
        <w:rPr>
          <w:spacing w:val="-9"/>
        </w:rPr>
        <w:t xml:space="preserve"> </w:t>
      </w:r>
      <w:r>
        <w:t>it.</w:t>
      </w:r>
      <w:r>
        <w:rPr>
          <w:spacing w:val="-9"/>
        </w:rPr>
        <w:t xml:space="preserve"> </w:t>
      </w:r>
      <w:r>
        <w:t>However,</w:t>
      </w:r>
      <w:r>
        <w:rPr>
          <w:spacing w:val="-10"/>
        </w:rPr>
        <w:t xml:space="preserve"> </w:t>
      </w:r>
      <w:r>
        <w:t>proteins</w:t>
      </w:r>
      <w:r>
        <w:rPr>
          <w:spacing w:val="-9"/>
        </w:rPr>
        <w:t xml:space="preserve"> </w:t>
      </w:r>
      <w:r>
        <w:t>are</w:t>
      </w:r>
      <w:r>
        <w:rPr>
          <w:spacing w:val="-10"/>
        </w:rPr>
        <w:t xml:space="preserve"> </w:t>
      </w:r>
      <w:r>
        <w:t>not the only organic molecules found in the cytoplasm. Glucose and other simple sugars, polysaccharides, amino acids, nucleic acids, fatty acids, and derivatives of glycerol are found there too. Ions of sodium, potassium, calcium, and many other elements are also dissolved in the cytoplasm. Many metabolic reactions, including protein synthesis, take place in the cytoplasm.</w:t>
      </w:r>
    </w:p>
    <w:p w:rsidR="00065952" w:rsidRDefault="00065952" w:rsidP="00065952">
      <w:pPr>
        <w:pStyle w:val="Heading4"/>
        <w:spacing w:before="148"/>
        <w:ind w:left="1539"/>
      </w:pPr>
      <w:r>
        <w:rPr>
          <w:color w:val="336633"/>
        </w:rPr>
        <w:t>The</w:t>
      </w:r>
      <w:r>
        <w:rPr>
          <w:color w:val="336633"/>
          <w:spacing w:val="-3"/>
        </w:rPr>
        <w:t xml:space="preserve"> </w:t>
      </w:r>
      <w:r>
        <w:rPr>
          <w:color w:val="336633"/>
          <w:spacing w:val="-2"/>
        </w:rPr>
        <w:t>Cytoskeleton</w:t>
      </w:r>
    </w:p>
    <w:p w:rsidR="00065952" w:rsidRDefault="00065952" w:rsidP="00065952">
      <w:pPr>
        <w:pStyle w:val="BodyText"/>
        <w:spacing w:before="152" w:line="249" w:lineRule="auto"/>
        <w:ind w:left="1539" w:right="1554"/>
        <w:jc w:val="both"/>
      </w:pPr>
      <w:r>
        <w:t>If you were to remove all the organelles from a cell, would the plasma membrane and the cytoplasm be the only components left? No. Within the cytoplasm, there would still be ions and organic molecules, plus a network of protein</w:t>
      </w:r>
      <w:r>
        <w:rPr>
          <w:spacing w:val="12"/>
        </w:rPr>
        <w:t xml:space="preserve"> </w:t>
      </w:r>
      <w:r>
        <w:t>fibers that helps to maintain</w:t>
      </w:r>
      <w:r>
        <w:rPr>
          <w:spacing w:val="12"/>
        </w:rPr>
        <w:t xml:space="preserve"> </w:t>
      </w:r>
      <w:r>
        <w:t>the shape of the cell,</w:t>
      </w:r>
      <w:r>
        <w:rPr>
          <w:spacing w:val="12"/>
        </w:rPr>
        <w:t xml:space="preserve"> </w:t>
      </w:r>
      <w:r>
        <w:t>secures</w:t>
      </w:r>
      <w:r>
        <w:rPr>
          <w:spacing w:val="12"/>
        </w:rPr>
        <w:t xml:space="preserve"> </w:t>
      </w:r>
      <w:r>
        <w:t>certain</w:t>
      </w:r>
      <w:r>
        <w:rPr>
          <w:spacing w:val="12"/>
        </w:rPr>
        <w:t xml:space="preserve"> </w:t>
      </w:r>
      <w:r>
        <w:t>organelles</w:t>
      </w:r>
      <w:r>
        <w:rPr>
          <w:spacing w:val="40"/>
        </w:rPr>
        <w:t xml:space="preserve"> </w:t>
      </w:r>
      <w:r>
        <w:t xml:space="preserve">in specific positions, allows cytoplasm and vesicles to move within the cell, and enables unicellular organisms to move independently. Collectively, this network of protein fibers is known as the </w:t>
      </w:r>
      <w:bookmarkStart w:id="21" w:name="_bookmark288"/>
      <w:bookmarkEnd w:id="21"/>
      <w:r>
        <w:rPr>
          <w:b/>
        </w:rPr>
        <w:t>cytoskeleton</w:t>
      </w:r>
      <w:r>
        <w:t>. There are three types of fibers within the cytoskeleton: microfilaments, also known as actin filaments, intermediate filaments, and microtubules (</w:t>
      </w:r>
      <w:r w:rsidR="00143427" w:rsidRPr="00143427">
        <w:rPr>
          <w:color w:val="C00000"/>
        </w:rPr>
        <w:t>Figure 2.10</w:t>
      </w:r>
      <w:r>
        <w:t>).</w:t>
      </w:r>
    </w:p>
    <w:p w:rsidR="00065952" w:rsidRDefault="00065952" w:rsidP="00065952">
      <w:pPr>
        <w:spacing w:line="249" w:lineRule="auto"/>
        <w:jc w:val="both"/>
      </w:pPr>
    </w:p>
    <w:p w:rsidR="0096526B" w:rsidRDefault="0096526B" w:rsidP="00065952">
      <w:pPr>
        <w:spacing w:line="249" w:lineRule="auto"/>
        <w:jc w:val="both"/>
      </w:pPr>
    </w:p>
    <w:p w:rsidR="0096526B" w:rsidRDefault="0096526B" w:rsidP="00065952">
      <w:pPr>
        <w:spacing w:line="249" w:lineRule="auto"/>
        <w:jc w:val="both"/>
      </w:pPr>
    </w:p>
    <w:p w:rsidR="0096526B" w:rsidRDefault="0096526B" w:rsidP="00065952">
      <w:pPr>
        <w:spacing w:line="249" w:lineRule="auto"/>
        <w:jc w:val="both"/>
      </w:pPr>
    </w:p>
    <w:p w:rsidR="0096526B" w:rsidRDefault="0096526B" w:rsidP="0096526B">
      <w:pPr>
        <w:spacing w:line="249" w:lineRule="auto"/>
        <w:jc w:val="center"/>
        <w:sectPr w:rsidR="0096526B">
          <w:footerReference w:type="default" r:id="rId72"/>
          <w:pgSz w:w="12240" w:h="15840"/>
          <w:pgMar w:top="580" w:right="600" w:bottom="280" w:left="620" w:header="0" w:footer="0" w:gutter="0"/>
          <w:cols w:space="720"/>
        </w:sectPr>
      </w:pPr>
      <w:r>
        <w:t>18</w:t>
      </w:r>
    </w:p>
    <w:p w:rsidR="00065952" w:rsidRDefault="00065952" w:rsidP="00065952">
      <w:pPr>
        <w:pStyle w:val="BodyText"/>
        <w:spacing w:before="2"/>
        <w:rPr>
          <w:sz w:val="11"/>
        </w:rPr>
      </w:pPr>
    </w:p>
    <w:p w:rsidR="00065952" w:rsidRDefault="00065952" w:rsidP="00065952">
      <w:pPr>
        <w:pStyle w:val="BodyText"/>
        <w:ind w:left="3324"/>
        <w:rPr>
          <w:sz w:val="20"/>
        </w:rPr>
      </w:pPr>
      <w:r>
        <w:rPr>
          <w:noProof/>
          <w:sz w:val="20"/>
        </w:rPr>
        <w:drawing>
          <wp:inline distT="0" distB="0" distL="0" distR="0" wp14:anchorId="194CC540" wp14:editId="3137D4C2">
            <wp:extent cx="2802731" cy="3635692"/>
            <wp:effectExtent l="0" t="0" r="0" b="0"/>
            <wp:docPr id="388" name="Image 3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8" name="Image 388"/>
                    <pic:cNvPicPr/>
                  </pic:nvPicPr>
                  <pic:blipFill>
                    <a:blip r:embed="rId73" cstate="print"/>
                    <a:stretch>
                      <a:fillRect/>
                    </a:stretch>
                  </pic:blipFill>
                  <pic:spPr>
                    <a:xfrm>
                      <a:off x="0" y="0"/>
                      <a:ext cx="2802731" cy="3635692"/>
                    </a:xfrm>
                    <a:prstGeom prst="rect">
                      <a:avLst/>
                    </a:prstGeom>
                  </pic:spPr>
                </pic:pic>
              </a:graphicData>
            </a:graphic>
          </wp:inline>
        </w:drawing>
      </w:r>
    </w:p>
    <w:p w:rsidR="00065952" w:rsidRDefault="00065952" w:rsidP="00065952">
      <w:pPr>
        <w:spacing w:before="62"/>
        <w:ind w:left="1540"/>
        <w:jc w:val="both"/>
        <w:rPr>
          <w:rFonts w:ascii="Arial" w:hAnsi="Arial"/>
          <w:sz w:val="18"/>
        </w:rPr>
      </w:pPr>
      <w:bookmarkStart w:id="22" w:name="_bookmark289"/>
      <w:bookmarkEnd w:id="22"/>
      <w:r>
        <w:rPr>
          <w:rFonts w:ascii="Arial" w:hAnsi="Arial"/>
          <w:b/>
          <w:color w:val="CC6633"/>
          <w:sz w:val="18"/>
        </w:rPr>
        <w:t>Figure</w:t>
      </w:r>
      <w:r>
        <w:rPr>
          <w:rFonts w:ascii="Arial" w:hAnsi="Arial"/>
          <w:b/>
          <w:color w:val="CC6633"/>
          <w:spacing w:val="-7"/>
          <w:sz w:val="18"/>
        </w:rPr>
        <w:t xml:space="preserve"> </w:t>
      </w:r>
      <w:r w:rsidR="00FA7CE4">
        <w:rPr>
          <w:rFonts w:ascii="Arial" w:hAnsi="Arial"/>
          <w:b/>
          <w:color w:val="CC6633"/>
          <w:sz w:val="18"/>
        </w:rPr>
        <w:t>2.10</w:t>
      </w:r>
      <w:r>
        <w:rPr>
          <w:rFonts w:ascii="Arial" w:hAnsi="Arial"/>
          <w:b/>
          <w:color w:val="CC6633"/>
          <w:spacing w:val="-5"/>
          <w:sz w:val="18"/>
        </w:rPr>
        <w:t xml:space="preserve"> </w:t>
      </w:r>
      <w:r>
        <w:rPr>
          <w:rFonts w:ascii="Arial" w:hAnsi="Arial"/>
          <w:sz w:val="18"/>
        </w:rPr>
        <w:t>Microfilaments,</w:t>
      </w:r>
      <w:r>
        <w:rPr>
          <w:rFonts w:ascii="Arial" w:hAnsi="Arial"/>
          <w:spacing w:val="-6"/>
          <w:sz w:val="18"/>
        </w:rPr>
        <w:t xml:space="preserve"> </w:t>
      </w:r>
      <w:r>
        <w:rPr>
          <w:rFonts w:ascii="Arial" w:hAnsi="Arial"/>
          <w:sz w:val="18"/>
        </w:rPr>
        <w:t>intermediate</w:t>
      </w:r>
      <w:r>
        <w:rPr>
          <w:rFonts w:ascii="Arial" w:hAnsi="Arial"/>
          <w:spacing w:val="-7"/>
          <w:sz w:val="18"/>
        </w:rPr>
        <w:t xml:space="preserve"> </w:t>
      </w:r>
      <w:r>
        <w:rPr>
          <w:rFonts w:ascii="Arial" w:hAnsi="Arial"/>
          <w:sz w:val="18"/>
        </w:rPr>
        <w:t>filaments,</w:t>
      </w:r>
      <w:r>
        <w:rPr>
          <w:rFonts w:ascii="Arial" w:hAnsi="Arial"/>
          <w:spacing w:val="-6"/>
          <w:sz w:val="18"/>
        </w:rPr>
        <w:t xml:space="preserve"> </w:t>
      </w:r>
      <w:r>
        <w:rPr>
          <w:rFonts w:ascii="Arial" w:hAnsi="Arial"/>
          <w:sz w:val="18"/>
        </w:rPr>
        <w:t>and</w:t>
      </w:r>
      <w:r>
        <w:rPr>
          <w:rFonts w:ascii="Arial" w:hAnsi="Arial"/>
          <w:spacing w:val="-6"/>
          <w:sz w:val="18"/>
        </w:rPr>
        <w:t xml:space="preserve"> </w:t>
      </w:r>
      <w:r>
        <w:rPr>
          <w:rFonts w:ascii="Arial" w:hAnsi="Arial"/>
          <w:sz w:val="18"/>
        </w:rPr>
        <w:t>microtubules</w:t>
      </w:r>
      <w:r>
        <w:rPr>
          <w:rFonts w:ascii="Arial" w:hAnsi="Arial"/>
          <w:spacing w:val="-7"/>
          <w:sz w:val="18"/>
        </w:rPr>
        <w:t xml:space="preserve"> </w:t>
      </w:r>
      <w:r>
        <w:rPr>
          <w:rFonts w:ascii="Arial" w:hAnsi="Arial"/>
          <w:sz w:val="18"/>
        </w:rPr>
        <w:t>compose</w:t>
      </w:r>
      <w:r>
        <w:rPr>
          <w:rFonts w:ascii="Arial" w:hAnsi="Arial"/>
          <w:spacing w:val="-6"/>
          <w:sz w:val="18"/>
        </w:rPr>
        <w:t xml:space="preserve"> </w:t>
      </w:r>
      <w:r>
        <w:rPr>
          <w:rFonts w:ascii="Arial" w:hAnsi="Arial"/>
          <w:sz w:val="18"/>
        </w:rPr>
        <w:t>a</w:t>
      </w:r>
      <w:r>
        <w:rPr>
          <w:rFonts w:ascii="Arial" w:hAnsi="Arial"/>
          <w:spacing w:val="-6"/>
          <w:sz w:val="18"/>
        </w:rPr>
        <w:t xml:space="preserve"> </w:t>
      </w:r>
      <w:r>
        <w:rPr>
          <w:rFonts w:ascii="Arial" w:hAnsi="Arial"/>
          <w:sz w:val="18"/>
        </w:rPr>
        <w:t>cell’s</w:t>
      </w:r>
      <w:r>
        <w:rPr>
          <w:rFonts w:ascii="Arial" w:hAnsi="Arial"/>
          <w:spacing w:val="-6"/>
          <w:sz w:val="18"/>
        </w:rPr>
        <w:t xml:space="preserve"> </w:t>
      </w:r>
      <w:r>
        <w:rPr>
          <w:rFonts w:ascii="Arial" w:hAnsi="Arial"/>
          <w:spacing w:val="-2"/>
          <w:sz w:val="18"/>
        </w:rPr>
        <w:t>cytoskeleton.</w:t>
      </w:r>
    </w:p>
    <w:p w:rsidR="00065952" w:rsidRDefault="00065952" w:rsidP="0096526B">
      <w:pPr>
        <w:pStyle w:val="BodyText"/>
        <w:spacing w:line="249" w:lineRule="auto"/>
        <w:ind w:left="1440" w:right="1555"/>
        <w:jc w:val="both"/>
      </w:pPr>
      <w:r>
        <w:t>Microfilaments</w:t>
      </w:r>
      <w:r>
        <w:rPr>
          <w:spacing w:val="-10"/>
        </w:rPr>
        <w:t xml:space="preserve"> </w:t>
      </w:r>
      <w:r>
        <w:t>are</w:t>
      </w:r>
      <w:r>
        <w:rPr>
          <w:spacing w:val="-11"/>
        </w:rPr>
        <w:t xml:space="preserve"> </w:t>
      </w:r>
      <w:r>
        <w:t>the</w:t>
      </w:r>
      <w:r>
        <w:rPr>
          <w:spacing w:val="-11"/>
        </w:rPr>
        <w:t xml:space="preserve"> </w:t>
      </w:r>
      <w:r>
        <w:t>thinnest</w:t>
      </w:r>
      <w:r>
        <w:rPr>
          <w:spacing w:val="-10"/>
        </w:rPr>
        <w:t xml:space="preserve"> </w:t>
      </w:r>
      <w:r>
        <w:t>of</w:t>
      </w:r>
      <w:r>
        <w:rPr>
          <w:spacing w:val="-11"/>
        </w:rPr>
        <w:t xml:space="preserve"> </w:t>
      </w:r>
      <w:r>
        <w:t>the</w:t>
      </w:r>
      <w:r>
        <w:rPr>
          <w:spacing w:val="-11"/>
        </w:rPr>
        <w:t xml:space="preserve"> </w:t>
      </w:r>
      <w:r>
        <w:t>cytoskeletal</w:t>
      </w:r>
      <w:r>
        <w:rPr>
          <w:spacing w:val="-10"/>
        </w:rPr>
        <w:t xml:space="preserve"> </w:t>
      </w:r>
      <w:r>
        <w:t>fibers</w:t>
      </w:r>
      <w:r>
        <w:rPr>
          <w:spacing w:val="-11"/>
        </w:rPr>
        <w:t xml:space="preserve"> </w:t>
      </w:r>
      <w:r>
        <w:t>and</w:t>
      </w:r>
      <w:r>
        <w:rPr>
          <w:spacing w:val="-11"/>
        </w:rPr>
        <w:t xml:space="preserve"> </w:t>
      </w:r>
      <w:r>
        <w:t>function</w:t>
      </w:r>
      <w:r>
        <w:rPr>
          <w:spacing w:val="-11"/>
        </w:rPr>
        <w:t xml:space="preserve"> </w:t>
      </w:r>
      <w:r>
        <w:t>in</w:t>
      </w:r>
      <w:r>
        <w:rPr>
          <w:spacing w:val="-11"/>
        </w:rPr>
        <w:t xml:space="preserve"> </w:t>
      </w:r>
      <w:r>
        <w:t>moving</w:t>
      </w:r>
      <w:r>
        <w:rPr>
          <w:spacing w:val="-11"/>
        </w:rPr>
        <w:t xml:space="preserve"> </w:t>
      </w:r>
      <w:r>
        <w:t>cellular</w:t>
      </w:r>
      <w:r>
        <w:rPr>
          <w:spacing w:val="-10"/>
        </w:rPr>
        <w:t xml:space="preserve"> </w:t>
      </w:r>
      <w:r>
        <w:t>components,</w:t>
      </w:r>
      <w:r>
        <w:rPr>
          <w:spacing w:val="-10"/>
        </w:rPr>
        <w:t xml:space="preserve"> </w:t>
      </w:r>
      <w:r>
        <w:t>for example,</w:t>
      </w:r>
      <w:r>
        <w:rPr>
          <w:spacing w:val="-4"/>
        </w:rPr>
        <w:t xml:space="preserve"> </w:t>
      </w:r>
      <w:r>
        <w:t>during</w:t>
      </w:r>
      <w:r>
        <w:rPr>
          <w:spacing w:val="-4"/>
        </w:rPr>
        <w:t xml:space="preserve"> </w:t>
      </w:r>
      <w:r>
        <w:t>cell</w:t>
      </w:r>
      <w:r>
        <w:rPr>
          <w:spacing w:val="-4"/>
        </w:rPr>
        <w:t xml:space="preserve"> </w:t>
      </w:r>
      <w:r>
        <w:t>division.</w:t>
      </w:r>
      <w:r>
        <w:rPr>
          <w:spacing w:val="-4"/>
        </w:rPr>
        <w:t xml:space="preserve"> </w:t>
      </w:r>
      <w:r>
        <w:t>They</w:t>
      </w:r>
      <w:r>
        <w:rPr>
          <w:spacing w:val="-4"/>
        </w:rPr>
        <w:t xml:space="preserve"> </w:t>
      </w:r>
      <w:r>
        <w:t>also</w:t>
      </w:r>
      <w:r>
        <w:rPr>
          <w:spacing w:val="-4"/>
        </w:rPr>
        <w:t xml:space="preserve"> </w:t>
      </w:r>
      <w:r>
        <w:t>maintain</w:t>
      </w:r>
      <w:r>
        <w:rPr>
          <w:spacing w:val="-4"/>
        </w:rPr>
        <w:t xml:space="preserve"> </w:t>
      </w:r>
      <w:r>
        <w:t>the</w:t>
      </w:r>
      <w:r>
        <w:rPr>
          <w:spacing w:val="-4"/>
        </w:rPr>
        <w:t xml:space="preserve"> </w:t>
      </w:r>
      <w:r>
        <w:t>structure</w:t>
      </w:r>
      <w:r>
        <w:rPr>
          <w:spacing w:val="-4"/>
        </w:rPr>
        <w:t xml:space="preserve"> </w:t>
      </w:r>
      <w:r>
        <w:t>of</w:t>
      </w:r>
      <w:r>
        <w:rPr>
          <w:spacing w:val="-5"/>
        </w:rPr>
        <w:t xml:space="preserve"> </w:t>
      </w:r>
      <w:r>
        <w:t>microvilli,</w:t>
      </w:r>
      <w:r>
        <w:rPr>
          <w:spacing w:val="-3"/>
        </w:rPr>
        <w:t xml:space="preserve"> </w:t>
      </w:r>
      <w:r>
        <w:t>the</w:t>
      </w:r>
      <w:r>
        <w:rPr>
          <w:spacing w:val="-4"/>
        </w:rPr>
        <w:t xml:space="preserve"> </w:t>
      </w:r>
      <w:r>
        <w:t>extensive</w:t>
      </w:r>
      <w:r>
        <w:rPr>
          <w:spacing w:val="-4"/>
        </w:rPr>
        <w:t xml:space="preserve"> </w:t>
      </w:r>
      <w:r>
        <w:t>folding</w:t>
      </w:r>
      <w:r>
        <w:rPr>
          <w:spacing w:val="-4"/>
        </w:rPr>
        <w:t xml:space="preserve"> </w:t>
      </w:r>
      <w:r>
        <w:t>of</w:t>
      </w:r>
      <w:r>
        <w:rPr>
          <w:spacing w:val="-5"/>
        </w:rPr>
        <w:t xml:space="preserve"> </w:t>
      </w:r>
      <w:r>
        <w:t>the plasma</w:t>
      </w:r>
      <w:r>
        <w:rPr>
          <w:spacing w:val="-4"/>
        </w:rPr>
        <w:t xml:space="preserve"> </w:t>
      </w:r>
      <w:r>
        <w:t>membrane</w:t>
      </w:r>
      <w:r>
        <w:rPr>
          <w:spacing w:val="-4"/>
        </w:rPr>
        <w:t xml:space="preserve"> </w:t>
      </w:r>
      <w:r>
        <w:t>found</w:t>
      </w:r>
      <w:r>
        <w:rPr>
          <w:spacing w:val="-4"/>
        </w:rPr>
        <w:t xml:space="preserve"> </w:t>
      </w:r>
      <w:r>
        <w:t>in</w:t>
      </w:r>
      <w:r>
        <w:rPr>
          <w:spacing w:val="-4"/>
        </w:rPr>
        <w:t xml:space="preserve"> </w:t>
      </w:r>
      <w:r>
        <w:t>cells</w:t>
      </w:r>
      <w:r>
        <w:rPr>
          <w:spacing w:val="-4"/>
        </w:rPr>
        <w:t xml:space="preserve"> </w:t>
      </w:r>
      <w:r>
        <w:t>dedicated</w:t>
      </w:r>
      <w:r>
        <w:rPr>
          <w:spacing w:val="-3"/>
        </w:rPr>
        <w:t xml:space="preserve"> </w:t>
      </w:r>
      <w:r>
        <w:t>to</w:t>
      </w:r>
      <w:r>
        <w:rPr>
          <w:spacing w:val="-4"/>
        </w:rPr>
        <w:t xml:space="preserve"> </w:t>
      </w:r>
      <w:r>
        <w:t>absorption.</w:t>
      </w:r>
      <w:r>
        <w:rPr>
          <w:spacing w:val="-4"/>
        </w:rPr>
        <w:t xml:space="preserve"> </w:t>
      </w:r>
      <w:r>
        <w:t>These</w:t>
      </w:r>
      <w:r>
        <w:rPr>
          <w:spacing w:val="-4"/>
        </w:rPr>
        <w:t xml:space="preserve"> </w:t>
      </w:r>
      <w:r>
        <w:t>components</w:t>
      </w:r>
      <w:r>
        <w:rPr>
          <w:spacing w:val="-4"/>
        </w:rPr>
        <w:t xml:space="preserve"> </w:t>
      </w:r>
      <w:r>
        <w:t>are</w:t>
      </w:r>
      <w:r>
        <w:rPr>
          <w:spacing w:val="-4"/>
        </w:rPr>
        <w:t xml:space="preserve"> </w:t>
      </w:r>
      <w:r>
        <w:t>also</w:t>
      </w:r>
      <w:r>
        <w:rPr>
          <w:spacing w:val="-4"/>
        </w:rPr>
        <w:t xml:space="preserve"> </w:t>
      </w:r>
      <w:r>
        <w:t>common</w:t>
      </w:r>
      <w:r>
        <w:rPr>
          <w:spacing w:val="-4"/>
        </w:rPr>
        <w:t xml:space="preserve"> </w:t>
      </w:r>
      <w:r>
        <w:t>in</w:t>
      </w:r>
      <w:r>
        <w:rPr>
          <w:spacing w:val="-4"/>
        </w:rPr>
        <w:t xml:space="preserve"> </w:t>
      </w:r>
      <w:r>
        <w:t>muscle cells</w:t>
      </w:r>
      <w:r>
        <w:rPr>
          <w:spacing w:val="-5"/>
        </w:rPr>
        <w:t xml:space="preserve"> </w:t>
      </w:r>
      <w:r>
        <w:t>and</w:t>
      </w:r>
      <w:r>
        <w:rPr>
          <w:spacing w:val="-5"/>
        </w:rPr>
        <w:t xml:space="preserve"> </w:t>
      </w:r>
      <w:r>
        <w:t>are</w:t>
      </w:r>
      <w:r>
        <w:rPr>
          <w:spacing w:val="-5"/>
        </w:rPr>
        <w:t xml:space="preserve"> </w:t>
      </w:r>
      <w:r>
        <w:t>responsible</w:t>
      </w:r>
      <w:r>
        <w:rPr>
          <w:spacing w:val="-5"/>
        </w:rPr>
        <w:t xml:space="preserve"> </w:t>
      </w:r>
      <w:r>
        <w:t>for</w:t>
      </w:r>
      <w:r>
        <w:rPr>
          <w:spacing w:val="-5"/>
        </w:rPr>
        <w:t xml:space="preserve"> </w:t>
      </w:r>
      <w:r>
        <w:t>muscle</w:t>
      </w:r>
      <w:r>
        <w:rPr>
          <w:spacing w:val="-5"/>
        </w:rPr>
        <w:t xml:space="preserve"> </w:t>
      </w:r>
      <w:r>
        <w:t>cell</w:t>
      </w:r>
      <w:r>
        <w:rPr>
          <w:spacing w:val="-5"/>
        </w:rPr>
        <w:t xml:space="preserve"> </w:t>
      </w:r>
      <w:r>
        <w:t>contraction.</w:t>
      </w:r>
      <w:r>
        <w:rPr>
          <w:spacing w:val="-4"/>
        </w:rPr>
        <w:t xml:space="preserve"> </w:t>
      </w:r>
      <w:r>
        <w:t>Intermediate</w:t>
      </w:r>
      <w:r>
        <w:rPr>
          <w:spacing w:val="-4"/>
        </w:rPr>
        <w:t xml:space="preserve"> </w:t>
      </w:r>
      <w:r>
        <w:t>filaments</w:t>
      </w:r>
      <w:r>
        <w:rPr>
          <w:spacing w:val="-4"/>
        </w:rPr>
        <w:t xml:space="preserve"> </w:t>
      </w:r>
      <w:r>
        <w:t>are</w:t>
      </w:r>
      <w:r>
        <w:rPr>
          <w:spacing w:val="-5"/>
        </w:rPr>
        <w:t xml:space="preserve"> </w:t>
      </w:r>
      <w:r>
        <w:t>of</w:t>
      </w:r>
      <w:r>
        <w:rPr>
          <w:spacing w:val="-5"/>
        </w:rPr>
        <w:t xml:space="preserve"> </w:t>
      </w:r>
      <w:r>
        <w:t>intermediate</w:t>
      </w:r>
      <w:r>
        <w:rPr>
          <w:spacing w:val="-4"/>
        </w:rPr>
        <w:t xml:space="preserve"> </w:t>
      </w:r>
      <w:r>
        <w:t>diameter and</w:t>
      </w:r>
      <w:r>
        <w:rPr>
          <w:spacing w:val="-11"/>
        </w:rPr>
        <w:t xml:space="preserve"> </w:t>
      </w:r>
      <w:r>
        <w:t>have</w:t>
      </w:r>
      <w:r>
        <w:rPr>
          <w:spacing w:val="-11"/>
        </w:rPr>
        <w:t xml:space="preserve"> </w:t>
      </w:r>
      <w:r>
        <w:t>structural</w:t>
      </w:r>
      <w:r>
        <w:rPr>
          <w:spacing w:val="-11"/>
        </w:rPr>
        <w:t xml:space="preserve"> </w:t>
      </w:r>
      <w:r>
        <w:t>functions,</w:t>
      </w:r>
      <w:r>
        <w:rPr>
          <w:spacing w:val="-11"/>
        </w:rPr>
        <w:t xml:space="preserve"> </w:t>
      </w:r>
      <w:r>
        <w:t>such</w:t>
      </w:r>
      <w:r>
        <w:rPr>
          <w:spacing w:val="-11"/>
        </w:rPr>
        <w:t xml:space="preserve"> </w:t>
      </w:r>
      <w:r>
        <w:t>as</w:t>
      </w:r>
      <w:r>
        <w:rPr>
          <w:spacing w:val="-11"/>
        </w:rPr>
        <w:t xml:space="preserve"> </w:t>
      </w:r>
      <w:r>
        <w:t>maintaining</w:t>
      </w:r>
      <w:r>
        <w:rPr>
          <w:spacing w:val="-10"/>
        </w:rPr>
        <w:t xml:space="preserve"> </w:t>
      </w:r>
      <w:r>
        <w:t>the</w:t>
      </w:r>
      <w:r>
        <w:rPr>
          <w:spacing w:val="-11"/>
        </w:rPr>
        <w:t xml:space="preserve"> </w:t>
      </w:r>
      <w:r>
        <w:t>shape</w:t>
      </w:r>
      <w:r>
        <w:rPr>
          <w:spacing w:val="-11"/>
        </w:rPr>
        <w:t xml:space="preserve"> </w:t>
      </w:r>
      <w:r>
        <w:t>of</w:t>
      </w:r>
      <w:r>
        <w:rPr>
          <w:spacing w:val="-11"/>
        </w:rPr>
        <w:t xml:space="preserve"> </w:t>
      </w:r>
      <w:r>
        <w:t>the</w:t>
      </w:r>
      <w:r>
        <w:rPr>
          <w:spacing w:val="-11"/>
        </w:rPr>
        <w:t xml:space="preserve"> </w:t>
      </w:r>
      <w:r>
        <w:t>cell</w:t>
      </w:r>
      <w:r>
        <w:rPr>
          <w:spacing w:val="-11"/>
        </w:rPr>
        <w:t xml:space="preserve"> </w:t>
      </w:r>
      <w:r>
        <w:t>and</w:t>
      </w:r>
      <w:r>
        <w:rPr>
          <w:spacing w:val="-11"/>
        </w:rPr>
        <w:t xml:space="preserve"> </w:t>
      </w:r>
      <w:r>
        <w:t>anchoring</w:t>
      </w:r>
      <w:r>
        <w:rPr>
          <w:spacing w:val="-11"/>
        </w:rPr>
        <w:t xml:space="preserve"> </w:t>
      </w:r>
      <w:r>
        <w:t>organelles.</w:t>
      </w:r>
      <w:r>
        <w:rPr>
          <w:spacing w:val="-11"/>
        </w:rPr>
        <w:t xml:space="preserve"> </w:t>
      </w:r>
      <w:r>
        <w:t>Keratin, the compound that strengthens hair and nails, forms one type of intermediate filament. Microtubules</w:t>
      </w:r>
      <w:r>
        <w:rPr>
          <w:spacing w:val="80"/>
        </w:rPr>
        <w:t xml:space="preserve"> </w:t>
      </w:r>
      <w:r>
        <w:t>are the thickest of the cytoskeletal fibers. These are hollow tubes that can dissolve and reform quickly. Microtubules guide organelle movement and are the structures that pull chromosomes to their poles during</w:t>
      </w:r>
      <w:r>
        <w:rPr>
          <w:spacing w:val="-8"/>
        </w:rPr>
        <w:t xml:space="preserve"> </w:t>
      </w:r>
      <w:r>
        <w:t>cell</w:t>
      </w:r>
      <w:r>
        <w:rPr>
          <w:spacing w:val="-8"/>
        </w:rPr>
        <w:t xml:space="preserve"> </w:t>
      </w:r>
      <w:r>
        <w:t>division.</w:t>
      </w:r>
      <w:r>
        <w:rPr>
          <w:spacing w:val="-8"/>
        </w:rPr>
        <w:t xml:space="preserve"> </w:t>
      </w:r>
      <w:r>
        <w:t>They</w:t>
      </w:r>
      <w:r>
        <w:rPr>
          <w:spacing w:val="-8"/>
        </w:rPr>
        <w:t xml:space="preserve"> </w:t>
      </w:r>
      <w:r>
        <w:t>are</w:t>
      </w:r>
      <w:r>
        <w:rPr>
          <w:spacing w:val="-8"/>
        </w:rPr>
        <w:t xml:space="preserve"> </w:t>
      </w:r>
      <w:r>
        <w:t>also</w:t>
      </w:r>
      <w:r>
        <w:rPr>
          <w:spacing w:val="-8"/>
        </w:rPr>
        <w:t xml:space="preserve"> </w:t>
      </w:r>
      <w:r>
        <w:t>the</w:t>
      </w:r>
      <w:r>
        <w:rPr>
          <w:spacing w:val="-8"/>
        </w:rPr>
        <w:t xml:space="preserve"> </w:t>
      </w:r>
      <w:r>
        <w:t>structural</w:t>
      </w:r>
      <w:r>
        <w:rPr>
          <w:spacing w:val="-8"/>
        </w:rPr>
        <w:t xml:space="preserve"> </w:t>
      </w:r>
      <w:r>
        <w:t>components</w:t>
      </w:r>
      <w:r>
        <w:rPr>
          <w:spacing w:val="-8"/>
        </w:rPr>
        <w:t xml:space="preserve"> </w:t>
      </w:r>
      <w:r>
        <w:t>of</w:t>
      </w:r>
      <w:r>
        <w:rPr>
          <w:spacing w:val="-8"/>
        </w:rPr>
        <w:t xml:space="preserve"> </w:t>
      </w:r>
      <w:r>
        <w:t>flagella</w:t>
      </w:r>
      <w:r>
        <w:rPr>
          <w:spacing w:val="-8"/>
        </w:rPr>
        <w:t xml:space="preserve"> </w:t>
      </w:r>
      <w:r>
        <w:t>and</w:t>
      </w:r>
      <w:r>
        <w:rPr>
          <w:spacing w:val="-8"/>
        </w:rPr>
        <w:t xml:space="preserve"> </w:t>
      </w:r>
      <w:r>
        <w:t>cilia.</w:t>
      </w:r>
      <w:r>
        <w:rPr>
          <w:spacing w:val="-8"/>
        </w:rPr>
        <w:t xml:space="preserve"> </w:t>
      </w:r>
      <w:r>
        <w:t>In</w:t>
      </w:r>
      <w:r>
        <w:rPr>
          <w:spacing w:val="-8"/>
        </w:rPr>
        <w:t xml:space="preserve"> </w:t>
      </w:r>
      <w:r>
        <w:t>cilia</w:t>
      </w:r>
      <w:r>
        <w:rPr>
          <w:spacing w:val="-8"/>
        </w:rPr>
        <w:t xml:space="preserve"> </w:t>
      </w:r>
      <w:r>
        <w:t>and</w:t>
      </w:r>
      <w:r>
        <w:rPr>
          <w:spacing w:val="-8"/>
        </w:rPr>
        <w:t xml:space="preserve"> </w:t>
      </w:r>
      <w:r>
        <w:t>flagella,</w:t>
      </w:r>
      <w:r>
        <w:rPr>
          <w:spacing w:val="-8"/>
        </w:rPr>
        <w:t xml:space="preserve"> </w:t>
      </w:r>
      <w:r>
        <w:t>the microtubules are organized as a circle of nine double microtubules on the outside and two microtubules in the center.</w:t>
      </w:r>
    </w:p>
    <w:p w:rsidR="00065952" w:rsidRDefault="00065952" w:rsidP="00065952">
      <w:pPr>
        <w:pStyle w:val="BodyText"/>
        <w:spacing w:before="103" w:line="249" w:lineRule="auto"/>
        <w:ind w:left="1540" w:right="1554"/>
        <w:jc w:val="both"/>
      </w:pPr>
      <w:r>
        <w:t>The centrosome is a region near the nucleus of animal cells that functions as a microtubule-organizing center. It contains a pair of centrioles, two structures that lie perpendicular to each other. Each centriole is a cylinder of nine triplets of microtubules.</w:t>
      </w:r>
    </w:p>
    <w:p w:rsidR="00065952" w:rsidRDefault="00065952" w:rsidP="00065952">
      <w:pPr>
        <w:pStyle w:val="BodyText"/>
        <w:spacing w:before="98" w:line="249" w:lineRule="auto"/>
        <w:ind w:left="1540" w:right="1554"/>
        <w:jc w:val="both"/>
      </w:pPr>
      <w:r>
        <w:t>The centrosome replicates itself before a cell divides, and the centrioles play a role in pulling the duplicated chromosomes to opposite ends of the dividing cell. However, the exact function of the centrioles in cell division is not clear, since cells that have the centrioles removed can still divide, and plant cells, which lack centrioles, are capable of cell division.</w:t>
      </w:r>
    </w:p>
    <w:p w:rsidR="00065952" w:rsidRDefault="00065952" w:rsidP="00065952">
      <w:pPr>
        <w:pStyle w:val="Heading8"/>
        <w:spacing w:before="99"/>
      </w:pPr>
      <w:r>
        <w:rPr>
          <w:color w:val="336633"/>
        </w:rPr>
        <w:t>Flagella</w:t>
      </w:r>
      <w:r>
        <w:rPr>
          <w:color w:val="336633"/>
          <w:spacing w:val="-6"/>
        </w:rPr>
        <w:t xml:space="preserve"> </w:t>
      </w:r>
      <w:r>
        <w:rPr>
          <w:color w:val="336633"/>
        </w:rPr>
        <w:t>and</w:t>
      </w:r>
      <w:r>
        <w:rPr>
          <w:color w:val="336633"/>
          <w:spacing w:val="-5"/>
        </w:rPr>
        <w:t xml:space="preserve"> </w:t>
      </w:r>
      <w:r>
        <w:rPr>
          <w:color w:val="336633"/>
          <w:spacing w:val="-2"/>
        </w:rPr>
        <w:t>Cilia</w:t>
      </w:r>
    </w:p>
    <w:p w:rsidR="00065952" w:rsidRDefault="00065952" w:rsidP="00065952">
      <w:pPr>
        <w:pStyle w:val="BodyText"/>
        <w:spacing w:before="103" w:line="249" w:lineRule="auto"/>
        <w:ind w:left="1539" w:right="1555"/>
        <w:jc w:val="both"/>
      </w:pPr>
      <w:bookmarkStart w:id="23" w:name="_bookmark291"/>
      <w:bookmarkEnd w:id="23"/>
      <w:r>
        <w:rPr>
          <w:b/>
        </w:rPr>
        <w:t>Flagella</w:t>
      </w:r>
      <w:r>
        <w:rPr>
          <w:b/>
          <w:spacing w:val="-1"/>
        </w:rPr>
        <w:t xml:space="preserve"> </w:t>
      </w:r>
      <w:r>
        <w:t>(singular =</w:t>
      </w:r>
      <w:r>
        <w:rPr>
          <w:spacing w:val="-1"/>
        </w:rPr>
        <w:t xml:space="preserve"> </w:t>
      </w:r>
      <w:r>
        <w:t>flagellum) are</w:t>
      </w:r>
      <w:r>
        <w:rPr>
          <w:spacing w:val="-1"/>
        </w:rPr>
        <w:t xml:space="preserve"> </w:t>
      </w:r>
      <w:r>
        <w:t>long,</w:t>
      </w:r>
      <w:r>
        <w:rPr>
          <w:spacing w:val="-1"/>
        </w:rPr>
        <w:t xml:space="preserve"> </w:t>
      </w:r>
      <w:r>
        <w:t>hair-like</w:t>
      </w:r>
      <w:r>
        <w:rPr>
          <w:spacing w:val="-1"/>
        </w:rPr>
        <w:t xml:space="preserve"> </w:t>
      </w:r>
      <w:r>
        <w:t>structures that</w:t>
      </w:r>
      <w:r>
        <w:rPr>
          <w:spacing w:val="-1"/>
        </w:rPr>
        <w:t xml:space="preserve"> </w:t>
      </w:r>
      <w:r>
        <w:t>extend from</w:t>
      </w:r>
      <w:r>
        <w:rPr>
          <w:spacing w:val="-1"/>
        </w:rPr>
        <w:t xml:space="preserve"> </w:t>
      </w:r>
      <w:r>
        <w:t>the</w:t>
      </w:r>
      <w:r>
        <w:rPr>
          <w:spacing w:val="-1"/>
        </w:rPr>
        <w:t xml:space="preserve"> </w:t>
      </w:r>
      <w:r>
        <w:t xml:space="preserve">plasma membrane and are used to move an entire cell, (for example, sperm, </w:t>
      </w:r>
      <w:r>
        <w:rPr>
          <w:i/>
        </w:rPr>
        <w:t>Euglena</w:t>
      </w:r>
      <w:r>
        <w:t xml:space="preserve">). When present, the cell has just one </w:t>
      </w:r>
      <w:bookmarkStart w:id="24" w:name="_bookmark290"/>
      <w:bookmarkEnd w:id="24"/>
      <w:r>
        <w:t>flagellum</w:t>
      </w:r>
      <w:r>
        <w:rPr>
          <w:spacing w:val="-9"/>
        </w:rPr>
        <w:t xml:space="preserve"> </w:t>
      </w:r>
      <w:r>
        <w:t>or</w:t>
      </w:r>
      <w:r>
        <w:rPr>
          <w:spacing w:val="-10"/>
        </w:rPr>
        <w:t xml:space="preserve"> </w:t>
      </w:r>
      <w:r>
        <w:t>a</w:t>
      </w:r>
      <w:r>
        <w:rPr>
          <w:spacing w:val="-10"/>
        </w:rPr>
        <w:t xml:space="preserve"> </w:t>
      </w:r>
      <w:r>
        <w:t>few</w:t>
      </w:r>
      <w:r>
        <w:rPr>
          <w:spacing w:val="-10"/>
        </w:rPr>
        <w:t xml:space="preserve"> </w:t>
      </w:r>
      <w:r>
        <w:t>flagella.</w:t>
      </w:r>
      <w:r>
        <w:rPr>
          <w:spacing w:val="-9"/>
        </w:rPr>
        <w:t xml:space="preserve"> </w:t>
      </w:r>
      <w:r>
        <w:t>When</w:t>
      </w:r>
      <w:r>
        <w:rPr>
          <w:spacing w:val="-11"/>
        </w:rPr>
        <w:t xml:space="preserve"> </w:t>
      </w:r>
      <w:r>
        <w:rPr>
          <w:b/>
        </w:rPr>
        <w:t>cilia</w:t>
      </w:r>
      <w:r>
        <w:rPr>
          <w:b/>
          <w:spacing w:val="-10"/>
        </w:rPr>
        <w:t xml:space="preserve"> </w:t>
      </w:r>
      <w:r>
        <w:t>(singular</w:t>
      </w:r>
      <w:r>
        <w:rPr>
          <w:spacing w:val="-10"/>
        </w:rPr>
        <w:t xml:space="preserve"> </w:t>
      </w:r>
      <w:r>
        <w:t>=</w:t>
      </w:r>
      <w:r>
        <w:rPr>
          <w:spacing w:val="-10"/>
        </w:rPr>
        <w:t xml:space="preserve"> </w:t>
      </w:r>
      <w:r>
        <w:t>cilium)</w:t>
      </w:r>
      <w:r>
        <w:rPr>
          <w:spacing w:val="-9"/>
        </w:rPr>
        <w:t xml:space="preserve"> </w:t>
      </w:r>
      <w:r>
        <w:t>are</w:t>
      </w:r>
      <w:r>
        <w:rPr>
          <w:spacing w:val="-10"/>
        </w:rPr>
        <w:t xml:space="preserve"> </w:t>
      </w:r>
      <w:r>
        <w:t>present,</w:t>
      </w:r>
      <w:r>
        <w:rPr>
          <w:spacing w:val="-10"/>
        </w:rPr>
        <w:t xml:space="preserve"> </w:t>
      </w:r>
      <w:r>
        <w:t>however,</w:t>
      </w:r>
      <w:r>
        <w:rPr>
          <w:spacing w:val="-10"/>
        </w:rPr>
        <w:t xml:space="preserve"> </w:t>
      </w:r>
      <w:r>
        <w:t>they</w:t>
      </w:r>
      <w:r>
        <w:rPr>
          <w:spacing w:val="-10"/>
        </w:rPr>
        <w:t xml:space="preserve"> </w:t>
      </w:r>
      <w:r>
        <w:t>are</w:t>
      </w:r>
      <w:r>
        <w:rPr>
          <w:spacing w:val="-10"/>
        </w:rPr>
        <w:t xml:space="preserve"> </w:t>
      </w:r>
      <w:r>
        <w:t>many</w:t>
      </w:r>
      <w:r>
        <w:rPr>
          <w:spacing w:val="-10"/>
        </w:rPr>
        <w:t xml:space="preserve"> </w:t>
      </w:r>
      <w:r>
        <w:t>in</w:t>
      </w:r>
      <w:r>
        <w:rPr>
          <w:spacing w:val="-10"/>
        </w:rPr>
        <w:t xml:space="preserve"> </w:t>
      </w:r>
      <w:r>
        <w:t>number and extend along the entire surface of the plasma membrane. They are short, hair-like structures that</w:t>
      </w:r>
      <w:r>
        <w:rPr>
          <w:spacing w:val="80"/>
        </w:rPr>
        <w:t xml:space="preserve"> </w:t>
      </w:r>
      <w:r>
        <w:t>are used to move entire cells (such as paramecium) or move substances along the outer surface of the cell (for example, the cilia of cells lining the fallopian tubes that move the ovum toward the uterus, or cilia</w:t>
      </w:r>
      <w:r>
        <w:rPr>
          <w:spacing w:val="-3"/>
        </w:rPr>
        <w:t xml:space="preserve"> </w:t>
      </w:r>
      <w:r>
        <w:t>lining</w:t>
      </w:r>
      <w:r>
        <w:rPr>
          <w:spacing w:val="-3"/>
        </w:rPr>
        <w:t xml:space="preserve"> </w:t>
      </w:r>
      <w:r>
        <w:t>the</w:t>
      </w:r>
      <w:r>
        <w:rPr>
          <w:spacing w:val="-4"/>
        </w:rPr>
        <w:t xml:space="preserve"> </w:t>
      </w:r>
      <w:r>
        <w:t>cells</w:t>
      </w:r>
      <w:r>
        <w:rPr>
          <w:spacing w:val="-3"/>
        </w:rPr>
        <w:t xml:space="preserve"> </w:t>
      </w:r>
      <w:r>
        <w:t>of</w:t>
      </w:r>
      <w:r>
        <w:rPr>
          <w:spacing w:val="-4"/>
        </w:rPr>
        <w:t xml:space="preserve"> </w:t>
      </w:r>
      <w:r>
        <w:t>the</w:t>
      </w:r>
      <w:r>
        <w:rPr>
          <w:spacing w:val="-4"/>
        </w:rPr>
        <w:t xml:space="preserve"> </w:t>
      </w:r>
      <w:r>
        <w:t>respiratory</w:t>
      </w:r>
      <w:r>
        <w:rPr>
          <w:spacing w:val="-3"/>
        </w:rPr>
        <w:t xml:space="preserve"> </w:t>
      </w:r>
      <w:r>
        <w:t>tract</w:t>
      </w:r>
      <w:r>
        <w:rPr>
          <w:spacing w:val="-3"/>
        </w:rPr>
        <w:t xml:space="preserve"> </w:t>
      </w:r>
      <w:r>
        <w:t>that</w:t>
      </w:r>
      <w:r>
        <w:rPr>
          <w:spacing w:val="-3"/>
        </w:rPr>
        <w:t xml:space="preserve"> </w:t>
      </w:r>
      <w:r>
        <w:t>move</w:t>
      </w:r>
      <w:r>
        <w:rPr>
          <w:spacing w:val="-4"/>
        </w:rPr>
        <w:t xml:space="preserve"> </w:t>
      </w:r>
      <w:r>
        <w:t>particulate</w:t>
      </w:r>
      <w:r>
        <w:rPr>
          <w:spacing w:val="-3"/>
        </w:rPr>
        <w:t xml:space="preserve"> </w:t>
      </w:r>
      <w:r>
        <w:t>matter</w:t>
      </w:r>
      <w:r>
        <w:rPr>
          <w:spacing w:val="-3"/>
        </w:rPr>
        <w:t xml:space="preserve"> </w:t>
      </w:r>
      <w:r>
        <w:t>toward</w:t>
      </w:r>
      <w:r>
        <w:rPr>
          <w:spacing w:val="-3"/>
        </w:rPr>
        <w:t xml:space="preserve"> </w:t>
      </w:r>
      <w:r>
        <w:t>the</w:t>
      </w:r>
      <w:r>
        <w:rPr>
          <w:spacing w:val="-4"/>
        </w:rPr>
        <w:t xml:space="preserve"> </w:t>
      </w:r>
      <w:r>
        <w:t>throat</w:t>
      </w:r>
      <w:r>
        <w:rPr>
          <w:spacing w:val="-3"/>
        </w:rPr>
        <w:t xml:space="preserve"> </w:t>
      </w:r>
      <w:r>
        <w:t>that</w:t>
      </w:r>
      <w:r>
        <w:rPr>
          <w:spacing w:val="-3"/>
        </w:rPr>
        <w:t xml:space="preserve"> </w:t>
      </w:r>
      <w:r>
        <w:t>mucus</w:t>
      </w:r>
      <w:r>
        <w:rPr>
          <w:spacing w:val="-3"/>
        </w:rPr>
        <w:t xml:space="preserve"> </w:t>
      </w:r>
      <w:r>
        <w:t xml:space="preserve">has </w:t>
      </w:r>
      <w:r>
        <w:rPr>
          <w:spacing w:val="-2"/>
        </w:rPr>
        <w:t>trapped).</w:t>
      </w:r>
    </w:p>
    <w:p w:rsidR="00065952" w:rsidRDefault="00065952" w:rsidP="00065952">
      <w:pPr>
        <w:pStyle w:val="Heading4"/>
        <w:spacing w:before="148"/>
        <w:ind w:left="1539"/>
      </w:pPr>
      <w:r>
        <w:rPr>
          <w:color w:val="336633"/>
        </w:rPr>
        <w:t>The</w:t>
      </w:r>
      <w:r>
        <w:rPr>
          <w:color w:val="336633"/>
          <w:spacing w:val="-8"/>
        </w:rPr>
        <w:t xml:space="preserve"> </w:t>
      </w:r>
      <w:r>
        <w:rPr>
          <w:color w:val="336633"/>
        </w:rPr>
        <w:t>Endomembrane</w:t>
      </w:r>
      <w:r>
        <w:rPr>
          <w:color w:val="336633"/>
          <w:spacing w:val="-7"/>
        </w:rPr>
        <w:t xml:space="preserve"> </w:t>
      </w:r>
      <w:r>
        <w:rPr>
          <w:color w:val="336633"/>
          <w:spacing w:val="-2"/>
        </w:rPr>
        <w:t>System</w:t>
      </w:r>
    </w:p>
    <w:p w:rsidR="00065952" w:rsidRDefault="00065952" w:rsidP="00065952">
      <w:pPr>
        <w:pStyle w:val="BodyText"/>
        <w:spacing w:before="153" w:line="249" w:lineRule="auto"/>
        <w:ind w:left="1540" w:right="1556" w:hanging="1"/>
        <w:jc w:val="both"/>
        <w:rPr>
          <w:spacing w:val="-2"/>
        </w:rPr>
      </w:pPr>
      <w:bookmarkStart w:id="25" w:name="_bookmark292"/>
      <w:bookmarkEnd w:id="25"/>
      <w:r>
        <w:t>The</w:t>
      </w:r>
      <w:r>
        <w:rPr>
          <w:spacing w:val="20"/>
        </w:rPr>
        <w:t xml:space="preserve"> </w:t>
      </w:r>
      <w:r>
        <w:rPr>
          <w:b/>
        </w:rPr>
        <w:t>endomembrane</w:t>
      </w:r>
      <w:r>
        <w:rPr>
          <w:b/>
          <w:spacing w:val="20"/>
        </w:rPr>
        <w:t xml:space="preserve"> </w:t>
      </w:r>
      <w:r>
        <w:rPr>
          <w:b/>
        </w:rPr>
        <w:t>system</w:t>
      </w:r>
      <w:r>
        <w:rPr>
          <w:b/>
          <w:spacing w:val="20"/>
        </w:rPr>
        <w:t xml:space="preserve"> </w:t>
      </w:r>
      <w:r>
        <w:t>(</w:t>
      </w:r>
      <w:r>
        <w:rPr>
          <w:i/>
        </w:rPr>
        <w:t>endo</w:t>
      </w:r>
      <w:r>
        <w:rPr>
          <w:i/>
          <w:spacing w:val="20"/>
        </w:rPr>
        <w:t xml:space="preserve"> </w:t>
      </w:r>
      <w:r>
        <w:t>=</w:t>
      </w:r>
      <w:r>
        <w:rPr>
          <w:spacing w:val="20"/>
        </w:rPr>
        <w:t xml:space="preserve"> </w:t>
      </w:r>
      <w:r>
        <w:t>within)</w:t>
      </w:r>
      <w:r>
        <w:rPr>
          <w:spacing w:val="20"/>
        </w:rPr>
        <w:t xml:space="preserve"> </w:t>
      </w:r>
      <w:r>
        <w:t>is</w:t>
      </w:r>
      <w:r>
        <w:rPr>
          <w:spacing w:val="20"/>
        </w:rPr>
        <w:t xml:space="preserve"> </w:t>
      </w:r>
      <w:r>
        <w:t>a</w:t>
      </w:r>
      <w:r>
        <w:rPr>
          <w:spacing w:val="20"/>
        </w:rPr>
        <w:t xml:space="preserve"> </w:t>
      </w:r>
      <w:r>
        <w:t>group</w:t>
      </w:r>
      <w:r>
        <w:rPr>
          <w:spacing w:val="19"/>
        </w:rPr>
        <w:t xml:space="preserve"> </w:t>
      </w:r>
      <w:r>
        <w:t>of</w:t>
      </w:r>
      <w:r>
        <w:rPr>
          <w:spacing w:val="19"/>
        </w:rPr>
        <w:t xml:space="preserve"> </w:t>
      </w:r>
      <w:r>
        <w:t>membranes</w:t>
      </w:r>
      <w:r>
        <w:rPr>
          <w:spacing w:val="20"/>
        </w:rPr>
        <w:t xml:space="preserve"> </w:t>
      </w:r>
      <w:r>
        <w:t>and</w:t>
      </w:r>
      <w:r>
        <w:rPr>
          <w:spacing w:val="20"/>
        </w:rPr>
        <w:t xml:space="preserve"> </w:t>
      </w:r>
      <w:r>
        <w:t>organelles</w:t>
      </w:r>
      <w:r>
        <w:rPr>
          <w:spacing w:val="20"/>
        </w:rPr>
        <w:t xml:space="preserve"> </w:t>
      </w:r>
      <w:r>
        <w:t>(</w:t>
      </w:r>
      <w:r w:rsidR="00143427" w:rsidRPr="00143427">
        <w:rPr>
          <w:color w:val="C00000"/>
        </w:rPr>
        <w:t>Figure 2.11</w:t>
      </w:r>
      <w:r>
        <w:t>) in eukaryotic cells that work together to modify, package, and transport lipids and proteins. It includes the</w:t>
      </w:r>
      <w:r>
        <w:rPr>
          <w:spacing w:val="13"/>
        </w:rPr>
        <w:t xml:space="preserve"> </w:t>
      </w:r>
      <w:r>
        <w:t>nuclear</w:t>
      </w:r>
      <w:r>
        <w:rPr>
          <w:spacing w:val="14"/>
        </w:rPr>
        <w:t xml:space="preserve"> </w:t>
      </w:r>
      <w:r>
        <w:t>envelope,</w:t>
      </w:r>
      <w:r>
        <w:rPr>
          <w:spacing w:val="14"/>
        </w:rPr>
        <w:t xml:space="preserve"> </w:t>
      </w:r>
      <w:r>
        <w:t>lysosomes,</w:t>
      </w:r>
      <w:r>
        <w:rPr>
          <w:spacing w:val="14"/>
        </w:rPr>
        <w:t xml:space="preserve"> </w:t>
      </w:r>
      <w:r>
        <w:t>and</w:t>
      </w:r>
      <w:r>
        <w:rPr>
          <w:spacing w:val="14"/>
        </w:rPr>
        <w:t xml:space="preserve"> </w:t>
      </w:r>
      <w:r>
        <w:t>vesicles,</w:t>
      </w:r>
      <w:r>
        <w:rPr>
          <w:spacing w:val="15"/>
        </w:rPr>
        <w:t xml:space="preserve"> </w:t>
      </w:r>
      <w:r>
        <w:t>the</w:t>
      </w:r>
      <w:r>
        <w:rPr>
          <w:spacing w:val="13"/>
        </w:rPr>
        <w:t xml:space="preserve"> </w:t>
      </w:r>
      <w:r>
        <w:t>endoplasmic</w:t>
      </w:r>
      <w:r>
        <w:rPr>
          <w:spacing w:val="15"/>
        </w:rPr>
        <w:t xml:space="preserve"> </w:t>
      </w:r>
      <w:r>
        <w:t>reticulum</w:t>
      </w:r>
      <w:r>
        <w:rPr>
          <w:spacing w:val="15"/>
        </w:rPr>
        <w:t xml:space="preserve"> </w:t>
      </w:r>
      <w:r>
        <w:t>and</w:t>
      </w:r>
      <w:r>
        <w:rPr>
          <w:spacing w:val="14"/>
        </w:rPr>
        <w:t xml:space="preserve"> </w:t>
      </w:r>
      <w:r>
        <w:t>Golgi</w:t>
      </w:r>
      <w:r>
        <w:rPr>
          <w:spacing w:val="14"/>
        </w:rPr>
        <w:t xml:space="preserve"> </w:t>
      </w:r>
      <w:r>
        <w:t>apparatus,</w:t>
      </w:r>
      <w:r>
        <w:rPr>
          <w:spacing w:val="14"/>
        </w:rPr>
        <w:t xml:space="preserve"> </w:t>
      </w:r>
      <w:r>
        <w:rPr>
          <w:spacing w:val="-2"/>
        </w:rPr>
        <w:t>which</w:t>
      </w:r>
    </w:p>
    <w:p w:rsidR="0096526B" w:rsidRDefault="0096526B" w:rsidP="0096526B">
      <w:pPr>
        <w:pStyle w:val="BodyText"/>
        <w:spacing w:before="153" w:line="249" w:lineRule="auto"/>
        <w:ind w:left="1540" w:right="1556" w:hanging="1"/>
        <w:jc w:val="center"/>
      </w:pPr>
      <w:r>
        <w:t>19</w:t>
      </w:r>
    </w:p>
    <w:p w:rsidR="0096526B" w:rsidRDefault="0096526B" w:rsidP="00065952">
      <w:pPr>
        <w:spacing w:line="249" w:lineRule="auto"/>
        <w:jc w:val="both"/>
      </w:pPr>
    </w:p>
    <w:p w:rsidR="0096526B" w:rsidRDefault="0096526B" w:rsidP="00065952">
      <w:pPr>
        <w:spacing w:line="249" w:lineRule="auto"/>
        <w:jc w:val="both"/>
        <w:sectPr w:rsidR="0096526B">
          <w:headerReference w:type="even" r:id="rId74"/>
          <w:headerReference w:type="default" r:id="rId75"/>
          <w:footerReference w:type="even" r:id="rId76"/>
          <w:pgSz w:w="12240" w:h="15840"/>
          <w:pgMar w:top="580" w:right="600" w:bottom="420" w:left="620" w:header="238" w:footer="238" w:gutter="0"/>
          <w:pgNumType w:start="70"/>
          <w:cols w:space="720"/>
        </w:sectPr>
      </w:pPr>
    </w:p>
    <w:p w:rsidR="00065952" w:rsidRDefault="00065952" w:rsidP="00065952">
      <w:pPr>
        <w:pStyle w:val="BodyText"/>
        <w:spacing w:before="129" w:line="249" w:lineRule="auto"/>
        <w:ind w:left="1539" w:right="1558"/>
        <w:jc w:val="both"/>
      </w:pPr>
      <w:r>
        <w:lastRenderedPageBreak/>
        <w:t xml:space="preserve">we will cover shortly. Although not technically </w:t>
      </w:r>
      <w:r>
        <w:rPr>
          <w:i/>
        </w:rPr>
        <w:t xml:space="preserve">within </w:t>
      </w:r>
      <w:r>
        <w:t>the cell, the plasma membrane is included in the endomembrane</w:t>
      </w:r>
      <w:r>
        <w:rPr>
          <w:spacing w:val="-1"/>
        </w:rPr>
        <w:t xml:space="preserve"> </w:t>
      </w:r>
      <w:r>
        <w:t>system</w:t>
      </w:r>
      <w:r>
        <w:rPr>
          <w:spacing w:val="-1"/>
        </w:rPr>
        <w:t xml:space="preserve"> </w:t>
      </w:r>
      <w:r>
        <w:t>because, as</w:t>
      </w:r>
      <w:r>
        <w:rPr>
          <w:spacing w:val="-1"/>
        </w:rPr>
        <w:t xml:space="preserve"> </w:t>
      </w:r>
      <w:r>
        <w:t>you will</w:t>
      </w:r>
      <w:r>
        <w:rPr>
          <w:spacing w:val="-1"/>
        </w:rPr>
        <w:t xml:space="preserve"> </w:t>
      </w:r>
      <w:r>
        <w:t>see, it</w:t>
      </w:r>
      <w:r>
        <w:rPr>
          <w:spacing w:val="-1"/>
        </w:rPr>
        <w:t xml:space="preserve"> </w:t>
      </w:r>
      <w:r>
        <w:t>interacts</w:t>
      </w:r>
      <w:r>
        <w:rPr>
          <w:spacing w:val="-1"/>
        </w:rPr>
        <w:t xml:space="preserve"> </w:t>
      </w:r>
      <w:r>
        <w:t>with the</w:t>
      </w:r>
      <w:r>
        <w:rPr>
          <w:spacing w:val="-1"/>
        </w:rPr>
        <w:t xml:space="preserve"> </w:t>
      </w:r>
      <w:r>
        <w:t>other endomembranous</w:t>
      </w:r>
      <w:r>
        <w:rPr>
          <w:spacing w:val="-1"/>
        </w:rPr>
        <w:t xml:space="preserve"> </w:t>
      </w:r>
      <w:r>
        <w:t>organelles.</w:t>
      </w:r>
    </w:p>
    <w:p w:rsidR="00065952" w:rsidRDefault="00065952" w:rsidP="00065952">
      <w:pPr>
        <w:pStyle w:val="Heading8"/>
        <w:spacing w:before="98"/>
        <w:ind w:left="1539"/>
      </w:pPr>
      <w:r>
        <w:rPr>
          <w:color w:val="336633"/>
        </w:rPr>
        <w:t>The</w:t>
      </w:r>
      <w:r>
        <w:rPr>
          <w:color w:val="336633"/>
          <w:spacing w:val="-5"/>
        </w:rPr>
        <w:t xml:space="preserve"> </w:t>
      </w:r>
      <w:r>
        <w:rPr>
          <w:color w:val="336633"/>
          <w:spacing w:val="-2"/>
        </w:rPr>
        <w:t>Nucleus</w:t>
      </w:r>
    </w:p>
    <w:p w:rsidR="00065952" w:rsidRDefault="00065952" w:rsidP="00065952">
      <w:pPr>
        <w:pStyle w:val="BodyText"/>
        <w:spacing w:before="104" w:line="249" w:lineRule="auto"/>
        <w:ind w:left="1539" w:right="1555"/>
        <w:jc w:val="both"/>
      </w:pPr>
      <w:bookmarkStart w:id="26" w:name="_bookmark293"/>
      <w:bookmarkEnd w:id="26"/>
      <w:r>
        <w:t>Typically, the nucleus is the most prominent organelle in a cell (</w:t>
      </w:r>
      <w:r w:rsidR="00BA64BE" w:rsidRPr="00BA64BE">
        <w:rPr>
          <w:color w:val="C00000"/>
        </w:rPr>
        <w:t>Figure 2.</w:t>
      </w:r>
      <w:r w:rsidR="00BA64BE">
        <w:rPr>
          <w:color w:val="C00000"/>
        </w:rPr>
        <w:t>8</w:t>
      </w:r>
      <w:r>
        <w:t xml:space="preserve">). The </w:t>
      </w:r>
      <w:r>
        <w:rPr>
          <w:b/>
        </w:rPr>
        <w:t xml:space="preserve">nucleus </w:t>
      </w:r>
      <w:r>
        <w:t>(plural = nuclei) houses the cell’s DNA in the form of chromatin and directs the synthesis of ribosomes and proteins. Let us look at it in more detail (</w:t>
      </w:r>
      <w:r w:rsidR="00BA64BE" w:rsidRPr="00BA64BE">
        <w:rPr>
          <w:color w:val="C00000"/>
        </w:rPr>
        <w:t>Figure 2.</w:t>
      </w:r>
      <w:r w:rsidR="00BA64BE">
        <w:rPr>
          <w:color w:val="C00000"/>
        </w:rPr>
        <w:t>11</w:t>
      </w:r>
      <w:r>
        <w:t>).</w:t>
      </w:r>
    </w:p>
    <w:p w:rsidR="00065952" w:rsidRDefault="00065952" w:rsidP="00065952">
      <w:pPr>
        <w:pStyle w:val="BodyText"/>
        <w:spacing w:before="3"/>
        <w:rPr>
          <w:sz w:val="6"/>
        </w:rPr>
      </w:pPr>
      <w:r>
        <w:rPr>
          <w:noProof/>
        </w:rPr>
        <w:drawing>
          <wp:anchor distT="0" distB="0" distL="0" distR="0" simplePos="0" relativeHeight="251670528" behindDoc="1" locked="0" layoutInCell="1" allowOverlap="1" wp14:anchorId="45E9EC45" wp14:editId="3A19EC15">
            <wp:simplePos x="0" y="0"/>
            <wp:positionH relativeFrom="page">
              <wp:posOffset>2268350</wp:posOffset>
            </wp:positionH>
            <wp:positionV relativeFrom="paragraph">
              <wp:posOffset>61267</wp:posOffset>
            </wp:positionV>
            <wp:extent cx="3267455" cy="2237231"/>
            <wp:effectExtent l="0" t="0" r="0" b="0"/>
            <wp:wrapTopAndBottom/>
            <wp:docPr id="389" name="Image 3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9" name="Image 389"/>
                    <pic:cNvPicPr/>
                  </pic:nvPicPr>
                  <pic:blipFill>
                    <a:blip r:embed="rId77" cstate="print"/>
                    <a:stretch>
                      <a:fillRect/>
                    </a:stretch>
                  </pic:blipFill>
                  <pic:spPr>
                    <a:xfrm>
                      <a:off x="0" y="0"/>
                      <a:ext cx="3267455" cy="2237231"/>
                    </a:xfrm>
                    <a:prstGeom prst="rect">
                      <a:avLst/>
                    </a:prstGeom>
                  </pic:spPr>
                </pic:pic>
              </a:graphicData>
            </a:graphic>
          </wp:anchor>
        </w:drawing>
      </w:r>
    </w:p>
    <w:p w:rsidR="00065952" w:rsidRDefault="00065952" w:rsidP="00065952">
      <w:pPr>
        <w:spacing w:before="65" w:line="249" w:lineRule="auto"/>
        <w:ind w:left="1540" w:right="1557"/>
        <w:jc w:val="both"/>
        <w:rPr>
          <w:rFonts w:ascii="Arial" w:hAnsi="Arial"/>
          <w:sz w:val="18"/>
        </w:rPr>
      </w:pPr>
      <w:bookmarkStart w:id="27" w:name="_bookmark294"/>
      <w:bookmarkEnd w:id="27"/>
      <w:r>
        <w:rPr>
          <w:rFonts w:ascii="Arial" w:hAnsi="Arial"/>
          <w:b/>
          <w:color w:val="CC6633"/>
          <w:sz w:val="18"/>
        </w:rPr>
        <w:t xml:space="preserve">Figure </w:t>
      </w:r>
      <w:r w:rsidR="00FA7CE4">
        <w:rPr>
          <w:rFonts w:ascii="Arial" w:hAnsi="Arial"/>
          <w:b/>
          <w:color w:val="CC6633"/>
          <w:sz w:val="18"/>
        </w:rPr>
        <w:t>2.11</w:t>
      </w:r>
      <w:r>
        <w:rPr>
          <w:rFonts w:ascii="Arial" w:hAnsi="Arial"/>
          <w:b/>
          <w:color w:val="CC6633"/>
          <w:sz w:val="18"/>
        </w:rPr>
        <w:t xml:space="preserve"> </w:t>
      </w:r>
      <w:r>
        <w:rPr>
          <w:rFonts w:ascii="Arial" w:hAnsi="Arial"/>
          <w:sz w:val="18"/>
        </w:rPr>
        <w:t>The outermost boundary of the nucleus is the nuclear envelope. Notice that the</w:t>
      </w:r>
      <w:r>
        <w:rPr>
          <w:rFonts w:ascii="Arial" w:hAnsi="Arial"/>
          <w:spacing w:val="40"/>
          <w:sz w:val="18"/>
        </w:rPr>
        <w:t xml:space="preserve"> </w:t>
      </w:r>
      <w:r>
        <w:rPr>
          <w:rFonts w:ascii="Arial" w:hAnsi="Arial"/>
          <w:sz w:val="18"/>
        </w:rPr>
        <w:t>nuclear envelope consists of two phospholipid bilayers (membranes)—an outer membrane and an inner membrane—in contrast to the plasma membrane (</w:t>
      </w:r>
      <w:r w:rsidR="00143427" w:rsidRPr="00BA64BE">
        <w:rPr>
          <w:color w:val="C00000"/>
        </w:rPr>
        <w:t>Figure 2.9</w:t>
      </w:r>
      <w:r>
        <w:rPr>
          <w:rFonts w:ascii="Arial" w:hAnsi="Arial"/>
          <w:sz w:val="18"/>
        </w:rPr>
        <w:t>), which consists of only one phospholipid bilayer. (credit: modification of work by NIGMS, NIH)</w:t>
      </w:r>
    </w:p>
    <w:p w:rsidR="00065952" w:rsidRDefault="00065952" w:rsidP="0096526B">
      <w:pPr>
        <w:pStyle w:val="BodyText"/>
        <w:spacing w:before="1" w:line="249" w:lineRule="auto"/>
        <w:ind w:left="1440" w:right="1556"/>
        <w:jc w:val="both"/>
      </w:pPr>
      <w:bookmarkStart w:id="28" w:name="_bookmark295"/>
      <w:bookmarkEnd w:id="28"/>
      <w:r>
        <w:t xml:space="preserve">The </w:t>
      </w:r>
      <w:r>
        <w:rPr>
          <w:b/>
        </w:rPr>
        <w:t xml:space="preserve">nuclear envelope </w:t>
      </w:r>
      <w:r>
        <w:t>is a double-membrane structure that constitutes the outermost portion of the nucleus (</w:t>
      </w:r>
      <w:r w:rsidR="00FA7CE4" w:rsidRPr="00BA64BE">
        <w:rPr>
          <w:color w:val="C00000"/>
        </w:rPr>
        <w:t>figure 2.11</w:t>
      </w:r>
      <w:r>
        <w:t xml:space="preserve">). Both the inner and outer membranes of the nuclear envelope are phospholipid </w:t>
      </w:r>
      <w:r>
        <w:rPr>
          <w:spacing w:val="-2"/>
        </w:rPr>
        <w:t>bilayers.</w:t>
      </w:r>
    </w:p>
    <w:p w:rsidR="00065952" w:rsidRDefault="00065952" w:rsidP="00065952">
      <w:pPr>
        <w:pStyle w:val="BodyText"/>
        <w:spacing w:before="97" w:line="249" w:lineRule="auto"/>
        <w:ind w:left="1540" w:right="1557"/>
        <w:jc w:val="both"/>
      </w:pPr>
      <w:r>
        <w:t>The nuclear envelope is punctuated with pores that control the passage of ions, molecules, and RNA between the nucleoplasm and the cytoplasm.</w:t>
      </w:r>
    </w:p>
    <w:p w:rsidR="00065952" w:rsidRDefault="00065952" w:rsidP="00065952">
      <w:pPr>
        <w:pStyle w:val="BodyText"/>
        <w:spacing w:before="97" w:line="249" w:lineRule="auto"/>
        <w:ind w:left="1540" w:right="1553"/>
        <w:jc w:val="both"/>
      </w:pPr>
      <w:r>
        <w:t>To understand chromatin, it is helpful to first consider chromosomes. Chromosomes are structures within the nucleus that are made up of DNA, the hereditary material, and proteins. This combination of DNA and proteins is called chromatin. In eukaryotes, chromosomes are linear structures. Every species has a specific number of chromosomes in the nucleus of its body cells. For example, in humans, the chromosome number is 46, whereas in fruit flies, the chromosome number is eight.</w:t>
      </w:r>
    </w:p>
    <w:p w:rsidR="00065952" w:rsidRDefault="00065952" w:rsidP="00065952">
      <w:pPr>
        <w:pStyle w:val="BodyText"/>
        <w:spacing w:before="98" w:line="249" w:lineRule="auto"/>
        <w:ind w:left="1540" w:right="1557"/>
        <w:jc w:val="both"/>
      </w:pPr>
      <w:r>
        <w:t>Chromosomes</w:t>
      </w:r>
      <w:r>
        <w:rPr>
          <w:spacing w:val="30"/>
        </w:rPr>
        <w:t xml:space="preserve"> </w:t>
      </w:r>
      <w:r>
        <w:t>are</w:t>
      </w:r>
      <w:r>
        <w:rPr>
          <w:spacing w:val="29"/>
        </w:rPr>
        <w:t xml:space="preserve"> </w:t>
      </w:r>
      <w:r>
        <w:t>only</w:t>
      </w:r>
      <w:r>
        <w:rPr>
          <w:spacing w:val="29"/>
        </w:rPr>
        <w:t xml:space="preserve"> </w:t>
      </w:r>
      <w:r>
        <w:t>visible</w:t>
      </w:r>
      <w:r>
        <w:rPr>
          <w:spacing w:val="30"/>
        </w:rPr>
        <w:t xml:space="preserve"> </w:t>
      </w:r>
      <w:r>
        <w:t>and</w:t>
      </w:r>
      <w:r>
        <w:rPr>
          <w:spacing w:val="29"/>
        </w:rPr>
        <w:t xml:space="preserve"> </w:t>
      </w:r>
      <w:r>
        <w:t>distinguishable</w:t>
      </w:r>
      <w:r>
        <w:rPr>
          <w:spacing w:val="30"/>
        </w:rPr>
        <w:t xml:space="preserve"> </w:t>
      </w:r>
      <w:r>
        <w:t>from</w:t>
      </w:r>
      <w:r>
        <w:rPr>
          <w:spacing w:val="29"/>
        </w:rPr>
        <w:t xml:space="preserve"> </w:t>
      </w:r>
      <w:r>
        <w:t>one</w:t>
      </w:r>
      <w:r>
        <w:rPr>
          <w:spacing w:val="29"/>
        </w:rPr>
        <w:t xml:space="preserve"> </w:t>
      </w:r>
      <w:r>
        <w:t>another</w:t>
      </w:r>
      <w:r>
        <w:rPr>
          <w:spacing w:val="29"/>
        </w:rPr>
        <w:t xml:space="preserve"> </w:t>
      </w:r>
      <w:r>
        <w:t>when</w:t>
      </w:r>
      <w:r>
        <w:rPr>
          <w:spacing w:val="29"/>
        </w:rPr>
        <w:t xml:space="preserve"> </w:t>
      </w:r>
      <w:r>
        <w:t>the</w:t>
      </w:r>
      <w:r>
        <w:rPr>
          <w:spacing w:val="29"/>
        </w:rPr>
        <w:t xml:space="preserve"> </w:t>
      </w:r>
      <w:r>
        <w:t>cell</w:t>
      </w:r>
      <w:r>
        <w:rPr>
          <w:spacing w:val="30"/>
        </w:rPr>
        <w:t xml:space="preserve"> </w:t>
      </w:r>
      <w:r>
        <w:t>is</w:t>
      </w:r>
      <w:r>
        <w:rPr>
          <w:spacing w:val="29"/>
        </w:rPr>
        <w:t xml:space="preserve"> </w:t>
      </w:r>
      <w:r>
        <w:t>getting</w:t>
      </w:r>
      <w:r>
        <w:rPr>
          <w:spacing w:val="30"/>
        </w:rPr>
        <w:t xml:space="preserve"> </w:t>
      </w:r>
      <w:r>
        <w:t>ready to divide. When the cell is in the growth and maintenance phases of its life cycle, the chromosomes resemble an unwound, jumbled bunch of threads.</w:t>
      </w:r>
    </w:p>
    <w:p w:rsidR="00065952" w:rsidRDefault="00065952" w:rsidP="00065952">
      <w:pPr>
        <w:pStyle w:val="BodyText"/>
        <w:spacing w:before="98" w:line="249" w:lineRule="auto"/>
        <w:ind w:left="1540" w:right="1556"/>
        <w:jc w:val="both"/>
      </w:pPr>
      <w:r>
        <w:t xml:space="preserve">We already know that the nucleus directs the synthesis of ribosomes, but how does it do this? Some chromosomes have sections of DNA that encode ribosomal RNA. A darkly staining area within the </w:t>
      </w:r>
      <w:bookmarkStart w:id="29" w:name="_bookmark296"/>
      <w:bookmarkEnd w:id="29"/>
      <w:r>
        <w:t>nucleus,</w:t>
      </w:r>
      <w:r>
        <w:rPr>
          <w:spacing w:val="-6"/>
        </w:rPr>
        <w:t xml:space="preserve"> </w:t>
      </w:r>
      <w:r>
        <w:t>called</w:t>
      </w:r>
      <w:r>
        <w:rPr>
          <w:spacing w:val="-6"/>
        </w:rPr>
        <w:t xml:space="preserve"> </w:t>
      </w:r>
      <w:r>
        <w:t>the</w:t>
      </w:r>
      <w:r>
        <w:rPr>
          <w:spacing w:val="-8"/>
        </w:rPr>
        <w:t xml:space="preserve"> </w:t>
      </w:r>
      <w:r>
        <w:rPr>
          <w:b/>
        </w:rPr>
        <w:t>nucleolus</w:t>
      </w:r>
      <w:r>
        <w:rPr>
          <w:b/>
          <w:spacing w:val="-7"/>
        </w:rPr>
        <w:t xml:space="preserve"> </w:t>
      </w:r>
      <w:r>
        <w:t>(plural</w:t>
      </w:r>
      <w:r>
        <w:rPr>
          <w:spacing w:val="-6"/>
        </w:rPr>
        <w:t xml:space="preserve"> </w:t>
      </w:r>
      <w:r>
        <w:t>=</w:t>
      </w:r>
      <w:r>
        <w:rPr>
          <w:spacing w:val="-7"/>
        </w:rPr>
        <w:t xml:space="preserve"> </w:t>
      </w:r>
      <w:r>
        <w:t>nucleoli),</w:t>
      </w:r>
      <w:r>
        <w:rPr>
          <w:spacing w:val="-6"/>
        </w:rPr>
        <w:t xml:space="preserve"> </w:t>
      </w:r>
      <w:r>
        <w:t>aggregates</w:t>
      </w:r>
      <w:r>
        <w:rPr>
          <w:spacing w:val="-6"/>
        </w:rPr>
        <w:t xml:space="preserve"> </w:t>
      </w:r>
      <w:r>
        <w:t>the</w:t>
      </w:r>
      <w:r>
        <w:rPr>
          <w:spacing w:val="-7"/>
        </w:rPr>
        <w:t xml:space="preserve"> </w:t>
      </w:r>
      <w:r>
        <w:t>ribosomal</w:t>
      </w:r>
      <w:r>
        <w:rPr>
          <w:spacing w:val="-6"/>
        </w:rPr>
        <w:t xml:space="preserve"> </w:t>
      </w:r>
      <w:r>
        <w:t>RNA</w:t>
      </w:r>
      <w:r>
        <w:rPr>
          <w:spacing w:val="-7"/>
        </w:rPr>
        <w:t xml:space="preserve"> </w:t>
      </w:r>
      <w:r>
        <w:t>with</w:t>
      </w:r>
      <w:r>
        <w:rPr>
          <w:spacing w:val="-7"/>
        </w:rPr>
        <w:t xml:space="preserve"> </w:t>
      </w:r>
      <w:r>
        <w:t>associated</w:t>
      </w:r>
      <w:r>
        <w:rPr>
          <w:spacing w:val="-6"/>
        </w:rPr>
        <w:t xml:space="preserve"> </w:t>
      </w:r>
      <w:r>
        <w:t>proteins to</w:t>
      </w:r>
      <w:r>
        <w:rPr>
          <w:spacing w:val="-11"/>
        </w:rPr>
        <w:t xml:space="preserve"> </w:t>
      </w:r>
      <w:r>
        <w:t>assemble</w:t>
      </w:r>
      <w:r>
        <w:rPr>
          <w:spacing w:val="-10"/>
        </w:rPr>
        <w:t xml:space="preserve"> </w:t>
      </w:r>
      <w:r>
        <w:t>the</w:t>
      </w:r>
      <w:r>
        <w:rPr>
          <w:spacing w:val="-11"/>
        </w:rPr>
        <w:t xml:space="preserve"> </w:t>
      </w:r>
      <w:r>
        <w:t>ribosomal</w:t>
      </w:r>
      <w:r>
        <w:rPr>
          <w:spacing w:val="-10"/>
        </w:rPr>
        <w:t xml:space="preserve"> </w:t>
      </w:r>
      <w:r>
        <w:t>subunits</w:t>
      </w:r>
      <w:r>
        <w:rPr>
          <w:spacing w:val="-11"/>
        </w:rPr>
        <w:t xml:space="preserve"> </w:t>
      </w:r>
      <w:r>
        <w:t>that</w:t>
      </w:r>
      <w:r>
        <w:rPr>
          <w:spacing w:val="-10"/>
        </w:rPr>
        <w:t xml:space="preserve"> </w:t>
      </w:r>
      <w:r>
        <w:t>are</w:t>
      </w:r>
      <w:r>
        <w:rPr>
          <w:spacing w:val="-11"/>
        </w:rPr>
        <w:t xml:space="preserve"> </w:t>
      </w:r>
      <w:r>
        <w:t>then</w:t>
      </w:r>
      <w:r>
        <w:rPr>
          <w:spacing w:val="-11"/>
        </w:rPr>
        <w:t xml:space="preserve"> </w:t>
      </w:r>
      <w:r>
        <w:t>transported</w:t>
      </w:r>
      <w:r>
        <w:rPr>
          <w:spacing w:val="-10"/>
        </w:rPr>
        <w:t xml:space="preserve"> </w:t>
      </w:r>
      <w:r>
        <w:t>through</w:t>
      </w:r>
      <w:r>
        <w:rPr>
          <w:spacing w:val="-11"/>
        </w:rPr>
        <w:t xml:space="preserve"> </w:t>
      </w:r>
      <w:r>
        <w:t>the</w:t>
      </w:r>
      <w:r>
        <w:rPr>
          <w:spacing w:val="-11"/>
        </w:rPr>
        <w:t xml:space="preserve"> </w:t>
      </w:r>
      <w:r>
        <w:t>nuclear</w:t>
      </w:r>
      <w:r>
        <w:rPr>
          <w:spacing w:val="-10"/>
        </w:rPr>
        <w:t xml:space="preserve"> </w:t>
      </w:r>
      <w:r>
        <w:t>pores</w:t>
      </w:r>
      <w:r>
        <w:rPr>
          <w:spacing w:val="-11"/>
        </w:rPr>
        <w:t xml:space="preserve"> </w:t>
      </w:r>
      <w:r>
        <w:t>into</w:t>
      </w:r>
      <w:r>
        <w:rPr>
          <w:spacing w:val="-11"/>
        </w:rPr>
        <w:t xml:space="preserve"> </w:t>
      </w:r>
      <w:r>
        <w:t>the</w:t>
      </w:r>
      <w:r>
        <w:rPr>
          <w:spacing w:val="-11"/>
        </w:rPr>
        <w:t xml:space="preserve"> </w:t>
      </w:r>
      <w:r>
        <w:t>cytoplasm.</w:t>
      </w:r>
    </w:p>
    <w:p w:rsidR="00065952" w:rsidRDefault="00065952" w:rsidP="00065952">
      <w:pPr>
        <w:pStyle w:val="Heading8"/>
        <w:spacing w:before="99"/>
      </w:pPr>
      <w:r>
        <w:rPr>
          <w:color w:val="336633"/>
        </w:rPr>
        <w:t>The</w:t>
      </w:r>
      <w:r>
        <w:rPr>
          <w:color w:val="336633"/>
          <w:spacing w:val="-9"/>
        </w:rPr>
        <w:t xml:space="preserve"> </w:t>
      </w:r>
      <w:r>
        <w:rPr>
          <w:color w:val="336633"/>
        </w:rPr>
        <w:t>Endoplasmic</w:t>
      </w:r>
      <w:r>
        <w:rPr>
          <w:color w:val="336633"/>
          <w:spacing w:val="-7"/>
        </w:rPr>
        <w:t xml:space="preserve"> </w:t>
      </w:r>
      <w:r>
        <w:rPr>
          <w:color w:val="336633"/>
          <w:spacing w:val="-2"/>
        </w:rPr>
        <w:t>Reticulum</w:t>
      </w:r>
    </w:p>
    <w:p w:rsidR="00065952" w:rsidRDefault="00065952" w:rsidP="00065952">
      <w:pPr>
        <w:pStyle w:val="BodyText"/>
        <w:spacing w:before="103" w:line="249" w:lineRule="auto"/>
        <w:ind w:left="1540" w:right="1555"/>
        <w:jc w:val="both"/>
      </w:pPr>
      <w:bookmarkStart w:id="30" w:name="_bookmark297"/>
      <w:bookmarkEnd w:id="30"/>
      <w:r>
        <w:t>The</w:t>
      </w:r>
      <w:r>
        <w:rPr>
          <w:spacing w:val="31"/>
        </w:rPr>
        <w:t xml:space="preserve"> </w:t>
      </w:r>
      <w:r>
        <w:rPr>
          <w:b/>
        </w:rPr>
        <w:t>endoplasmic</w:t>
      </w:r>
      <w:r>
        <w:rPr>
          <w:b/>
          <w:spacing w:val="31"/>
        </w:rPr>
        <w:t xml:space="preserve"> </w:t>
      </w:r>
      <w:r>
        <w:rPr>
          <w:b/>
        </w:rPr>
        <w:t>reticulum</w:t>
      </w:r>
      <w:r>
        <w:rPr>
          <w:b/>
          <w:spacing w:val="32"/>
        </w:rPr>
        <w:t xml:space="preserve"> </w:t>
      </w:r>
      <w:r>
        <w:rPr>
          <w:b/>
        </w:rPr>
        <w:t>(ER)</w:t>
      </w:r>
      <w:r>
        <w:rPr>
          <w:b/>
          <w:spacing w:val="31"/>
        </w:rPr>
        <w:t xml:space="preserve"> </w:t>
      </w:r>
      <w:r>
        <w:t>(</w:t>
      </w:r>
      <w:r w:rsidR="00F810AD" w:rsidRPr="00F810AD">
        <w:rPr>
          <w:color w:val="C00000"/>
        </w:rPr>
        <w:t>Figure 2.12</w:t>
      </w:r>
      <w:r>
        <w:t>)</w:t>
      </w:r>
      <w:r>
        <w:rPr>
          <w:spacing w:val="31"/>
        </w:rPr>
        <w:t xml:space="preserve"> </w:t>
      </w:r>
      <w:r>
        <w:t>is</w:t>
      </w:r>
      <w:r>
        <w:rPr>
          <w:spacing w:val="31"/>
        </w:rPr>
        <w:t xml:space="preserve"> </w:t>
      </w:r>
      <w:r>
        <w:t>a</w:t>
      </w:r>
      <w:r>
        <w:rPr>
          <w:spacing w:val="31"/>
        </w:rPr>
        <w:t xml:space="preserve"> </w:t>
      </w:r>
      <w:r>
        <w:t>series</w:t>
      </w:r>
      <w:r>
        <w:rPr>
          <w:spacing w:val="31"/>
        </w:rPr>
        <w:t xml:space="preserve"> </w:t>
      </w:r>
      <w:r>
        <w:t>of</w:t>
      </w:r>
      <w:r>
        <w:rPr>
          <w:spacing w:val="31"/>
        </w:rPr>
        <w:t xml:space="preserve"> </w:t>
      </w:r>
      <w:r>
        <w:t>interconnected</w:t>
      </w:r>
      <w:r>
        <w:rPr>
          <w:spacing w:val="32"/>
        </w:rPr>
        <w:t xml:space="preserve"> </w:t>
      </w:r>
      <w:r>
        <w:t>membranous</w:t>
      </w:r>
      <w:r>
        <w:rPr>
          <w:spacing w:val="32"/>
        </w:rPr>
        <w:t xml:space="preserve"> </w:t>
      </w:r>
      <w:r>
        <w:t>tubules that</w:t>
      </w:r>
      <w:r>
        <w:rPr>
          <w:spacing w:val="24"/>
        </w:rPr>
        <w:t xml:space="preserve"> </w:t>
      </w:r>
      <w:r>
        <w:t>collectively</w:t>
      </w:r>
      <w:r>
        <w:rPr>
          <w:spacing w:val="25"/>
        </w:rPr>
        <w:t xml:space="preserve"> </w:t>
      </w:r>
      <w:r>
        <w:t>modify</w:t>
      </w:r>
      <w:r>
        <w:rPr>
          <w:spacing w:val="24"/>
        </w:rPr>
        <w:t xml:space="preserve"> </w:t>
      </w:r>
      <w:r>
        <w:t>proteins</w:t>
      </w:r>
      <w:r>
        <w:rPr>
          <w:spacing w:val="24"/>
        </w:rPr>
        <w:t xml:space="preserve"> </w:t>
      </w:r>
      <w:r>
        <w:t>and</w:t>
      </w:r>
      <w:r>
        <w:rPr>
          <w:spacing w:val="24"/>
        </w:rPr>
        <w:t xml:space="preserve"> </w:t>
      </w:r>
      <w:r>
        <w:t>synthesize</w:t>
      </w:r>
      <w:r>
        <w:rPr>
          <w:spacing w:val="24"/>
        </w:rPr>
        <w:t xml:space="preserve"> </w:t>
      </w:r>
      <w:r>
        <w:t>lipids.</w:t>
      </w:r>
      <w:r>
        <w:rPr>
          <w:spacing w:val="24"/>
        </w:rPr>
        <w:t xml:space="preserve"> </w:t>
      </w:r>
      <w:r>
        <w:t>However,</w:t>
      </w:r>
      <w:r>
        <w:rPr>
          <w:spacing w:val="23"/>
        </w:rPr>
        <w:t xml:space="preserve"> </w:t>
      </w:r>
      <w:r>
        <w:t>these</w:t>
      </w:r>
      <w:r>
        <w:rPr>
          <w:spacing w:val="24"/>
        </w:rPr>
        <w:t xml:space="preserve"> </w:t>
      </w:r>
      <w:r>
        <w:t>two</w:t>
      </w:r>
      <w:r>
        <w:rPr>
          <w:spacing w:val="24"/>
        </w:rPr>
        <w:t xml:space="preserve"> </w:t>
      </w:r>
      <w:r>
        <w:t>functions</w:t>
      </w:r>
      <w:r>
        <w:rPr>
          <w:spacing w:val="24"/>
        </w:rPr>
        <w:t xml:space="preserve"> </w:t>
      </w:r>
      <w:r>
        <w:t>are</w:t>
      </w:r>
      <w:r>
        <w:rPr>
          <w:spacing w:val="24"/>
        </w:rPr>
        <w:t xml:space="preserve"> </w:t>
      </w:r>
      <w:r>
        <w:t>performed in separate areas of the endoplasmic reticulum: the rough endoplasmic reticulum and the smooth endoplasmic reticulum, respectively.</w:t>
      </w:r>
    </w:p>
    <w:p w:rsidR="00065952" w:rsidRDefault="00065952" w:rsidP="00065952">
      <w:pPr>
        <w:pStyle w:val="BodyText"/>
        <w:spacing w:before="98" w:line="249" w:lineRule="auto"/>
        <w:ind w:left="1540" w:right="1556"/>
        <w:jc w:val="both"/>
      </w:pPr>
      <w:r>
        <w:t>The hollow portion of the ER tubules is called the lumen or cisternal space. The membrane of the ER, which is a phospholipid bilayer embedded with proteins, is continuous with the nuclear envelope.</w:t>
      </w:r>
    </w:p>
    <w:p w:rsidR="00065952" w:rsidRDefault="00065952" w:rsidP="00065952">
      <w:pPr>
        <w:pStyle w:val="BodyText"/>
        <w:spacing w:before="97" w:line="249" w:lineRule="auto"/>
        <w:ind w:left="1540" w:right="1556"/>
        <w:jc w:val="both"/>
      </w:pPr>
      <w:bookmarkStart w:id="31" w:name="_bookmark298"/>
      <w:bookmarkEnd w:id="31"/>
      <w:r>
        <w:t xml:space="preserve">The </w:t>
      </w:r>
      <w:r>
        <w:rPr>
          <w:b/>
        </w:rPr>
        <w:t xml:space="preserve">rough endoplasmic reticulum (RER) </w:t>
      </w:r>
      <w:r>
        <w:t>is so named because the ribosomes attached to its cytoplasmic surface give it a studded appearance when viewed through an electron microscope.</w:t>
      </w:r>
    </w:p>
    <w:p w:rsidR="00065952" w:rsidRDefault="00065952" w:rsidP="00065952">
      <w:pPr>
        <w:pStyle w:val="BodyText"/>
        <w:spacing w:before="97" w:line="249" w:lineRule="auto"/>
        <w:ind w:left="1540" w:right="1555"/>
        <w:jc w:val="both"/>
      </w:pPr>
      <w:r>
        <w:t>The ribosomes synthesize proteins while attached to the ER, resulting in transfer of their newly synthesized proteins into the lumen of the RER where they undergo modifications such as folding or addition of sugars. The RER also makes phospholipids for cell membranes.</w:t>
      </w:r>
    </w:p>
    <w:p w:rsidR="00065952" w:rsidRDefault="00065952" w:rsidP="00065952">
      <w:pPr>
        <w:pStyle w:val="BodyText"/>
        <w:spacing w:before="97" w:line="249" w:lineRule="auto"/>
        <w:ind w:left="1540" w:right="1556"/>
        <w:jc w:val="both"/>
      </w:pPr>
      <w:r>
        <w:t>If the phospholipids or modified proteins are not destined to stay in the RER, they will be packaged within vesicles and transported from the RER by budding from the membrane (</w:t>
      </w:r>
      <w:r w:rsidR="00BA64BE" w:rsidRPr="00F810AD">
        <w:rPr>
          <w:color w:val="C00000"/>
        </w:rPr>
        <w:t>Figure 2.13</w:t>
      </w:r>
      <w:r>
        <w:t>). Since the</w:t>
      </w:r>
    </w:p>
    <w:p w:rsidR="0096526B" w:rsidRDefault="0096526B" w:rsidP="00065952">
      <w:pPr>
        <w:spacing w:line="249" w:lineRule="auto"/>
        <w:jc w:val="both"/>
      </w:pPr>
    </w:p>
    <w:p w:rsidR="0096526B" w:rsidRDefault="0096526B" w:rsidP="0096526B">
      <w:pPr>
        <w:spacing w:line="249" w:lineRule="auto"/>
        <w:jc w:val="center"/>
        <w:sectPr w:rsidR="0096526B">
          <w:footerReference w:type="default" r:id="rId78"/>
          <w:pgSz w:w="12240" w:h="15840"/>
          <w:pgMar w:top="580" w:right="600" w:bottom="280" w:left="620" w:header="0" w:footer="0" w:gutter="0"/>
          <w:cols w:space="720"/>
        </w:sectPr>
      </w:pPr>
      <w:r>
        <w:t>20</w:t>
      </w:r>
    </w:p>
    <w:p w:rsidR="00065952" w:rsidRDefault="00065952" w:rsidP="00065952">
      <w:pPr>
        <w:pStyle w:val="BodyText"/>
        <w:spacing w:before="129" w:line="249" w:lineRule="auto"/>
        <w:ind w:left="1540" w:right="1556"/>
        <w:jc w:val="both"/>
      </w:pPr>
      <w:r>
        <w:lastRenderedPageBreak/>
        <w:t>RER is engaged in modifying proteins that will be secreted from the cell, it is abundant in cells that secrete proteins, such as the liver.</w:t>
      </w:r>
    </w:p>
    <w:p w:rsidR="00065952" w:rsidRDefault="00065952" w:rsidP="00065952">
      <w:pPr>
        <w:pStyle w:val="BodyText"/>
        <w:spacing w:before="97" w:line="249" w:lineRule="auto"/>
        <w:ind w:left="1539" w:right="1556"/>
        <w:jc w:val="both"/>
      </w:pPr>
      <w:bookmarkStart w:id="32" w:name="_bookmark299"/>
      <w:bookmarkEnd w:id="32"/>
      <w:r>
        <w:t>The</w:t>
      </w:r>
      <w:r>
        <w:rPr>
          <w:spacing w:val="-5"/>
        </w:rPr>
        <w:t xml:space="preserve"> </w:t>
      </w:r>
      <w:r>
        <w:rPr>
          <w:b/>
        </w:rPr>
        <w:t>smooth</w:t>
      </w:r>
      <w:r>
        <w:rPr>
          <w:b/>
          <w:spacing w:val="-5"/>
        </w:rPr>
        <w:t xml:space="preserve"> </w:t>
      </w:r>
      <w:r>
        <w:rPr>
          <w:b/>
        </w:rPr>
        <w:t>endoplasmic</w:t>
      </w:r>
      <w:r>
        <w:rPr>
          <w:b/>
          <w:spacing w:val="-4"/>
        </w:rPr>
        <w:t xml:space="preserve"> </w:t>
      </w:r>
      <w:r>
        <w:rPr>
          <w:b/>
        </w:rPr>
        <w:t>reticulum</w:t>
      </w:r>
      <w:r>
        <w:rPr>
          <w:b/>
          <w:spacing w:val="-4"/>
        </w:rPr>
        <w:t xml:space="preserve"> </w:t>
      </w:r>
      <w:r>
        <w:rPr>
          <w:b/>
        </w:rPr>
        <w:t>(SER)</w:t>
      </w:r>
      <w:r>
        <w:rPr>
          <w:b/>
          <w:spacing w:val="-5"/>
        </w:rPr>
        <w:t xml:space="preserve"> </w:t>
      </w:r>
      <w:r>
        <w:t>is</w:t>
      </w:r>
      <w:r>
        <w:rPr>
          <w:spacing w:val="-5"/>
        </w:rPr>
        <w:t xml:space="preserve"> </w:t>
      </w:r>
      <w:r>
        <w:t>continuous</w:t>
      </w:r>
      <w:r>
        <w:rPr>
          <w:spacing w:val="-4"/>
        </w:rPr>
        <w:t xml:space="preserve"> </w:t>
      </w:r>
      <w:r>
        <w:t>with</w:t>
      </w:r>
      <w:r>
        <w:rPr>
          <w:spacing w:val="-5"/>
        </w:rPr>
        <w:t xml:space="preserve"> </w:t>
      </w:r>
      <w:r>
        <w:t>the</w:t>
      </w:r>
      <w:r>
        <w:rPr>
          <w:spacing w:val="-5"/>
        </w:rPr>
        <w:t xml:space="preserve"> </w:t>
      </w:r>
      <w:r>
        <w:t>RER</w:t>
      </w:r>
      <w:r>
        <w:rPr>
          <w:spacing w:val="-5"/>
        </w:rPr>
        <w:t xml:space="preserve"> </w:t>
      </w:r>
      <w:r>
        <w:t>but</w:t>
      </w:r>
      <w:r>
        <w:rPr>
          <w:spacing w:val="-5"/>
        </w:rPr>
        <w:t xml:space="preserve"> </w:t>
      </w:r>
      <w:r>
        <w:t>has</w:t>
      </w:r>
      <w:r>
        <w:rPr>
          <w:spacing w:val="-5"/>
        </w:rPr>
        <w:t xml:space="preserve"> </w:t>
      </w:r>
      <w:r>
        <w:t>few</w:t>
      </w:r>
      <w:r>
        <w:rPr>
          <w:spacing w:val="-5"/>
        </w:rPr>
        <w:t xml:space="preserve"> </w:t>
      </w:r>
      <w:r>
        <w:t>or</w:t>
      </w:r>
      <w:r>
        <w:rPr>
          <w:spacing w:val="-5"/>
        </w:rPr>
        <w:t xml:space="preserve"> </w:t>
      </w:r>
      <w:r>
        <w:t>no</w:t>
      </w:r>
      <w:r>
        <w:rPr>
          <w:spacing w:val="-5"/>
        </w:rPr>
        <w:t xml:space="preserve"> </w:t>
      </w:r>
      <w:r>
        <w:t>ribosomes</w:t>
      </w:r>
      <w:r>
        <w:rPr>
          <w:spacing w:val="-4"/>
        </w:rPr>
        <w:t xml:space="preserve"> </w:t>
      </w:r>
      <w:r>
        <w:t>on its</w:t>
      </w:r>
      <w:r>
        <w:rPr>
          <w:spacing w:val="-1"/>
        </w:rPr>
        <w:t xml:space="preserve"> </w:t>
      </w:r>
      <w:r>
        <w:t>cytoplasmic surface</w:t>
      </w:r>
      <w:r>
        <w:rPr>
          <w:spacing w:val="-1"/>
        </w:rPr>
        <w:t xml:space="preserve"> </w:t>
      </w:r>
      <w:r>
        <w:t>(see</w:t>
      </w:r>
      <w:r w:rsidR="00BA64BE">
        <w:t xml:space="preserve"> </w:t>
      </w:r>
      <w:r w:rsidR="00BA64BE" w:rsidRPr="001B5CFE">
        <w:rPr>
          <w:color w:val="C00000"/>
        </w:rPr>
        <w:t>Figure 2.</w:t>
      </w:r>
      <w:r w:rsidR="001B5CFE" w:rsidRPr="001B5CFE">
        <w:rPr>
          <w:color w:val="C00000"/>
        </w:rPr>
        <w:t>8</w:t>
      </w:r>
      <w:r>
        <w:t>).</w:t>
      </w:r>
      <w:r>
        <w:rPr>
          <w:spacing w:val="-1"/>
        </w:rPr>
        <w:t xml:space="preserve"> </w:t>
      </w:r>
      <w:r>
        <w:t>The</w:t>
      </w:r>
      <w:r>
        <w:rPr>
          <w:spacing w:val="-1"/>
        </w:rPr>
        <w:t xml:space="preserve"> </w:t>
      </w:r>
      <w:r>
        <w:t>SER’s</w:t>
      </w:r>
      <w:r>
        <w:rPr>
          <w:spacing w:val="-1"/>
        </w:rPr>
        <w:t xml:space="preserve"> </w:t>
      </w:r>
      <w:r>
        <w:t>functions</w:t>
      </w:r>
      <w:r>
        <w:rPr>
          <w:spacing w:val="-1"/>
        </w:rPr>
        <w:t xml:space="preserve"> </w:t>
      </w:r>
      <w:r>
        <w:t>include</w:t>
      </w:r>
      <w:r>
        <w:rPr>
          <w:spacing w:val="-1"/>
        </w:rPr>
        <w:t xml:space="preserve"> </w:t>
      </w:r>
      <w:r>
        <w:t>synthesis</w:t>
      </w:r>
      <w:r>
        <w:rPr>
          <w:spacing w:val="-1"/>
        </w:rPr>
        <w:t xml:space="preserve"> </w:t>
      </w:r>
      <w:r>
        <w:t>of</w:t>
      </w:r>
      <w:r>
        <w:rPr>
          <w:spacing w:val="-1"/>
        </w:rPr>
        <w:t xml:space="preserve"> </w:t>
      </w:r>
      <w:r>
        <w:t>carbohydrates,</w:t>
      </w:r>
      <w:r>
        <w:rPr>
          <w:spacing w:val="-1"/>
        </w:rPr>
        <w:t xml:space="preserve"> </w:t>
      </w:r>
      <w:r>
        <w:t>lipids (including phospholipids), and steroid hormones; detoxification of medications and poisons; alcohol metabolism; and storage of calcium ions.</w:t>
      </w:r>
    </w:p>
    <w:p w:rsidR="00065952" w:rsidRDefault="00065952" w:rsidP="00065952">
      <w:pPr>
        <w:pStyle w:val="Heading8"/>
        <w:spacing w:before="99"/>
        <w:ind w:left="1539"/>
        <w:jc w:val="left"/>
      </w:pPr>
      <w:r>
        <w:rPr>
          <w:color w:val="336633"/>
        </w:rPr>
        <w:t>The</w:t>
      </w:r>
      <w:r>
        <w:rPr>
          <w:color w:val="336633"/>
          <w:spacing w:val="-4"/>
        </w:rPr>
        <w:t xml:space="preserve"> </w:t>
      </w:r>
      <w:r>
        <w:rPr>
          <w:color w:val="336633"/>
        </w:rPr>
        <w:t>Golgi</w:t>
      </w:r>
      <w:r>
        <w:rPr>
          <w:color w:val="336633"/>
          <w:spacing w:val="-4"/>
        </w:rPr>
        <w:t xml:space="preserve"> </w:t>
      </w:r>
      <w:r>
        <w:rPr>
          <w:color w:val="336633"/>
          <w:spacing w:val="-2"/>
        </w:rPr>
        <w:t>Apparatus</w:t>
      </w:r>
    </w:p>
    <w:p w:rsidR="00065952" w:rsidRDefault="00065952" w:rsidP="00065952">
      <w:pPr>
        <w:pStyle w:val="BodyText"/>
        <w:spacing w:before="104" w:line="249" w:lineRule="auto"/>
        <w:ind w:left="1539" w:right="1555"/>
        <w:jc w:val="both"/>
      </w:pPr>
      <w:r>
        <w:t xml:space="preserve">We have already mentioned that vesicles can bud from the ER, but where do the vesicles go? Before reaching their final destination, the lipids or proteins within the transport vesicles need to be sorted, packaged, and tagged so that they wind up in the right place. The sorting, tagging, packaging, and </w:t>
      </w:r>
      <w:bookmarkStart w:id="33" w:name="_bookmark300"/>
      <w:bookmarkEnd w:id="33"/>
      <w:r>
        <w:t>distribution</w:t>
      </w:r>
      <w:r>
        <w:rPr>
          <w:spacing w:val="-7"/>
        </w:rPr>
        <w:t xml:space="preserve"> </w:t>
      </w:r>
      <w:r>
        <w:t>of</w:t>
      </w:r>
      <w:r>
        <w:rPr>
          <w:spacing w:val="-8"/>
        </w:rPr>
        <w:t xml:space="preserve"> </w:t>
      </w:r>
      <w:r>
        <w:t>lipids</w:t>
      </w:r>
      <w:r>
        <w:rPr>
          <w:spacing w:val="-7"/>
        </w:rPr>
        <w:t xml:space="preserve"> </w:t>
      </w:r>
      <w:r>
        <w:t>and</w:t>
      </w:r>
      <w:r>
        <w:rPr>
          <w:spacing w:val="-8"/>
        </w:rPr>
        <w:t xml:space="preserve"> </w:t>
      </w:r>
      <w:r>
        <w:t>proteins</w:t>
      </w:r>
      <w:r>
        <w:rPr>
          <w:spacing w:val="-7"/>
        </w:rPr>
        <w:t xml:space="preserve"> </w:t>
      </w:r>
      <w:r>
        <w:t>take</w:t>
      </w:r>
      <w:r>
        <w:rPr>
          <w:spacing w:val="-7"/>
        </w:rPr>
        <w:t xml:space="preserve"> </w:t>
      </w:r>
      <w:r>
        <w:t>place</w:t>
      </w:r>
      <w:r>
        <w:rPr>
          <w:spacing w:val="-7"/>
        </w:rPr>
        <w:t xml:space="preserve"> </w:t>
      </w:r>
      <w:r>
        <w:t>in</w:t>
      </w:r>
      <w:r>
        <w:rPr>
          <w:spacing w:val="-8"/>
        </w:rPr>
        <w:t xml:space="preserve"> </w:t>
      </w:r>
      <w:r>
        <w:t>the</w:t>
      </w:r>
      <w:r>
        <w:rPr>
          <w:spacing w:val="-9"/>
        </w:rPr>
        <w:t xml:space="preserve"> </w:t>
      </w:r>
      <w:r>
        <w:rPr>
          <w:b/>
        </w:rPr>
        <w:t>Golgi</w:t>
      </w:r>
      <w:r>
        <w:rPr>
          <w:b/>
          <w:spacing w:val="-7"/>
        </w:rPr>
        <w:t xml:space="preserve"> </w:t>
      </w:r>
      <w:r>
        <w:rPr>
          <w:b/>
        </w:rPr>
        <w:t>apparatus</w:t>
      </w:r>
      <w:r>
        <w:rPr>
          <w:b/>
          <w:spacing w:val="-7"/>
        </w:rPr>
        <w:t xml:space="preserve"> </w:t>
      </w:r>
      <w:r>
        <w:t>(also</w:t>
      </w:r>
      <w:r>
        <w:rPr>
          <w:spacing w:val="-7"/>
        </w:rPr>
        <w:t xml:space="preserve"> </w:t>
      </w:r>
      <w:r>
        <w:t>called</w:t>
      </w:r>
      <w:r>
        <w:rPr>
          <w:spacing w:val="-7"/>
        </w:rPr>
        <w:t xml:space="preserve"> </w:t>
      </w:r>
      <w:r>
        <w:t>the</w:t>
      </w:r>
      <w:r>
        <w:rPr>
          <w:spacing w:val="-8"/>
        </w:rPr>
        <w:t xml:space="preserve"> </w:t>
      </w:r>
      <w:r>
        <w:t>Golgi</w:t>
      </w:r>
      <w:r>
        <w:rPr>
          <w:spacing w:val="-8"/>
        </w:rPr>
        <w:t xml:space="preserve"> </w:t>
      </w:r>
      <w:r>
        <w:t>body),</w:t>
      </w:r>
      <w:r>
        <w:rPr>
          <w:spacing w:val="-8"/>
        </w:rPr>
        <w:t xml:space="preserve"> </w:t>
      </w:r>
      <w:r>
        <w:t>a</w:t>
      </w:r>
      <w:r>
        <w:rPr>
          <w:spacing w:val="-8"/>
        </w:rPr>
        <w:t xml:space="preserve"> </w:t>
      </w:r>
      <w:r>
        <w:t>series of flattened membranous sacs (</w:t>
      </w:r>
      <w:r w:rsidR="001B5CFE" w:rsidRPr="001B5CFE">
        <w:rPr>
          <w:color w:val="C00000"/>
        </w:rPr>
        <w:t>Figure 2.1</w:t>
      </w:r>
      <w:r w:rsidR="00D21491">
        <w:rPr>
          <w:color w:val="C00000"/>
        </w:rPr>
        <w:t>2</w:t>
      </w:r>
      <w:r>
        <w:t>).</w:t>
      </w:r>
    </w:p>
    <w:p w:rsidR="00065952" w:rsidRDefault="00065952" w:rsidP="00065952">
      <w:pPr>
        <w:pStyle w:val="BodyText"/>
        <w:spacing w:before="5"/>
        <w:rPr>
          <w:sz w:val="6"/>
        </w:rPr>
      </w:pPr>
      <w:r>
        <w:rPr>
          <w:noProof/>
        </w:rPr>
        <w:drawing>
          <wp:anchor distT="0" distB="0" distL="0" distR="0" simplePos="0" relativeHeight="251671552" behindDoc="1" locked="0" layoutInCell="1" allowOverlap="1" wp14:anchorId="0F82B361" wp14:editId="24284A3C">
            <wp:simplePos x="0" y="0"/>
            <wp:positionH relativeFrom="page">
              <wp:posOffset>1981200</wp:posOffset>
            </wp:positionH>
            <wp:positionV relativeFrom="paragraph">
              <wp:posOffset>62331</wp:posOffset>
            </wp:positionV>
            <wp:extent cx="3834385" cy="1931289"/>
            <wp:effectExtent l="0" t="0" r="0" b="0"/>
            <wp:wrapTopAndBottom/>
            <wp:docPr id="393" name="Image 3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3" name="Image 393"/>
                    <pic:cNvPicPr/>
                  </pic:nvPicPr>
                  <pic:blipFill>
                    <a:blip r:embed="rId79" cstate="print"/>
                    <a:stretch>
                      <a:fillRect/>
                    </a:stretch>
                  </pic:blipFill>
                  <pic:spPr>
                    <a:xfrm>
                      <a:off x="0" y="0"/>
                      <a:ext cx="3834385" cy="1931289"/>
                    </a:xfrm>
                    <a:prstGeom prst="rect">
                      <a:avLst/>
                    </a:prstGeom>
                  </pic:spPr>
                </pic:pic>
              </a:graphicData>
            </a:graphic>
          </wp:anchor>
        </w:drawing>
      </w:r>
    </w:p>
    <w:p w:rsidR="00065952" w:rsidRDefault="00065952" w:rsidP="00065952">
      <w:pPr>
        <w:spacing w:before="28" w:line="249" w:lineRule="auto"/>
        <w:ind w:left="1540" w:right="1557"/>
        <w:jc w:val="both"/>
        <w:rPr>
          <w:rFonts w:ascii="Arial"/>
          <w:sz w:val="18"/>
        </w:rPr>
      </w:pPr>
      <w:bookmarkStart w:id="34" w:name="_bookmark301"/>
      <w:bookmarkEnd w:id="34"/>
      <w:r>
        <w:rPr>
          <w:rFonts w:ascii="Arial"/>
          <w:b/>
          <w:color w:val="CC6633"/>
          <w:sz w:val="18"/>
        </w:rPr>
        <w:t xml:space="preserve">Figure </w:t>
      </w:r>
      <w:r w:rsidR="00FA7CE4">
        <w:rPr>
          <w:rFonts w:ascii="Arial"/>
          <w:b/>
          <w:color w:val="CC6633"/>
          <w:sz w:val="18"/>
        </w:rPr>
        <w:t>2.1</w:t>
      </w:r>
      <w:r w:rsidR="0096526B">
        <w:rPr>
          <w:rFonts w:ascii="Arial"/>
          <w:b/>
          <w:color w:val="CC6633"/>
          <w:sz w:val="18"/>
        </w:rPr>
        <w:t>2</w:t>
      </w:r>
      <w:r>
        <w:rPr>
          <w:rFonts w:ascii="Arial"/>
          <w:b/>
          <w:color w:val="CC6633"/>
          <w:sz w:val="18"/>
        </w:rPr>
        <w:t xml:space="preserve"> </w:t>
      </w:r>
      <w:r>
        <w:rPr>
          <w:rFonts w:ascii="Arial"/>
          <w:sz w:val="18"/>
        </w:rPr>
        <w:t>The Golgi apparatus in this transmission electron micrograph of a white blood cell is visible as a stack of semicircular flattened rings in the lower portion of this image. Several vesicles can be seen near the Golgi apparatus. (credit: modification of work by Louisa Howard; scale-bar data from Matt Russell)</w:t>
      </w:r>
    </w:p>
    <w:p w:rsidR="00065952" w:rsidRDefault="00065952" w:rsidP="00D21491">
      <w:pPr>
        <w:pStyle w:val="BodyText"/>
        <w:spacing w:before="1" w:line="249" w:lineRule="auto"/>
        <w:ind w:left="1440" w:right="1554"/>
        <w:jc w:val="both"/>
      </w:pPr>
      <w:r>
        <w:t>The Golgi apparatus has a receiving face near the endoplasmic reticulum and a releasing face on the</w:t>
      </w:r>
      <w:r>
        <w:rPr>
          <w:spacing w:val="40"/>
        </w:rPr>
        <w:t xml:space="preserve"> </w:t>
      </w:r>
      <w:r>
        <w:t>side away from the ER, toward the cell membrane. The transport vesicles that form from the ER travel to the receiving face, fuse with it, and empty their contents into the lumen of the Golgi apparatus. As</w:t>
      </w:r>
      <w:r>
        <w:rPr>
          <w:spacing w:val="40"/>
        </w:rPr>
        <w:t xml:space="preserve"> </w:t>
      </w:r>
      <w:r>
        <w:t>the proteins and lipids travel through the Golgi, they undergo further modifications. The most frequent modification is the addition of short chains of sugar molecules. The newly modified proteins and lipids are then tagged with small molecular groups to enable them to be routed to their proper destinations.</w:t>
      </w:r>
    </w:p>
    <w:p w:rsidR="00065952" w:rsidRDefault="00065952" w:rsidP="00065952">
      <w:pPr>
        <w:pStyle w:val="BodyText"/>
        <w:spacing w:before="99" w:line="249" w:lineRule="auto"/>
        <w:ind w:left="1540" w:right="1555"/>
        <w:jc w:val="both"/>
      </w:pPr>
      <w:r>
        <w:t>Finally, the modified and tagged proteins are packaged into vesicles that bud from the opposite face of the Golgi. While some of these vesicles, transport vesicles, deposit their contents into other parts of the cell</w:t>
      </w:r>
      <w:r>
        <w:rPr>
          <w:spacing w:val="-4"/>
        </w:rPr>
        <w:t xml:space="preserve"> </w:t>
      </w:r>
      <w:r>
        <w:t>where</w:t>
      </w:r>
      <w:r>
        <w:rPr>
          <w:spacing w:val="-4"/>
        </w:rPr>
        <w:t xml:space="preserve"> </w:t>
      </w:r>
      <w:r>
        <w:t>they</w:t>
      </w:r>
      <w:r>
        <w:rPr>
          <w:spacing w:val="-4"/>
        </w:rPr>
        <w:t xml:space="preserve"> </w:t>
      </w:r>
      <w:r>
        <w:t>will</w:t>
      </w:r>
      <w:r>
        <w:rPr>
          <w:spacing w:val="-4"/>
        </w:rPr>
        <w:t xml:space="preserve"> </w:t>
      </w:r>
      <w:r>
        <w:t>be</w:t>
      </w:r>
      <w:r>
        <w:rPr>
          <w:spacing w:val="-4"/>
        </w:rPr>
        <w:t xml:space="preserve"> </w:t>
      </w:r>
      <w:r>
        <w:t>used,</w:t>
      </w:r>
      <w:r>
        <w:rPr>
          <w:spacing w:val="-4"/>
        </w:rPr>
        <w:t xml:space="preserve"> </w:t>
      </w:r>
      <w:r>
        <w:t>others,</w:t>
      </w:r>
      <w:r>
        <w:rPr>
          <w:spacing w:val="-4"/>
        </w:rPr>
        <w:t xml:space="preserve"> </w:t>
      </w:r>
      <w:r>
        <w:t>secretory</w:t>
      </w:r>
      <w:r>
        <w:rPr>
          <w:spacing w:val="-3"/>
        </w:rPr>
        <w:t xml:space="preserve"> </w:t>
      </w:r>
      <w:r>
        <w:t>vesicles,</w:t>
      </w:r>
      <w:r>
        <w:rPr>
          <w:spacing w:val="-3"/>
        </w:rPr>
        <w:t xml:space="preserve"> </w:t>
      </w:r>
      <w:r>
        <w:t>fuse</w:t>
      </w:r>
      <w:r>
        <w:rPr>
          <w:spacing w:val="-4"/>
        </w:rPr>
        <w:t xml:space="preserve"> </w:t>
      </w:r>
      <w:r>
        <w:t>with</w:t>
      </w:r>
      <w:r>
        <w:rPr>
          <w:spacing w:val="-4"/>
        </w:rPr>
        <w:t xml:space="preserve"> </w:t>
      </w:r>
      <w:r>
        <w:t>the</w:t>
      </w:r>
      <w:r>
        <w:rPr>
          <w:spacing w:val="-4"/>
        </w:rPr>
        <w:t xml:space="preserve"> </w:t>
      </w:r>
      <w:r>
        <w:t>plasma</w:t>
      </w:r>
      <w:r>
        <w:rPr>
          <w:spacing w:val="-4"/>
        </w:rPr>
        <w:t xml:space="preserve"> </w:t>
      </w:r>
      <w:r>
        <w:t>membrane</w:t>
      </w:r>
      <w:r>
        <w:rPr>
          <w:spacing w:val="-3"/>
        </w:rPr>
        <w:t xml:space="preserve"> </w:t>
      </w:r>
      <w:r>
        <w:t>and</w:t>
      </w:r>
      <w:r>
        <w:rPr>
          <w:spacing w:val="-4"/>
        </w:rPr>
        <w:t xml:space="preserve"> </w:t>
      </w:r>
      <w:r>
        <w:t>release</w:t>
      </w:r>
      <w:r>
        <w:rPr>
          <w:spacing w:val="-3"/>
        </w:rPr>
        <w:t xml:space="preserve"> </w:t>
      </w:r>
      <w:r>
        <w:t>their contents outside the cell.</w:t>
      </w:r>
    </w:p>
    <w:p w:rsidR="00065952" w:rsidRDefault="00065952" w:rsidP="00065952">
      <w:pPr>
        <w:pStyle w:val="BodyText"/>
        <w:spacing w:before="98" w:line="249" w:lineRule="auto"/>
        <w:ind w:left="1540" w:right="1556"/>
        <w:jc w:val="both"/>
      </w:pPr>
      <w:r>
        <w:t>The</w:t>
      </w:r>
      <w:r>
        <w:rPr>
          <w:spacing w:val="-7"/>
        </w:rPr>
        <w:t xml:space="preserve"> </w:t>
      </w:r>
      <w:r>
        <w:t>amount</w:t>
      </w:r>
      <w:r>
        <w:rPr>
          <w:spacing w:val="-6"/>
        </w:rPr>
        <w:t xml:space="preserve"> </w:t>
      </w:r>
      <w:r>
        <w:t>of</w:t>
      </w:r>
      <w:r>
        <w:rPr>
          <w:spacing w:val="-7"/>
        </w:rPr>
        <w:t xml:space="preserve"> </w:t>
      </w:r>
      <w:r>
        <w:t>Golgi</w:t>
      </w:r>
      <w:r>
        <w:rPr>
          <w:spacing w:val="-6"/>
        </w:rPr>
        <w:t xml:space="preserve"> </w:t>
      </w:r>
      <w:r>
        <w:t>in</w:t>
      </w:r>
      <w:r>
        <w:rPr>
          <w:spacing w:val="-6"/>
        </w:rPr>
        <w:t xml:space="preserve"> </w:t>
      </w:r>
      <w:r>
        <w:t>different</w:t>
      </w:r>
      <w:r>
        <w:rPr>
          <w:spacing w:val="-6"/>
        </w:rPr>
        <w:t xml:space="preserve"> </w:t>
      </w:r>
      <w:r>
        <w:t>cell</w:t>
      </w:r>
      <w:r>
        <w:rPr>
          <w:spacing w:val="-6"/>
        </w:rPr>
        <w:t xml:space="preserve"> </w:t>
      </w:r>
      <w:r>
        <w:t>types</w:t>
      </w:r>
      <w:r>
        <w:rPr>
          <w:spacing w:val="-6"/>
        </w:rPr>
        <w:t xml:space="preserve"> </w:t>
      </w:r>
      <w:r>
        <w:t>again</w:t>
      </w:r>
      <w:r>
        <w:rPr>
          <w:spacing w:val="-6"/>
        </w:rPr>
        <w:t xml:space="preserve"> </w:t>
      </w:r>
      <w:r>
        <w:t>illustrates</w:t>
      </w:r>
      <w:r>
        <w:rPr>
          <w:spacing w:val="-5"/>
        </w:rPr>
        <w:t xml:space="preserve"> </w:t>
      </w:r>
      <w:r>
        <w:t>that</w:t>
      </w:r>
      <w:r>
        <w:rPr>
          <w:spacing w:val="-6"/>
        </w:rPr>
        <w:t xml:space="preserve"> </w:t>
      </w:r>
      <w:r>
        <w:t>form</w:t>
      </w:r>
      <w:r>
        <w:rPr>
          <w:spacing w:val="-6"/>
        </w:rPr>
        <w:t xml:space="preserve"> </w:t>
      </w:r>
      <w:r>
        <w:t>follows</w:t>
      </w:r>
      <w:r>
        <w:rPr>
          <w:spacing w:val="-6"/>
        </w:rPr>
        <w:t xml:space="preserve"> </w:t>
      </w:r>
      <w:r>
        <w:t>function</w:t>
      </w:r>
      <w:r>
        <w:rPr>
          <w:spacing w:val="-6"/>
        </w:rPr>
        <w:t xml:space="preserve"> </w:t>
      </w:r>
      <w:r>
        <w:t>within</w:t>
      </w:r>
      <w:r>
        <w:rPr>
          <w:spacing w:val="-6"/>
        </w:rPr>
        <w:t xml:space="preserve"> </w:t>
      </w:r>
      <w:r>
        <w:t>cells.</w:t>
      </w:r>
      <w:r>
        <w:rPr>
          <w:spacing w:val="-6"/>
        </w:rPr>
        <w:t xml:space="preserve"> </w:t>
      </w:r>
      <w:r>
        <w:t>Cells that</w:t>
      </w:r>
      <w:r>
        <w:rPr>
          <w:spacing w:val="-3"/>
        </w:rPr>
        <w:t xml:space="preserve"> </w:t>
      </w:r>
      <w:r>
        <w:t>engage</w:t>
      </w:r>
      <w:r>
        <w:rPr>
          <w:spacing w:val="-3"/>
        </w:rPr>
        <w:t xml:space="preserve"> </w:t>
      </w:r>
      <w:r>
        <w:t>in</w:t>
      </w:r>
      <w:r>
        <w:rPr>
          <w:spacing w:val="-3"/>
        </w:rPr>
        <w:t xml:space="preserve"> </w:t>
      </w:r>
      <w:r>
        <w:t>a</w:t>
      </w:r>
      <w:r>
        <w:rPr>
          <w:spacing w:val="-3"/>
        </w:rPr>
        <w:t xml:space="preserve"> </w:t>
      </w:r>
      <w:r>
        <w:t>great</w:t>
      </w:r>
      <w:r>
        <w:rPr>
          <w:spacing w:val="-3"/>
        </w:rPr>
        <w:t xml:space="preserve"> </w:t>
      </w:r>
      <w:r>
        <w:t>deal</w:t>
      </w:r>
      <w:r>
        <w:rPr>
          <w:spacing w:val="-3"/>
        </w:rPr>
        <w:t xml:space="preserve"> </w:t>
      </w:r>
      <w:r>
        <w:t>of</w:t>
      </w:r>
      <w:r>
        <w:rPr>
          <w:spacing w:val="-3"/>
        </w:rPr>
        <w:t xml:space="preserve"> </w:t>
      </w:r>
      <w:r>
        <w:t>secretory</w:t>
      </w:r>
      <w:r>
        <w:rPr>
          <w:spacing w:val="-3"/>
        </w:rPr>
        <w:t xml:space="preserve"> </w:t>
      </w:r>
      <w:r>
        <w:t>activity</w:t>
      </w:r>
      <w:r>
        <w:rPr>
          <w:spacing w:val="-2"/>
        </w:rPr>
        <w:t xml:space="preserve"> </w:t>
      </w:r>
      <w:r>
        <w:t>(such</w:t>
      </w:r>
      <w:r>
        <w:rPr>
          <w:spacing w:val="-3"/>
        </w:rPr>
        <w:t xml:space="preserve"> </w:t>
      </w:r>
      <w:r>
        <w:t>as</w:t>
      </w:r>
      <w:r>
        <w:rPr>
          <w:spacing w:val="-3"/>
        </w:rPr>
        <w:t xml:space="preserve"> </w:t>
      </w:r>
      <w:r>
        <w:t>cells</w:t>
      </w:r>
      <w:r>
        <w:rPr>
          <w:spacing w:val="-3"/>
        </w:rPr>
        <w:t xml:space="preserve"> </w:t>
      </w:r>
      <w:r>
        <w:t>of</w:t>
      </w:r>
      <w:r>
        <w:rPr>
          <w:spacing w:val="-3"/>
        </w:rPr>
        <w:t xml:space="preserve"> </w:t>
      </w:r>
      <w:r>
        <w:t>the</w:t>
      </w:r>
      <w:r>
        <w:rPr>
          <w:spacing w:val="-3"/>
        </w:rPr>
        <w:t xml:space="preserve"> </w:t>
      </w:r>
      <w:r>
        <w:t>salivary</w:t>
      </w:r>
      <w:r>
        <w:rPr>
          <w:spacing w:val="-3"/>
        </w:rPr>
        <w:t xml:space="preserve"> </w:t>
      </w:r>
      <w:r>
        <w:t>glands</w:t>
      </w:r>
      <w:r>
        <w:rPr>
          <w:spacing w:val="-3"/>
        </w:rPr>
        <w:t xml:space="preserve"> </w:t>
      </w:r>
      <w:r>
        <w:t>that</w:t>
      </w:r>
      <w:r>
        <w:rPr>
          <w:spacing w:val="-3"/>
        </w:rPr>
        <w:t xml:space="preserve"> </w:t>
      </w:r>
      <w:r>
        <w:t>secrete</w:t>
      </w:r>
      <w:r>
        <w:rPr>
          <w:spacing w:val="-3"/>
        </w:rPr>
        <w:t xml:space="preserve"> </w:t>
      </w:r>
      <w:r>
        <w:t>digestive enzymes or cells of the immune system that secrete antibodies) have an abundant number of Golgi.</w:t>
      </w:r>
    </w:p>
    <w:p w:rsidR="00065952" w:rsidRDefault="00065952" w:rsidP="00065952">
      <w:pPr>
        <w:pStyle w:val="BodyText"/>
        <w:spacing w:before="98" w:line="249" w:lineRule="auto"/>
        <w:ind w:left="1540" w:right="1557"/>
        <w:jc w:val="both"/>
      </w:pPr>
      <w:r>
        <w:t>In plant cells, the Golgi has an additional role of synthesizing polysaccharides, some of which are incorporated into the cell wall and some of which are used in other parts of the cell.</w:t>
      </w:r>
    </w:p>
    <w:p w:rsidR="00065952" w:rsidRDefault="00065952" w:rsidP="00065952">
      <w:pPr>
        <w:pStyle w:val="Heading8"/>
        <w:spacing w:before="97"/>
        <w:jc w:val="left"/>
      </w:pPr>
      <w:r>
        <w:rPr>
          <w:color w:val="336633"/>
          <w:spacing w:val="-2"/>
        </w:rPr>
        <w:t>Lysosomes</w:t>
      </w:r>
    </w:p>
    <w:p w:rsidR="00065952" w:rsidRDefault="00065952" w:rsidP="00065952">
      <w:pPr>
        <w:pStyle w:val="BodyText"/>
        <w:spacing w:before="104" w:line="249" w:lineRule="auto"/>
        <w:ind w:left="1540" w:right="1554"/>
        <w:jc w:val="both"/>
      </w:pPr>
      <w:bookmarkStart w:id="35" w:name="_bookmark302"/>
      <w:bookmarkEnd w:id="35"/>
      <w:r>
        <w:t>In</w:t>
      </w:r>
      <w:r>
        <w:rPr>
          <w:spacing w:val="-9"/>
        </w:rPr>
        <w:t xml:space="preserve"> </w:t>
      </w:r>
      <w:r>
        <w:t>animal</w:t>
      </w:r>
      <w:r>
        <w:rPr>
          <w:spacing w:val="-8"/>
        </w:rPr>
        <w:t xml:space="preserve"> </w:t>
      </w:r>
      <w:r>
        <w:t>cells,</w:t>
      </w:r>
      <w:r>
        <w:rPr>
          <w:spacing w:val="-8"/>
        </w:rPr>
        <w:t xml:space="preserve"> </w:t>
      </w:r>
      <w:r>
        <w:t>the</w:t>
      </w:r>
      <w:r>
        <w:rPr>
          <w:spacing w:val="-9"/>
        </w:rPr>
        <w:t xml:space="preserve"> </w:t>
      </w:r>
      <w:r>
        <w:rPr>
          <w:b/>
        </w:rPr>
        <w:t>lysosomes</w:t>
      </w:r>
      <w:r>
        <w:rPr>
          <w:b/>
          <w:spacing w:val="-8"/>
        </w:rPr>
        <w:t xml:space="preserve"> </w:t>
      </w:r>
      <w:r>
        <w:t>are</w:t>
      </w:r>
      <w:r>
        <w:rPr>
          <w:spacing w:val="-8"/>
        </w:rPr>
        <w:t xml:space="preserve"> </w:t>
      </w:r>
      <w:r>
        <w:t>the</w:t>
      </w:r>
      <w:r>
        <w:rPr>
          <w:spacing w:val="-8"/>
        </w:rPr>
        <w:t xml:space="preserve"> </w:t>
      </w:r>
      <w:r>
        <w:t>cell’s</w:t>
      </w:r>
      <w:r>
        <w:rPr>
          <w:spacing w:val="-9"/>
        </w:rPr>
        <w:t xml:space="preserve"> </w:t>
      </w:r>
      <w:r>
        <w:t>“garbage</w:t>
      </w:r>
      <w:r>
        <w:rPr>
          <w:spacing w:val="-8"/>
        </w:rPr>
        <w:t xml:space="preserve"> </w:t>
      </w:r>
      <w:r>
        <w:t>disposal.”</w:t>
      </w:r>
      <w:r>
        <w:rPr>
          <w:spacing w:val="-8"/>
        </w:rPr>
        <w:t xml:space="preserve"> </w:t>
      </w:r>
      <w:r>
        <w:t>Digestive</w:t>
      </w:r>
      <w:r>
        <w:rPr>
          <w:spacing w:val="-8"/>
        </w:rPr>
        <w:t xml:space="preserve"> </w:t>
      </w:r>
      <w:r>
        <w:t>enzymes</w:t>
      </w:r>
      <w:r>
        <w:rPr>
          <w:spacing w:val="-8"/>
        </w:rPr>
        <w:t xml:space="preserve"> </w:t>
      </w:r>
      <w:r>
        <w:t>within</w:t>
      </w:r>
      <w:r>
        <w:rPr>
          <w:spacing w:val="-8"/>
        </w:rPr>
        <w:t xml:space="preserve"> </w:t>
      </w:r>
      <w:r>
        <w:t>the</w:t>
      </w:r>
      <w:r>
        <w:rPr>
          <w:spacing w:val="-8"/>
        </w:rPr>
        <w:t xml:space="preserve"> </w:t>
      </w:r>
      <w:r>
        <w:t>lysosomes aid the breakdown of proteins, polysaccharides, lipids, nucleic acids, and even worn-out organelles. In single-celled</w:t>
      </w:r>
      <w:r>
        <w:rPr>
          <w:spacing w:val="-2"/>
        </w:rPr>
        <w:t xml:space="preserve"> </w:t>
      </w:r>
      <w:r>
        <w:t>eukaryotes,</w:t>
      </w:r>
      <w:r>
        <w:rPr>
          <w:spacing w:val="-3"/>
        </w:rPr>
        <w:t xml:space="preserve"> </w:t>
      </w:r>
      <w:r>
        <w:t>lysosomes</w:t>
      </w:r>
      <w:r>
        <w:rPr>
          <w:spacing w:val="-3"/>
        </w:rPr>
        <w:t xml:space="preserve"> </w:t>
      </w:r>
      <w:r>
        <w:t>are</w:t>
      </w:r>
      <w:r>
        <w:rPr>
          <w:spacing w:val="-3"/>
        </w:rPr>
        <w:t xml:space="preserve"> </w:t>
      </w:r>
      <w:r>
        <w:t>important</w:t>
      </w:r>
      <w:r>
        <w:rPr>
          <w:spacing w:val="-3"/>
        </w:rPr>
        <w:t xml:space="preserve"> </w:t>
      </w:r>
      <w:r>
        <w:t>for</w:t>
      </w:r>
      <w:r>
        <w:rPr>
          <w:spacing w:val="-3"/>
        </w:rPr>
        <w:t xml:space="preserve"> </w:t>
      </w:r>
      <w:r>
        <w:t>digestion</w:t>
      </w:r>
      <w:r>
        <w:rPr>
          <w:spacing w:val="-3"/>
        </w:rPr>
        <w:t xml:space="preserve"> </w:t>
      </w:r>
      <w:r>
        <w:t>of</w:t>
      </w:r>
      <w:r>
        <w:rPr>
          <w:spacing w:val="-3"/>
        </w:rPr>
        <w:t xml:space="preserve"> </w:t>
      </w:r>
      <w:r>
        <w:t>the</w:t>
      </w:r>
      <w:r>
        <w:rPr>
          <w:spacing w:val="-3"/>
        </w:rPr>
        <w:t xml:space="preserve"> </w:t>
      </w:r>
      <w:r>
        <w:t>food</w:t>
      </w:r>
      <w:r>
        <w:rPr>
          <w:spacing w:val="-3"/>
        </w:rPr>
        <w:t xml:space="preserve"> </w:t>
      </w:r>
      <w:r>
        <w:t>they</w:t>
      </w:r>
      <w:r>
        <w:rPr>
          <w:spacing w:val="-3"/>
        </w:rPr>
        <w:t xml:space="preserve"> </w:t>
      </w:r>
      <w:r>
        <w:t>ingest</w:t>
      </w:r>
      <w:r>
        <w:rPr>
          <w:spacing w:val="-3"/>
        </w:rPr>
        <w:t xml:space="preserve"> </w:t>
      </w:r>
      <w:r>
        <w:t>and</w:t>
      </w:r>
      <w:r>
        <w:rPr>
          <w:spacing w:val="-3"/>
        </w:rPr>
        <w:t xml:space="preserve"> </w:t>
      </w:r>
      <w:r>
        <w:t>the</w:t>
      </w:r>
      <w:r>
        <w:rPr>
          <w:spacing w:val="-3"/>
        </w:rPr>
        <w:t xml:space="preserve"> </w:t>
      </w:r>
      <w:r>
        <w:t>recycling of organelles. These enzymes are active at a much lower pH (more acidic) than those located in the cytoplasm. Many reactions that take place in the cytoplasm could not occur at a low pH, thus the advantage of compartmentalizing the eukaryotic cell into organelles is apparent.</w:t>
      </w:r>
    </w:p>
    <w:p w:rsidR="00065952" w:rsidRDefault="00065952" w:rsidP="00065952">
      <w:pPr>
        <w:pStyle w:val="BodyText"/>
        <w:spacing w:before="100" w:line="249" w:lineRule="auto"/>
        <w:ind w:left="1540" w:right="1554"/>
        <w:jc w:val="both"/>
      </w:pPr>
      <w:r>
        <w:t>Lysosomes also use their hydrolytic enzymes to destroy disease-causing organisms that might enter the cell. A good example of this occurs in a group of white blood cells called macrophages, which are part of your body’s immune system. In a process known as phagocytosis, a section of the plasma membrane of the macrophage invaginates (folds in) and engulfs a pathogen. The invaginated section, with the pathogen inside, then pinches itself off from the plasma membrane and becomes a vesicle. The vesicle fuses with a lysosome. The lysosome’s hydrolytic enzymes then destroy the pathogen (</w:t>
      </w:r>
      <w:r w:rsidR="001B5CFE" w:rsidRPr="001B5CFE">
        <w:rPr>
          <w:color w:val="C00000"/>
        </w:rPr>
        <w:t>Figure 2.1</w:t>
      </w:r>
      <w:r w:rsidR="00D21491">
        <w:rPr>
          <w:color w:val="C00000"/>
        </w:rPr>
        <w:t>3</w:t>
      </w:r>
      <w:r>
        <w:t>).</w:t>
      </w:r>
    </w:p>
    <w:p w:rsidR="00D21491" w:rsidRDefault="00D21491" w:rsidP="00065952">
      <w:pPr>
        <w:spacing w:line="249" w:lineRule="auto"/>
        <w:jc w:val="both"/>
        <w:sectPr w:rsidR="00D21491">
          <w:headerReference w:type="even" r:id="rId80"/>
          <w:headerReference w:type="default" r:id="rId81"/>
          <w:footerReference w:type="even" r:id="rId82"/>
          <w:pgSz w:w="12240" w:h="15840"/>
          <w:pgMar w:top="580" w:right="600" w:bottom="420" w:left="620" w:header="238" w:footer="238" w:gutter="0"/>
          <w:pgNumType w:start="72"/>
          <w:cols w:space="720"/>
        </w:sectPr>
      </w:pPr>
    </w:p>
    <w:p w:rsidR="00065952" w:rsidRDefault="00065952" w:rsidP="00065952">
      <w:pPr>
        <w:pStyle w:val="BodyText"/>
        <w:spacing w:before="2"/>
        <w:rPr>
          <w:sz w:val="11"/>
        </w:rPr>
      </w:pPr>
    </w:p>
    <w:p w:rsidR="00065952" w:rsidRDefault="00065952" w:rsidP="00065952">
      <w:pPr>
        <w:pStyle w:val="BodyText"/>
        <w:ind w:left="2894"/>
        <w:rPr>
          <w:sz w:val="20"/>
        </w:rPr>
      </w:pPr>
      <w:r>
        <w:rPr>
          <w:noProof/>
          <w:sz w:val="20"/>
        </w:rPr>
        <w:drawing>
          <wp:inline distT="0" distB="0" distL="0" distR="0" wp14:anchorId="38B4A9E7" wp14:editId="05E6CF0D">
            <wp:extent cx="3304031" cy="1932431"/>
            <wp:effectExtent l="0" t="0" r="0" b="0"/>
            <wp:docPr id="394" name="Image 3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4" name="Image 394"/>
                    <pic:cNvPicPr/>
                  </pic:nvPicPr>
                  <pic:blipFill>
                    <a:blip r:embed="rId83" cstate="print"/>
                    <a:stretch>
                      <a:fillRect/>
                    </a:stretch>
                  </pic:blipFill>
                  <pic:spPr>
                    <a:xfrm>
                      <a:off x="0" y="0"/>
                      <a:ext cx="3304031" cy="1932431"/>
                    </a:xfrm>
                    <a:prstGeom prst="rect">
                      <a:avLst/>
                    </a:prstGeom>
                  </pic:spPr>
                </pic:pic>
              </a:graphicData>
            </a:graphic>
          </wp:inline>
        </w:drawing>
      </w:r>
    </w:p>
    <w:p w:rsidR="00065952" w:rsidRDefault="00065952" w:rsidP="00065952">
      <w:pPr>
        <w:spacing w:before="62" w:line="249" w:lineRule="auto"/>
        <w:ind w:left="1540" w:right="1557"/>
        <w:jc w:val="both"/>
        <w:rPr>
          <w:rFonts w:ascii="Arial"/>
          <w:sz w:val="18"/>
        </w:rPr>
      </w:pPr>
      <w:bookmarkStart w:id="36" w:name="_bookmark303"/>
      <w:bookmarkEnd w:id="36"/>
      <w:r>
        <w:rPr>
          <w:rFonts w:ascii="Arial"/>
          <w:b/>
          <w:color w:val="CC6633"/>
          <w:sz w:val="18"/>
        </w:rPr>
        <w:t xml:space="preserve">Figure </w:t>
      </w:r>
      <w:r w:rsidR="00BA64BE">
        <w:rPr>
          <w:rFonts w:ascii="Arial"/>
          <w:b/>
          <w:color w:val="CC6633"/>
          <w:sz w:val="18"/>
        </w:rPr>
        <w:t>2.1</w:t>
      </w:r>
      <w:r w:rsidR="00F810AD">
        <w:rPr>
          <w:rFonts w:ascii="Arial"/>
          <w:b/>
          <w:color w:val="CC6633"/>
          <w:sz w:val="18"/>
        </w:rPr>
        <w:t>3</w:t>
      </w:r>
      <w:r>
        <w:rPr>
          <w:rFonts w:ascii="Arial"/>
          <w:b/>
          <w:color w:val="CC6633"/>
          <w:sz w:val="18"/>
        </w:rPr>
        <w:t xml:space="preserve"> </w:t>
      </w:r>
      <w:r>
        <w:rPr>
          <w:rFonts w:ascii="Arial"/>
          <w:sz w:val="18"/>
        </w:rPr>
        <w:t>A macrophage has phagocytized a potentially pathogenic bacterium into a vesicle, which then fuses with a lysosome within the cell so that the pathogen can be destroyed. Other organelles are present in the cell, but for simplicity, are not shown.</w:t>
      </w:r>
    </w:p>
    <w:p w:rsidR="00065952" w:rsidRDefault="00065952" w:rsidP="00065952">
      <w:pPr>
        <w:pStyle w:val="BodyText"/>
        <w:spacing w:before="70"/>
        <w:rPr>
          <w:rFonts w:ascii="Arial"/>
          <w:sz w:val="18"/>
        </w:rPr>
      </w:pPr>
    </w:p>
    <w:p w:rsidR="00065952" w:rsidRDefault="00065952" w:rsidP="00065952">
      <w:pPr>
        <w:pStyle w:val="Heading8"/>
      </w:pPr>
      <w:r>
        <w:rPr>
          <w:color w:val="336633"/>
        </w:rPr>
        <w:t>Vesicles</w:t>
      </w:r>
      <w:r>
        <w:rPr>
          <w:color w:val="336633"/>
          <w:spacing w:val="-9"/>
        </w:rPr>
        <w:t xml:space="preserve"> </w:t>
      </w:r>
      <w:r>
        <w:rPr>
          <w:color w:val="336633"/>
        </w:rPr>
        <w:t>and</w:t>
      </w:r>
      <w:r>
        <w:rPr>
          <w:color w:val="336633"/>
          <w:spacing w:val="-9"/>
        </w:rPr>
        <w:t xml:space="preserve"> </w:t>
      </w:r>
      <w:r>
        <w:rPr>
          <w:color w:val="336633"/>
          <w:spacing w:val="-2"/>
        </w:rPr>
        <w:t>Vacuoles</w:t>
      </w:r>
    </w:p>
    <w:p w:rsidR="00065952" w:rsidRDefault="00065952" w:rsidP="00065952">
      <w:pPr>
        <w:pStyle w:val="BodyText"/>
        <w:spacing w:before="104" w:line="249" w:lineRule="auto"/>
        <w:ind w:left="1540" w:right="1552"/>
        <w:jc w:val="both"/>
      </w:pPr>
      <w:bookmarkStart w:id="37" w:name="_bookmark304"/>
      <w:bookmarkEnd w:id="37"/>
      <w:r>
        <w:rPr>
          <w:b/>
        </w:rPr>
        <w:t xml:space="preserve">Vesicles </w:t>
      </w:r>
      <w:r>
        <w:t xml:space="preserve">and </w:t>
      </w:r>
      <w:r>
        <w:rPr>
          <w:b/>
        </w:rPr>
        <w:t xml:space="preserve">vacuoles </w:t>
      </w:r>
      <w:r>
        <w:t>are membrane-bound sacs that function in storage and transport. Vacuoles are somewhat larger than vesicles, and the membrane of a vacuole does not fuse with the membranes of other</w:t>
      </w:r>
      <w:r>
        <w:rPr>
          <w:spacing w:val="-5"/>
        </w:rPr>
        <w:t xml:space="preserve"> </w:t>
      </w:r>
      <w:r>
        <w:t>cellular</w:t>
      </w:r>
      <w:r>
        <w:rPr>
          <w:spacing w:val="-5"/>
        </w:rPr>
        <w:t xml:space="preserve"> </w:t>
      </w:r>
      <w:r>
        <w:t>components.</w:t>
      </w:r>
      <w:r>
        <w:rPr>
          <w:spacing w:val="-5"/>
        </w:rPr>
        <w:t xml:space="preserve"> </w:t>
      </w:r>
      <w:r>
        <w:t>Vesicles</w:t>
      </w:r>
      <w:r>
        <w:rPr>
          <w:spacing w:val="-5"/>
        </w:rPr>
        <w:t xml:space="preserve"> </w:t>
      </w:r>
      <w:r>
        <w:t>can</w:t>
      </w:r>
      <w:r>
        <w:rPr>
          <w:spacing w:val="-5"/>
        </w:rPr>
        <w:t xml:space="preserve"> </w:t>
      </w:r>
      <w:r>
        <w:t>fuse</w:t>
      </w:r>
      <w:r>
        <w:rPr>
          <w:spacing w:val="-5"/>
        </w:rPr>
        <w:t xml:space="preserve"> </w:t>
      </w:r>
      <w:r>
        <w:t>with</w:t>
      </w:r>
      <w:r>
        <w:rPr>
          <w:spacing w:val="-5"/>
        </w:rPr>
        <w:t xml:space="preserve"> </w:t>
      </w:r>
      <w:r>
        <w:t>other</w:t>
      </w:r>
      <w:r>
        <w:rPr>
          <w:spacing w:val="-5"/>
        </w:rPr>
        <w:t xml:space="preserve"> </w:t>
      </w:r>
      <w:r>
        <w:t>membranes</w:t>
      </w:r>
      <w:r>
        <w:rPr>
          <w:spacing w:val="-5"/>
        </w:rPr>
        <w:t xml:space="preserve"> </w:t>
      </w:r>
      <w:r>
        <w:t>within</w:t>
      </w:r>
      <w:r>
        <w:rPr>
          <w:spacing w:val="-5"/>
        </w:rPr>
        <w:t xml:space="preserve"> </w:t>
      </w:r>
      <w:r>
        <w:t>the</w:t>
      </w:r>
      <w:r>
        <w:rPr>
          <w:spacing w:val="-5"/>
        </w:rPr>
        <w:t xml:space="preserve"> </w:t>
      </w:r>
      <w:r>
        <w:t>cell</w:t>
      </w:r>
      <w:r>
        <w:rPr>
          <w:spacing w:val="-5"/>
        </w:rPr>
        <w:t xml:space="preserve"> </w:t>
      </w:r>
      <w:r>
        <w:t>system.</w:t>
      </w:r>
      <w:r>
        <w:rPr>
          <w:spacing w:val="-5"/>
        </w:rPr>
        <w:t xml:space="preserve"> </w:t>
      </w:r>
      <w:r>
        <w:t>Additionally, enzymes within plant vacuoles can break down macromolecules.</w:t>
      </w:r>
    </w:p>
    <w:p w:rsidR="00065952" w:rsidRDefault="00065952" w:rsidP="00065952">
      <w:pPr>
        <w:pStyle w:val="BodyText"/>
        <w:rPr>
          <w:sz w:val="20"/>
        </w:rPr>
      </w:pPr>
    </w:p>
    <w:p w:rsidR="00065952" w:rsidRDefault="00065952" w:rsidP="00065952">
      <w:pPr>
        <w:pStyle w:val="BodyText"/>
        <w:spacing w:before="62"/>
        <w:rPr>
          <w:sz w:val="20"/>
        </w:rPr>
      </w:pPr>
      <w:r>
        <w:rPr>
          <w:noProof/>
        </w:rPr>
        <mc:AlternateContent>
          <mc:Choice Requires="wpg">
            <w:drawing>
              <wp:anchor distT="0" distB="0" distL="0" distR="0" simplePos="0" relativeHeight="251672576" behindDoc="1" locked="0" layoutInCell="1" allowOverlap="1" wp14:anchorId="02A1C7D2" wp14:editId="137B6935">
                <wp:simplePos x="0" y="0"/>
                <wp:positionH relativeFrom="page">
                  <wp:posOffset>1365623</wp:posOffset>
                </wp:positionH>
                <wp:positionV relativeFrom="paragraph">
                  <wp:posOffset>200647</wp:posOffset>
                </wp:positionV>
                <wp:extent cx="5035550" cy="4827905"/>
                <wp:effectExtent l="0" t="0" r="0" b="0"/>
                <wp:wrapTopAndBottom/>
                <wp:docPr id="395" name="Group 3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35550" cy="4827905"/>
                          <a:chOff x="0" y="0"/>
                          <a:chExt cx="5035550" cy="4827905"/>
                        </a:xfrm>
                      </wpg:grpSpPr>
                      <wps:wsp>
                        <wps:cNvPr id="396" name="Graphic 396"/>
                        <wps:cNvSpPr/>
                        <wps:spPr>
                          <a:xfrm>
                            <a:off x="5976" y="426483"/>
                            <a:ext cx="5029200" cy="4401185"/>
                          </a:xfrm>
                          <a:custGeom>
                            <a:avLst/>
                            <a:gdLst/>
                            <a:ahLst/>
                            <a:cxnLst/>
                            <a:rect l="l" t="t" r="r" b="b"/>
                            <a:pathLst>
                              <a:path w="5029200" h="4401185">
                                <a:moveTo>
                                  <a:pt x="0" y="4401007"/>
                                </a:moveTo>
                                <a:lnTo>
                                  <a:pt x="5029200" y="4401007"/>
                                </a:lnTo>
                                <a:lnTo>
                                  <a:pt x="5029200" y="0"/>
                                </a:lnTo>
                                <a:lnTo>
                                  <a:pt x="0" y="0"/>
                                </a:lnTo>
                                <a:lnTo>
                                  <a:pt x="0" y="4401007"/>
                                </a:lnTo>
                                <a:close/>
                              </a:path>
                            </a:pathLst>
                          </a:custGeom>
                          <a:solidFill>
                            <a:srgbClr val="FFFFCC"/>
                          </a:solidFill>
                        </wps:spPr>
                        <wps:bodyPr wrap="square" lIns="0" tIns="0" rIns="0" bIns="0" rtlCol="0">
                          <a:prstTxWarp prst="textNoShape">
                            <a:avLst/>
                          </a:prstTxWarp>
                          <a:noAutofit/>
                        </wps:bodyPr>
                      </wps:wsp>
                      <wps:wsp>
                        <wps:cNvPr id="397" name="Graphic 397"/>
                        <wps:cNvSpPr/>
                        <wps:spPr>
                          <a:xfrm>
                            <a:off x="0" y="45908"/>
                            <a:ext cx="3348354" cy="382270"/>
                          </a:xfrm>
                          <a:custGeom>
                            <a:avLst/>
                            <a:gdLst/>
                            <a:ahLst/>
                            <a:cxnLst/>
                            <a:rect l="l" t="t" r="r" b="b"/>
                            <a:pathLst>
                              <a:path w="3348354" h="382270">
                                <a:moveTo>
                                  <a:pt x="3347754" y="381901"/>
                                </a:moveTo>
                                <a:lnTo>
                                  <a:pt x="0" y="381901"/>
                                </a:lnTo>
                                <a:lnTo>
                                  <a:pt x="0" y="0"/>
                                </a:lnTo>
                                <a:lnTo>
                                  <a:pt x="3347754" y="0"/>
                                </a:lnTo>
                                <a:lnTo>
                                  <a:pt x="3347754" y="381901"/>
                                </a:lnTo>
                                <a:close/>
                              </a:path>
                            </a:pathLst>
                          </a:custGeom>
                          <a:solidFill>
                            <a:srgbClr val="010101"/>
                          </a:solidFill>
                        </wps:spPr>
                        <wps:bodyPr wrap="square" lIns="0" tIns="0" rIns="0" bIns="0" rtlCol="0">
                          <a:prstTxWarp prst="textNoShape">
                            <a:avLst/>
                          </a:prstTxWarp>
                          <a:noAutofit/>
                        </wps:bodyPr>
                      </wps:wsp>
                      <wps:wsp>
                        <wps:cNvPr id="398" name="Graphic 398"/>
                        <wps:cNvSpPr/>
                        <wps:spPr>
                          <a:xfrm>
                            <a:off x="409989" y="21124"/>
                            <a:ext cx="420370" cy="407670"/>
                          </a:xfrm>
                          <a:custGeom>
                            <a:avLst/>
                            <a:gdLst/>
                            <a:ahLst/>
                            <a:cxnLst/>
                            <a:rect l="l" t="t" r="r" b="b"/>
                            <a:pathLst>
                              <a:path w="420370" h="407670">
                                <a:moveTo>
                                  <a:pt x="420039" y="36918"/>
                                </a:moveTo>
                                <a:lnTo>
                                  <a:pt x="38633" y="0"/>
                                </a:lnTo>
                                <a:lnTo>
                                  <a:pt x="393" y="368947"/>
                                </a:lnTo>
                                <a:lnTo>
                                  <a:pt x="0" y="372681"/>
                                </a:lnTo>
                                <a:lnTo>
                                  <a:pt x="356946" y="407225"/>
                                </a:lnTo>
                                <a:lnTo>
                                  <a:pt x="357327" y="403504"/>
                                </a:lnTo>
                                <a:lnTo>
                                  <a:pt x="381800" y="405866"/>
                                </a:lnTo>
                                <a:lnTo>
                                  <a:pt x="420039" y="36918"/>
                                </a:lnTo>
                                <a:close/>
                              </a:path>
                            </a:pathLst>
                          </a:custGeom>
                          <a:solidFill>
                            <a:srgbClr val="517542"/>
                          </a:solidFill>
                        </wps:spPr>
                        <wps:bodyPr wrap="square" lIns="0" tIns="0" rIns="0" bIns="0" rtlCol="0">
                          <a:prstTxWarp prst="textNoShape">
                            <a:avLst/>
                          </a:prstTxWarp>
                          <a:noAutofit/>
                        </wps:bodyPr>
                      </wps:wsp>
                      <wps:wsp>
                        <wps:cNvPr id="399" name="Graphic 399"/>
                        <wps:cNvSpPr/>
                        <wps:spPr>
                          <a:xfrm>
                            <a:off x="806715" y="6923"/>
                            <a:ext cx="375285" cy="411480"/>
                          </a:xfrm>
                          <a:custGeom>
                            <a:avLst/>
                            <a:gdLst/>
                            <a:ahLst/>
                            <a:cxnLst/>
                            <a:rect l="l" t="t" r="r" b="b"/>
                            <a:pathLst>
                              <a:path w="375285" h="411480">
                                <a:moveTo>
                                  <a:pt x="375018" y="399106"/>
                                </a:moveTo>
                                <a:lnTo>
                                  <a:pt x="13932" y="410865"/>
                                </a:lnTo>
                                <a:lnTo>
                                  <a:pt x="0" y="11759"/>
                                </a:lnTo>
                                <a:lnTo>
                                  <a:pt x="361086" y="0"/>
                                </a:lnTo>
                                <a:lnTo>
                                  <a:pt x="375018" y="399106"/>
                                </a:lnTo>
                                <a:close/>
                              </a:path>
                            </a:pathLst>
                          </a:custGeom>
                          <a:solidFill>
                            <a:srgbClr val="D56B29"/>
                          </a:solidFill>
                        </wps:spPr>
                        <wps:bodyPr wrap="square" lIns="0" tIns="0" rIns="0" bIns="0" rtlCol="0">
                          <a:prstTxWarp prst="textNoShape">
                            <a:avLst/>
                          </a:prstTxWarp>
                          <a:noAutofit/>
                        </wps:bodyPr>
                      </wps:wsp>
                      <wps:wsp>
                        <wps:cNvPr id="400" name="Graphic 400"/>
                        <wps:cNvSpPr/>
                        <wps:spPr>
                          <a:xfrm>
                            <a:off x="32492" y="0"/>
                            <a:ext cx="413384" cy="427990"/>
                          </a:xfrm>
                          <a:custGeom>
                            <a:avLst/>
                            <a:gdLst/>
                            <a:ahLst/>
                            <a:cxnLst/>
                            <a:rect l="l" t="t" r="r" b="b"/>
                            <a:pathLst>
                              <a:path w="413384" h="427990">
                                <a:moveTo>
                                  <a:pt x="413095" y="379905"/>
                                </a:moveTo>
                                <a:lnTo>
                                  <a:pt x="54330" y="427857"/>
                                </a:lnTo>
                                <a:lnTo>
                                  <a:pt x="0" y="47952"/>
                                </a:lnTo>
                                <a:lnTo>
                                  <a:pt x="358764" y="0"/>
                                </a:lnTo>
                                <a:lnTo>
                                  <a:pt x="413095" y="379905"/>
                                </a:lnTo>
                                <a:close/>
                              </a:path>
                            </a:pathLst>
                          </a:custGeom>
                          <a:solidFill>
                            <a:srgbClr val="005273"/>
                          </a:solidFill>
                        </wps:spPr>
                        <wps:bodyPr wrap="square" lIns="0" tIns="0" rIns="0" bIns="0" rtlCol="0">
                          <a:prstTxWarp prst="textNoShape">
                            <a:avLst/>
                          </a:prstTxWarp>
                          <a:noAutofit/>
                        </wps:bodyPr>
                      </wps:wsp>
                      <pic:pic xmlns:pic="http://schemas.openxmlformats.org/drawingml/2006/picture">
                        <pic:nvPicPr>
                          <pic:cNvPr id="401" name="Image 401"/>
                          <pic:cNvPicPr/>
                        </pic:nvPicPr>
                        <pic:blipFill>
                          <a:blip r:embed="rId84" cstate="print"/>
                          <a:stretch>
                            <a:fillRect/>
                          </a:stretch>
                        </pic:blipFill>
                        <pic:spPr>
                          <a:xfrm>
                            <a:off x="122769" y="157798"/>
                            <a:ext cx="187962" cy="181889"/>
                          </a:xfrm>
                          <a:prstGeom prst="rect">
                            <a:avLst/>
                          </a:prstGeom>
                        </pic:spPr>
                      </pic:pic>
                      <pic:pic xmlns:pic="http://schemas.openxmlformats.org/drawingml/2006/picture">
                        <pic:nvPicPr>
                          <pic:cNvPr id="402" name="Image 402"/>
                          <pic:cNvPicPr/>
                        </pic:nvPicPr>
                        <pic:blipFill>
                          <a:blip r:embed="rId85" cstate="print"/>
                          <a:stretch>
                            <a:fillRect/>
                          </a:stretch>
                        </pic:blipFill>
                        <pic:spPr>
                          <a:xfrm>
                            <a:off x="544914" y="159815"/>
                            <a:ext cx="155754" cy="174761"/>
                          </a:xfrm>
                          <a:prstGeom prst="rect">
                            <a:avLst/>
                          </a:prstGeom>
                        </pic:spPr>
                      </pic:pic>
                      <pic:pic xmlns:pic="http://schemas.openxmlformats.org/drawingml/2006/picture">
                        <pic:nvPicPr>
                          <pic:cNvPr id="403" name="Image 403"/>
                          <pic:cNvPicPr/>
                        </pic:nvPicPr>
                        <pic:blipFill>
                          <a:blip r:embed="rId86" cstate="print"/>
                          <a:stretch>
                            <a:fillRect/>
                          </a:stretch>
                        </pic:blipFill>
                        <pic:spPr>
                          <a:xfrm>
                            <a:off x="932584" y="92958"/>
                            <a:ext cx="132634" cy="244177"/>
                          </a:xfrm>
                          <a:prstGeom prst="rect">
                            <a:avLst/>
                          </a:prstGeom>
                        </pic:spPr>
                      </pic:pic>
                      <pic:pic xmlns:pic="http://schemas.openxmlformats.org/drawingml/2006/picture">
                        <pic:nvPicPr>
                          <pic:cNvPr id="404" name="Image 404"/>
                          <pic:cNvPicPr/>
                        </pic:nvPicPr>
                        <pic:blipFill>
                          <a:blip r:embed="rId51" cstate="print"/>
                          <a:stretch>
                            <a:fillRect/>
                          </a:stretch>
                        </pic:blipFill>
                        <pic:spPr>
                          <a:xfrm>
                            <a:off x="1318881" y="144302"/>
                            <a:ext cx="190730" cy="198103"/>
                          </a:xfrm>
                          <a:prstGeom prst="rect">
                            <a:avLst/>
                          </a:prstGeom>
                        </pic:spPr>
                      </pic:pic>
                      <pic:pic xmlns:pic="http://schemas.openxmlformats.org/drawingml/2006/picture">
                        <pic:nvPicPr>
                          <pic:cNvPr id="405" name="Image 405"/>
                          <pic:cNvPicPr/>
                        </pic:nvPicPr>
                        <pic:blipFill>
                          <a:blip r:embed="rId87" cstate="print"/>
                          <a:stretch>
                            <a:fillRect/>
                          </a:stretch>
                        </pic:blipFill>
                        <pic:spPr>
                          <a:xfrm>
                            <a:off x="1553685" y="144293"/>
                            <a:ext cx="205582" cy="198103"/>
                          </a:xfrm>
                          <a:prstGeom prst="rect">
                            <a:avLst/>
                          </a:prstGeom>
                        </pic:spPr>
                      </pic:pic>
                      <pic:pic xmlns:pic="http://schemas.openxmlformats.org/drawingml/2006/picture">
                        <pic:nvPicPr>
                          <pic:cNvPr id="406" name="Image 406"/>
                          <pic:cNvPicPr/>
                        </pic:nvPicPr>
                        <pic:blipFill>
                          <a:blip r:embed="rId53" cstate="print"/>
                          <a:stretch>
                            <a:fillRect/>
                          </a:stretch>
                        </pic:blipFill>
                        <pic:spPr>
                          <a:xfrm>
                            <a:off x="1812108" y="149037"/>
                            <a:ext cx="153322" cy="188608"/>
                          </a:xfrm>
                          <a:prstGeom prst="rect">
                            <a:avLst/>
                          </a:prstGeom>
                        </pic:spPr>
                      </pic:pic>
                      <pic:pic xmlns:pic="http://schemas.openxmlformats.org/drawingml/2006/picture">
                        <pic:nvPicPr>
                          <pic:cNvPr id="407" name="Image 407"/>
                          <pic:cNvPicPr/>
                        </pic:nvPicPr>
                        <pic:blipFill>
                          <a:blip r:embed="rId53" cstate="print"/>
                          <a:stretch>
                            <a:fillRect/>
                          </a:stretch>
                        </pic:blipFill>
                        <pic:spPr>
                          <a:xfrm>
                            <a:off x="2026630" y="149037"/>
                            <a:ext cx="153322" cy="188608"/>
                          </a:xfrm>
                          <a:prstGeom prst="rect">
                            <a:avLst/>
                          </a:prstGeom>
                        </pic:spPr>
                      </pic:pic>
                      <wps:wsp>
                        <wps:cNvPr id="408" name="Graphic 408"/>
                        <wps:cNvSpPr/>
                        <wps:spPr>
                          <a:xfrm>
                            <a:off x="2241151" y="149039"/>
                            <a:ext cx="112395" cy="188595"/>
                          </a:xfrm>
                          <a:custGeom>
                            <a:avLst/>
                            <a:gdLst/>
                            <a:ahLst/>
                            <a:cxnLst/>
                            <a:rect l="l" t="t" r="r" b="b"/>
                            <a:pathLst>
                              <a:path w="112395" h="188595">
                                <a:moveTo>
                                  <a:pt x="111810" y="0"/>
                                </a:moveTo>
                                <a:lnTo>
                                  <a:pt x="0" y="0"/>
                                </a:lnTo>
                                <a:lnTo>
                                  <a:pt x="0" y="18732"/>
                                </a:lnTo>
                                <a:lnTo>
                                  <a:pt x="0" y="77406"/>
                                </a:lnTo>
                                <a:lnTo>
                                  <a:pt x="0" y="96139"/>
                                </a:lnTo>
                                <a:lnTo>
                                  <a:pt x="0" y="169799"/>
                                </a:lnTo>
                                <a:lnTo>
                                  <a:pt x="0" y="188531"/>
                                </a:lnTo>
                                <a:lnTo>
                                  <a:pt x="111010" y="188531"/>
                                </a:lnTo>
                                <a:lnTo>
                                  <a:pt x="111010" y="169799"/>
                                </a:lnTo>
                                <a:lnTo>
                                  <a:pt x="19494" y="169799"/>
                                </a:lnTo>
                                <a:lnTo>
                                  <a:pt x="19494" y="96139"/>
                                </a:lnTo>
                                <a:lnTo>
                                  <a:pt x="111010" y="96139"/>
                                </a:lnTo>
                                <a:lnTo>
                                  <a:pt x="111010" y="77406"/>
                                </a:lnTo>
                                <a:lnTo>
                                  <a:pt x="19494" y="77406"/>
                                </a:lnTo>
                                <a:lnTo>
                                  <a:pt x="19494" y="18732"/>
                                </a:lnTo>
                                <a:lnTo>
                                  <a:pt x="111810" y="18732"/>
                                </a:lnTo>
                                <a:lnTo>
                                  <a:pt x="111810"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409" name="Image 409"/>
                          <pic:cNvPicPr/>
                        </pic:nvPicPr>
                        <pic:blipFill>
                          <a:blip r:embed="rId54" cstate="print"/>
                          <a:stretch>
                            <a:fillRect/>
                          </a:stretch>
                        </pic:blipFill>
                        <pic:spPr>
                          <a:xfrm>
                            <a:off x="2391223" y="144302"/>
                            <a:ext cx="190730" cy="198103"/>
                          </a:xfrm>
                          <a:prstGeom prst="rect">
                            <a:avLst/>
                          </a:prstGeom>
                        </pic:spPr>
                      </pic:pic>
                      <wps:wsp>
                        <wps:cNvPr id="410" name="Graphic 410"/>
                        <wps:cNvSpPr/>
                        <wps:spPr>
                          <a:xfrm>
                            <a:off x="2615280" y="148785"/>
                            <a:ext cx="165735" cy="189230"/>
                          </a:xfrm>
                          <a:custGeom>
                            <a:avLst/>
                            <a:gdLst/>
                            <a:ahLst/>
                            <a:cxnLst/>
                            <a:rect l="l" t="t" r="r" b="b"/>
                            <a:pathLst>
                              <a:path w="165735" h="189230">
                                <a:moveTo>
                                  <a:pt x="106895" y="0"/>
                                </a:moveTo>
                                <a:lnTo>
                                  <a:pt x="0" y="0"/>
                                </a:lnTo>
                                <a:lnTo>
                                  <a:pt x="0" y="18719"/>
                                </a:lnTo>
                                <a:lnTo>
                                  <a:pt x="43497" y="18719"/>
                                </a:lnTo>
                                <a:lnTo>
                                  <a:pt x="43497" y="188518"/>
                                </a:lnTo>
                                <a:lnTo>
                                  <a:pt x="63398" y="188518"/>
                                </a:lnTo>
                                <a:lnTo>
                                  <a:pt x="63398" y="18719"/>
                                </a:lnTo>
                                <a:lnTo>
                                  <a:pt x="106895" y="18719"/>
                                </a:lnTo>
                                <a:lnTo>
                                  <a:pt x="106895" y="0"/>
                                </a:lnTo>
                                <a:close/>
                              </a:path>
                              <a:path w="165735" h="189230">
                                <a:moveTo>
                                  <a:pt x="165315" y="254"/>
                                </a:moveTo>
                                <a:lnTo>
                                  <a:pt x="145808" y="254"/>
                                </a:lnTo>
                                <a:lnTo>
                                  <a:pt x="145808" y="188861"/>
                                </a:lnTo>
                                <a:lnTo>
                                  <a:pt x="165315" y="188861"/>
                                </a:lnTo>
                                <a:lnTo>
                                  <a:pt x="165315" y="254"/>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411" name="Image 411"/>
                          <pic:cNvPicPr/>
                        </pic:nvPicPr>
                        <pic:blipFill>
                          <a:blip r:embed="rId88" cstate="print"/>
                          <a:stretch>
                            <a:fillRect/>
                          </a:stretch>
                        </pic:blipFill>
                        <pic:spPr>
                          <a:xfrm>
                            <a:off x="2830253" y="144293"/>
                            <a:ext cx="205582" cy="198103"/>
                          </a:xfrm>
                          <a:prstGeom prst="rect">
                            <a:avLst/>
                          </a:prstGeom>
                        </pic:spPr>
                      </pic:pic>
                      <pic:pic xmlns:pic="http://schemas.openxmlformats.org/drawingml/2006/picture">
                        <pic:nvPicPr>
                          <pic:cNvPr id="412" name="Image 412"/>
                          <pic:cNvPicPr/>
                        </pic:nvPicPr>
                        <pic:blipFill>
                          <a:blip r:embed="rId53" cstate="print"/>
                          <a:stretch>
                            <a:fillRect/>
                          </a:stretch>
                        </pic:blipFill>
                        <pic:spPr>
                          <a:xfrm>
                            <a:off x="3088684" y="149037"/>
                            <a:ext cx="153322" cy="188608"/>
                          </a:xfrm>
                          <a:prstGeom prst="rect">
                            <a:avLst/>
                          </a:prstGeom>
                        </pic:spPr>
                      </pic:pic>
                      <pic:pic xmlns:pic="http://schemas.openxmlformats.org/drawingml/2006/picture">
                        <pic:nvPicPr>
                          <pic:cNvPr id="413" name="Image 413"/>
                          <pic:cNvPicPr/>
                        </pic:nvPicPr>
                        <pic:blipFill>
                          <a:blip r:embed="rId89" cstate="print"/>
                          <a:stretch>
                            <a:fillRect/>
                          </a:stretch>
                        </pic:blipFill>
                        <pic:spPr>
                          <a:xfrm>
                            <a:off x="996576" y="426484"/>
                            <a:ext cx="3048000" cy="3693875"/>
                          </a:xfrm>
                          <a:prstGeom prst="rect">
                            <a:avLst/>
                          </a:prstGeom>
                        </pic:spPr>
                      </pic:pic>
                      <wps:wsp>
                        <wps:cNvPr id="414" name="Textbox 414"/>
                        <wps:cNvSpPr txBox="1"/>
                        <wps:spPr>
                          <a:xfrm>
                            <a:off x="0" y="0"/>
                            <a:ext cx="5035550" cy="4827905"/>
                          </a:xfrm>
                          <a:prstGeom prst="rect">
                            <a:avLst/>
                          </a:prstGeom>
                        </wps:spPr>
                        <wps:txbx>
                          <w:txbxContent>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BA64BE">
                              <w:pPr>
                                <w:spacing w:line="249" w:lineRule="auto"/>
                                <w:ind w:left="199"/>
                                <w:rPr>
                                  <w:rFonts w:ascii="Arial"/>
                                  <w:sz w:val="18"/>
                                </w:rPr>
                              </w:pPr>
                              <w:r>
                                <w:rPr>
                                  <w:rFonts w:ascii="Arial"/>
                                  <w:b/>
                                  <w:color w:val="CC6633"/>
                                  <w:sz w:val="18"/>
                                </w:rPr>
                                <w:t>Figure 2.1</w:t>
                              </w:r>
                              <w:r w:rsidR="00F810AD">
                                <w:rPr>
                                  <w:rFonts w:ascii="Arial"/>
                                  <w:b/>
                                  <w:color w:val="CC6633"/>
                                  <w:sz w:val="18"/>
                                </w:rPr>
                                <w:t>4</w:t>
                              </w:r>
                              <w:r>
                                <w:rPr>
                                  <w:rFonts w:ascii="Arial"/>
                                  <w:b/>
                                  <w:color w:val="CC6633"/>
                                  <w:sz w:val="18"/>
                                </w:rPr>
                                <w:t xml:space="preserve"> </w:t>
                              </w:r>
                              <w:r>
                                <w:rPr>
                                  <w:rFonts w:ascii="Arial"/>
                                  <w:sz w:val="18"/>
                                </w:rPr>
                                <w:t>The endomembrane system works to modify, package, and transport lipids and proteins. (credit: modification of work by Magnus Manske)</w:t>
                              </w: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spacing w:before="119"/>
                                <w:rPr>
                                  <w:sz w:val="18"/>
                                </w:rPr>
                              </w:pPr>
                            </w:p>
                            <w:p w:rsidR="003B35C5" w:rsidRDefault="003B35C5" w:rsidP="00065952">
                              <w:pPr>
                                <w:spacing w:line="249" w:lineRule="auto"/>
                                <w:ind w:left="199"/>
                                <w:rPr>
                                  <w:rFonts w:ascii="Arial"/>
                                  <w:sz w:val="18"/>
                                </w:rPr>
                              </w:pPr>
                              <w:bookmarkStart w:id="38" w:name="_bookmark305"/>
                              <w:bookmarkEnd w:id="38"/>
                              <w:r>
                                <w:rPr>
                                  <w:rFonts w:ascii="Arial"/>
                                  <w:b/>
                                  <w:color w:val="CC6633"/>
                                  <w:sz w:val="18"/>
                                </w:rPr>
                                <w:t xml:space="preserve">Figure 3.13 </w:t>
                              </w:r>
                              <w:r>
                                <w:rPr>
                                  <w:rFonts w:ascii="Arial"/>
                                  <w:sz w:val="18"/>
                                </w:rPr>
                                <w:t>The endomembrane system works to modify, package, and transport lipids and proteins. (credit: modification of work by Magnus Manske)</w:t>
                              </w:r>
                            </w:p>
                            <w:p w:rsidR="003B35C5" w:rsidRDefault="003B35C5" w:rsidP="00065952">
                              <w:pPr>
                                <w:spacing w:before="70"/>
                                <w:rPr>
                                  <w:rFonts w:ascii="Arial"/>
                                  <w:sz w:val="18"/>
                                </w:rPr>
                              </w:pPr>
                            </w:p>
                            <w:p w:rsidR="003B35C5" w:rsidRDefault="003B35C5" w:rsidP="00065952">
                              <w:pPr>
                                <w:ind w:left="199"/>
                                <w:rPr>
                                  <w:rFonts w:ascii="Arial"/>
                                  <w:sz w:val="19"/>
                                </w:rPr>
                              </w:pPr>
                              <w:r>
                                <w:rPr>
                                  <w:rFonts w:ascii="Arial"/>
                                  <w:sz w:val="19"/>
                                </w:rPr>
                                <w:t>Why</w:t>
                              </w:r>
                              <w:r>
                                <w:rPr>
                                  <w:rFonts w:ascii="Arial"/>
                                  <w:spacing w:val="-3"/>
                                  <w:sz w:val="19"/>
                                </w:rPr>
                                <w:t xml:space="preserve"> </w:t>
                              </w:r>
                              <w:r>
                                <w:rPr>
                                  <w:rFonts w:ascii="Arial"/>
                                  <w:sz w:val="19"/>
                                </w:rPr>
                                <w:t>does</w:t>
                              </w:r>
                              <w:r>
                                <w:rPr>
                                  <w:rFonts w:ascii="Arial"/>
                                  <w:spacing w:val="-3"/>
                                  <w:sz w:val="19"/>
                                </w:rPr>
                                <w:t xml:space="preserve"> </w:t>
                              </w:r>
                              <w:r>
                                <w:rPr>
                                  <w:rFonts w:ascii="Arial"/>
                                  <w:sz w:val="19"/>
                                </w:rPr>
                                <w:t>the</w:t>
                              </w:r>
                              <w:r>
                                <w:rPr>
                                  <w:rFonts w:ascii="Arial"/>
                                  <w:spacing w:val="-3"/>
                                  <w:sz w:val="19"/>
                                </w:rPr>
                                <w:t xml:space="preserve"> </w:t>
                              </w:r>
                              <w:r>
                                <w:rPr>
                                  <w:rFonts w:ascii="Arial"/>
                                  <w:i/>
                                  <w:sz w:val="19"/>
                                </w:rPr>
                                <w:t>cis</w:t>
                              </w:r>
                              <w:r>
                                <w:rPr>
                                  <w:rFonts w:ascii="Arial"/>
                                  <w:i/>
                                  <w:spacing w:val="-2"/>
                                  <w:sz w:val="19"/>
                                </w:rPr>
                                <w:t xml:space="preserve"> </w:t>
                              </w:r>
                              <w:r>
                                <w:rPr>
                                  <w:rFonts w:ascii="Arial"/>
                                  <w:sz w:val="19"/>
                                </w:rPr>
                                <w:t>face</w:t>
                              </w:r>
                              <w:r>
                                <w:rPr>
                                  <w:rFonts w:ascii="Arial"/>
                                  <w:spacing w:val="-3"/>
                                  <w:sz w:val="19"/>
                                </w:rPr>
                                <w:t xml:space="preserve"> </w:t>
                              </w:r>
                              <w:r>
                                <w:rPr>
                                  <w:rFonts w:ascii="Arial"/>
                                  <w:sz w:val="19"/>
                                </w:rPr>
                                <w:t>of</w:t>
                              </w:r>
                              <w:r>
                                <w:rPr>
                                  <w:rFonts w:ascii="Arial"/>
                                  <w:spacing w:val="-3"/>
                                  <w:sz w:val="19"/>
                                </w:rPr>
                                <w:t xml:space="preserve"> </w:t>
                              </w:r>
                              <w:r>
                                <w:rPr>
                                  <w:rFonts w:ascii="Arial"/>
                                  <w:sz w:val="19"/>
                                </w:rPr>
                                <w:t>the</w:t>
                              </w:r>
                              <w:r>
                                <w:rPr>
                                  <w:rFonts w:ascii="Arial"/>
                                  <w:spacing w:val="-3"/>
                                  <w:sz w:val="19"/>
                                </w:rPr>
                                <w:t xml:space="preserve"> </w:t>
                              </w:r>
                              <w:r>
                                <w:rPr>
                                  <w:rFonts w:ascii="Arial"/>
                                  <w:sz w:val="19"/>
                                </w:rPr>
                                <w:t>Golgi</w:t>
                              </w:r>
                              <w:r>
                                <w:rPr>
                                  <w:rFonts w:ascii="Arial"/>
                                  <w:spacing w:val="-3"/>
                                  <w:sz w:val="19"/>
                                </w:rPr>
                                <w:t xml:space="preserve"> </w:t>
                              </w:r>
                              <w:r>
                                <w:rPr>
                                  <w:rFonts w:ascii="Arial"/>
                                  <w:sz w:val="19"/>
                                </w:rPr>
                                <w:t>not</w:t>
                              </w:r>
                              <w:r>
                                <w:rPr>
                                  <w:rFonts w:ascii="Arial"/>
                                  <w:spacing w:val="-3"/>
                                  <w:sz w:val="19"/>
                                </w:rPr>
                                <w:t xml:space="preserve"> </w:t>
                              </w:r>
                              <w:r>
                                <w:rPr>
                                  <w:rFonts w:ascii="Arial"/>
                                  <w:sz w:val="19"/>
                                </w:rPr>
                                <w:t>face</w:t>
                              </w:r>
                              <w:r>
                                <w:rPr>
                                  <w:rFonts w:ascii="Arial"/>
                                  <w:spacing w:val="-3"/>
                                  <w:sz w:val="19"/>
                                </w:rPr>
                                <w:t xml:space="preserve"> </w:t>
                              </w:r>
                              <w:r>
                                <w:rPr>
                                  <w:rFonts w:ascii="Arial"/>
                                  <w:sz w:val="19"/>
                                </w:rPr>
                                <w:t>the</w:t>
                              </w:r>
                              <w:r>
                                <w:rPr>
                                  <w:rFonts w:ascii="Arial"/>
                                  <w:spacing w:val="-2"/>
                                  <w:sz w:val="19"/>
                                </w:rPr>
                                <w:t xml:space="preserve"> </w:t>
                              </w:r>
                              <w:r>
                                <w:rPr>
                                  <w:rFonts w:ascii="Arial"/>
                                  <w:sz w:val="19"/>
                                </w:rPr>
                                <w:t>plasma</w:t>
                              </w:r>
                              <w:r>
                                <w:rPr>
                                  <w:rFonts w:ascii="Arial"/>
                                  <w:spacing w:val="-3"/>
                                  <w:sz w:val="19"/>
                                </w:rPr>
                                <w:t xml:space="preserve"> </w:t>
                              </w:r>
                              <w:r>
                                <w:rPr>
                                  <w:rFonts w:ascii="Arial"/>
                                  <w:spacing w:val="-2"/>
                                  <w:sz w:val="19"/>
                                </w:rPr>
                                <w:t>membrane?</w:t>
                              </w:r>
                            </w:p>
                          </w:txbxContent>
                        </wps:txbx>
                        <wps:bodyPr wrap="square" lIns="0" tIns="0" rIns="0" bIns="0" rtlCol="0">
                          <a:noAutofit/>
                        </wps:bodyPr>
                      </wps:wsp>
                    </wpg:wgp>
                  </a:graphicData>
                </a:graphic>
              </wp:anchor>
            </w:drawing>
          </mc:Choice>
          <mc:Fallback>
            <w:pict>
              <v:group w14:anchorId="02A1C7D2" id="Group 395" o:spid="_x0000_s1026" style="position:absolute;margin-left:107.55pt;margin-top:15.8pt;width:396.5pt;height:380.15pt;z-index:-251643904;mso-wrap-distance-left:0;mso-wrap-distance-right:0;mso-position-horizontal-relative:page" coordsize="50355,4827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">
                <v:shape id="Graphic 396" o:spid="_x0000_s1027" style="position:absolute;left:59;top:4264;width:50292;height:44012;visibility:visible;mso-wrap-style:square;v-text-anchor:top" coordsize="5029200,4401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" path="m,4401007r5029200,l5029200,,,,,4401007xe" fillcolor="#ffc" stroked="f">
                  <v:path arrowok="t"/>
                </v:shape>
                <v:shape id="Graphic 397" o:spid="_x0000_s1028" style="position:absolute;top:459;width:33483;height:3822;visibility:visible;mso-wrap-style:square;v-text-anchor:top" coordsize="3348354,382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" path="m3347754,381901l,381901,,,3347754,r,381901xe" fillcolor="#010101" stroked="f">
                  <v:path arrowok="t"/>
                </v:shape>
                <v:shape id="Graphic 398" o:spid="_x0000_s1029" style="position:absolute;left:4099;top:211;width:4204;height:4076;visibility:visible;mso-wrap-style:square;v-text-anchor:top" coordsize="420370,407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" path="m420039,36918l38633,,393,368947,,372681r356946,34544l357327,403504r24473,2362l420039,36918xe" fillcolor="#517542" stroked="f">
                  <v:path arrowok="t"/>
                </v:shape>
                <v:shape id="Graphic 399" o:spid="_x0000_s1030" style="position:absolute;left:8067;top:69;width:3753;height:4115;visibility:visible;mso-wrap-style:square;v-text-anchor:top" coordsize="375285,411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" path="m375018,399106l13932,410865,,11759,361086,r13932,399106xe" fillcolor="#d56b29" stroked="f">
                  <v:path arrowok="t"/>
                </v:shape>
                <v:shape id="Graphic 400" o:spid="_x0000_s1031" style="position:absolute;left:324;width:4134;height:4279;visibility:visible;mso-wrap-style:square;v-text-anchor:top" coordsize="413384,427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" path="m413095,379905l54330,427857,,47952,358764,r54331,379905xe" fillcolor="#005273"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401" o:spid="_x0000_s1032" type="#_x0000_t75" style="position:absolute;left:1227;top:1577;width:1880;height:1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">
                  <v:imagedata r:id="rId90" o:title=""/>
                </v:shape>
                <v:shape id="Image 402" o:spid="_x0000_s1033" type="#_x0000_t75" style="position:absolute;left:5449;top:1598;width:1557;height:1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">
                  <v:imagedata r:id="rId91" o:title=""/>
                </v:shape>
                <v:shape id="Image 403" o:spid="_x0000_s1034" type="#_x0000_t75" style="position:absolute;left:9325;top:929;width:1327;height:2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">
                  <v:imagedata r:id="rId92" o:title=""/>
                </v:shape>
                <v:shape id="Image 404" o:spid="_x0000_s1035" type="#_x0000_t75" style="position:absolute;left:13188;top:1443;width:1908;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">
                  <v:imagedata r:id="rId93" o:title=""/>
                </v:shape>
                <v:shape id="Image 405" o:spid="_x0000_s1036" type="#_x0000_t75" style="position:absolute;left:15536;top:1442;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">
                  <v:imagedata r:id="rId94" o:title=""/>
                </v:shape>
                <v:shape id="Image 406" o:spid="_x0000_s1037" type="#_x0000_t75" style="position:absolute;left:18121;top:1490;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">
                  <v:imagedata r:id="rId95" o:title=""/>
                </v:shape>
                <v:shape id="Image 407" o:spid="_x0000_s1038" type="#_x0000_t75" style="position:absolute;left:20266;top:1490;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">
                  <v:imagedata r:id="rId95" o:title=""/>
                </v:shape>
                <v:shape id="Graphic 408" o:spid="_x0000_s1039" style="position:absolute;left:22411;top:1490;width:1124;height:1886;visibility:visible;mso-wrap-style:square;v-text-anchor:top" coordsize="112395,188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" path="m111810,l,,,18732,,77406,,96139r,73660l,188531r111010,l111010,169799r-91516,l19494,96139r91516,l111010,77406r-91516,l19494,18732r92316,l111810,xe" stroked="f">
                  <v:path arrowok="t"/>
                </v:shape>
                <v:shape id="Image 409" o:spid="_x0000_s1040" type="#_x0000_t75" style="position:absolute;left:23912;top:1443;width:1907;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">
                  <v:imagedata r:id="rId96" o:title=""/>
                </v:shape>
                <v:shape id="Graphic 410" o:spid="_x0000_s1041" style="position:absolute;left:26152;top:1487;width:1658;height:1893;visibility:visible;mso-wrap-style:square;v-text-anchor:top" coordsize="165735,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" path="m106895,l,,,18719r43497,l43497,188518r19901,l63398,18719r43497,l106895,xem165315,254r-19507,l145808,188861r19507,l165315,254xe" stroked="f">
                  <v:path arrowok="t"/>
                </v:shape>
                <v:shape id="Image 411" o:spid="_x0000_s1042" type="#_x0000_t75" style="position:absolute;left:28302;top:1442;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">
                  <v:imagedata r:id="rId97" o:title=""/>
                </v:shape>
                <v:shape id="Image 412" o:spid="_x0000_s1043" type="#_x0000_t75" style="position:absolute;left:30886;top:1490;width:1534;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">
                  <v:imagedata r:id="rId95" o:title=""/>
                </v:shape>
                <v:shape id="Image 413" o:spid="_x0000_s1044" type="#_x0000_t75" style="position:absolute;left:9965;top:4264;width:30480;height:369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">
                  <v:imagedata r:id="rId98" o:title=""/>
                </v:shape>
                <v:shapetype id="_x0000_t202" coordsize="21600,21600" o:spt="202" path="m,l,21600r21600,l21600,xe">
                  <v:stroke joinstyle="miter"/>
                  <v:path gradientshapeok="t" o:connecttype="rect"/>
                </v:shapetype>
                <v:shape id="Textbox 414" o:spid="_x0000_s1045" type="#_x0000_t202" style="position:absolute;width:50355;height:48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BA64BE">
                        <w:pPr>
                          <w:spacing w:line="249" w:lineRule="auto"/>
                          <w:ind w:left="199"/>
                          <w:rPr>
                            <w:rFonts w:ascii="Arial"/>
                            <w:sz w:val="18"/>
                          </w:rPr>
                        </w:pPr>
                        <w:r>
                          <w:rPr>
                            <w:rFonts w:ascii="Arial"/>
                            <w:b/>
                            <w:color w:val="CC6633"/>
                            <w:sz w:val="18"/>
                          </w:rPr>
                          <w:t>Figure 2.1</w:t>
                        </w:r>
                        <w:r w:rsidR="00F810AD">
                          <w:rPr>
                            <w:rFonts w:ascii="Arial"/>
                            <w:b/>
                            <w:color w:val="CC6633"/>
                            <w:sz w:val="18"/>
                          </w:rPr>
                          <w:t>4</w:t>
                        </w:r>
                        <w:r>
                          <w:rPr>
                            <w:rFonts w:ascii="Arial"/>
                            <w:b/>
                            <w:color w:val="CC6633"/>
                            <w:sz w:val="18"/>
                          </w:rPr>
                          <w:t xml:space="preserve"> </w:t>
                        </w:r>
                        <w:r>
                          <w:rPr>
                            <w:rFonts w:ascii="Arial"/>
                            <w:sz w:val="18"/>
                          </w:rPr>
                          <w:t>The endomembrane system works to modify, package, and transport lipids and proteins. (credit: modification of work by Magnus Manske)</w:t>
                        </w: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rPr>
                            <w:sz w:val="18"/>
                          </w:rPr>
                        </w:pPr>
                      </w:p>
                      <w:p w:rsidR="003B35C5" w:rsidRDefault="003B35C5" w:rsidP="00065952">
                        <w:pPr>
                          <w:spacing w:before="119"/>
                          <w:rPr>
                            <w:sz w:val="18"/>
                          </w:rPr>
                        </w:pPr>
                      </w:p>
                      <w:p w:rsidR="003B35C5" w:rsidRDefault="003B35C5" w:rsidP="00065952">
                        <w:pPr>
                          <w:spacing w:line="249" w:lineRule="auto"/>
                          <w:ind w:left="199"/>
                          <w:rPr>
                            <w:rFonts w:ascii="Arial"/>
                            <w:sz w:val="18"/>
                          </w:rPr>
                        </w:pPr>
                        <w:bookmarkStart w:id="39" w:name="_bookmark305"/>
                        <w:bookmarkEnd w:id="39"/>
                        <w:r>
                          <w:rPr>
                            <w:rFonts w:ascii="Arial"/>
                            <w:b/>
                            <w:color w:val="CC6633"/>
                            <w:sz w:val="18"/>
                          </w:rPr>
                          <w:t xml:space="preserve">Figure 3.13 </w:t>
                        </w:r>
                        <w:r>
                          <w:rPr>
                            <w:rFonts w:ascii="Arial"/>
                            <w:sz w:val="18"/>
                          </w:rPr>
                          <w:t>The endomembrane system works to modify, package, and transport lipids and proteins. (credit: modification of work by Magnus Manske)</w:t>
                        </w:r>
                      </w:p>
                      <w:p w:rsidR="003B35C5" w:rsidRDefault="003B35C5" w:rsidP="00065952">
                        <w:pPr>
                          <w:spacing w:before="70"/>
                          <w:rPr>
                            <w:rFonts w:ascii="Arial"/>
                            <w:sz w:val="18"/>
                          </w:rPr>
                        </w:pPr>
                      </w:p>
                      <w:p w:rsidR="003B35C5" w:rsidRDefault="003B35C5" w:rsidP="00065952">
                        <w:pPr>
                          <w:ind w:left="199"/>
                          <w:rPr>
                            <w:rFonts w:ascii="Arial"/>
                            <w:sz w:val="19"/>
                          </w:rPr>
                        </w:pPr>
                        <w:r>
                          <w:rPr>
                            <w:rFonts w:ascii="Arial"/>
                            <w:sz w:val="19"/>
                          </w:rPr>
                          <w:t>Why</w:t>
                        </w:r>
                        <w:r>
                          <w:rPr>
                            <w:rFonts w:ascii="Arial"/>
                            <w:spacing w:val="-3"/>
                            <w:sz w:val="19"/>
                          </w:rPr>
                          <w:t xml:space="preserve"> </w:t>
                        </w:r>
                        <w:r>
                          <w:rPr>
                            <w:rFonts w:ascii="Arial"/>
                            <w:sz w:val="19"/>
                          </w:rPr>
                          <w:t>does</w:t>
                        </w:r>
                        <w:r>
                          <w:rPr>
                            <w:rFonts w:ascii="Arial"/>
                            <w:spacing w:val="-3"/>
                            <w:sz w:val="19"/>
                          </w:rPr>
                          <w:t xml:space="preserve"> </w:t>
                        </w:r>
                        <w:r>
                          <w:rPr>
                            <w:rFonts w:ascii="Arial"/>
                            <w:sz w:val="19"/>
                          </w:rPr>
                          <w:t>the</w:t>
                        </w:r>
                        <w:r>
                          <w:rPr>
                            <w:rFonts w:ascii="Arial"/>
                            <w:spacing w:val="-3"/>
                            <w:sz w:val="19"/>
                          </w:rPr>
                          <w:t xml:space="preserve"> </w:t>
                        </w:r>
                        <w:r>
                          <w:rPr>
                            <w:rFonts w:ascii="Arial"/>
                            <w:i/>
                            <w:sz w:val="19"/>
                          </w:rPr>
                          <w:t>cis</w:t>
                        </w:r>
                        <w:r>
                          <w:rPr>
                            <w:rFonts w:ascii="Arial"/>
                            <w:i/>
                            <w:spacing w:val="-2"/>
                            <w:sz w:val="19"/>
                          </w:rPr>
                          <w:t xml:space="preserve"> </w:t>
                        </w:r>
                        <w:r>
                          <w:rPr>
                            <w:rFonts w:ascii="Arial"/>
                            <w:sz w:val="19"/>
                          </w:rPr>
                          <w:t>face</w:t>
                        </w:r>
                        <w:r>
                          <w:rPr>
                            <w:rFonts w:ascii="Arial"/>
                            <w:spacing w:val="-3"/>
                            <w:sz w:val="19"/>
                          </w:rPr>
                          <w:t xml:space="preserve"> </w:t>
                        </w:r>
                        <w:r>
                          <w:rPr>
                            <w:rFonts w:ascii="Arial"/>
                            <w:sz w:val="19"/>
                          </w:rPr>
                          <w:t>of</w:t>
                        </w:r>
                        <w:r>
                          <w:rPr>
                            <w:rFonts w:ascii="Arial"/>
                            <w:spacing w:val="-3"/>
                            <w:sz w:val="19"/>
                          </w:rPr>
                          <w:t xml:space="preserve"> </w:t>
                        </w:r>
                        <w:r>
                          <w:rPr>
                            <w:rFonts w:ascii="Arial"/>
                            <w:sz w:val="19"/>
                          </w:rPr>
                          <w:t>the</w:t>
                        </w:r>
                        <w:r>
                          <w:rPr>
                            <w:rFonts w:ascii="Arial"/>
                            <w:spacing w:val="-3"/>
                            <w:sz w:val="19"/>
                          </w:rPr>
                          <w:t xml:space="preserve"> </w:t>
                        </w:r>
                        <w:r>
                          <w:rPr>
                            <w:rFonts w:ascii="Arial"/>
                            <w:sz w:val="19"/>
                          </w:rPr>
                          <w:t>Golgi</w:t>
                        </w:r>
                        <w:r>
                          <w:rPr>
                            <w:rFonts w:ascii="Arial"/>
                            <w:spacing w:val="-3"/>
                            <w:sz w:val="19"/>
                          </w:rPr>
                          <w:t xml:space="preserve"> </w:t>
                        </w:r>
                        <w:r>
                          <w:rPr>
                            <w:rFonts w:ascii="Arial"/>
                            <w:sz w:val="19"/>
                          </w:rPr>
                          <w:t>not</w:t>
                        </w:r>
                        <w:r>
                          <w:rPr>
                            <w:rFonts w:ascii="Arial"/>
                            <w:spacing w:val="-3"/>
                            <w:sz w:val="19"/>
                          </w:rPr>
                          <w:t xml:space="preserve"> </w:t>
                        </w:r>
                        <w:r>
                          <w:rPr>
                            <w:rFonts w:ascii="Arial"/>
                            <w:sz w:val="19"/>
                          </w:rPr>
                          <w:t>face</w:t>
                        </w:r>
                        <w:r>
                          <w:rPr>
                            <w:rFonts w:ascii="Arial"/>
                            <w:spacing w:val="-3"/>
                            <w:sz w:val="19"/>
                          </w:rPr>
                          <w:t xml:space="preserve"> </w:t>
                        </w:r>
                        <w:r>
                          <w:rPr>
                            <w:rFonts w:ascii="Arial"/>
                            <w:sz w:val="19"/>
                          </w:rPr>
                          <w:t>the</w:t>
                        </w:r>
                        <w:r>
                          <w:rPr>
                            <w:rFonts w:ascii="Arial"/>
                            <w:spacing w:val="-2"/>
                            <w:sz w:val="19"/>
                          </w:rPr>
                          <w:t xml:space="preserve"> </w:t>
                        </w:r>
                        <w:r>
                          <w:rPr>
                            <w:rFonts w:ascii="Arial"/>
                            <w:sz w:val="19"/>
                          </w:rPr>
                          <w:t>plasma</w:t>
                        </w:r>
                        <w:r>
                          <w:rPr>
                            <w:rFonts w:ascii="Arial"/>
                            <w:spacing w:val="-3"/>
                            <w:sz w:val="19"/>
                          </w:rPr>
                          <w:t xml:space="preserve"> </w:t>
                        </w:r>
                        <w:r>
                          <w:rPr>
                            <w:rFonts w:ascii="Arial"/>
                            <w:spacing w:val="-2"/>
                            <w:sz w:val="19"/>
                          </w:rPr>
                          <w:t>membrane?</w:t>
                        </w:r>
                      </w:p>
                    </w:txbxContent>
                  </v:textbox>
                </v:shape>
                <w10:wrap type="topAndBottom" anchorx="page"/>
              </v:group>
            </w:pict>
          </mc:Fallback>
        </mc:AlternateContent>
      </w:r>
    </w:p>
    <w:p w:rsidR="00065952" w:rsidRDefault="00D21491" w:rsidP="00D21491">
      <w:pPr>
        <w:tabs>
          <w:tab w:val="left" w:pos="2501"/>
        </w:tabs>
        <w:rPr>
          <w:sz w:val="20"/>
        </w:rPr>
      </w:pPr>
      <w:r>
        <w:rPr>
          <w:sz w:val="20"/>
        </w:rPr>
        <w:tab/>
      </w:r>
    </w:p>
    <w:p w:rsidR="00D21491" w:rsidRDefault="00D21491" w:rsidP="00D21491">
      <w:pPr>
        <w:tabs>
          <w:tab w:val="left" w:pos="2501"/>
        </w:tabs>
        <w:jc w:val="center"/>
        <w:rPr>
          <w:sz w:val="20"/>
        </w:rPr>
      </w:pPr>
      <w:r>
        <w:rPr>
          <w:sz w:val="20"/>
        </w:rPr>
        <w:t>21</w:t>
      </w:r>
    </w:p>
    <w:p w:rsidR="00D21491" w:rsidRDefault="00D21491" w:rsidP="00D21491">
      <w:pPr>
        <w:tabs>
          <w:tab w:val="left" w:pos="2501"/>
        </w:tabs>
        <w:rPr>
          <w:sz w:val="20"/>
        </w:rPr>
        <w:sectPr w:rsidR="00D21491">
          <w:footerReference w:type="default" r:id="rId99"/>
          <w:pgSz w:w="12240" w:h="15840"/>
          <w:pgMar w:top="580" w:right="600" w:bottom="280" w:left="620" w:header="0" w:footer="0" w:gutter="0"/>
          <w:cols w:space="720"/>
        </w:sectPr>
      </w:pPr>
      <w:r>
        <w:rPr>
          <w:sz w:val="20"/>
        </w:rPr>
        <w:tab/>
      </w:r>
    </w:p>
    <w:p w:rsidR="00065952" w:rsidRDefault="00065952" w:rsidP="00D21491">
      <w:pPr>
        <w:pStyle w:val="Heading4"/>
        <w:spacing w:before="131"/>
        <w:ind w:left="820" w:firstLine="720"/>
      </w:pPr>
      <w:r>
        <w:rPr>
          <w:color w:val="336633"/>
          <w:spacing w:val="-2"/>
        </w:rPr>
        <w:lastRenderedPageBreak/>
        <w:t>Ribosomes</w:t>
      </w:r>
    </w:p>
    <w:p w:rsidR="00065952" w:rsidRDefault="00065952" w:rsidP="00065952">
      <w:pPr>
        <w:pStyle w:val="BodyText"/>
        <w:spacing w:before="153" w:line="249" w:lineRule="auto"/>
        <w:ind w:left="1540" w:right="1554"/>
        <w:jc w:val="both"/>
      </w:pPr>
      <w:bookmarkStart w:id="40" w:name="_bookmark306"/>
      <w:bookmarkEnd w:id="40"/>
      <w:r>
        <w:rPr>
          <w:b/>
        </w:rPr>
        <w:t>Ribosomes</w:t>
      </w:r>
      <w:r>
        <w:rPr>
          <w:b/>
          <w:spacing w:val="-11"/>
        </w:rPr>
        <w:t xml:space="preserve"> </w:t>
      </w:r>
      <w:r>
        <w:t>are</w:t>
      </w:r>
      <w:r>
        <w:rPr>
          <w:spacing w:val="-11"/>
        </w:rPr>
        <w:t xml:space="preserve"> </w:t>
      </w:r>
      <w:r>
        <w:t>the</w:t>
      </w:r>
      <w:r>
        <w:rPr>
          <w:spacing w:val="-11"/>
        </w:rPr>
        <w:t xml:space="preserve"> </w:t>
      </w:r>
      <w:r>
        <w:t>cellular</w:t>
      </w:r>
      <w:r>
        <w:rPr>
          <w:spacing w:val="-10"/>
        </w:rPr>
        <w:t xml:space="preserve"> </w:t>
      </w:r>
      <w:r>
        <w:t>structures</w:t>
      </w:r>
      <w:r>
        <w:rPr>
          <w:spacing w:val="-11"/>
        </w:rPr>
        <w:t xml:space="preserve"> </w:t>
      </w:r>
      <w:r>
        <w:t>responsible</w:t>
      </w:r>
      <w:r>
        <w:rPr>
          <w:spacing w:val="-11"/>
        </w:rPr>
        <w:t xml:space="preserve"> </w:t>
      </w:r>
      <w:r>
        <w:t>for</w:t>
      </w:r>
      <w:r>
        <w:rPr>
          <w:spacing w:val="-11"/>
        </w:rPr>
        <w:t xml:space="preserve"> </w:t>
      </w:r>
      <w:r>
        <w:t>protein</w:t>
      </w:r>
      <w:r>
        <w:rPr>
          <w:spacing w:val="-11"/>
        </w:rPr>
        <w:t xml:space="preserve"> </w:t>
      </w:r>
      <w:r>
        <w:t>synthesis.</w:t>
      </w:r>
      <w:r>
        <w:rPr>
          <w:spacing w:val="-11"/>
        </w:rPr>
        <w:t xml:space="preserve"> </w:t>
      </w:r>
      <w:r>
        <w:t>When</w:t>
      </w:r>
      <w:r>
        <w:rPr>
          <w:spacing w:val="-11"/>
        </w:rPr>
        <w:t xml:space="preserve"> </w:t>
      </w:r>
      <w:r>
        <w:t>viewed</w:t>
      </w:r>
      <w:r>
        <w:rPr>
          <w:spacing w:val="-11"/>
        </w:rPr>
        <w:t xml:space="preserve"> </w:t>
      </w:r>
      <w:r>
        <w:t>through</w:t>
      </w:r>
      <w:r>
        <w:rPr>
          <w:spacing w:val="-11"/>
        </w:rPr>
        <w:t xml:space="preserve"> </w:t>
      </w:r>
      <w:r>
        <w:t>an</w:t>
      </w:r>
      <w:r>
        <w:rPr>
          <w:spacing w:val="-11"/>
        </w:rPr>
        <w:t xml:space="preserve"> </w:t>
      </w:r>
      <w:r>
        <w:t>electron microscope, free ribosomes appear as either clusters or single tiny dots floating freely in the cytoplasm. Ribosomes may be attached to either the cytoplasmic side of the plasma membrane or the cytoplasmic side of the endoplasmic reticulum (). Electron microscopy has shown that ribosomes consist of</w:t>
      </w:r>
      <w:r>
        <w:rPr>
          <w:spacing w:val="-4"/>
        </w:rPr>
        <w:t xml:space="preserve"> </w:t>
      </w:r>
      <w:r>
        <w:t>large</w:t>
      </w:r>
      <w:r>
        <w:rPr>
          <w:spacing w:val="-4"/>
        </w:rPr>
        <w:t xml:space="preserve"> </w:t>
      </w:r>
      <w:r>
        <w:t>and</w:t>
      </w:r>
      <w:r>
        <w:rPr>
          <w:spacing w:val="-4"/>
        </w:rPr>
        <w:t xml:space="preserve"> </w:t>
      </w:r>
      <w:r>
        <w:t>small</w:t>
      </w:r>
      <w:r>
        <w:rPr>
          <w:spacing w:val="-4"/>
        </w:rPr>
        <w:t xml:space="preserve"> </w:t>
      </w:r>
      <w:r>
        <w:t>subunits.</w:t>
      </w:r>
      <w:r>
        <w:rPr>
          <w:spacing w:val="-4"/>
        </w:rPr>
        <w:t xml:space="preserve"> </w:t>
      </w:r>
      <w:r>
        <w:t>Ribosomes</w:t>
      </w:r>
      <w:r>
        <w:rPr>
          <w:spacing w:val="-4"/>
        </w:rPr>
        <w:t xml:space="preserve"> </w:t>
      </w:r>
      <w:r>
        <w:t>are</w:t>
      </w:r>
      <w:r>
        <w:rPr>
          <w:spacing w:val="-4"/>
        </w:rPr>
        <w:t xml:space="preserve"> </w:t>
      </w:r>
      <w:r>
        <w:t>enzyme</w:t>
      </w:r>
      <w:r>
        <w:rPr>
          <w:spacing w:val="-4"/>
        </w:rPr>
        <w:t xml:space="preserve"> </w:t>
      </w:r>
      <w:r>
        <w:t>complexes</w:t>
      </w:r>
      <w:r>
        <w:rPr>
          <w:spacing w:val="-4"/>
        </w:rPr>
        <w:t xml:space="preserve"> </w:t>
      </w:r>
      <w:r>
        <w:t>that</w:t>
      </w:r>
      <w:r>
        <w:rPr>
          <w:spacing w:val="-4"/>
        </w:rPr>
        <w:t xml:space="preserve"> </w:t>
      </w:r>
      <w:r>
        <w:t>are</w:t>
      </w:r>
      <w:r>
        <w:rPr>
          <w:spacing w:val="-4"/>
        </w:rPr>
        <w:t xml:space="preserve"> </w:t>
      </w:r>
      <w:r>
        <w:t>responsible</w:t>
      </w:r>
      <w:r>
        <w:rPr>
          <w:spacing w:val="-4"/>
        </w:rPr>
        <w:t xml:space="preserve"> </w:t>
      </w:r>
      <w:r>
        <w:t>for</w:t>
      </w:r>
      <w:r>
        <w:rPr>
          <w:spacing w:val="-4"/>
        </w:rPr>
        <w:t xml:space="preserve"> </w:t>
      </w:r>
      <w:r>
        <w:t>protein</w:t>
      </w:r>
      <w:r>
        <w:rPr>
          <w:spacing w:val="-4"/>
        </w:rPr>
        <w:t xml:space="preserve"> </w:t>
      </w:r>
      <w:r>
        <w:t>synthesis.</w:t>
      </w:r>
    </w:p>
    <w:p w:rsidR="00065952" w:rsidRDefault="00065952" w:rsidP="00065952">
      <w:pPr>
        <w:pStyle w:val="BodyText"/>
        <w:spacing w:before="98" w:line="249" w:lineRule="auto"/>
        <w:ind w:left="1540" w:right="1554"/>
        <w:jc w:val="both"/>
      </w:pPr>
      <w:r>
        <w:t>Because</w:t>
      </w:r>
      <w:r>
        <w:rPr>
          <w:spacing w:val="-7"/>
        </w:rPr>
        <w:t xml:space="preserve"> </w:t>
      </w:r>
      <w:r>
        <w:t>protein</w:t>
      </w:r>
      <w:r>
        <w:rPr>
          <w:spacing w:val="-7"/>
        </w:rPr>
        <w:t xml:space="preserve"> </w:t>
      </w:r>
      <w:r>
        <w:t>synthesis</w:t>
      </w:r>
      <w:r>
        <w:rPr>
          <w:spacing w:val="-7"/>
        </w:rPr>
        <w:t xml:space="preserve"> </w:t>
      </w:r>
      <w:r>
        <w:t>is</w:t>
      </w:r>
      <w:r>
        <w:rPr>
          <w:spacing w:val="-8"/>
        </w:rPr>
        <w:t xml:space="preserve"> </w:t>
      </w:r>
      <w:r>
        <w:t>essential</w:t>
      </w:r>
      <w:r>
        <w:rPr>
          <w:spacing w:val="-7"/>
        </w:rPr>
        <w:t xml:space="preserve"> </w:t>
      </w:r>
      <w:r>
        <w:t>for</w:t>
      </w:r>
      <w:r>
        <w:rPr>
          <w:spacing w:val="-8"/>
        </w:rPr>
        <w:t xml:space="preserve"> </w:t>
      </w:r>
      <w:r>
        <w:t>all</w:t>
      </w:r>
      <w:r>
        <w:rPr>
          <w:spacing w:val="-7"/>
        </w:rPr>
        <w:t xml:space="preserve"> </w:t>
      </w:r>
      <w:r>
        <w:t>cells,</w:t>
      </w:r>
      <w:r>
        <w:rPr>
          <w:spacing w:val="-7"/>
        </w:rPr>
        <w:t xml:space="preserve"> </w:t>
      </w:r>
      <w:r>
        <w:t>ribosomes</w:t>
      </w:r>
      <w:r>
        <w:rPr>
          <w:spacing w:val="-7"/>
        </w:rPr>
        <w:t xml:space="preserve"> </w:t>
      </w:r>
      <w:r>
        <w:t>are</w:t>
      </w:r>
      <w:r>
        <w:rPr>
          <w:spacing w:val="-7"/>
        </w:rPr>
        <w:t xml:space="preserve"> </w:t>
      </w:r>
      <w:r>
        <w:t>found</w:t>
      </w:r>
      <w:r>
        <w:rPr>
          <w:spacing w:val="-8"/>
        </w:rPr>
        <w:t xml:space="preserve"> </w:t>
      </w:r>
      <w:r>
        <w:t>in</w:t>
      </w:r>
      <w:r>
        <w:rPr>
          <w:spacing w:val="-7"/>
        </w:rPr>
        <w:t xml:space="preserve"> </w:t>
      </w:r>
      <w:r>
        <w:t>practically</w:t>
      </w:r>
      <w:r>
        <w:rPr>
          <w:spacing w:val="-6"/>
        </w:rPr>
        <w:t xml:space="preserve"> </w:t>
      </w:r>
      <w:r>
        <w:t>every</w:t>
      </w:r>
      <w:r>
        <w:rPr>
          <w:spacing w:val="-7"/>
        </w:rPr>
        <w:t xml:space="preserve"> </w:t>
      </w:r>
      <w:r>
        <w:t>cell,</w:t>
      </w:r>
      <w:r>
        <w:rPr>
          <w:spacing w:val="-7"/>
        </w:rPr>
        <w:t xml:space="preserve"> </w:t>
      </w:r>
      <w:r>
        <w:t>although they are smaller in prokaryotic cells. They are particularly abundant in immature red blood cells for the synthesis of hemoglobin, which functions in the transport of oxygen throughout the body.</w:t>
      </w:r>
    </w:p>
    <w:p w:rsidR="00065952" w:rsidRDefault="00065952" w:rsidP="00D21491">
      <w:pPr>
        <w:pStyle w:val="Heading4"/>
        <w:spacing w:before="144"/>
        <w:ind w:left="720" w:firstLine="720"/>
      </w:pPr>
      <w:r>
        <w:rPr>
          <w:color w:val="336633"/>
          <w:spacing w:val="-2"/>
        </w:rPr>
        <w:t>Mitochondria</w:t>
      </w:r>
    </w:p>
    <w:p w:rsidR="00065952" w:rsidRDefault="00065952" w:rsidP="00065952">
      <w:pPr>
        <w:pStyle w:val="BodyText"/>
        <w:spacing w:before="153" w:line="249" w:lineRule="auto"/>
        <w:ind w:left="1540" w:right="1555"/>
        <w:jc w:val="both"/>
      </w:pPr>
      <w:bookmarkStart w:id="41" w:name="_bookmark307"/>
      <w:bookmarkEnd w:id="41"/>
      <w:r>
        <w:rPr>
          <w:b/>
        </w:rPr>
        <w:t xml:space="preserve">Mitochondria </w:t>
      </w:r>
      <w:r>
        <w:t>(singular = mitochondrion) are often called the “powerhouses” or “energy factories” of</w:t>
      </w:r>
      <w:r>
        <w:rPr>
          <w:spacing w:val="80"/>
        </w:rPr>
        <w:t xml:space="preserve"> </w:t>
      </w:r>
      <w:r>
        <w:t>a cell because they are responsible for making adenosine triphosphate (ATP), the cell’s main energy- carrying molecule. The formation of ATP from the breakdown of glucose is known as cellular respiration. Mitochondria are oval-shaped, double-membrane organelles (</w:t>
      </w:r>
      <w:r w:rsidR="001B5CFE" w:rsidRPr="001B5CFE">
        <w:rPr>
          <w:color w:val="C00000"/>
        </w:rPr>
        <w:t>Figure 2.1</w:t>
      </w:r>
      <w:r w:rsidR="00D21491">
        <w:rPr>
          <w:color w:val="C00000"/>
        </w:rPr>
        <w:t>5</w:t>
      </w:r>
      <w:r>
        <w:t>) that have their own ribosomes and DNA. Each membrane is a phospholipid bilayer embedded with proteins. The</w:t>
      </w:r>
      <w:r>
        <w:rPr>
          <w:spacing w:val="80"/>
          <w:w w:val="150"/>
        </w:rPr>
        <w:t xml:space="preserve"> </w:t>
      </w:r>
      <w:r>
        <w:t>inner layer has folds called cristae, which increase the surface area of the inner membrane. The area surrounded</w:t>
      </w:r>
      <w:r>
        <w:rPr>
          <w:spacing w:val="-9"/>
        </w:rPr>
        <w:t xml:space="preserve"> </w:t>
      </w:r>
      <w:r>
        <w:t>by</w:t>
      </w:r>
      <w:r>
        <w:rPr>
          <w:spacing w:val="-9"/>
        </w:rPr>
        <w:t xml:space="preserve"> </w:t>
      </w:r>
      <w:r>
        <w:t>the</w:t>
      </w:r>
      <w:r>
        <w:rPr>
          <w:spacing w:val="-9"/>
        </w:rPr>
        <w:t xml:space="preserve"> </w:t>
      </w:r>
      <w:r>
        <w:t>folds</w:t>
      </w:r>
      <w:r>
        <w:rPr>
          <w:spacing w:val="-9"/>
        </w:rPr>
        <w:t xml:space="preserve"> </w:t>
      </w:r>
      <w:r>
        <w:t>is</w:t>
      </w:r>
      <w:r>
        <w:rPr>
          <w:spacing w:val="-9"/>
        </w:rPr>
        <w:t xml:space="preserve"> </w:t>
      </w:r>
      <w:r>
        <w:t>called</w:t>
      </w:r>
      <w:r>
        <w:rPr>
          <w:spacing w:val="-8"/>
        </w:rPr>
        <w:t xml:space="preserve"> </w:t>
      </w:r>
      <w:r>
        <w:t>the</w:t>
      </w:r>
      <w:r>
        <w:rPr>
          <w:spacing w:val="-9"/>
        </w:rPr>
        <w:t xml:space="preserve"> </w:t>
      </w:r>
      <w:r>
        <w:t>mitochondrial</w:t>
      </w:r>
      <w:r>
        <w:rPr>
          <w:spacing w:val="-8"/>
        </w:rPr>
        <w:t xml:space="preserve"> </w:t>
      </w:r>
      <w:r>
        <w:t>matrix.</w:t>
      </w:r>
      <w:r>
        <w:rPr>
          <w:spacing w:val="-9"/>
        </w:rPr>
        <w:t xml:space="preserve"> </w:t>
      </w:r>
      <w:r>
        <w:t>The</w:t>
      </w:r>
      <w:r>
        <w:rPr>
          <w:spacing w:val="-9"/>
        </w:rPr>
        <w:t xml:space="preserve"> </w:t>
      </w:r>
      <w:r>
        <w:t>cristae</w:t>
      </w:r>
      <w:r>
        <w:rPr>
          <w:spacing w:val="-9"/>
        </w:rPr>
        <w:t xml:space="preserve"> </w:t>
      </w:r>
      <w:r>
        <w:t>and</w:t>
      </w:r>
      <w:r>
        <w:rPr>
          <w:spacing w:val="-9"/>
        </w:rPr>
        <w:t xml:space="preserve"> </w:t>
      </w:r>
      <w:r>
        <w:t>the</w:t>
      </w:r>
      <w:r>
        <w:rPr>
          <w:spacing w:val="-9"/>
        </w:rPr>
        <w:t xml:space="preserve"> </w:t>
      </w:r>
      <w:r>
        <w:t>matrix</w:t>
      </w:r>
      <w:r>
        <w:rPr>
          <w:spacing w:val="-9"/>
        </w:rPr>
        <w:t xml:space="preserve"> </w:t>
      </w:r>
      <w:r>
        <w:t>have</w:t>
      </w:r>
      <w:r>
        <w:rPr>
          <w:spacing w:val="-9"/>
        </w:rPr>
        <w:t xml:space="preserve"> </w:t>
      </w:r>
      <w:r>
        <w:t>different</w:t>
      </w:r>
      <w:r>
        <w:rPr>
          <w:spacing w:val="-9"/>
        </w:rPr>
        <w:t xml:space="preserve"> </w:t>
      </w:r>
      <w:r>
        <w:t>roles in cellular respiration.</w:t>
      </w:r>
    </w:p>
    <w:p w:rsidR="00065952" w:rsidRDefault="00065952" w:rsidP="00065952">
      <w:pPr>
        <w:pStyle w:val="BodyText"/>
        <w:spacing w:before="101" w:line="249" w:lineRule="auto"/>
        <w:ind w:left="1540" w:right="1558"/>
        <w:jc w:val="both"/>
      </w:pPr>
      <w:r>
        <w:t>In</w:t>
      </w:r>
      <w:r>
        <w:rPr>
          <w:spacing w:val="-1"/>
        </w:rPr>
        <w:t xml:space="preserve"> </w:t>
      </w:r>
      <w:r>
        <w:t>keeping</w:t>
      </w:r>
      <w:r>
        <w:rPr>
          <w:spacing w:val="-1"/>
        </w:rPr>
        <w:t xml:space="preserve"> </w:t>
      </w:r>
      <w:r>
        <w:t>with</w:t>
      </w:r>
      <w:r>
        <w:rPr>
          <w:spacing w:val="-1"/>
        </w:rPr>
        <w:t xml:space="preserve"> </w:t>
      </w:r>
      <w:r>
        <w:t>our</w:t>
      </w:r>
      <w:r>
        <w:rPr>
          <w:spacing w:val="-1"/>
        </w:rPr>
        <w:t xml:space="preserve"> </w:t>
      </w:r>
      <w:r>
        <w:t>theme</w:t>
      </w:r>
      <w:r>
        <w:rPr>
          <w:spacing w:val="-1"/>
        </w:rPr>
        <w:t xml:space="preserve"> </w:t>
      </w:r>
      <w:r>
        <w:t>of</w:t>
      </w:r>
      <w:r>
        <w:rPr>
          <w:spacing w:val="-1"/>
        </w:rPr>
        <w:t xml:space="preserve"> </w:t>
      </w:r>
      <w:r>
        <w:t>form</w:t>
      </w:r>
      <w:r>
        <w:rPr>
          <w:spacing w:val="-1"/>
        </w:rPr>
        <w:t xml:space="preserve"> </w:t>
      </w:r>
      <w:r>
        <w:t>following</w:t>
      </w:r>
      <w:r>
        <w:rPr>
          <w:spacing w:val="-1"/>
        </w:rPr>
        <w:t xml:space="preserve"> </w:t>
      </w:r>
      <w:r>
        <w:t>function,</w:t>
      </w:r>
      <w:r>
        <w:rPr>
          <w:spacing w:val="-1"/>
        </w:rPr>
        <w:t xml:space="preserve"> </w:t>
      </w:r>
      <w:r>
        <w:t>it</w:t>
      </w:r>
      <w:r>
        <w:rPr>
          <w:spacing w:val="-1"/>
        </w:rPr>
        <w:t xml:space="preserve"> </w:t>
      </w:r>
      <w:r>
        <w:t>is</w:t>
      </w:r>
      <w:r>
        <w:rPr>
          <w:spacing w:val="-1"/>
        </w:rPr>
        <w:t xml:space="preserve"> </w:t>
      </w:r>
      <w:r>
        <w:t>important</w:t>
      </w:r>
      <w:r>
        <w:rPr>
          <w:spacing w:val="-1"/>
        </w:rPr>
        <w:t xml:space="preserve"> </w:t>
      </w:r>
      <w:r>
        <w:t>to</w:t>
      </w:r>
      <w:r>
        <w:rPr>
          <w:spacing w:val="-1"/>
        </w:rPr>
        <w:t xml:space="preserve"> </w:t>
      </w:r>
      <w:r>
        <w:t>point</w:t>
      </w:r>
      <w:r>
        <w:rPr>
          <w:spacing w:val="-1"/>
        </w:rPr>
        <w:t xml:space="preserve"> </w:t>
      </w:r>
      <w:r>
        <w:t>out</w:t>
      </w:r>
      <w:r>
        <w:rPr>
          <w:spacing w:val="-1"/>
        </w:rPr>
        <w:t xml:space="preserve"> </w:t>
      </w:r>
      <w:r>
        <w:t>that</w:t>
      </w:r>
      <w:r>
        <w:rPr>
          <w:spacing w:val="-1"/>
        </w:rPr>
        <w:t xml:space="preserve"> </w:t>
      </w:r>
      <w:r>
        <w:t>muscle</w:t>
      </w:r>
      <w:r>
        <w:rPr>
          <w:spacing w:val="-1"/>
        </w:rPr>
        <w:t xml:space="preserve"> </w:t>
      </w:r>
      <w:r>
        <w:t>cells</w:t>
      </w:r>
      <w:r>
        <w:rPr>
          <w:spacing w:val="-1"/>
        </w:rPr>
        <w:t xml:space="preserve"> </w:t>
      </w:r>
      <w:r>
        <w:t>have a very high concentration of mitochondria because muscle cells need a lot of energy to contract.</w:t>
      </w:r>
    </w:p>
    <w:p w:rsidR="00065952" w:rsidRDefault="00065952" w:rsidP="00065952">
      <w:pPr>
        <w:pStyle w:val="BodyText"/>
        <w:spacing w:before="3"/>
        <w:rPr>
          <w:sz w:val="6"/>
        </w:rPr>
      </w:pPr>
      <w:r>
        <w:rPr>
          <w:noProof/>
        </w:rPr>
        <w:drawing>
          <wp:anchor distT="0" distB="0" distL="0" distR="0" simplePos="0" relativeHeight="251673600" behindDoc="1" locked="0" layoutInCell="1" allowOverlap="1" wp14:anchorId="007FC64A" wp14:editId="40E6B98F">
            <wp:simplePos x="0" y="0"/>
            <wp:positionH relativeFrom="page">
              <wp:posOffset>1748432</wp:posOffset>
            </wp:positionH>
            <wp:positionV relativeFrom="paragraph">
              <wp:posOffset>61055</wp:posOffset>
            </wp:positionV>
            <wp:extent cx="4261865" cy="2202941"/>
            <wp:effectExtent l="0" t="0" r="0" b="0"/>
            <wp:wrapTopAndBottom/>
            <wp:docPr id="418" name="Image 4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8" name="Image 418"/>
                    <pic:cNvPicPr/>
                  </pic:nvPicPr>
                  <pic:blipFill>
                    <a:blip r:embed="rId100" cstate="print"/>
                    <a:stretch>
                      <a:fillRect/>
                    </a:stretch>
                  </pic:blipFill>
                  <pic:spPr>
                    <a:xfrm>
                      <a:off x="0" y="0"/>
                      <a:ext cx="4261865" cy="2202941"/>
                    </a:xfrm>
                    <a:prstGeom prst="rect">
                      <a:avLst/>
                    </a:prstGeom>
                  </pic:spPr>
                </pic:pic>
              </a:graphicData>
            </a:graphic>
          </wp:anchor>
        </w:drawing>
      </w:r>
    </w:p>
    <w:p w:rsidR="00065952" w:rsidRDefault="00065952" w:rsidP="00065952">
      <w:pPr>
        <w:spacing w:before="62" w:line="249" w:lineRule="auto"/>
        <w:ind w:left="1539" w:right="1557"/>
        <w:jc w:val="both"/>
        <w:rPr>
          <w:rFonts w:ascii="Arial"/>
          <w:sz w:val="18"/>
        </w:rPr>
      </w:pPr>
      <w:bookmarkStart w:id="42" w:name="_bookmark308"/>
      <w:bookmarkEnd w:id="42"/>
      <w:r>
        <w:rPr>
          <w:rFonts w:ascii="Arial"/>
          <w:b/>
          <w:color w:val="CC6633"/>
          <w:sz w:val="18"/>
        </w:rPr>
        <w:t xml:space="preserve">Figure </w:t>
      </w:r>
      <w:r w:rsidR="00FA7CE4">
        <w:rPr>
          <w:rFonts w:ascii="Arial"/>
          <w:b/>
          <w:color w:val="CC6633"/>
          <w:sz w:val="18"/>
        </w:rPr>
        <w:t>2.1</w:t>
      </w:r>
      <w:r w:rsidR="00F810AD">
        <w:rPr>
          <w:rFonts w:ascii="Arial"/>
          <w:b/>
          <w:color w:val="CC6633"/>
          <w:sz w:val="18"/>
        </w:rPr>
        <w:t>5</w:t>
      </w:r>
      <w:r>
        <w:rPr>
          <w:rFonts w:ascii="Arial"/>
          <w:b/>
          <w:color w:val="CC6633"/>
          <w:sz w:val="18"/>
        </w:rPr>
        <w:t xml:space="preserve"> </w:t>
      </w:r>
      <w:r>
        <w:rPr>
          <w:rFonts w:ascii="Arial"/>
          <w:sz w:val="18"/>
        </w:rPr>
        <w:t>This transmission electron micrograph shows a mitochondrion as viewed with an electron microscope. Notice the inner and outer membranes, the cristae, and the mitochondrial matrix. (credit: modification of work by Matthew Britton; scale-bar data from Matt Russell)</w:t>
      </w:r>
    </w:p>
    <w:p w:rsidR="00065952" w:rsidRDefault="00065952" w:rsidP="00065952">
      <w:pPr>
        <w:pStyle w:val="BodyText"/>
        <w:spacing w:before="116"/>
        <w:rPr>
          <w:rFonts w:ascii="Arial"/>
          <w:sz w:val="18"/>
        </w:rPr>
      </w:pPr>
    </w:p>
    <w:p w:rsidR="00065952" w:rsidRDefault="00065952" w:rsidP="00065952">
      <w:pPr>
        <w:pStyle w:val="Heading4"/>
        <w:ind w:left="1539"/>
      </w:pPr>
      <w:r>
        <w:rPr>
          <w:color w:val="336633"/>
          <w:spacing w:val="-2"/>
        </w:rPr>
        <w:t>Peroxisomes</w:t>
      </w:r>
    </w:p>
    <w:p w:rsidR="00065952" w:rsidRDefault="00065952" w:rsidP="00065952">
      <w:pPr>
        <w:pStyle w:val="BodyText"/>
        <w:spacing w:before="153" w:line="252" w:lineRule="auto"/>
        <w:ind w:left="1539" w:right="1553"/>
        <w:jc w:val="both"/>
      </w:pPr>
      <w:bookmarkStart w:id="43" w:name="_bookmark309"/>
      <w:bookmarkEnd w:id="43"/>
      <w:r>
        <w:rPr>
          <w:b/>
        </w:rPr>
        <w:t xml:space="preserve">Peroxisomes </w:t>
      </w:r>
      <w:r>
        <w:t>are small, round organelles enclosed by single membranes. They carry out oxidation reactions that break down fatty acids and amino acids. They also detoxify many poisons that may enter the body. Alcohol is detoxified by peroxisomes in liver cells. A byproduct of these oxidation reactions</w:t>
      </w:r>
      <w:r>
        <w:rPr>
          <w:spacing w:val="40"/>
        </w:rPr>
        <w:t xml:space="preserve"> </w:t>
      </w:r>
      <w:r>
        <w:t>is hydrogen peroxide, H</w:t>
      </w:r>
      <w:r>
        <w:rPr>
          <w:vertAlign w:val="subscript"/>
        </w:rPr>
        <w:t>2</w:t>
      </w:r>
      <w:r>
        <w:t>O</w:t>
      </w:r>
      <w:r>
        <w:rPr>
          <w:vertAlign w:val="subscript"/>
        </w:rPr>
        <w:t>2</w:t>
      </w:r>
      <w:r>
        <w:t>, which is contained within the peroxisomes to prevent the chemical from causing damage to cellular components outside of the organelle. Hydrogen peroxide is safely broken down by peroxisomal enzymes into water and oxygen.</w:t>
      </w:r>
    </w:p>
    <w:p w:rsidR="00065952" w:rsidRDefault="00065952" w:rsidP="00065952">
      <w:pPr>
        <w:pStyle w:val="Heading4"/>
        <w:spacing w:before="145"/>
        <w:ind w:left="1539"/>
      </w:pPr>
      <w:r>
        <w:rPr>
          <w:color w:val="336633"/>
        </w:rPr>
        <w:t>Animal</w:t>
      </w:r>
      <w:r>
        <w:rPr>
          <w:color w:val="336633"/>
          <w:spacing w:val="-7"/>
        </w:rPr>
        <w:t xml:space="preserve"> </w:t>
      </w:r>
      <w:r>
        <w:rPr>
          <w:color w:val="336633"/>
        </w:rPr>
        <w:t>Cells</w:t>
      </w:r>
      <w:r>
        <w:rPr>
          <w:color w:val="336633"/>
          <w:spacing w:val="-4"/>
        </w:rPr>
        <w:t xml:space="preserve"> </w:t>
      </w:r>
      <w:r>
        <w:rPr>
          <w:color w:val="336633"/>
        </w:rPr>
        <w:t>versus</w:t>
      </w:r>
      <w:r>
        <w:rPr>
          <w:color w:val="336633"/>
          <w:spacing w:val="-5"/>
        </w:rPr>
        <w:t xml:space="preserve"> </w:t>
      </w:r>
      <w:r>
        <w:rPr>
          <w:color w:val="336633"/>
        </w:rPr>
        <w:t>Plant</w:t>
      </w:r>
      <w:r>
        <w:rPr>
          <w:color w:val="336633"/>
          <w:spacing w:val="-4"/>
        </w:rPr>
        <w:t xml:space="preserve"> </w:t>
      </w:r>
      <w:r>
        <w:rPr>
          <w:color w:val="336633"/>
          <w:spacing w:val="-2"/>
        </w:rPr>
        <w:t>Cells</w:t>
      </w:r>
    </w:p>
    <w:p w:rsidR="00065952" w:rsidRDefault="00065952" w:rsidP="00065952">
      <w:pPr>
        <w:pStyle w:val="BodyText"/>
        <w:spacing w:before="152" w:line="249" w:lineRule="auto"/>
        <w:ind w:left="1539" w:right="1553"/>
        <w:jc w:val="both"/>
      </w:pPr>
      <w:r>
        <w:t>Despite their fundamental similarities, there are some striking differences between animal and plant cells</w:t>
      </w:r>
      <w:r>
        <w:rPr>
          <w:spacing w:val="-1"/>
        </w:rPr>
        <w:t xml:space="preserve"> </w:t>
      </w:r>
      <w:r>
        <w:t>(see</w:t>
      </w:r>
      <w:r w:rsidR="001B5CFE">
        <w:t xml:space="preserve"> </w:t>
      </w:r>
      <w:r w:rsidR="001B5CFE" w:rsidRPr="001B5CFE">
        <w:rPr>
          <w:color w:val="C00000"/>
        </w:rPr>
        <w:t>Table 2.1</w:t>
      </w:r>
      <w:r>
        <w:t>).</w:t>
      </w:r>
      <w:r>
        <w:rPr>
          <w:spacing w:val="-1"/>
        </w:rPr>
        <w:t xml:space="preserve"> </w:t>
      </w:r>
      <w:r>
        <w:t>Animal</w:t>
      </w:r>
      <w:r>
        <w:rPr>
          <w:spacing w:val="-1"/>
        </w:rPr>
        <w:t xml:space="preserve"> </w:t>
      </w:r>
      <w:r>
        <w:t>cells</w:t>
      </w:r>
      <w:r>
        <w:rPr>
          <w:spacing w:val="-1"/>
        </w:rPr>
        <w:t xml:space="preserve"> </w:t>
      </w:r>
      <w:r>
        <w:t>have</w:t>
      </w:r>
      <w:r>
        <w:rPr>
          <w:spacing w:val="-1"/>
        </w:rPr>
        <w:t xml:space="preserve"> </w:t>
      </w:r>
      <w:r>
        <w:t>centrioles,</w:t>
      </w:r>
      <w:r>
        <w:rPr>
          <w:spacing w:val="-1"/>
        </w:rPr>
        <w:t xml:space="preserve"> </w:t>
      </w:r>
      <w:r>
        <w:t>centrosomes</w:t>
      </w:r>
      <w:r>
        <w:rPr>
          <w:spacing w:val="-1"/>
        </w:rPr>
        <w:t xml:space="preserve"> </w:t>
      </w:r>
      <w:r>
        <w:t>(discussed</w:t>
      </w:r>
      <w:r>
        <w:rPr>
          <w:spacing w:val="-1"/>
        </w:rPr>
        <w:t xml:space="preserve"> </w:t>
      </w:r>
      <w:r>
        <w:t>under</w:t>
      </w:r>
      <w:r>
        <w:rPr>
          <w:spacing w:val="-1"/>
        </w:rPr>
        <w:t xml:space="preserve"> </w:t>
      </w:r>
      <w:r>
        <w:t>the</w:t>
      </w:r>
      <w:r>
        <w:rPr>
          <w:spacing w:val="-1"/>
        </w:rPr>
        <w:t xml:space="preserve"> </w:t>
      </w:r>
      <w:r>
        <w:t>cytoskeleton),</w:t>
      </w:r>
      <w:r>
        <w:rPr>
          <w:spacing w:val="-1"/>
        </w:rPr>
        <w:t xml:space="preserve"> </w:t>
      </w:r>
      <w:r>
        <w:t>and lysosomes, whereas plant cells do not. Plant cells have a cell wall, chloroplasts, plasmodesmata, and plastids used for storage, and a large central vacuole, whereas animal cells do not.</w:t>
      </w:r>
    </w:p>
    <w:p w:rsidR="00065952" w:rsidRDefault="00065952" w:rsidP="00065952">
      <w:pPr>
        <w:spacing w:line="249" w:lineRule="auto"/>
        <w:jc w:val="both"/>
      </w:pPr>
    </w:p>
    <w:p w:rsidR="00D21491" w:rsidRDefault="00D21491" w:rsidP="00065952">
      <w:pPr>
        <w:spacing w:line="249" w:lineRule="auto"/>
        <w:jc w:val="both"/>
      </w:pPr>
    </w:p>
    <w:p w:rsidR="00D21491" w:rsidRDefault="00D21491" w:rsidP="00065952">
      <w:pPr>
        <w:spacing w:line="249" w:lineRule="auto"/>
        <w:jc w:val="both"/>
      </w:pPr>
    </w:p>
    <w:p w:rsidR="00D21491" w:rsidRDefault="00D21491" w:rsidP="00D21491">
      <w:pPr>
        <w:spacing w:line="249" w:lineRule="auto"/>
        <w:jc w:val="center"/>
        <w:sectPr w:rsidR="00D21491">
          <w:headerReference w:type="even" r:id="rId101"/>
          <w:headerReference w:type="default" r:id="rId102"/>
          <w:footerReference w:type="even" r:id="rId103"/>
          <w:pgSz w:w="12240" w:h="15840"/>
          <w:pgMar w:top="580" w:right="600" w:bottom="420" w:left="620" w:header="238" w:footer="238" w:gutter="0"/>
          <w:pgNumType w:start="74"/>
          <w:cols w:space="720"/>
        </w:sectPr>
      </w:pPr>
      <w:r>
        <w:t>22</w:t>
      </w:r>
    </w:p>
    <w:p w:rsidR="00065952" w:rsidRDefault="00065952" w:rsidP="00065952">
      <w:pPr>
        <w:pStyle w:val="Heading8"/>
        <w:spacing w:before="130"/>
        <w:jc w:val="left"/>
      </w:pPr>
      <w:r>
        <w:rPr>
          <w:color w:val="336633"/>
        </w:rPr>
        <w:lastRenderedPageBreak/>
        <w:t>The</w:t>
      </w:r>
      <w:r>
        <w:rPr>
          <w:color w:val="336633"/>
          <w:spacing w:val="-4"/>
        </w:rPr>
        <w:t xml:space="preserve"> </w:t>
      </w:r>
      <w:r>
        <w:rPr>
          <w:color w:val="336633"/>
        </w:rPr>
        <w:t>Cell</w:t>
      </w:r>
      <w:r>
        <w:rPr>
          <w:color w:val="336633"/>
          <w:spacing w:val="-3"/>
        </w:rPr>
        <w:t xml:space="preserve"> </w:t>
      </w:r>
      <w:r>
        <w:rPr>
          <w:color w:val="336633"/>
          <w:spacing w:val="-4"/>
        </w:rPr>
        <w:t>Wall</w:t>
      </w:r>
    </w:p>
    <w:p w:rsidR="00065952" w:rsidRDefault="00065952" w:rsidP="00065952">
      <w:pPr>
        <w:pStyle w:val="BodyText"/>
        <w:spacing w:before="104" w:line="249" w:lineRule="auto"/>
        <w:ind w:left="1540" w:right="1558"/>
        <w:jc w:val="both"/>
      </w:pPr>
      <w:r>
        <w:t xml:space="preserve">In </w:t>
      </w:r>
      <w:r w:rsidR="001B5CFE" w:rsidRPr="001B5CFE">
        <w:rPr>
          <w:color w:val="C00000"/>
        </w:rPr>
        <w:t>Figure 2.8</w:t>
      </w:r>
      <w:r>
        <w:rPr>
          <w:b/>
        </w:rPr>
        <w:t>b</w:t>
      </w:r>
      <w:r>
        <w:t xml:space="preserve">, the diagram of a plant cell, you see a structure external to the plasma membrane called </w:t>
      </w:r>
      <w:bookmarkStart w:id="44" w:name="_bookmark310"/>
      <w:bookmarkEnd w:id="44"/>
      <w:r>
        <w:t>the</w:t>
      </w:r>
      <w:r>
        <w:rPr>
          <w:spacing w:val="-6"/>
        </w:rPr>
        <w:t xml:space="preserve"> </w:t>
      </w:r>
      <w:r>
        <w:t>cell</w:t>
      </w:r>
      <w:r>
        <w:rPr>
          <w:spacing w:val="-5"/>
        </w:rPr>
        <w:t xml:space="preserve"> </w:t>
      </w:r>
      <w:r>
        <w:t>wall.</w:t>
      </w:r>
      <w:r>
        <w:rPr>
          <w:spacing w:val="-6"/>
        </w:rPr>
        <w:t xml:space="preserve"> </w:t>
      </w:r>
      <w:r>
        <w:t>The</w:t>
      </w:r>
      <w:r>
        <w:rPr>
          <w:spacing w:val="-6"/>
        </w:rPr>
        <w:t xml:space="preserve"> </w:t>
      </w:r>
      <w:r>
        <w:rPr>
          <w:b/>
        </w:rPr>
        <w:t>cell</w:t>
      </w:r>
      <w:r>
        <w:rPr>
          <w:b/>
          <w:spacing w:val="-5"/>
        </w:rPr>
        <w:t xml:space="preserve"> </w:t>
      </w:r>
      <w:r>
        <w:rPr>
          <w:b/>
        </w:rPr>
        <w:t>wall</w:t>
      </w:r>
      <w:r>
        <w:rPr>
          <w:b/>
          <w:spacing w:val="-6"/>
        </w:rPr>
        <w:t xml:space="preserve"> </w:t>
      </w:r>
      <w:r>
        <w:t>is</w:t>
      </w:r>
      <w:r>
        <w:rPr>
          <w:spacing w:val="-6"/>
        </w:rPr>
        <w:t xml:space="preserve"> </w:t>
      </w:r>
      <w:r>
        <w:t>a</w:t>
      </w:r>
      <w:r>
        <w:rPr>
          <w:spacing w:val="-6"/>
        </w:rPr>
        <w:t xml:space="preserve"> </w:t>
      </w:r>
      <w:r>
        <w:t>rigid</w:t>
      </w:r>
      <w:r>
        <w:rPr>
          <w:spacing w:val="-6"/>
        </w:rPr>
        <w:t xml:space="preserve"> </w:t>
      </w:r>
      <w:r>
        <w:t>covering</w:t>
      </w:r>
      <w:r>
        <w:rPr>
          <w:spacing w:val="-6"/>
        </w:rPr>
        <w:t xml:space="preserve"> </w:t>
      </w:r>
      <w:r>
        <w:t>that</w:t>
      </w:r>
      <w:r>
        <w:rPr>
          <w:spacing w:val="-6"/>
        </w:rPr>
        <w:t xml:space="preserve"> </w:t>
      </w:r>
      <w:r>
        <w:t>protects</w:t>
      </w:r>
      <w:r>
        <w:rPr>
          <w:spacing w:val="-5"/>
        </w:rPr>
        <w:t xml:space="preserve"> </w:t>
      </w:r>
      <w:r>
        <w:t>the</w:t>
      </w:r>
      <w:r>
        <w:rPr>
          <w:spacing w:val="-6"/>
        </w:rPr>
        <w:t xml:space="preserve"> </w:t>
      </w:r>
      <w:r>
        <w:t>cell,</w:t>
      </w:r>
      <w:r>
        <w:rPr>
          <w:spacing w:val="-5"/>
        </w:rPr>
        <w:t xml:space="preserve"> </w:t>
      </w:r>
      <w:r>
        <w:t>provides</w:t>
      </w:r>
      <w:r>
        <w:rPr>
          <w:spacing w:val="-6"/>
        </w:rPr>
        <w:t xml:space="preserve"> </w:t>
      </w:r>
      <w:r>
        <w:t>structural</w:t>
      </w:r>
      <w:r>
        <w:rPr>
          <w:spacing w:val="-5"/>
        </w:rPr>
        <w:t xml:space="preserve"> </w:t>
      </w:r>
      <w:r>
        <w:t>support,</w:t>
      </w:r>
      <w:r>
        <w:rPr>
          <w:spacing w:val="-6"/>
        </w:rPr>
        <w:t xml:space="preserve"> </w:t>
      </w:r>
      <w:r>
        <w:t>and</w:t>
      </w:r>
      <w:r>
        <w:rPr>
          <w:spacing w:val="-6"/>
        </w:rPr>
        <w:t xml:space="preserve"> </w:t>
      </w:r>
      <w:r>
        <w:t>gives shape to the cell. Fungal and protist cells also have cell walls.</w:t>
      </w:r>
    </w:p>
    <w:p w:rsidR="00065952" w:rsidRDefault="00065952" w:rsidP="00065952">
      <w:pPr>
        <w:pStyle w:val="BodyText"/>
        <w:spacing w:before="97" w:line="249" w:lineRule="auto"/>
        <w:ind w:left="1540" w:right="1558"/>
        <w:jc w:val="both"/>
      </w:pPr>
      <w:r>
        <w:t>While</w:t>
      </w:r>
      <w:r>
        <w:rPr>
          <w:spacing w:val="-2"/>
        </w:rPr>
        <w:t xml:space="preserve"> </w:t>
      </w:r>
      <w:r>
        <w:t>the</w:t>
      </w:r>
      <w:r>
        <w:rPr>
          <w:spacing w:val="-3"/>
        </w:rPr>
        <w:t xml:space="preserve"> </w:t>
      </w:r>
      <w:r>
        <w:t>chief</w:t>
      </w:r>
      <w:r>
        <w:rPr>
          <w:spacing w:val="-2"/>
        </w:rPr>
        <w:t xml:space="preserve"> </w:t>
      </w:r>
      <w:r>
        <w:t>component</w:t>
      </w:r>
      <w:r>
        <w:rPr>
          <w:spacing w:val="-2"/>
        </w:rPr>
        <w:t xml:space="preserve"> </w:t>
      </w:r>
      <w:r>
        <w:t>of</w:t>
      </w:r>
      <w:r>
        <w:rPr>
          <w:spacing w:val="-3"/>
        </w:rPr>
        <w:t xml:space="preserve"> </w:t>
      </w:r>
      <w:r>
        <w:t>prokaryotic</w:t>
      </w:r>
      <w:r>
        <w:rPr>
          <w:spacing w:val="-2"/>
        </w:rPr>
        <w:t xml:space="preserve"> </w:t>
      </w:r>
      <w:r>
        <w:t>cell</w:t>
      </w:r>
      <w:r>
        <w:rPr>
          <w:spacing w:val="-2"/>
        </w:rPr>
        <w:t xml:space="preserve"> </w:t>
      </w:r>
      <w:r>
        <w:t>walls</w:t>
      </w:r>
      <w:r>
        <w:rPr>
          <w:spacing w:val="-2"/>
        </w:rPr>
        <w:t xml:space="preserve"> </w:t>
      </w:r>
      <w:r>
        <w:t>is</w:t>
      </w:r>
      <w:r>
        <w:rPr>
          <w:spacing w:val="-3"/>
        </w:rPr>
        <w:t xml:space="preserve"> </w:t>
      </w:r>
      <w:r>
        <w:t>peptidoglycan,</w:t>
      </w:r>
      <w:r>
        <w:rPr>
          <w:spacing w:val="-2"/>
        </w:rPr>
        <w:t xml:space="preserve"> </w:t>
      </w:r>
      <w:r>
        <w:t>the</w:t>
      </w:r>
      <w:r>
        <w:rPr>
          <w:spacing w:val="-3"/>
        </w:rPr>
        <w:t xml:space="preserve"> </w:t>
      </w:r>
      <w:r>
        <w:t>major</w:t>
      </w:r>
      <w:r>
        <w:rPr>
          <w:spacing w:val="-2"/>
        </w:rPr>
        <w:t xml:space="preserve"> </w:t>
      </w:r>
      <w:r>
        <w:t>organic</w:t>
      </w:r>
      <w:r>
        <w:rPr>
          <w:spacing w:val="-3"/>
        </w:rPr>
        <w:t xml:space="preserve"> </w:t>
      </w:r>
      <w:r>
        <w:t>molecule</w:t>
      </w:r>
      <w:r>
        <w:rPr>
          <w:spacing w:val="-2"/>
        </w:rPr>
        <w:t xml:space="preserve"> </w:t>
      </w:r>
      <w:r>
        <w:t>in</w:t>
      </w:r>
      <w:r>
        <w:rPr>
          <w:spacing w:val="-3"/>
        </w:rPr>
        <w:t xml:space="preserve"> </w:t>
      </w:r>
      <w:r>
        <w:t>the plant cell wall is cellulose, a polysaccharide made up of long, straight chains of glucose units. When nutritional information refers to dietary fiber, it is referring to the cellulose content of food.</w:t>
      </w:r>
    </w:p>
    <w:p w:rsidR="00065952" w:rsidRDefault="00065952" w:rsidP="00065952">
      <w:pPr>
        <w:pStyle w:val="Heading8"/>
        <w:spacing w:before="99"/>
        <w:jc w:val="left"/>
      </w:pPr>
      <w:r>
        <w:rPr>
          <w:color w:val="336633"/>
          <w:spacing w:val="-2"/>
        </w:rPr>
        <w:t>Chloroplasts</w:t>
      </w:r>
    </w:p>
    <w:p w:rsidR="00065952" w:rsidRDefault="00065952" w:rsidP="00065952">
      <w:pPr>
        <w:pStyle w:val="BodyText"/>
        <w:spacing w:before="103" w:line="249" w:lineRule="auto"/>
        <w:ind w:left="1540" w:right="1555"/>
        <w:jc w:val="both"/>
      </w:pPr>
      <w:bookmarkStart w:id="45" w:name="_bookmark311"/>
      <w:bookmarkEnd w:id="45"/>
      <w:r>
        <w:t xml:space="preserve">Like mitochondria, chloroplasts also have their own DNA and ribosomes. </w:t>
      </w:r>
      <w:r>
        <w:rPr>
          <w:b/>
        </w:rPr>
        <w:t xml:space="preserve">Chloroplasts </w:t>
      </w:r>
      <w:r>
        <w:t>function in photosynthesis and can be found in eukaryotic cells such as plants and algae. In photosynthesis, carbon dioxide, water, and light energy are used to make glucose and oxygen. This is the major difference between plants and animals: Plants (autotrophs) are able to make their own food, like glucose, whereas animals (heterotrophs) must rely on other organisms for their organic compounds or food source.</w:t>
      </w:r>
    </w:p>
    <w:p w:rsidR="00065952" w:rsidRDefault="00065952" w:rsidP="00065952">
      <w:pPr>
        <w:pStyle w:val="BodyText"/>
        <w:spacing w:before="99" w:line="249" w:lineRule="auto"/>
        <w:ind w:left="1540" w:right="1554"/>
        <w:jc w:val="both"/>
      </w:pPr>
      <w:r>
        <w:t>Like mitochondria, chloroplasts have outer and inner membranes, but within the space enclosed by a chloroplast’s inner membrane is a set of interconnected and stacked, fluid-filled membrane sacs called thylakoids</w:t>
      </w:r>
      <w:r>
        <w:rPr>
          <w:spacing w:val="-9"/>
        </w:rPr>
        <w:t xml:space="preserve"> </w:t>
      </w:r>
      <w:r>
        <w:t>(</w:t>
      </w:r>
      <w:r w:rsidR="001B5CFE" w:rsidRPr="001B5CFE">
        <w:rPr>
          <w:color w:val="C00000"/>
        </w:rPr>
        <w:t>Figure 2.1</w:t>
      </w:r>
      <w:r w:rsidR="00D21491">
        <w:rPr>
          <w:color w:val="C00000"/>
        </w:rPr>
        <w:t>6</w:t>
      </w:r>
      <w:r>
        <w:t>).</w:t>
      </w:r>
      <w:r>
        <w:rPr>
          <w:spacing w:val="-10"/>
        </w:rPr>
        <w:t xml:space="preserve"> </w:t>
      </w:r>
      <w:r>
        <w:t>Each</w:t>
      </w:r>
      <w:r>
        <w:rPr>
          <w:spacing w:val="-9"/>
        </w:rPr>
        <w:t xml:space="preserve"> </w:t>
      </w:r>
      <w:r>
        <w:t>stack</w:t>
      </w:r>
      <w:r>
        <w:rPr>
          <w:spacing w:val="-9"/>
        </w:rPr>
        <w:t xml:space="preserve"> </w:t>
      </w:r>
      <w:r>
        <w:t>of</w:t>
      </w:r>
      <w:r>
        <w:rPr>
          <w:spacing w:val="-10"/>
        </w:rPr>
        <w:t xml:space="preserve"> </w:t>
      </w:r>
      <w:r>
        <w:t>thylakoids</w:t>
      </w:r>
      <w:r>
        <w:rPr>
          <w:spacing w:val="-9"/>
        </w:rPr>
        <w:t xml:space="preserve"> </w:t>
      </w:r>
      <w:r>
        <w:t>is</w:t>
      </w:r>
      <w:r>
        <w:rPr>
          <w:spacing w:val="-10"/>
        </w:rPr>
        <w:t xml:space="preserve"> </w:t>
      </w:r>
      <w:r>
        <w:t>called</w:t>
      </w:r>
      <w:r>
        <w:rPr>
          <w:spacing w:val="-9"/>
        </w:rPr>
        <w:t xml:space="preserve"> </w:t>
      </w:r>
      <w:r>
        <w:t>a</w:t>
      </w:r>
      <w:r>
        <w:rPr>
          <w:spacing w:val="-10"/>
        </w:rPr>
        <w:t xml:space="preserve"> </w:t>
      </w:r>
      <w:r>
        <w:t>granum</w:t>
      </w:r>
      <w:r>
        <w:rPr>
          <w:spacing w:val="-10"/>
        </w:rPr>
        <w:t xml:space="preserve"> </w:t>
      </w:r>
      <w:r>
        <w:t>(plural</w:t>
      </w:r>
      <w:r>
        <w:rPr>
          <w:spacing w:val="-10"/>
        </w:rPr>
        <w:t xml:space="preserve"> </w:t>
      </w:r>
      <w:r>
        <w:t>=</w:t>
      </w:r>
      <w:r>
        <w:rPr>
          <w:spacing w:val="-10"/>
        </w:rPr>
        <w:t xml:space="preserve"> </w:t>
      </w:r>
      <w:r>
        <w:t>grana).</w:t>
      </w:r>
      <w:r>
        <w:rPr>
          <w:spacing w:val="-10"/>
        </w:rPr>
        <w:t xml:space="preserve"> </w:t>
      </w:r>
      <w:r>
        <w:t>The</w:t>
      </w:r>
      <w:r>
        <w:rPr>
          <w:spacing w:val="-10"/>
        </w:rPr>
        <w:t xml:space="preserve"> </w:t>
      </w:r>
      <w:r>
        <w:t>fluid</w:t>
      </w:r>
      <w:r>
        <w:rPr>
          <w:spacing w:val="-10"/>
        </w:rPr>
        <w:t xml:space="preserve"> </w:t>
      </w:r>
      <w:r>
        <w:t>enclosed by the inner membrane and surrounding the grana is called the stroma.</w:t>
      </w:r>
    </w:p>
    <w:p w:rsidR="00065952" w:rsidRDefault="00065952" w:rsidP="00065952">
      <w:pPr>
        <w:pStyle w:val="BodyText"/>
        <w:spacing w:before="4"/>
        <w:rPr>
          <w:sz w:val="6"/>
        </w:rPr>
      </w:pPr>
      <w:r>
        <w:rPr>
          <w:noProof/>
        </w:rPr>
        <w:drawing>
          <wp:anchor distT="0" distB="0" distL="0" distR="0" simplePos="0" relativeHeight="251674624" behindDoc="1" locked="0" layoutInCell="1" allowOverlap="1" wp14:anchorId="6E697106" wp14:editId="5E21E2D2">
            <wp:simplePos x="0" y="0"/>
            <wp:positionH relativeFrom="page">
              <wp:posOffset>2219325</wp:posOffset>
            </wp:positionH>
            <wp:positionV relativeFrom="paragraph">
              <wp:posOffset>62100</wp:posOffset>
            </wp:positionV>
            <wp:extent cx="3316223" cy="2218944"/>
            <wp:effectExtent l="0" t="0" r="0" b="0"/>
            <wp:wrapTopAndBottom/>
            <wp:docPr id="419" name="Image 4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9" name="Image 419"/>
                    <pic:cNvPicPr/>
                  </pic:nvPicPr>
                  <pic:blipFill>
                    <a:blip r:embed="rId104" cstate="print"/>
                    <a:stretch>
                      <a:fillRect/>
                    </a:stretch>
                  </pic:blipFill>
                  <pic:spPr>
                    <a:xfrm>
                      <a:off x="0" y="0"/>
                      <a:ext cx="3316223" cy="2218944"/>
                    </a:xfrm>
                    <a:prstGeom prst="rect">
                      <a:avLst/>
                    </a:prstGeom>
                  </pic:spPr>
                </pic:pic>
              </a:graphicData>
            </a:graphic>
          </wp:anchor>
        </w:drawing>
      </w:r>
    </w:p>
    <w:p w:rsidR="00065952" w:rsidRDefault="00065952" w:rsidP="00065952">
      <w:pPr>
        <w:spacing w:before="65" w:line="249" w:lineRule="auto"/>
        <w:ind w:left="1540" w:right="1574"/>
        <w:rPr>
          <w:rFonts w:ascii="Arial"/>
          <w:sz w:val="18"/>
        </w:rPr>
      </w:pPr>
      <w:bookmarkStart w:id="46" w:name="_bookmark312"/>
      <w:bookmarkEnd w:id="46"/>
      <w:r>
        <w:rPr>
          <w:rFonts w:ascii="Arial"/>
          <w:b/>
          <w:color w:val="CC6633"/>
          <w:sz w:val="18"/>
        </w:rPr>
        <w:t xml:space="preserve">Figure </w:t>
      </w:r>
      <w:r w:rsidR="00FA7CE4">
        <w:rPr>
          <w:rFonts w:ascii="Arial"/>
          <w:b/>
          <w:color w:val="CC6633"/>
          <w:sz w:val="18"/>
        </w:rPr>
        <w:t>2</w:t>
      </w:r>
      <w:r>
        <w:rPr>
          <w:rFonts w:ascii="Arial"/>
          <w:b/>
          <w:color w:val="CC6633"/>
          <w:sz w:val="18"/>
        </w:rPr>
        <w:t>.1</w:t>
      </w:r>
      <w:r w:rsidR="00F810AD">
        <w:rPr>
          <w:rFonts w:ascii="Arial"/>
          <w:b/>
          <w:color w:val="CC6633"/>
          <w:sz w:val="18"/>
        </w:rPr>
        <w:t>6</w:t>
      </w:r>
      <w:r>
        <w:rPr>
          <w:rFonts w:ascii="Arial"/>
          <w:b/>
          <w:color w:val="CC6633"/>
          <w:sz w:val="18"/>
        </w:rPr>
        <w:t xml:space="preserve"> </w:t>
      </w:r>
      <w:r>
        <w:rPr>
          <w:rFonts w:ascii="Arial"/>
          <w:sz w:val="18"/>
        </w:rPr>
        <w:t>This simplified diagram of a chloroplast shows the outer membrane, inner membrane, thylakoids, grana, and stroma.</w:t>
      </w:r>
    </w:p>
    <w:p w:rsidR="00065952" w:rsidRDefault="00065952" w:rsidP="00065952">
      <w:pPr>
        <w:pStyle w:val="BodyText"/>
        <w:spacing w:before="69"/>
        <w:rPr>
          <w:rFonts w:ascii="Arial"/>
          <w:sz w:val="18"/>
        </w:rPr>
      </w:pPr>
    </w:p>
    <w:p w:rsidR="00065952" w:rsidRDefault="00065952" w:rsidP="00065952">
      <w:pPr>
        <w:pStyle w:val="BodyText"/>
        <w:spacing w:line="249" w:lineRule="auto"/>
        <w:ind w:left="1540" w:right="1555"/>
        <w:jc w:val="both"/>
      </w:pPr>
      <w:r>
        <w:t>The</w:t>
      </w:r>
      <w:r>
        <w:rPr>
          <w:spacing w:val="28"/>
        </w:rPr>
        <w:t xml:space="preserve"> </w:t>
      </w:r>
      <w:r>
        <w:t>chloroplasts</w:t>
      </w:r>
      <w:r>
        <w:rPr>
          <w:spacing w:val="28"/>
        </w:rPr>
        <w:t xml:space="preserve"> </w:t>
      </w:r>
      <w:r>
        <w:t>contain</w:t>
      </w:r>
      <w:r>
        <w:rPr>
          <w:spacing w:val="28"/>
        </w:rPr>
        <w:t xml:space="preserve"> </w:t>
      </w:r>
      <w:r>
        <w:t>a</w:t>
      </w:r>
      <w:r>
        <w:rPr>
          <w:spacing w:val="28"/>
        </w:rPr>
        <w:t xml:space="preserve"> </w:t>
      </w:r>
      <w:r>
        <w:t>green</w:t>
      </w:r>
      <w:r>
        <w:rPr>
          <w:spacing w:val="28"/>
        </w:rPr>
        <w:t xml:space="preserve"> </w:t>
      </w:r>
      <w:r>
        <w:t>pigment</w:t>
      </w:r>
      <w:r>
        <w:rPr>
          <w:spacing w:val="28"/>
        </w:rPr>
        <w:t xml:space="preserve"> </w:t>
      </w:r>
      <w:r>
        <w:t>called</w:t>
      </w:r>
      <w:r>
        <w:rPr>
          <w:spacing w:val="28"/>
        </w:rPr>
        <w:t xml:space="preserve"> </w:t>
      </w:r>
      <w:r>
        <w:t>chlorophyll,</w:t>
      </w:r>
      <w:r>
        <w:rPr>
          <w:spacing w:val="28"/>
        </w:rPr>
        <w:t xml:space="preserve"> </w:t>
      </w:r>
      <w:r>
        <w:t>which</w:t>
      </w:r>
      <w:r>
        <w:rPr>
          <w:spacing w:val="28"/>
        </w:rPr>
        <w:t xml:space="preserve"> </w:t>
      </w:r>
      <w:r>
        <w:t>captures</w:t>
      </w:r>
      <w:r>
        <w:rPr>
          <w:spacing w:val="28"/>
        </w:rPr>
        <w:t xml:space="preserve"> </w:t>
      </w:r>
      <w:r>
        <w:t>the</w:t>
      </w:r>
      <w:r>
        <w:rPr>
          <w:spacing w:val="28"/>
        </w:rPr>
        <w:t xml:space="preserve"> </w:t>
      </w:r>
      <w:r>
        <w:t>energy</w:t>
      </w:r>
      <w:r>
        <w:rPr>
          <w:spacing w:val="28"/>
        </w:rPr>
        <w:t xml:space="preserve"> </w:t>
      </w:r>
      <w:r>
        <w:t>of</w:t>
      </w:r>
      <w:r>
        <w:rPr>
          <w:spacing w:val="28"/>
        </w:rPr>
        <w:t xml:space="preserve"> </w:t>
      </w:r>
      <w:r>
        <w:t>sunlight for photosynthesis. Like plant cells, photosynthetic protists also have chloroplasts. Some bacteria also perform</w:t>
      </w:r>
      <w:r>
        <w:rPr>
          <w:spacing w:val="-1"/>
        </w:rPr>
        <w:t xml:space="preserve"> </w:t>
      </w:r>
      <w:r>
        <w:t>photosynthesis, but</w:t>
      </w:r>
      <w:r>
        <w:rPr>
          <w:spacing w:val="-1"/>
        </w:rPr>
        <w:t xml:space="preserve"> </w:t>
      </w:r>
      <w:r>
        <w:t>they</w:t>
      </w:r>
      <w:r>
        <w:rPr>
          <w:spacing w:val="-1"/>
        </w:rPr>
        <w:t xml:space="preserve"> </w:t>
      </w:r>
      <w:r>
        <w:t>do</w:t>
      </w:r>
      <w:r>
        <w:rPr>
          <w:spacing w:val="-1"/>
        </w:rPr>
        <w:t xml:space="preserve"> </w:t>
      </w:r>
      <w:r>
        <w:t>not</w:t>
      </w:r>
      <w:r>
        <w:rPr>
          <w:spacing w:val="-1"/>
        </w:rPr>
        <w:t xml:space="preserve"> </w:t>
      </w:r>
      <w:r>
        <w:t>have</w:t>
      </w:r>
      <w:r>
        <w:rPr>
          <w:spacing w:val="-1"/>
        </w:rPr>
        <w:t xml:space="preserve"> </w:t>
      </w:r>
      <w:r>
        <w:t>chloroplasts. Their</w:t>
      </w:r>
      <w:r>
        <w:rPr>
          <w:spacing w:val="-1"/>
        </w:rPr>
        <w:t xml:space="preserve"> </w:t>
      </w:r>
      <w:r>
        <w:t>photosynthetic pigments are</w:t>
      </w:r>
      <w:r>
        <w:rPr>
          <w:spacing w:val="-1"/>
        </w:rPr>
        <w:t xml:space="preserve"> </w:t>
      </w:r>
      <w:r>
        <w:t>located in the thylakoid membrane within the cell itself.</w:t>
      </w:r>
    </w:p>
    <w:p w:rsidR="00065952" w:rsidRDefault="00065952" w:rsidP="00065952">
      <w:pPr>
        <w:spacing w:line="249" w:lineRule="auto"/>
        <w:jc w:val="both"/>
      </w:pPr>
    </w:p>
    <w:p w:rsidR="00D21491" w:rsidRDefault="00D21491" w:rsidP="00065952">
      <w:pPr>
        <w:spacing w:line="249" w:lineRule="auto"/>
        <w:jc w:val="both"/>
      </w:pPr>
    </w:p>
    <w:p w:rsidR="00D21491" w:rsidRDefault="00D21491" w:rsidP="00065952">
      <w:pPr>
        <w:spacing w:line="249" w:lineRule="auto"/>
        <w:jc w:val="both"/>
      </w:pPr>
    </w:p>
    <w:p w:rsidR="00D21491" w:rsidRDefault="00D21491" w:rsidP="00065952">
      <w:pPr>
        <w:spacing w:line="249" w:lineRule="auto"/>
        <w:jc w:val="both"/>
      </w:pPr>
    </w:p>
    <w:p w:rsidR="00D21491" w:rsidRDefault="00D21491" w:rsidP="00065952">
      <w:pPr>
        <w:spacing w:line="249" w:lineRule="auto"/>
        <w:jc w:val="both"/>
      </w:pPr>
    </w:p>
    <w:p w:rsidR="00D21491" w:rsidRDefault="00D21491" w:rsidP="00065952">
      <w:pPr>
        <w:spacing w:line="249" w:lineRule="auto"/>
        <w:jc w:val="both"/>
      </w:pPr>
    </w:p>
    <w:p w:rsidR="00D21491" w:rsidRDefault="00D21491" w:rsidP="00065952">
      <w:pPr>
        <w:spacing w:line="249" w:lineRule="auto"/>
        <w:jc w:val="both"/>
      </w:pPr>
    </w:p>
    <w:p w:rsidR="00D21491" w:rsidRDefault="00D21491" w:rsidP="00065952">
      <w:pPr>
        <w:spacing w:line="249" w:lineRule="auto"/>
        <w:jc w:val="both"/>
      </w:pPr>
    </w:p>
    <w:p w:rsidR="00D21491" w:rsidRDefault="00D21491" w:rsidP="00065952">
      <w:pPr>
        <w:spacing w:line="249" w:lineRule="auto"/>
        <w:jc w:val="both"/>
      </w:pPr>
    </w:p>
    <w:p w:rsidR="00D21491" w:rsidRDefault="00D21491" w:rsidP="00065952">
      <w:pPr>
        <w:spacing w:line="249" w:lineRule="auto"/>
        <w:jc w:val="both"/>
      </w:pPr>
    </w:p>
    <w:p w:rsidR="00D21491" w:rsidRDefault="00D21491" w:rsidP="00D21491">
      <w:pPr>
        <w:spacing w:line="249" w:lineRule="auto"/>
        <w:jc w:val="center"/>
        <w:sectPr w:rsidR="00D21491">
          <w:footerReference w:type="default" r:id="rId105"/>
          <w:pgSz w:w="12240" w:h="15840"/>
          <w:pgMar w:top="580" w:right="600" w:bottom="280" w:left="620" w:header="0" w:footer="0" w:gutter="0"/>
          <w:cols w:space="720"/>
        </w:sectPr>
      </w:pPr>
      <w:r>
        <w:t>23</w:t>
      </w:r>
    </w:p>
    <w:p w:rsidR="00065952" w:rsidRDefault="00065952" w:rsidP="00065952">
      <w:pPr>
        <w:pStyle w:val="BodyText"/>
        <w:spacing w:before="178"/>
        <w:rPr>
          <w:sz w:val="20"/>
        </w:rPr>
      </w:pPr>
    </w:p>
    <w:p w:rsidR="00065952" w:rsidRDefault="00065952" w:rsidP="00065952">
      <w:pPr>
        <w:pStyle w:val="BodyText"/>
        <w:ind w:left="1530"/>
        <w:rPr>
          <w:sz w:val="20"/>
        </w:rPr>
      </w:pPr>
      <w:r>
        <w:rPr>
          <w:noProof/>
          <w:sz w:val="20"/>
        </w:rPr>
        <mc:AlternateContent>
          <mc:Choice Requires="wpg">
            <w:drawing>
              <wp:inline distT="0" distB="0" distL="0" distR="0" wp14:anchorId="55078501" wp14:editId="1C8654BA">
                <wp:extent cx="5035550" cy="3269615"/>
                <wp:effectExtent l="0" t="0" r="0" b="6985"/>
                <wp:docPr id="423" name="Group 4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35550" cy="3269615"/>
                          <a:chOff x="0" y="0"/>
                          <a:chExt cx="5035550" cy="3269615"/>
                        </a:xfrm>
                      </wpg:grpSpPr>
                      <pic:pic xmlns:pic="http://schemas.openxmlformats.org/drawingml/2006/picture">
                        <pic:nvPicPr>
                          <pic:cNvPr id="424" name="Image 424"/>
                          <pic:cNvPicPr/>
                        </pic:nvPicPr>
                        <pic:blipFill>
                          <a:blip r:embed="rId106" cstate="print"/>
                          <a:stretch>
                            <a:fillRect/>
                          </a:stretch>
                        </pic:blipFill>
                        <pic:spPr>
                          <a:xfrm>
                            <a:off x="0" y="0"/>
                            <a:ext cx="3339605" cy="413928"/>
                          </a:xfrm>
                          <a:prstGeom prst="rect">
                            <a:avLst/>
                          </a:prstGeom>
                        </pic:spPr>
                      </pic:pic>
                      <wps:wsp>
                        <wps:cNvPr id="425" name="Textbox 425"/>
                        <wps:cNvSpPr txBox="1"/>
                        <wps:spPr>
                          <a:xfrm>
                            <a:off x="6032" y="413928"/>
                            <a:ext cx="5029200" cy="2855595"/>
                          </a:xfrm>
                          <a:prstGeom prst="rect">
                            <a:avLst/>
                          </a:prstGeom>
                          <a:solidFill>
                            <a:srgbClr val="FFFFCC"/>
                          </a:solidFill>
                        </wps:spPr>
                        <wps:txbx>
                          <w:txbxContent>
                            <w:p w:rsidR="003B35C5" w:rsidRDefault="003B35C5" w:rsidP="00065952">
                              <w:pPr>
                                <w:spacing w:before="97"/>
                                <w:ind w:left="190"/>
                                <w:rPr>
                                  <w:rFonts w:ascii="Arial"/>
                                  <w:b/>
                                  <w:color w:val="000000"/>
                                  <w:sz w:val="28"/>
                                </w:rPr>
                              </w:pPr>
                              <w:r>
                                <w:rPr>
                                  <w:rFonts w:ascii="Arial"/>
                                  <w:b/>
                                  <w:color w:val="000000"/>
                                  <w:spacing w:val="-2"/>
                                  <w:sz w:val="28"/>
                                </w:rPr>
                                <w:t>Endosymbiosis</w:t>
                              </w:r>
                            </w:p>
                            <w:p w:rsidR="003B35C5" w:rsidRDefault="003B35C5" w:rsidP="00065952">
                              <w:pPr>
                                <w:spacing w:before="108" w:line="249" w:lineRule="auto"/>
                                <w:ind w:left="190" w:right="189"/>
                                <w:jc w:val="both"/>
                                <w:rPr>
                                  <w:rFonts w:ascii="Arial"/>
                                  <w:color w:val="000000"/>
                                  <w:sz w:val="19"/>
                                </w:rPr>
                              </w:pPr>
                              <w:r>
                                <w:rPr>
                                  <w:rFonts w:ascii="Arial"/>
                                  <w:color w:val="000000"/>
                                  <w:sz w:val="19"/>
                                </w:rPr>
                                <w:t>We</w:t>
                              </w:r>
                              <w:r>
                                <w:rPr>
                                  <w:rFonts w:ascii="Arial"/>
                                  <w:color w:val="000000"/>
                                  <w:spacing w:val="-3"/>
                                  <w:sz w:val="19"/>
                                </w:rPr>
                                <w:t xml:space="preserve"> </w:t>
                              </w:r>
                              <w:r>
                                <w:rPr>
                                  <w:rFonts w:ascii="Arial"/>
                                  <w:color w:val="000000"/>
                                  <w:sz w:val="19"/>
                                </w:rPr>
                                <w:t>have</w:t>
                              </w:r>
                              <w:r>
                                <w:rPr>
                                  <w:rFonts w:ascii="Arial"/>
                                  <w:color w:val="000000"/>
                                  <w:spacing w:val="-3"/>
                                  <w:sz w:val="19"/>
                                </w:rPr>
                                <w:t xml:space="preserve"> </w:t>
                              </w:r>
                              <w:r>
                                <w:rPr>
                                  <w:rFonts w:ascii="Arial"/>
                                  <w:color w:val="000000"/>
                                  <w:sz w:val="19"/>
                                </w:rPr>
                                <w:t>mentioned</w:t>
                              </w:r>
                              <w:r>
                                <w:rPr>
                                  <w:rFonts w:ascii="Arial"/>
                                  <w:color w:val="000000"/>
                                  <w:spacing w:val="-3"/>
                                  <w:sz w:val="19"/>
                                </w:rPr>
                                <w:t xml:space="preserve"> </w:t>
                              </w:r>
                              <w:r>
                                <w:rPr>
                                  <w:rFonts w:ascii="Arial"/>
                                  <w:color w:val="000000"/>
                                  <w:sz w:val="19"/>
                                </w:rPr>
                                <w:t>that</w:t>
                              </w:r>
                              <w:r>
                                <w:rPr>
                                  <w:rFonts w:ascii="Arial"/>
                                  <w:color w:val="000000"/>
                                  <w:spacing w:val="-3"/>
                                  <w:sz w:val="19"/>
                                </w:rPr>
                                <w:t xml:space="preserve"> </w:t>
                              </w:r>
                              <w:r>
                                <w:rPr>
                                  <w:rFonts w:ascii="Arial"/>
                                  <w:color w:val="000000"/>
                                  <w:sz w:val="19"/>
                                </w:rPr>
                                <w:t>both</w:t>
                              </w:r>
                              <w:r>
                                <w:rPr>
                                  <w:rFonts w:ascii="Arial"/>
                                  <w:color w:val="000000"/>
                                  <w:spacing w:val="-3"/>
                                  <w:sz w:val="19"/>
                                </w:rPr>
                                <w:t xml:space="preserve"> </w:t>
                              </w:r>
                              <w:r>
                                <w:rPr>
                                  <w:rFonts w:ascii="Arial"/>
                                  <w:color w:val="000000"/>
                                  <w:sz w:val="19"/>
                                </w:rPr>
                                <w:t>mitochondria</w:t>
                              </w:r>
                              <w:r>
                                <w:rPr>
                                  <w:rFonts w:ascii="Arial"/>
                                  <w:color w:val="000000"/>
                                  <w:spacing w:val="-3"/>
                                  <w:sz w:val="19"/>
                                </w:rPr>
                                <w:t xml:space="preserve"> </w:t>
                              </w:r>
                              <w:r>
                                <w:rPr>
                                  <w:rFonts w:ascii="Arial"/>
                                  <w:color w:val="000000"/>
                                  <w:sz w:val="19"/>
                                </w:rPr>
                                <w:t>and</w:t>
                              </w:r>
                              <w:r>
                                <w:rPr>
                                  <w:rFonts w:ascii="Arial"/>
                                  <w:color w:val="000000"/>
                                  <w:spacing w:val="-3"/>
                                  <w:sz w:val="19"/>
                                </w:rPr>
                                <w:t xml:space="preserve"> </w:t>
                              </w:r>
                              <w:r>
                                <w:rPr>
                                  <w:rFonts w:ascii="Arial"/>
                                  <w:color w:val="000000"/>
                                  <w:sz w:val="19"/>
                                </w:rPr>
                                <w:t>chloroplasts</w:t>
                              </w:r>
                              <w:r>
                                <w:rPr>
                                  <w:rFonts w:ascii="Arial"/>
                                  <w:color w:val="000000"/>
                                  <w:spacing w:val="-3"/>
                                  <w:sz w:val="19"/>
                                </w:rPr>
                                <w:t xml:space="preserve"> </w:t>
                              </w:r>
                              <w:r>
                                <w:rPr>
                                  <w:rFonts w:ascii="Arial"/>
                                  <w:color w:val="000000"/>
                                  <w:sz w:val="19"/>
                                </w:rPr>
                                <w:t>contain</w:t>
                              </w:r>
                              <w:r>
                                <w:rPr>
                                  <w:rFonts w:ascii="Arial"/>
                                  <w:color w:val="000000"/>
                                  <w:spacing w:val="-3"/>
                                  <w:sz w:val="19"/>
                                </w:rPr>
                                <w:t xml:space="preserve"> </w:t>
                              </w:r>
                              <w:r>
                                <w:rPr>
                                  <w:rFonts w:ascii="Arial"/>
                                  <w:color w:val="000000"/>
                                  <w:sz w:val="19"/>
                                </w:rPr>
                                <w:t>DNA</w:t>
                              </w:r>
                              <w:r>
                                <w:rPr>
                                  <w:rFonts w:ascii="Arial"/>
                                  <w:color w:val="000000"/>
                                  <w:spacing w:val="-3"/>
                                  <w:sz w:val="19"/>
                                </w:rPr>
                                <w:t xml:space="preserve"> </w:t>
                              </w:r>
                              <w:r>
                                <w:rPr>
                                  <w:rFonts w:ascii="Arial"/>
                                  <w:color w:val="000000"/>
                                  <w:sz w:val="19"/>
                                </w:rPr>
                                <w:t>and</w:t>
                              </w:r>
                              <w:r>
                                <w:rPr>
                                  <w:rFonts w:ascii="Arial"/>
                                  <w:color w:val="000000"/>
                                  <w:spacing w:val="-3"/>
                                  <w:sz w:val="19"/>
                                </w:rPr>
                                <w:t xml:space="preserve"> </w:t>
                              </w:r>
                              <w:r>
                                <w:rPr>
                                  <w:rFonts w:ascii="Arial"/>
                                  <w:color w:val="000000"/>
                                  <w:sz w:val="19"/>
                                </w:rPr>
                                <w:t>ribosomes. Have you wondered why? Strong evidence points to endosymbiosis as the explanation.</w:t>
                              </w:r>
                            </w:p>
                            <w:p w:rsidR="003B35C5" w:rsidRDefault="003B35C5" w:rsidP="00065952">
                              <w:pPr>
                                <w:spacing w:before="97" w:line="249" w:lineRule="auto"/>
                                <w:ind w:left="190" w:right="186"/>
                                <w:jc w:val="both"/>
                                <w:rPr>
                                  <w:rFonts w:ascii="Arial"/>
                                  <w:color w:val="000000"/>
                                  <w:sz w:val="19"/>
                                </w:rPr>
                              </w:pPr>
                              <w:r>
                                <w:rPr>
                                  <w:rFonts w:ascii="Arial"/>
                                  <w:color w:val="000000"/>
                                  <w:sz w:val="19"/>
                                </w:rPr>
                                <w:t>Symbiosis is a relationship in which organisms from two separate species live in close association</w:t>
                              </w:r>
                              <w:r>
                                <w:rPr>
                                  <w:rFonts w:ascii="Arial"/>
                                  <w:color w:val="000000"/>
                                  <w:spacing w:val="-14"/>
                                  <w:sz w:val="19"/>
                                </w:rPr>
                                <w:t xml:space="preserve"> </w:t>
                              </w:r>
                              <w:r>
                                <w:rPr>
                                  <w:rFonts w:ascii="Arial"/>
                                  <w:color w:val="000000"/>
                                  <w:sz w:val="19"/>
                                </w:rPr>
                                <w:t>and</w:t>
                              </w:r>
                              <w:r>
                                <w:rPr>
                                  <w:rFonts w:ascii="Arial"/>
                                  <w:color w:val="000000"/>
                                  <w:spacing w:val="-12"/>
                                  <w:sz w:val="19"/>
                                </w:rPr>
                                <w:t xml:space="preserve"> </w:t>
                              </w:r>
                              <w:r>
                                <w:rPr>
                                  <w:rFonts w:ascii="Arial"/>
                                  <w:color w:val="000000"/>
                                  <w:sz w:val="19"/>
                                </w:rPr>
                                <w:t>typically</w:t>
                              </w:r>
                              <w:r>
                                <w:rPr>
                                  <w:rFonts w:ascii="Arial"/>
                                  <w:color w:val="000000"/>
                                  <w:spacing w:val="-13"/>
                                  <w:sz w:val="19"/>
                                </w:rPr>
                                <w:t xml:space="preserve"> </w:t>
                              </w:r>
                              <w:r>
                                <w:rPr>
                                  <w:rFonts w:ascii="Arial"/>
                                  <w:color w:val="000000"/>
                                  <w:sz w:val="19"/>
                                </w:rPr>
                                <w:t>exhibit</w:t>
                              </w:r>
                              <w:r>
                                <w:rPr>
                                  <w:rFonts w:ascii="Arial"/>
                                  <w:color w:val="000000"/>
                                  <w:spacing w:val="-13"/>
                                  <w:sz w:val="19"/>
                                </w:rPr>
                                <w:t xml:space="preserve"> </w:t>
                              </w:r>
                              <w:r>
                                <w:rPr>
                                  <w:rFonts w:ascii="Arial"/>
                                  <w:color w:val="000000"/>
                                  <w:sz w:val="19"/>
                                </w:rPr>
                                <w:t>specific</w:t>
                              </w:r>
                              <w:r>
                                <w:rPr>
                                  <w:rFonts w:ascii="Arial"/>
                                  <w:color w:val="000000"/>
                                  <w:spacing w:val="-13"/>
                                  <w:sz w:val="19"/>
                                </w:rPr>
                                <w:t xml:space="preserve"> </w:t>
                              </w:r>
                              <w:r>
                                <w:rPr>
                                  <w:rFonts w:ascii="Arial"/>
                                  <w:color w:val="000000"/>
                                  <w:sz w:val="19"/>
                                </w:rPr>
                                <w:t>adaptations</w:t>
                              </w:r>
                              <w:r>
                                <w:rPr>
                                  <w:rFonts w:ascii="Arial"/>
                                  <w:color w:val="000000"/>
                                  <w:spacing w:val="-13"/>
                                  <w:sz w:val="19"/>
                                </w:rPr>
                                <w:t xml:space="preserve"> </w:t>
                              </w:r>
                              <w:r>
                                <w:rPr>
                                  <w:rFonts w:ascii="Arial"/>
                                  <w:color w:val="000000"/>
                                  <w:sz w:val="19"/>
                                </w:rPr>
                                <w:t>to</w:t>
                              </w:r>
                              <w:r>
                                <w:rPr>
                                  <w:rFonts w:ascii="Arial"/>
                                  <w:color w:val="000000"/>
                                  <w:spacing w:val="-13"/>
                                  <w:sz w:val="19"/>
                                </w:rPr>
                                <w:t xml:space="preserve"> </w:t>
                              </w:r>
                              <w:r>
                                <w:rPr>
                                  <w:rFonts w:ascii="Arial"/>
                                  <w:color w:val="000000"/>
                                  <w:sz w:val="19"/>
                                </w:rPr>
                                <w:t>each</w:t>
                              </w:r>
                              <w:r>
                                <w:rPr>
                                  <w:rFonts w:ascii="Arial"/>
                                  <w:color w:val="000000"/>
                                  <w:spacing w:val="-13"/>
                                  <w:sz w:val="19"/>
                                </w:rPr>
                                <w:t xml:space="preserve"> </w:t>
                              </w:r>
                              <w:r>
                                <w:rPr>
                                  <w:rFonts w:ascii="Arial"/>
                                  <w:color w:val="000000"/>
                                  <w:sz w:val="19"/>
                                </w:rPr>
                                <w:t>other.</w:t>
                              </w:r>
                              <w:r>
                                <w:rPr>
                                  <w:rFonts w:ascii="Arial"/>
                                  <w:color w:val="000000"/>
                                  <w:spacing w:val="-14"/>
                                  <w:sz w:val="19"/>
                                </w:rPr>
                                <w:t xml:space="preserve"> </w:t>
                              </w:r>
                              <w:r>
                                <w:rPr>
                                  <w:rFonts w:ascii="Arial"/>
                                  <w:color w:val="000000"/>
                                  <w:sz w:val="19"/>
                                </w:rPr>
                                <w:t>Endosymbiosis</w:t>
                              </w:r>
                              <w:r>
                                <w:rPr>
                                  <w:rFonts w:ascii="Arial"/>
                                  <w:color w:val="000000"/>
                                  <w:spacing w:val="-11"/>
                                  <w:sz w:val="19"/>
                                </w:rPr>
                                <w:t xml:space="preserve"> </w:t>
                              </w:r>
                              <w:r>
                                <w:rPr>
                                  <w:rFonts w:ascii="Arial"/>
                                  <w:color w:val="000000"/>
                                  <w:sz w:val="19"/>
                                </w:rPr>
                                <w:t>(</w:t>
                              </w:r>
                              <w:r>
                                <w:rPr>
                                  <w:rFonts w:ascii="Arial"/>
                                  <w:i/>
                                  <w:color w:val="000000"/>
                                  <w:sz w:val="19"/>
                                </w:rPr>
                                <w:t>endo-</w:t>
                              </w:r>
                              <w:r>
                                <w:rPr>
                                  <w:rFonts w:ascii="Arial"/>
                                  <w:color w:val="000000"/>
                                  <w:sz w:val="19"/>
                                </w:rPr>
                                <w:t>= within) is a relationship in which one organism lives inside the other. Endosymbiotic relationships</w:t>
                              </w:r>
                              <w:r>
                                <w:rPr>
                                  <w:rFonts w:ascii="Arial"/>
                                  <w:color w:val="000000"/>
                                  <w:spacing w:val="-6"/>
                                  <w:sz w:val="19"/>
                                </w:rPr>
                                <w:t xml:space="preserve"> </w:t>
                              </w:r>
                              <w:r>
                                <w:rPr>
                                  <w:rFonts w:ascii="Arial"/>
                                  <w:color w:val="000000"/>
                                  <w:sz w:val="19"/>
                                </w:rPr>
                                <w:t>abound</w:t>
                              </w:r>
                              <w:r>
                                <w:rPr>
                                  <w:rFonts w:ascii="Arial"/>
                                  <w:color w:val="000000"/>
                                  <w:spacing w:val="-6"/>
                                  <w:sz w:val="19"/>
                                </w:rPr>
                                <w:t xml:space="preserve"> </w:t>
                              </w:r>
                              <w:r>
                                <w:rPr>
                                  <w:rFonts w:ascii="Arial"/>
                                  <w:color w:val="000000"/>
                                  <w:sz w:val="19"/>
                                </w:rPr>
                                <w:t>in</w:t>
                              </w:r>
                              <w:r>
                                <w:rPr>
                                  <w:rFonts w:ascii="Arial"/>
                                  <w:color w:val="000000"/>
                                  <w:spacing w:val="-6"/>
                                  <w:sz w:val="19"/>
                                </w:rPr>
                                <w:t xml:space="preserve"> </w:t>
                              </w:r>
                              <w:r>
                                <w:rPr>
                                  <w:rFonts w:ascii="Arial"/>
                                  <w:color w:val="000000"/>
                                  <w:sz w:val="19"/>
                                </w:rPr>
                                <w:t>nature.</w:t>
                              </w:r>
                              <w:r>
                                <w:rPr>
                                  <w:rFonts w:ascii="Arial"/>
                                  <w:color w:val="000000"/>
                                  <w:spacing w:val="-6"/>
                                  <w:sz w:val="19"/>
                                </w:rPr>
                                <w:t xml:space="preserve"> </w:t>
                              </w:r>
                              <w:r>
                                <w:rPr>
                                  <w:rFonts w:ascii="Arial"/>
                                  <w:color w:val="000000"/>
                                  <w:sz w:val="19"/>
                                </w:rPr>
                                <w:t>Microbes</w:t>
                              </w:r>
                              <w:r>
                                <w:rPr>
                                  <w:rFonts w:ascii="Arial"/>
                                  <w:color w:val="000000"/>
                                  <w:spacing w:val="-6"/>
                                  <w:sz w:val="19"/>
                                </w:rPr>
                                <w:t xml:space="preserve"> </w:t>
                              </w:r>
                              <w:r>
                                <w:rPr>
                                  <w:rFonts w:ascii="Arial"/>
                                  <w:color w:val="000000"/>
                                  <w:sz w:val="19"/>
                                </w:rPr>
                                <w:t>that</w:t>
                              </w:r>
                              <w:r>
                                <w:rPr>
                                  <w:rFonts w:ascii="Arial"/>
                                  <w:color w:val="000000"/>
                                  <w:spacing w:val="-6"/>
                                  <w:sz w:val="19"/>
                                </w:rPr>
                                <w:t xml:space="preserve"> </w:t>
                              </w:r>
                              <w:r>
                                <w:rPr>
                                  <w:rFonts w:ascii="Arial"/>
                                  <w:color w:val="000000"/>
                                  <w:sz w:val="19"/>
                                </w:rPr>
                                <w:t>produce</w:t>
                              </w:r>
                              <w:r>
                                <w:rPr>
                                  <w:rFonts w:ascii="Arial"/>
                                  <w:color w:val="000000"/>
                                  <w:spacing w:val="-6"/>
                                  <w:sz w:val="19"/>
                                </w:rPr>
                                <w:t xml:space="preserve"> </w:t>
                              </w:r>
                              <w:r>
                                <w:rPr>
                                  <w:rFonts w:ascii="Arial"/>
                                  <w:color w:val="000000"/>
                                  <w:sz w:val="19"/>
                                </w:rPr>
                                <w:t>vitamin</w:t>
                              </w:r>
                              <w:r>
                                <w:rPr>
                                  <w:rFonts w:ascii="Arial"/>
                                  <w:color w:val="000000"/>
                                  <w:spacing w:val="-6"/>
                                  <w:sz w:val="19"/>
                                </w:rPr>
                                <w:t xml:space="preserve"> </w:t>
                              </w:r>
                              <w:r>
                                <w:rPr>
                                  <w:rFonts w:ascii="Arial"/>
                                  <w:color w:val="000000"/>
                                  <w:sz w:val="19"/>
                                </w:rPr>
                                <w:t>K</w:t>
                              </w:r>
                              <w:r>
                                <w:rPr>
                                  <w:rFonts w:ascii="Arial"/>
                                  <w:color w:val="000000"/>
                                  <w:spacing w:val="-6"/>
                                  <w:sz w:val="19"/>
                                </w:rPr>
                                <w:t xml:space="preserve"> </w:t>
                              </w:r>
                              <w:r>
                                <w:rPr>
                                  <w:rFonts w:ascii="Arial"/>
                                  <w:color w:val="000000"/>
                                  <w:sz w:val="19"/>
                                </w:rPr>
                                <w:t>live</w:t>
                              </w:r>
                              <w:r>
                                <w:rPr>
                                  <w:rFonts w:ascii="Arial"/>
                                  <w:color w:val="000000"/>
                                  <w:spacing w:val="-6"/>
                                  <w:sz w:val="19"/>
                                </w:rPr>
                                <w:t xml:space="preserve"> </w:t>
                              </w:r>
                              <w:r>
                                <w:rPr>
                                  <w:rFonts w:ascii="Arial"/>
                                  <w:color w:val="000000"/>
                                  <w:sz w:val="19"/>
                                </w:rPr>
                                <w:t>inside</w:t>
                              </w:r>
                              <w:r>
                                <w:rPr>
                                  <w:rFonts w:ascii="Arial"/>
                                  <w:color w:val="000000"/>
                                  <w:spacing w:val="-6"/>
                                  <w:sz w:val="19"/>
                                </w:rPr>
                                <w:t xml:space="preserve"> </w:t>
                              </w:r>
                              <w:r>
                                <w:rPr>
                                  <w:rFonts w:ascii="Arial"/>
                                  <w:color w:val="000000"/>
                                  <w:sz w:val="19"/>
                                </w:rPr>
                                <w:t>the</w:t>
                              </w:r>
                              <w:r>
                                <w:rPr>
                                  <w:rFonts w:ascii="Arial"/>
                                  <w:color w:val="000000"/>
                                  <w:spacing w:val="-6"/>
                                  <w:sz w:val="19"/>
                                </w:rPr>
                                <w:t xml:space="preserve"> </w:t>
                              </w:r>
                              <w:r>
                                <w:rPr>
                                  <w:rFonts w:ascii="Arial"/>
                                  <w:color w:val="000000"/>
                                  <w:sz w:val="19"/>
                                </w:rPr>
                                <w:t>human</w:t>
                              </w:r>
                              <w:r>
                                <w:rPr>
                                  <w:rFonts w:ascii="Arial"/>
                                  <w:color w:val="000000"/>
                                  <w:spacing w:val="-6"/>
                                  <w:sz w:val="19"/>
                                </w:rPr>
                                <w:t xml:space="preserve"> </w:t>
                              </w:r>
                              <w:r>
                                <w:rPr>
                                  <w:rFonts w:ascii="Arial"/>
                                  <w:color w:val="000000"/>
                                  <w:sz w:val="19"/>
                                </w:rPr>
                                <w:t>gut. This relationship is beneficial for us because we are unable to synthesize vitamin K. It is also</w:t>
                              </w:r>
                              <w:r>
                                <w:rPr>
                                  <w:rFonts w:ascii="Arial"/>
                                  <w:color w:val="000000"/>
                                  <w:spacing w:val="-2"/>
                                  <w:sz w:val="19"/>
                                </w:rPr>
                                <w:t xml:space="preserve"> </w:t>
                              </w:r>
                              <w:r>
                                <w:rPr>
                                  <w:rFonts w:ascii="Arial"/>
                                  <w:color w:val="000000"/>
                                  <w:sz w:val="19"/>
                                </w:rPr>
                                <w:t>beneficial</w:t>
                              </w:r>
                              <w:r>
                                <w:rPr>
                                  <w:rFonts w:ascii="Arial"/>
                                  <w:color w:val="000000"/>
                                  <w:spacing w:val="-2"/>
                                  <w:sz w:val="19"/>
                                </w:rPr>
                                <w:t xml:space="preserve"> </w:t>
                              </w:r>
                              <w:r>
                                <w:rPr>
                                  <w:rFonts w:ascii="Arial"/>
                                  <w:color w:val="000000"/>
                                  <w:sz w:val="19"/>
                                </w:rPr>
                                <w:t>for</w:t>
                              </w:r>
                              <w:r>
                                <w:rPr>
                                  <w:rFonts w:ascii="Arial"/>
                                  <w:color w:val="000000"/>
                                  <w:spacing w:val="-2"/>
                                  <w:sz w:val="19"/>
                                </w:rPr>
                                <w:t xml:space="preserve"> </w:t>
                              </w:r>
                              <w:r>
                                <w:rPr>
                                  <w:rFonts w:ascii="Arial"/>
                                  <w:color w:val="000000"/>
                                  <w:sz w:val="19"/>
                                </w:rPr>
                                <w:t>the</w:t>
                              </w:r>
                              <w:r>
                                <w:rPr>
                                  <w:rFonts w:ascii="Arial"/>
                                  <w:color w:val="000000"/>
                                  <w:spacing w:val="-2"/>
                                  <w:sz w:val="19"/>
                                </w:rPr>
                                <w:t xml:space="preserve"> </w:t>
                              </w:r>
                              <w:r>
                                <w:rPr>
                                  <w:rFonts w:ascii="Arial"/>
                                  <w:color w:val="000000"/>
                                  <w:sz w:val="19"/>
                                </w:rPr>
                                <w:t>microbes</w:t>
                              </w:r>
                              <w:r>
                                <w:rPr>
                                  <w:rFonts w:ascii="Arial"/>
                                  <w:color w:val="000000"/>
                                  <w:spacing w:val="-2"/>
                                  <w:sz w:val="19"/>
                                </w:rPr>
                                <w:t xml:space="preserve"> </w:t>
                              </w:r>
                              <w:r>
                                <w:rPr>
                                  <w:rFonts w:ascii="Arial"/>
                                  <w:color w:val="000000"/>
                                  <w:sz w:val="19"/>
                                </w:rPr>
                                <w:t>because</w:t>
                              </w:r>
                              <w:r>
                                <w:rPr>
                                  <w:rFonts w:ascii="Arial"/>
                                  <w:color w:val="000000"/>
                                  <w:spacing w:val="-2"/>
                                  <w:sz w:val="19"/>
                                </w:rPr>
                                <w:t xml:space="preserve"> </w:t>
                              </w:r>
                              <w:r>
                                <w:rPr>
                                  <w:rFonts w:ascii="Arial"/>
                                  <w:color w:val="000000"/>
                                  <w:sz w:val="19"/>
                                </w:rPr>
                                <w:t>they</w:t>
                              </w:r>
                              <w:r>
                                <w:rPr>
                                  <w:rFonts w:ascii="Arial"/>
                                  <w:color w:val="000000"/>
                                  <w:spacing w:val="-2"/>
                                  <w:sz w:val="19"/>
                                </w:rPr>
                                <w:t xml:space="preserve"> </w:t>
                              </w:r>
                              <w:r>
                                <w:rPr>
                                  <w:rFonts w:ascii="Arial"/>
                                  <w:color w:val="000000"/>
                                  <w:sz w:val="19"/>
                                </w:rPr>
                                <w:t>are</w:t>
                              </w:r>
                              <w:r>
                                <w:rPr>
                                  <w:rFonts w:ascii="Arial"/>
                                  <w:color w:val="000000"/>
                                  <w:spacing w:val="-2"/>
                                  <w:sz w:val="19"/>
                                </w:rPr>
                                <w:t xml:space="preserve"> </w:t>
                              </w:r>
                              <w:r>
                                <w:rPr>
                                  <w:rFonts w:ascii="Arial"/>
                                  <w:color w:val="000000"/>
                                  <w:sz w:val="19"/>
                                </w:rPr>
                                <w:t>protected</w:t>
                              </w:r>
                              <w:r>
                                <w:rPr>
                                  <w:rFonts w:ascii="Arial"/>
                                  <w:color w:val="000000"/>
                                  <w:spacing w:val="-1"/>
                                  <w:sz w:val="19"/>
                                </w:rPr>
                                <w:t xml:space="preserve"> </w:t>
                              </w:r>
                              <w:r>
                                <w:rPr>
                                  <w:rFonts w:ascii="Arial"/>
                                  <w:color w:val="000000"/>
                                  <w:sz w:val="19"/>
                                </w:rPr>
                                <w:t>from</w:t>
                              </w:r>
                              <w:r>
                                <w:rPr>
                                  <w:rFonts w:ascii="Arial"/>
                                  <w:color w:val="000000"/>
                                  <w:spacing w:val="-2"/>
                                  <w:sz w:val="19"/>
                                </w:rPr>
                                <w:t xml:space="preserve"> </w:t>
                              </w:r>
                              <w:r>
                                <w:rPr>
                                  <w:rFonts w:ascii="Arial"/>
                                  <w:color w:val="000000"/>
                                  <w:sz w:val="19"/>
                                </w:rPr>
                                <w:t>other</w:t>
                              </w:r>
                              <w:r>
                                <w:rPr>
                                  <w:rFonts w:ascii="Arial"/>
                                  <w:color w:val="000000"/>
                                  <w:spacing w:val="-2"/>
                                  <w:sz w:val="19"/>
                                </w:rPr>
                                <w:t xml:space="preserve"> </w:t>
                              </w:r>
                              <w:r>
                                <w:rPr>
                                  <w:rFonts w:ascii="Arial"/>
                                  <w:color w:val="000000"/>
                                  <w:sz w:val="19"/>
                                </w:rPr>
                                <w:t>organisms</w:t>
                              </w:r>
                              <w:r>
                                <w:rPr>
                                  <w:rFonts w:ascii="Arial"/>
                                  <w:color w:val="000000"/>
                                  <w:spacing w:val="-2"/>
                                  <w:sz w:val="19"/>
                                </w:rPr>
                                <w:t xml:space="preserve"> </w:t>
                              </w:r>
                              <w:r>
                                <w:rPr>
                                  <w:rFonts w:ascii="Arial"/>
                                  <w:color w:val="000000"/>
                                  <w:sz w:val="19"/>
                                </w:rPr>
                                <w:t>and</w:t>
                              </w:r>
                              <w:r>
                                <w:rPr>
                                  <w:rFonts w:ascii="Arial"/>
                                  <w:color w:val="000000"/>
                                  <w:spacing w:val="-2"/>
                                  <w:sz w:val="19"/>
                                </w:rPr>
                                <w:t xml:space="preserve"> </w:t>
                              </w:r>
                              <w:r>
                                <w:rPr>
                                  <w:rFonts w:ascii="Arial"/>
                                  <w:color w:val="000000"/>
                                  <w:sz w:val="19"/>
                                </w:rPr>
                                <w:t>are provided a stable habitat and abundant food by living within the large intestine.</w:t>
                              </w:r>
                            </w:p>
                            <w:p w:rsidR="003B35C5" w:rsidRDefault="003B35C5" w:rsidP="00065952">
                              <w:pPr>
                                <w:spacing w:before="100" w:line="249" w:lineRule="auto"/>
                                <w:ind w:left="190" w:right="187"/>
                                <w:jc w:val="both"/>
                                <w:rPr>
                                  <w:rFonts w:ascii="Arial"/>
                                  <w:color w:val="000000"/>
                                  <w:sz w:val="19"/>
                                </w:rPr>
                              </w:pPr>
                              <w:r>
                                <w:rPr>
                                  <w:rFonts w:ascii="Arial"/>
                                  <w:color w:val="000000"/>
                                  <w:sz w:val="19"/>
                                </w:rPr>
                                <w:t>Scientists</w:t>
                              </w:r>
                              <w:r>
                                <w:rPr>
                                  <w:rFonts w:ascii="Arial"/>
                                  <w:color w:val="000000"/>
                                  <w:spacing w:val="40"/>
                                  <w:sz w:val="19"/>
                                </w:rPr>
                                <w:t xml:space="preserve"> </w:t>
                              </w:r>
                              <w:r>
                                <w:rPr>
                                  <w:rFonts w:ascii="Arial"/>
                                  <w:color w:val="000000"/>
                                  <w:sz w:val="19"/>
                                </w:rPr>
                                <w:t>have</w:t>
                              </w:r>
                              <w:r>
                                <w:rPr>
                                  <w:rFonts w:ascii="Arial"/>
                                  <w:color w:val="000000"/>
                                  <w:spacing w:val="40"/>
                                  <w:sz w:val="19"/>
                                </w:rPr>
                                <w:t xml:space="preserve"> </w:t>
                              </w:r>
                              <w:r>
                                <w:rPr>
                                  <w:rFonts w:ascii="Arial"/>
                                  <w:color w:val="000000"/>
                                  <w:sz w:val="19"/>
                                </w:rPr>
                                <w:t>long</w:t>
                              </w:r>
                              <w:r>
                                <w:rPr>
                                  <w:rFonts w:ascii="Arial"/>
                                  <w:color w:val="000000"/>
                                  <w:spacing w:val="40"/>
                                  <w:sz w:val="19"/>
                                </w:rPr>
                                <w:t xml:space="preserve"> </w:t>
                              </w:r>
                              <w:r>
                                <w:rPr>
                                  <w:rFonts w:ascii="Arial"/>
                                  <w:color w:val="000000"/>
                                  <w:sz w:val="19"/>
                                </w:rPr>
                                <w:t>noticed</w:t>
                              </w:r>
                              <w:r>
                                <w:rPr>
                                  <w:rFonts w:ascii="Arial"/>
                                  <w:color w:val="000000"/>
                                  <w:spacing w:val="40"/>
                                  <w:sz w:val="19"/>
                                </w:rPr>
                                <w:t xml:space="preserve"> </w:t>
                              </w:r>
                              <w:r>
                                <w:rPr>
                                  <w:rFonts w:ascii="Arial"/>
                                  <w:color w:val="000000"/>
                                  <w:sz w:val="19"/>
                                </w:rPr>
                                <w:t>that</w:t>
                              </w:r>
                              <w:r>
                                <w:rPr>
                                  <w:rFonts w:ascii="Arial"/>
                                  <w:color w:val="000000"/>
                                  <w:spacing w:val="40"/>
                                  <w:sz w:val="19"/>
                                </w:rPr>
                                <w:t xml:space="preserve"> </w:t>
                              </w:r>
                              <w:r>
                                <w:rPr>
                                  <w:rFonts w:ascii="Arial"/>
                                  <w:color w:val="000000"/>
                                  <w:sz w:val="19"/>
                                </w:rPr>
                                <w:t>bacteria,</w:t>
                              </w:r>
                              <w:r>
                                <w:rPr>
                                  <w:rFonts w:ascii="Arial"/>
                                  <w:color w:val="000000"/>
                                  <w:spacing w:val="40"/>
                                  <w:sz w:val="19"/>
                                </w:rPr>
                                <w:t xml:space="preserve"> </w:t>
                              </w:r>
                              <w:r>
                                <w:rPr>
                                  <w:rFonts w:ascii="Arial"/>
                                  <w:color w:val="000000"/>
                                  <w:sz w:val="19"/>
                                </w:rPr>
                                <w:t>mitochondria,</w:t>
                              </w:r>
                              <w:r>
                                <w:rPr>
                                  <w:rFonts w:ascii="Arial"/>
                                  <w:color w:val="000000"/>
                                  <w:spacing w:val="40"/>
                                  <w:sz w:val="19"/>
                                </w:rPr>
                                <w:t xml:space="preserve"> </w:t>
                              </w:r>
                              <w:r>
                                <w:rPr>
                                  <w:rFonts w:ascii="Arial"/>
                                  <w:color w:val="000000"/>
                                  <w:sz w:val="19"/>
                                </w:rPr>
                                <w:t>and</w:t>
                              </w:r>
                              <w:r>
                                <w:rPr>
                                  <w:rFonts w:ascii="Arial"/>
                                  <w:color w:val="000000"/>
                                  <w:spacing w:val="40"/>
                                  <w:sz w:val="19"/>
                                </w:rPr>
                                <w:t xml:space="preserve"> </w:t>
                              </w:r>
                              <w:r>
                                <w:rPr>
                                  <w:rFonts w:ascii="Arial"/>
                                  <w:color w:val="000000"/>
                                  <w:sz w:val="19"/>
                                </w:rPr>
                                <w:t>chloroplasts</w:t>
                              </w:r>
                              <w:r>
                                <w:rPr>
                                  <w:rFonts w:ascii="Arial"/>
                                  <w:color w:val="000000"/>
                                  <w:spacing w:val="40"/>
                                  <w:sz w:val="19"/>
                                </w:rPr>
                                <w:t xml:space="preserve"> </w:t>
                              </w:r>
                              <w:r>
                                <w:rPr>
                                  <w:rFonts w:ascii="Arial"/>
                                  <w:color w:val="000000"/>
                                  <w:sz w:val="19"/>
                                </w:rPr>
                                <w:t>are</w:t>
                              </w:r>
                              <w:r>
                                <w:rPr>
                                  <w:rFonts w:ascii="Arial"/>
                                  <w:color w:val="000000"/>
                                  <w:spacing w:val="40"/>
                                  <w:sz w:val="19"/>
                                </w:rPr>
                                <w:t xml:space="preserve"> </w:t>
                              </w:r>
                              <w:r>
                                <w:rPr>
                                  <w:rFonts w:ascii="Arial"/>
                                  <w:color w:val="000000"/>
                                  <w:sz w:val="19"/>
                                </w:rPr>
                                <w:t>similar in</w:t>
                              </w:r>
                              <w:r>
                                <w:rPr>
                                  <w:rFonts w:ascii="Arial"/>
                                  <w:color w:val="000000"/>
                                  <w:spacing w:val="37"/>
                                  <w:sz w:val="19"/>
                                </w:rPr>
                                <w:t xml:space="preserve"> </w:t>
                              </w:r>
                              <w:r>
                                <w:rPr>
                                  <w:rFonts w:ascii="Arial"/>
                                  <w:color w:val="000000"/>
                                  <w:sz w:val="19"/>
                                </w:rPr>
                                <w:t>size.</w:t>
                              </w:r>
                              <w:r>
                                <w:rPr>
                                  <w:rFonts w:ascii="Arial"/>
                                  <w:color w:val="000000"/>
                                  <w:spacing w:val="37"/>
                                  <w:sz w:val="19"/>
                                </w:rPr>
                                <w:t xml:space="preserve"> </w:t>
                              </w:r>
                              <w:r>
                                <w:rPr>
                                  <w:rFonts w:ascii="Arial"/>
                                  <w:color w:val="000000"/>
                                  <w:sz w:val="19"/>
                                </w:rPr>
                                <w:t>We</w:t>
                              </w:r>
                              <w:r>
                                <w:rPr>
                                  <w:rFonts w:ascii="Arial"/>
                                  <w:color w:val="000000"/>
                                  <w:spacing w:val="37"/>
                                  <w:sz w:val="19"/>
                                </w:rPr>
                                <w:t xml:space="preserve"> </w:t>
                              </w:r>
                              <w:r>
                                <w:rPr>
                                  <w:rFonts w:ascii="Arial"/>
                                  <w:color w:val="000000"/>
                                  <w:sz w:val="19"/>
                                </w:rPr>
                                <w:t>also</w:t>
                              </w:r>
                              <w:r>
                                <w:rPr>
                                  <w:rFonts w:ascii="Arial"/>
                                  <w:color w:val="000000"/>
                                  <w:spacing w:val="37"/>
                                  <w:sz w:val="19"/>
                                </w:rPr>
                                <w:t xml:space="preserve"> </w:t>
                              </w:r>
                              <w:r>
                                <w:rPr>
                                  <w:rFonts w:ascii="Arial"/>
                                  <w:color w:val="000000"/>
                                  <w:sz w:val="19"/>
                                </w:rPr>
                                <w:t>know</w:t>
                              </w:r>
                              <w:r>
                                <w:rPr>
                                  <w:rFonts w:ascii="Arial"/>
                                  <w:color w:val="000000"/>
                                  <w:spacing w:val="37"/>
                                  <w:sz w:val="19"/>
                                </w:rPr>
                                <w:t xml:space="preserve"> </w:t>
                              </w:r>
                              <w:r>
                                <w:rPr>
                                  <w:rFonts w:ascii="Arial"/>
                                  <w:color w:val="000000"/>
                                  <w:sz w:val="19"/>
                                </w:rPr>
                                <w:t>that</w:t>
                              </w:r>
                              <w:r>
                                <w:rPr>
                                  <w:rFonts w:ascii="Arial"/>
                                  <w:color w:val="000000"/>
                                  <w:spacing w:val="39"/>
                                  <w:sz w:val="19"/>
                                </w:rPr>
                                <w:t xml:space="preserve"> </w:t>
                              </w:r>
                              <w:r>
                                <w:rPr>
                                  <w:rFonts w:ascii="Arial"/>
                                  <w:color w:val="000000"/>
                                  <w:sz w:val="19"/>
                                </w:rPr>
                                <w:t>mitochondria</w:t>
                              </w:r>
                              <w:r>
                                <w:rPr>
                                  <w:rFonts w:ascii="Arial"/>
                                  <w:color w:val="000000"/>
                                  <w:spacing w:val="38"/>
                                  <w:sz w:val="19"/>
                                </w:rPr>
                                <w:t xml:space="preserve"> </w:t>
                              </w:r>
                              <w:r>
                                <w:rPr>
                                  <w:rFonts w:ascii="Arial"/>
                                  <w:color w:val="000000"/>
                                  <w:sz w:val="19"/>
                                </w:rPr>
                                <w:t>and</w:t>
                              </w:r>
                              <w:r>
                                <w:rPr>
                                  <w:rFonts w:ascii="Arial"/>
                                  <w:color w:val="000000"/>
                                  <w:spacing w:val="37"/>
                                  <w:sz w:val="19"/>
                                </w:rPr>
                                <w:t xml:space="preserve"> </w:t>
                              </w:r>
                              <w:r>
                                <w:rPr>
                                  <w:rFonts w:ascii="Arial"/>
                                  <w:color w:val="000000"/>
                                  <w:sz w:val="19"/>
                                </w:rPr>
                                <w:t>chloroplasts</w:t>
                              </w:r>
                              <w:r>
                                <w:rPr>
                                  <w:rFonts w:ascii="Arial"/>
                                  <w:color w:val="000000"/>
                                  <w:spacing w:val="39"/>
                                  <w:sz w:val="19"/>
                                </w:rPr>
                                <w:t xml:space="preserve"> </w:t>
                              </w:r>
                              <w:r>
                                <w:rPr>
                                  <w:rFonts w:ascii="Arial"/>
                                  <w:color w:val="000000"/>
                                  <w:sz w:val="19"/>
                                </w:rPr>
                                <w:t>have</w:t>
                              </w:r>
                              <w:r>
                                <w:rPr>
                                  <w:rFonts w:ascii="Arial"/>
                                  <w:color w:val="000000"/>
                                  <w:spacing w:val="37"/>
                                  <w:sz w:val="19"/>
                                </w:rPr>
                                <w:t xml:space="preserve"> </w:t>
                              </w:r>
                              <w:r>
                                <w:rPr>
                                  <w:rFonts w:ascii="Arial"/>
                                  <w:color w:val="000000"/>
                                  <w:sz w:val="19"/>
                                </w:rPr>
                                <w:t>DNA</w:t>
                              </w:r>
                              <w:r>
                                <w:rPr>
                                  <w:rFonts w:ascii="Arial"/>
                                  <w:color w:val="000000"/>
                                  <w:spacing w:val="37"/>
                                  <w:sz w:val="19"/>
                                </w:rPr>
                                <w:t xml:space="preserve"> </w:t>
                              </w:r>
                              <w:r>
                                <w:rPr>
                                  <w:rFonts w:ascii="Arial"/>
                                  <w:color w:val="000000"/>
                                  <w:sz w:val="19"/>
                                </w:rPr>
                                <w:t>and</w:t>
                              </w:r>
                              <w:r>
                                <w:rPr>
                                  <w:rFonts w:ascii="Arial"/>
                                  <w:color w:val="000000"/>
                                  <w:spacing w:val="37"/>
                                  <w:sz w:val="19"/>
                                </w:rPr>
                                <w:t xml:space="preserve"> </w:t>
                              </w:r>
                              <w:r>
                                <w:rPr>
                                  <w:rFonts w:ascii="Arial"/>
                                  <w:color w:val="000000"/>
                                  <w:sz w:val="19"/>
                                </w:rPr>
                                <w:t>ribosomes, just as bacteria do. Scientists believe that host cells and bacteria formed a mutually beneficial endosymbiotic relationship when the host cells ingested aerobic bacteria and cyanobacteria but did not destroy them. Through evolution, these ingested bacteria became more specialized in their functions, with the aerobic bacteria becoming mitochondria and the photosynthetic bacteria becoming chloroplasts.</w:t>
                              </w:r>
                            </w:p>
                          </w:txbxContent>
                        </wps:txbx>
                        <wps:bodyPr wrap="square" lIns="0" tIns="0" rIns="0" bIns="0" rtlCol="0">
                          <a:noAutofit/>
                        </wps:bodyPr>
                      </wps:wsp>
                    </wpg:wgp>
                  </a:graphicData>
                </a:graphic>
              </wp:inline>
            </w:drawing>
          </mc:Choice>
          <mc:Fallback>
            <w:pict>
              <v:group w14:anchorId="55078501" id="Group 423" o:spid="_x0000_s1046" style="width:396.5pt;height:257.45pt;mso-position-horizontal-relative:char;mso-position-vertical-relative:line" coordsize="50355,326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">
                <v:shape id="Image 424" o:spid="_x0000_s1047" type="#_x0000_t75" style="position:absolute;width:33396;height:4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">
                  <v:imagedata r:id="rId107" o:title=""/>
                </v:shape>
                <v:shape id="Textbox 425" o:spid="_x0000_s1048" type="#_x0000_t202" style="position:absolute;left:60;top:4139;width:50292;height:28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" fillcolor="#ffc" stroked="f">
                  <v:textbox inset="0,0,0,0">
                    <w:txbxContent>
                      <w:p w:rsidR="003B35C5" w:rsidRDefault="003B35C5" w:rsidP="00065952">
                        <w:pPr>
                          <w:spacing w:before="97"/>
                          <w:ind w:left="190"/>
                          <w:rPr>
                            <w:rFonts w:ascii="Arial"/>
                            <w:b/>
                            <w:color w:val="000000"/>
                            <w:sz w:val="28"/>
                          </w:rPr>
                        </w:pPr>
                        <w:r>
                          <w:rPr>
                            <w:rFonts w:ascii="Arial"/>
                            <w:b/>
                            <w:color w:val="000000"/>
                            <w:spacing w:val="-2"/>
                            <w:sz w:val="28"/>
                          </w:rPr>
                          <w:t>Endosymbiosis</w:t>
                        </w:r>
                      </w:p>
                      <w:p w:rsidR="003B35C5" w:rsidRDefault="003B35C5" w:rsidP="00065952">
                        <w:pPr>
                          <w:spacing w:before="108" w:line="249" w:lineRule="auto"/>
                          <w:ind w:left="190" w:right="189"/>
                          <w:jc w:val="both"/>
                          <w:rPr>
                            <w:rFonts w:ascii="Arial"/>
                            <w:color w:val="000000"/>
                            <w:sz w:val="19"/>
                          </w:rPr>
                        </w:pPr>
                        <w:r>
                          <w:rPr>
                            <w:rFonts w:ascii="Arial"/>
                            <w:color w:val="000000"/>
                            <w:sz w:val="19"/>
                          </w:rPr>
                          <w:t>We</w:t>
                        </w:r>
                        <w:r>
                          <w:rPr>
                            <w:rFonts w:ascii="Arial"/>
                            <w:color w:val="000000"/>
                            <w:spacing w:val="-3"/>
                            <w:sz w:val="19"/>
                          </w:rPr>
                          <w:t xml:space="preserve"> </w:t>
                        </w:r>
                        <w:r>
                          <w:rPr>
                            <w:rFonts w:ascii="Arial"/>
                            <w:color w:val="000000"/>
                            <w:sz w:val="19"/>
                          </w:rPr>
                          <w:t>have</w:t>
                        </w:r>
                        <w:r>
                          <w:rPr>
                            <w:rFonts w:ascii="Arial"/>
                            <w:color w:val="000000"/>
                            <w:spacing w:val="-3"/>
                            <w:sz w:val="19"/>
                          </w:rPr>
                          <w:t xml:space="preserve"> </w:t>
                        </w:r>
                        <w:r>
                          <w:rPr>
                            <w:rFonts w:ascii="Arial"/>
                            <w:color w:val="000000"/>
                            <w:sz w:val="19"/>
                          </w:rPr>
                          <w:t>mentioned</w:t>
                        </w:r>
                        <w:r>
                          <w:rPr>
                            <w:rFonts w:ascii="Arial"/>
                            <w:color w:val="000000"/>
                            <w:spacing w:val="-3"/>
                            <w:sz w:val="19"/>
                          </w:rPr>
                          <w:t xml:space="preserve"> </w:t>
                        </w:r>
                        <w:r>
                          <w:rPr>
                            <w:rFonts w:ascii="Arial"/>
                            <w:color w:val="000000"/>
                            <w:sz w:val="19"/>
                          </w:rPr>
                          <w:t>that</w:t>
                        </w:r>
                        <w:r>
                          <w:rPr>
                            <w:rFonts w:ascii="Arial"/>
                            <w:color w:val="000000"/>
                            <w:spacing w:val="-3"/>
                            <w:sz w:val="19"/>
                          </w:rPr>
                          <w:t xml:space="preserve"> </w:t>
                        </w:r>
                        <w:r>
                          <w:rPr>
                            <w:rFonts w:ascii="Arial"/>
                            <w:color w:val="000000"/>
                            <w:sz w:val="19"/>
                          </w:rPr>
                          <w:t>both</w:t>
                        </w:r>
                        <w:r>
                          <w:rPr>
                            <w:rFonts w:ascii="Arial"/>
                            <w:color w:val="000000"/>
                            <w:spacing w:val="-3"/>
                            <w:sz w:val="19"/>
                          </w:rPr>
                          <w:t xml:space="preserve"> </w:t>
                        </w:r>
                        <w:r>
                          <w:rPr>
                            <w:rFonts w:ascii="Arial"/>
                            <w:color w:val="000000"/>
                            <w:sz w:val="19"/>
                          </w:rPr>
                          <w:t>mitochondria</w:t>
                        </w:r>
                        <w:r>
                          <w:rPr>
                            <w:rFonts w:ascii="Arial"/>
                            <w:color w:val="000000"/>
                            <w:spacing w:val="-3"/>
                            <w:sz w:val="19"/>
                          </w:rPr>
                          <w:t xml:space="preserve"> </w:t>
                        </w:r>
                        <w:r>
                          <w:rPr>
                            <w:rFonts w:ascii="Arial"/>
                            <w:color w:val="000000"/>
                            <w:sz w:val="19"/>
                          </w:rPr>
                          <w:t>and</w:t>
                        </w:r>
                        <w:r>
                          <w:rPr>
                            <w:rFonts w:ascii="Arial"/>
                            <w:color w:val="000000"/>
                            <w:spacing w:val="-3"/>
                            <w:sz w:val="19"/>
                          </w:rPr>
                          <w:t xml:space="preserve"> </w:t>
                        </w:r>
                        <w:r>
                          <w:rPr>
                            <w:rFonts w:ascii="Arial"/>
                            <w:color w:val="000000"/>
                            <w:sz w:val="19"/>
                          </w:rPr>
                          <w:t>chloroplasts</w:t>
                        </w:r>
                        <w:r>
                          <w:rPr>
                            <w:rFonts w:ascii="Arial"/>
                            <w:color w:val="000000"/>
                            <w:spacing w:val="-3"/>
                            <w:sz w:val="19"/>
                          </w:rPr>
                          <w:t xml:space="preserve"> </w:t>
                        </w:r>
                        <w:r>
                          <w:rPr>
                            <w:rFonts w:ascii="Arial"/>
                            <w:color w:val="000000"/>
                            <w:sz w:val="19"/>
                          </w:rPr>
                          <w:t>contain</w:t>
                        </w:r>
                        <w:r>
                          <w:rPr>
                            <w:rFonts w:ascii="Arial"/>
                            <w:color w:val="000000"/>
                            <w:spacing w:val="-3"/>
                            <w:sz w:val="19"/>
                          </w:rPr>
                          <w:t xml:space="preserve"> </w:t>
                        </w:r>
                        <w:r>
                          <w:rPr>
                            <w:rFonts w:ascii="Arial"/>
                            <w:color w:val="000000"/>
                            <w:sz w:val="19"/>
                          </w:rPr>
                          <w:t>DNA</w:t>
                        </w:r>
                        <w:r>
                          <w:rPr>
                            <w:rFonts w:ascii="Arial"/>
                            <w:color w:val="000000"/>
                            <w:spacing w:val="-3"/>
                            <w:sz w:val="19"/>
                          </w:rPr>
                          <w:t xml:space="preserve"> </w:t>
                        </w:r>
                        <w:r>
                          <w:rPr>
                            <w:rFonts w:ascii="Arial"/>
                            <w:color w:val="000000"/>
                            <w:sz w:val="19"/>
                          </w:rPr>
                          <w:t>and</w:t>
                        </w:r>
                        <w:r>
                          <w:rPr>
                            <w:rFonts w:ascii="Arial"/>
                            <w:color w:val="000000"/>
                            <w:spacing w:val="-3"/>
                            <w:sz w:val="19"/>
                          </w:rPr>
                          <w:t xml:space="preserve"> </w:t>
                        </w:r>
                        <w:r>
                          <w:rPr>
                            <w:rFonts w:ascii="Arial"/>
                            <w:color w:val="000000"/>
                            <w:sz w:val="19"/>
                          </w:rPr>
                          <w:t>ribosomes. Have you wondered why? Strong evidence points to endosymbiosis as the explanation.</w:t>
                        </w:r>
                      </w:p>
                      <w:p w:rsidR="003B35C5" w:rsidRDefault="003B35C5" w:rsidP="00065952">
                        <w:pPr>
                          <w:spacing w:before="97" w:line="249" w:lineRule="auto"/>
                          <w:ind w:left="190" w:right="186"/>
                          <w:jc w:val="both"/>
                          <w:rPr>
                            <w:rFonts w:ascii="Arial"/>
                            <w:color w:val="000000"/>
                            <w:sz w:val="19"/>
                          </w:rPr>
                        </w:pPr>
                        <w:r>
                          <w:rPr>
                            <w:rFonts w:ascii="Arial"/>
                            <w:color w:val="000000"/>
                            <w:sz w:val="19"/>
                          </w:rPr>
                          <w:t>Symbiosis is a relationship in which organisms from two separate species live in close association</w:t>
                        </w:r>
                        <w:r>
                          <w:rPr>
                            <w:rFonts w:ascii="Arial"/>
                            <w:color w:val="000000"/>
                            <w:spacing w:val="-14"/>
                            <w:sz w:val="19"/>
                          </w:rPr>
                          <w:t xml:space="preserve"> </w:t>
                        </w:r>
                        <w:r>
                          <w:rPr>
                            <w:rFonts w:ascii="Arial"/>
                            <w:color w:val="000000"/>
                            <w:sz w:val="19"/>
                          </w:rPr>
                          <w:t>and</w:t>
                        </w:r>
                        <w:r>
                          <w:rPr>
                            <w:rFonts w:ascii="Arial"/>
                            <w:color w:val="000000"/>
                            <w:spacing w:val="-12"/>
                            <w:sz w:val="19"/>
                          </w:rPr>
                          <w:t xml:space="preserve"> </w:t>
                        </w:r>
                        <w:r>
                          <w:rPr>
                            <w:rFonts w:ascii="Arial"/>
                            <w:color w:val="000000"/>
                            <w:sz w:val="19"/>
                          </w:rPr>
                          <w:t>typically</w:t>
                        </w:r>
                        <w:r>
                          <w:rPr>
                            <w:rFonts w:ascii="Arial"/>
                            <w:color w:val="000000"/>
                            <w:spacing w:val="-13"/>
                            <w:sz w:val="19"/>
                          </w:rPr>
                          <w:t xml:space="preserve"> </w:t>
                        </w:r>
                        <w:r>
                          <w:rPr>
                            <w:rFonts w:ascii="Arial"/>
                            <w:color w:val="000000"/>
                            <w:sz w:val="19"/>
                          </w:rPr>
                          <w:t>exhibit</w:t>
                        </w:r>
                        <w:r>
                          <w:rPr>
                            <w:rFonts w:ascii="Arial"/>
                            <w:color w:val="000000"/>
                            <w:spacing w:val="-13"/>
                            <w:sz w:val="19"/>
                          </w:rPr>
                          <w:t xml:space="preserve"> </w:t>
                        </w:r>
                        <w:r>
                          <w:rPr>
                            <w:rFonts w:ascii="Arial"/>
                            <w:color w:val="000000"/>
                            <w:sz w:val="19"/>
                          </w:rPr>
                          <w:t>specific</w:t>
                        </w:r>
                        <w:r>
                          <w:rPr>
                            <w:rFonts w:ascii="Arial"/>
                            <w:color w:val="000000"/>
                            <w:spacing w:val="-13"/>
                            <w:sz w:val="19"/>
                          </w:rPr>
                          <w:t xml:space="preserve"> </w:t>
                        </w:r>
                        <w:r>
                          <w:rPr>
                            <w:rFonts w:ascii="Arial"/>
                            <w:color w:val="000000"/>
                            <w:sz w:val="19"/>
                          </w:rPr>
                          <w:t>adaptations</w:t>
                        </w:r>
                        <w:r>
                          <w:rPr>
                            <w:rFonts w:ascii="Arial"/>
                            <w:color w:val="000000"/>
                            <w:spacing w:val="-13"/>
                            <w:sz w:val="19"/>
                          </w:rPr>
                          <w:t xml:space="preserve"> </w:t>
                        </w:r>
                        <w:r>
                          <w:rPr>
                            <w:rFonts w:ascii="Arial"/>
                            <w:color w:val="000000"/>
                            <w:sz w:val="19"/>
                          </w:rPr>
                          <w:t>to</w:t>
                        </w:r>
                        <w:r>
                          <w:rPr>
                            <w:rFonts w:ascii="Arial"/>
                            <w:color w:val="000000"/>
                            <w:spacing w:val="-13"/>
                            <w:sz w:val="19"/>
                          </w:rPr>
                          <w:t xml:space="preserve"> </w:t>
                        </w:r>
                        <w:r>
                          <w:rPr>
                            <w:rFonts w:ascii="Arial"/>
                            <w:color w:val="000000"/>
                            <w:sz w:val="19"/>
                          </w:rPr>
                          <w:t>each</w:t>
                        </w:r>
                        <w:r>
                          <w:rPr>
                            <w:rFonts w:ascii="Arial"/>
                            <w:color w:val="000000"/>
                            <w:spacing w:val="-13"/>
                            <w:sz w:val="19"/>
                          </w:rPr>
                          <w:t xml:space="preserve"> </w:t>
                        </w:r>
                        <w:r>
                          <w:rPr>
                            <w:rFonts w:ascii="Arial"/>
                            <w:color w:val="000000"/>
                            <w:sz w:val="19"/>
                          </w:rPr>
                          <w:t>other.</w:t>
                        </w:r>
                        <w:r>
                          <w:rPr>
                            <w:rFonts w:ascii="Arial"/>
                            <w:color w:val="000000"/>
                            <w:spacing w:val="-14"/>
                            <w:sz w:val="19"/>
                          </w:rPr>
                          <w:t xml:space="preserve"> </w:t>
                        </w:r>
                        <w:r>
                          <w:rPr>
                            <w:rFonts w:ascii="Arial"/>
                            <w:color w:val="000000"/>
                            <w:sz w:val="19"/>
                          </w:rPr>
                          <w:t>Endosymbiosis</w:t>
                        </w:r>
                        <w:r>
                          <w:rPr>
                            <w:rFonts w:ascii="Arial"/>
                            <w:color w:val="000000"/>
                            <w:spacing w:val="-11"/>
                            <w:sz w:val="19"/>
                          </w:rPr>
                          <w:t xml:space="preserve"> </w:t>
                        </w:r>
                        <w:r>
                          <w:rPr>
                            <w:rFonts w:ascii="Arial"/>
                            <w:color w:val="000000"/>
                            <w:sz w:val="19"/>
                          </w:rPr>
                          <w:t>(</w:t>
                        </w:r>
                        <w:r>
                          <w:rPr>
                            <w:rFonts w:ascii="Arial"/>
                            <w:i/>
                            <w:color w:val="000000"/>
                            <w:sz w:val="19"/>
                          </w:rPr>
                          <w:t>endo-</w:t>
                        </w:r>
                        <w:r>
                          <w:rPr>
                            <w:rFonts w:ascii="Arial"/>
                            <w:color w:val="000000"/>
                            <w:sz w:val="19"/>
                          </w:rPr>
                          <w:t>= within) is a relationship in which one organism lives inside the other. Endosymbiotic relationships</w:t>
                        </w:r>
                        <w:r>
                          <w:rPr>
                            <w:rFonts w:ascii="Arial"/>
                            <w:color w:val="000000"/>
                            <w:spacing w:val="-6"/>
                            <w:sz w:val="19"/>
                          </w:rPr>
                          <w:t xml:space="preserve"> </w:t>
                        </w:r>
                        <w:r>
                          <w:rPr>
                            <w:rFonts w:ascii="Arial"/>
                            <w:color w:val="000000"/>
                            <w:sz w:val="19"/>
                          </w:rPr>
                          <w:t>abound</w:t>
                        </w:r>
                        <w:r>
                          <w:rPr>
                            <w:rFonts w:ascii="Arial"/>
                            <w:color w:val="000000"/>
                            <w:spacing w:val="-6"/>
                            <w:sz w:val="19"/>
                          </w:rPr>
                          <w:t xml:space="preserve"> </w:t>
                        </w:r>
                        <w:r>
                          <w:rPr>
                            <w:rFonts w:ascii="Arial"/>
                            <w:color w:val="000000"/>
                            <w:sz w:val="19"/>
                          </w:rPr>
                          <w:t>in</w:t>
                        </w:r>
                        <w:r>
                          <w:rPr>
                            <w:rFonts w:ascii="Arial"/>
                            <w:color w:val="000000"/>
                            <w:spacing w:val="-6"/>
                            <w:sz w:val="19"/>
                          </w:rPr>
                          <w:t xml:space="preserve"> </w:t>
                        </w:r>
                        <w:r>
                          <w:rPr>
                            <w:rFonts w:ascii="Arial"/>
                            <w:color w:val="000000"/>
                            <w:sz w:val="19"/>
                          </w:rPr>
                          <w:t>nature.</w:t>
                        </w:r>
                        <w:r>
                          <w:rPr>
                            <w:rFonts w:ascii="Arial"/>
                            <w:color w:val="000000"/>
                            <w:spacing w:val="-6"/>
                            <w:sz w:val="19"/>
                          </w:rPr>
                          <w:t xml:space="preserve"> </w:t>
                        </w:r>
                        <w:r>
                          <w:rPr>
                            <w:rFonts w:ascii="Arial"/>
                            <w:color w:val="000000"/>
                            <w:sz w:val="19"/>
                          </w:rPr>
                          <w:t>Microbes</w:t>
                        </w:r>
                        <w:r>
                          <w:rPr>
                            <w:rFonts w:ascii="Arial"/>
                            <w:color w:val="000000"/>
                            <w:spacing w:val="-6"/>
                            <w:sz w:val="19"/>
                          </w:rPr>
                          <w:t xml:space="preserve"> </w:t>
                        </w:r>
                        <w:r>
                          <w:rPr>
                            <w:rFonts w:ascii="Arial"/>
                            <w:color w:val="000000"/>
                            <w:sz w:val="19"/>
                          </w:rPr>
                          <w:t>that</w:t>
                        </w:r>
                        <w:r>
                          <w:rPr>
                            <w:rFonts w:ascii="Arial"/>
                            <w:color w:val="000000"/>
                            <w:spacing w:val="-6"/>
                            <w:sz w:val="19"/>
                          </w:rPr>
                          <w:t xml:space="preserve"> </w:t>
                        </w:r>
                        <w:r>
                          <w:rPr>
                            <w:rFonts w:ascii="Arial"/>
                            <w:color w:val="000000"/>
                            <w:sz w:val="19"/>
                          </w:rPr>
                          <w:t>produce</w:t>
                        </w:r>
                        <w:r>
                          <w:rPr>
                            <w:rFonts w:ascii="Arial"/>
                            <w:color w:val="000000"/>
                            <w:spacing w:val="-6"/>
                            <w:sz w:val="19"/>
                          </w:rPr>
                          <w:t xml:space="preserve"> </w:t>
                        </w:r>
                        <w:r>
                          <w:rPr>
                            <w:rFonts w:ascii="Arial"/>
                            <w:color w:val="000000"/>
                            <w:sz w:val="19"/>
                          </w:rPr>
                          <w:t>vitamin</w:t>
                        </w:r>
                        <w:r>
                          <w:rPr>
                            <w:rFonts w:ascii="Arial"/>
                            <w:color w:val="000000"/>
                            <w:spacing w:val="-6"/>
                            <w:sz w:val="19"/>
                          </w:rPr>
                          <w:t xml:space="preserve"> </w:t>
                        </w:r>
                        <w:r>
                          <w:rPr>
                            <w:rFonts w:ascii="Arial"/>
                            <w:color w:val="000000"/>
                            <w:sz w:val="19"/>
                          </w:rPr>
                          <w:t>K</w:t>
                        </w:r>
                        <w:r>
                          <w:rPr>
                            <w:rFonts w:ascii="Arial"/>
                            <w:color w:val="000000"/>
                            <w:spacing w:val="-6"/>
                            <w:sz w:val="19"/>
                          </w:rPr>
                          <w:t xml:space="preserve"> </w:t>
                        </w:r>
                        <w:r>
                          <w:rPr>
                            <w:rFonts w:ascii="Arial"/>
                            <w:color w:val="000000"/>
                            <w:sz w:val="19"/>
                          </w:rPr>
                          <w:t>live</w:t>
                        </w:r>
                        <w:r>
                          <w:rPr>
                            <w:rFonts w:ascii="Arial"/>
                            <w:color w:val="000000"/>
                            <w:spacing w:val="-6"/>
                            <w:sz w:val="19"/>
                          </w:rPr>
                          <w:t xml:space="preserve"> </w:t>
                        </w:r>
                        <w:r>
                          <w:rPr>
                            <w:rFonts w:ascii="Arial"/>
                            <w:color w:val="000000"/>
                            <w:sz w:val="19"/>
                          </w:rPr>
                          <w:t>inside</w:t>
                        </w:r>
                        <w:r>
                          <w:rPr>
                            <w:rFonts w:ascii="Arial"/>
                            <w:color w:val="000000"/>
                            <w:spacing w:val="-6"/>
                            <w:sz w:val="19"/>
                          </w:rPr>
                          <w:t xml:space="preserve"> </w:t>
                        </w:r>
                        <w:r>
                          <w:rPr>
                            <w:rFonts w:ascii="Arial"/>
                            <w:color w:val="000000"/>
                            <w:sz w:val="19"/>
                          </w:rPr>
                          <w:t>the</w:t>
                        </w:r>
                        <w:r>
                          <w:rPr>
                            <w:rFonts w:ascii="Arial"/>
                            <w:color w:val="000000"/>
                            <w:spacing w:val="-6"/>
                            <w:sz w:val="19"/>
                          </w:rPr>
                          <w:t xml:space="preserve"> </w:t>
                        </w:r>
                        <w:r>
                          <w:rPr>
                            <w:rFonts w:ascii="Arial"/>
                            <w:color w:val="000000"/>
                            <w:sz w:val="19"/>
                          </w:rPr>
                          <w:t>human</w:t>
                        </w:r>
                        <w:r>
                          <w:rPr>
                            <w:rFonts w:ascii="Arial"/>
                            <w:color w:val="000000"/>
                            <w:spacing w:val="-6"/>
                            <w:sz w:val="19"/>
                          </w:rPr>
                          <w:t xml:space="preserve"> </w:t>
                        </w:r>
                        <w:r>
                          <w:rPr>
                            <w:rFonts w:ascii="Arial"/>
                            <w:color w:val="000000"/>
                            <w:sz w:val="19"/>
                          </w:rPr>
                          <w:t>gut. This relationship is beneficial for us because we are unable to synthesize vitamin K. It is also</w:t>
                        </w:r>
                        <w:r>
                          <w:rPr>
                            <w:rFonts w:ascii="Arial"/>
                            <w:color w:val="000000"/>
                            <w:spacing w:val="-2"/>
                            <w:sz w:val="19"/>
                          </w:rPr>
                          <w:t xml:space="preserve"> </w:t>
                        </w:r>
                        <w:r>
                          <w:rPr>
                            <w:rFonts w:ascii="Arial"/>
                            <w:color w:val="000000"/>
                            <w:sz w:val="19"/>
                          </w:rPr>
                          <w:t>beneficial</w:t>
                        </w:r>
                        <w:r>
                          <w:rPr>
                            <w:rFonts w:ascii="Arial"/>
                            <w:color w:val="000000"/>
                            <w:spacing w:val="-2"/>
                            <w:sz w:val="19"/>
                          </w:rPr>
                          <w:t xml:space="preserve"> </w:t>
                        </w:r>
                        <w:r>
                          <w:rPr>
                            <w:rFonts w:ascii="Arial"/>
                            <w:color w:val="000000"/>
                            <w:sz w:val="19"/>
                          </w:rPr>
                          <w:t>for</w:t>
                        </w:r>
                        <w:r>
                          <w:rPr>
                            <w:rFonts w:ascii="Arial"/>
                            <w:color w:val="000000"/>
                            <w:spacing w:val="-2"/>
                            <w:sz w:val="19"/>
                          </w:rPr>
                          <w:t xml:space="preserve"> </w:t>
                        </w:r>
                        <w:r>
                          <w:rPr>
                            <w:rFonts w:ascii="Arial"/>
                            <w:color w:val="000000"/>
                            <w:sz w:val="19"/>
                          </w:rPr>
                          <w:t>the</w:t>
                        </w:r>
                        <w:r>
                          <w:rPr>
                            <w:rFonts w:ascii="Arial"/>
                            <w:color w:val="000000"/>
                            <w:spacing w:val="-2"/>
                            <w:sz w:val="19"/>
                          </w:rPr>
                          <w:t xml:space="preserve"> </w:t>
                        </w:r>
                        <w:r>
                          <w:rPr>
                            <w:rFonts w:ascii="Arial"/>
                            <w:color w:val="000000"/>
                            <w:sz w:val="19"/>
                          </w:rPr>
                          <w:t>microbes</w:t>
                        </w:r>
                        <w:r>
                          <w:rPr>
                            <w:rFonts w:ascii="Arial"/>
                            <w:color w:val="000000"/>
                            <w:spacing w:val="-2"/>
                            <w:sz w:val="19"/>
                          </w:rPr>
                          <w:t xml:space="preserve"> </w:t>
                        </w:r>
                        <w:r>
                          <w:rPr>
                            <w:rFonts w:ascii="Arial"/>
                            <w:color w:val="000000"/>
                            <w:sz w:val="19"/>
                          </w:rPr>
                          <w:t>because</w:t>
                        </w:r>
                        <w:r>
                          <w:rPr>
                            <w:rFonts w:ascii="Arial"/>
                            <w:color w:val="000000"/>
                            <w:spacing w:val="-2"/>
                            <w:sz w:val="19"/>
                          </w:rPr>
                          <w:t xml:space="preserve"> </w:t>
                        </w:r>
                        <w:r>
                          <w:rPr>
                            <w:rFonts w:ascii="Arial"/>
                            <w:color w:val="000000"/>
                            <w:sz w:val="19"/>
                          </w:rPr>
                          <w:t>they</w:t>
                        </w:r>
                        <w:r>
                          <w:rPr>
                            <w:rFonts w:ascii="Arial"/>
                            <w:color w:val="000000"/>
                            <w:spacing w:val="-2"/>
                            <w:sz w:val="19"/>
                          </w:rPr>
                          <w:t xml:space="preserve"> </w:t>
                        </w:r>
                        <w:r>
                          <w:rPr>
                            <w:rFonts w:ascii="Arial"/>
                            <w:color w:val="000000"/>
                            <w:sz w:val="19"/>
                          </w:rPr>
                          <w:t>are</w:t>
                        </w:r>
                        <w:r>
                          <w:rPr>
                            <w:rFonts w:ascii="Arial"/>
                            <w:color w:val="000000"/>
                            <w:spacing w:val="-2"/>
                            <w:sz w:val="19"/>
                          </w:rPr>
                          <w:t xml:space="preserve"> </w:t>
                        </w:r>
                        <w:r>
                          <w:rPr>
                            <w:rFonts w:ascii="Arial"/>
                            <w:color w:val="000000"/>
                            <w:sz w:val="19"/>
                          </w:rPr>
                          <w:t>protected</w:t>
                        </w:r>
                        <w:r>
                          <w:rPr>
                            <w:rFonts w:ascii="Arial"/>
                            <w:color w:val="000000"/>
                            <w:spacing w:val="-1"/>
                            <w:sz w:val="19"/>
                          </w:rPr>
                          <w:t xml:space="preserve"> </w:t>
                        </w:r>
                        <w:r>
                          <w:rPr>
                            <w:rFonts w:ascii="Arial"/>
                            <w:color w:val="000000"/>
                            <w:sz w:val="19"/>
                          </w:rPr>
                          <w:t>from</w:t>
                        </w:r>
                        <w:r>
                          <w:rPr>
                            <w:rFonts w:ascii="Arial"/>
                            <w:color w:val="000000"/>
                            <w:spacing w:val="-2"/>
                            <w:sz w:val="19"/>
                          </w:rPr>
                          <w:t xml:space="preserve"> </w:t>
                        </w:r>
                        <w:r>
                          <w:rPr>
                            <w:rFonts w:ascii="Arial"/>
                            <w:color w:val="000000"/>
                            <w:sz w:val="19"/>
                          </w:rPr>
                          <w:t>other</w:t>
                        </w:r>
                        <w:r>
                          <w:rPr>
                            <w:rFonts w:ascii="Arial"/>
                            <w:color w:val="000000"/>
                            <w:spacing w:val="-2"/>
                            <w:sz w:val="19"/>
                          </w:rPr>
                          <w:t xml:space="preserve"> </w:t>
                        </w:r>
                        <w:r>
                          <w:rPr>
                            <w:rFonts w:ascii="Arial"/>
                            <w:color w:val="000000"/>
                            <w:sz w:val="19"/>
                          </w:rPr>
                          <w:t>organisms</w:t>
                        </w:r>
                        <w:r>
                          <w:rPr>
                            <w:rFonts w:ascii="Arial"/>
                            <w:color w:val="000000"/>
                            <w:spacing w:val="-2"/>
                            <w:sz w:val="19"/>
                          </w:rPr>
                          <w:t xml:space="preserve"> </w:t>
                        </w:r>
                        <w:r>
                          <w:rPr>
                            <w:rFonts w:ascii="Arial"/>
                            <w:color w:val="000000"/>
                            <w:sz w:val="19"/>
                          </w:rPr>
                          <w:t>and</w:t>
                        </w:r>
                        <w:r>
                          <w:rPr>
                            <w:rFonts w:ascii="Arial"/>
                            <w:color w:val="000000"/>
                            <w:spacing w:val="-2"/>
                            <w:sz w:val="19"/>
                          </w:rPr>
                          <w:t xml:space="preserve"> </w:t>
                        </w:r>
                        <w:r>
                          <w:rPr>
                            <w:rFonts w:ascii="Arial"/>
                            <w:color w:val="000000"/>
                            <w:sz w:val="19"/>
                          </w:rPr>
                          <w:t>are provided a stable habitat and abundant food by living within the large intestine.</w:t>
                        </w:r>
                      </w:p>
                      <w:p w:rsidR="003B35C5" w:rsidRDefault="003B35C5" w:rsidP="00065952">
                        <w:pPr>
                          <w:spacing w:before="100" w:line="249" w:lineRule="auto"/>
                          <w:ind w:left="190" w:right="187"/>
                          <w:jc w:val="both"/>
                          <w:rPr>
                            <w:rFonts w:ascii="Arial"/>
                            <w:color w:val="000000"/>
                            <w:sz w:val="19"/>
                          </w:rPr>
                        </w:pPr>
                        <w:r>
                          <w:rPr>
                            <w:rFonts w:ascii="Arial"/>
                            <w:color w:val="000000"/>
                            <w:sz w:val="19"/>
                          </w:rPr>
                          <w:t>Scientists</w:t>
                        </w:r>
                        <w:r>
                          <w:rPr>
                            <w:rFonts w:ascii="Arial"/>
                            <w:color w:val="000000"/>
                            <w:spacing w:val="40"/>
                            <w:sz w:val="19"/>
                          </w:rPr>
                          <w:t xml:space="preserve"> </w:t>
                        </w:r>
                        <w:r>
                          <w:rPr>
                            <w:rFonts w:ascii="Arial"/>
                            <w:color w:val="000000"/>
                            <w:sz w:val="19"/>
                          </w:rPr>
                          <w:t>have</w:t>
                        </w:r>
                        <w:r>
                          <w:rPr>
                            <w:rFonts w:ascii="Arial"/>
                            <w:color w:val="000000"/>
                            <w:spacing w:val="40"/>
                            <w:sz w:val="19"/>
                          </w:rPr>
                          <w:t xml:space="preserve"> </w:t>
                        </w:r>
                        <w:r>
                          <w:rPr>
                            <w:rFonts w:ascii="Arial"/>
                            <w:color w:val="000000"/>
                            <w:sz w:val="19"/>
                          </w:rPr>
                          <w:t>long</w:t>
                        </w:r>
                        <w:r>
                          <w:rPr>
                            <w:rFonts w:ascii="Arial"/>
                            <w:color w:val="000000"/>
                            <w:spacing w:val="40"/>
                            <w:sz w:val="19"/>
                          </w:rPr>
                          <w:t xml:space="preserve"> </w:t>
                        </w:r>
                        <w:r>
                          <w:rPr>
                            <w:rFonts w:ascii="Arial"/>
                            <w:color w:val="000000"/>
                            <w:sz w:val="19"/>
                          </w:rPr>
                          <w:t>noticed</w:t>
                        </w:r>
                        <w:r>
                          <w:rPr>
                            <w:rFonts w:ascii="Arial"/>
                            <w:color w:val="000000"/>
                            <w:spacing w:val="40"/>
                            <w:sz w:val="19"/>
                          </w:rPr>
                          <w:t xml:space="preserve"> </w:t>
                        </w:r>
                        <w:r>
                          <w:rPr>
                            <w:rFonts w:ascii="Arial"/>
                            <w:color w:val="000000"/>
                            <w:sz w:val="19"/>
                          </w:rPr>
                          <w:t>that</w:t>
                        </w:r>
                        <w:r>
                          <w:rPr>
                            <w:rFonts w:ascii="Arial"/>
                            <w:color w:val="000000"/>
                            <w:spacing w:val="40"/>
                            <w:sz w:val="19"/>
                          </w:rPr>
                          <w:t xml:space="preserve"> </w:t>
                        </w:r>
                        <w:r>
                          <w:rPr>
                            <w:rFonts w:ascii="Arial"/>
                            <w:color w:val="000000"/>
                            <w:sz w:val="19"/>
                          </w:rPr>
                          <w:t>bacteria,</w:t>
                        </w:r>
                        <w:r>
                          <w:rPr>
                            <w:rFonts w:ascii="Arial"/>
                            <w:color w:val="000000"/>
                            <w:spacing w:val="40"/>
                            <w:sz w:val="19"/>
                          </w:rPr>
                          <w:t xml:space="preserve"> </w:t>
                        </w:r>
                        <w:r>
                          <w:rPr>
                            <w:rFonts w:ascii="Arial"/>
                            <w:color w:val="000000"/>
                            <w:sz w:val="19"/>
                          </w:rPr>
                          <w:t>mitochondria,</w:t>
                        </w:r>
                        <w:r>
                          <w:rPr>
                            <w:rFonts w:ascii="Arial"/>
                            <w:color w:val="000000"/>
                            <w:spacing w:val="40"/>
                            <w:sz w:val="19"/>
                          </w:rPr>
                          <w:t xml:space="preserve"> </w:t>
                        </w:r>
                        <w:r>
                          <w:rPr>
                            <w:rFonts w:ascii="Arial"/>
                            <w:color w:val="000000"/>
                            <w:sz w:val="19"/>
                          </w:rPr>
                          <w:t>and</w:t>
                        </w:r>
                        <w:r>
                          <w:rPr>
                            <w:rFonts w:ascii="Arial"/>
                            <w:color w:val="000000"/>
                            <w:spacing w:val="40"/>
                            <w:sz w:val="19"/>
                          </w:rPr>
                          <w:t xml:space="preserve"> </w:t>
                        </w:r>
                        <w:r>
                          <w:rPr>
                            <w:rFonts w:ascii="Arial"/>
                            <w:color w:val="000000"/>
                            <w:sz w:val="19"/>
                          </w:rPr>
                          <w:t>chloroplasts</w:t>
                        </w:r>
                        <w:r>
                          <w:rPr>
                            <w:rFonts w:ascii="Arial"/>
                            <w:color w:val="000000"/>
                            <w:spacing w:val="40"/>
                            <w:sz w:val="19"/>
                          </w:rPr>
                          <w:t xml:space="preserve"> </w:t>
                        </w:r>
                        <w:r>
                          <w:rPr>
                            <w:rFonts w:ascii="Arial"/>
                            <w:color w:val="000000"/>
                            <w:sz w:val="19"/>
                          </w:rPr>
                          <w:t>are</w:t>
                        </w:r>
                        <w:r>
                          <w:rPr>
                            <w:rFonts w:ascii="Arial"/>
                            <w:color w:val="000000"/>
                            <w:spacing w:val="40"/>
                            <w:sz w:val="19"/>
                          </w:rPr>
                          <w:t xml:space="preserve"> </w:t>
                        </w:r>
                        <w:r>
                          <w:rPr>
                            <w:rFonts w:ascii="Arial"/>
                            <w:color w:val="000000"/>
                            <w:sz w:val="19"/>
                          </w:rPr>
                          <w:t>similar in</w:t>
                        </w:r>
                        <w:r>
                          <w:rPr>
                            <w:rFonts w:ascii="Arial"/>
                            <w:color w:val="000000"/>
                            <w:spacing w:val="37"/>
                            <w:sz w:val="19"/>
                          </w:rPr>
                          <w:t xml:space="preserve"> </w:t>
                        </w:r>
                        <w:r>
                          <w:rPr>
                            <w:rFonts w:ascii="Arial"/>
                            <w:color w:val="000000"/>
                            <w:sz w:val="19"/>
                          </w:rPr>
                          <w:t>size.</w:t>
                        </w:r>
                        <w:r>
                          <w:rPr>
                            <w:rFonts w:ascii="Arial"/>
                            <w:color w:val="000000"/>
                            <w:spacing w:val="37"/>
                            <w:sz w:val="19"/>
                          </w:rPr>
                          <w:t xml:space="preserve"> </w:t>
                        </w:r>
                        <w:r>
                          <w:rPr>
                            <w:rFonts w:ascii="Arial"/>
                            <w:color w:val="000000"/>
                            <w:sz w:val="19"/>
                          </w:rPr>
                          <w:t>We</w:t>
                        </w:r>
                        <w:r>
                          <w:rPr>
                            <w:rFonts w:ascii="Arial"/>
                            <w:color w:val="000000"/>
                            <w:spacing w:val="37"/>
                            <w:sz w:val="19"/>
                          </w:rPr>
                          <w:t xml:space="preserve"> </w:t>
                        </w:r>
                        <w:r>
                          <w:rPr>
                            <w:rFonts w:ascii="Arial"/>
                            <w:color w:val="000000"/>
                            <w:sz w:val="19"/>
                          </w:rPr>
                          <w:t>also</w:t>
                        </w:r>
                        <w:r>
                          <w:rPr>
                            <w:rFonts w:ascii="Arial"/>
                            <w:color w:val="000000"/>
                            <w:spacing w:val="37"/>
                            <w:sz w:val="19"/>
                          </w:rPr>
                          <w:t xml:space="preserve"> </w:t>
                        </w:r>
                        <w:r>
                          <w:rPr>
                            <w:rFonts w:ascii="Arial"/>
                            <w:color w:val="000000"/>
                            <w:sz w:val="19"/>
                          </w:rPr>
                          <w:t>know</w:t>
                        </w:r>
                        <w:r>
                          <w:rPr>
                            <w:rFonts w:ascii="Arial"/>
                            <w:color w:val="000000"/>
                            <w:spacing w:val="37"/>
                            <w:sz w:val="19"/>
                          </w:rPr>
                          <w:t xml:space="preserve"> </w:t>
                        </w:r>
                        <w:r>
                          <w:rPr>
                            <w:rFonts w:ascii="Arial"/>
                            <w:color w:val="000000"/>
                            <w:sz w:val="19"/>
                          </w:rPr>
                          <w:t>that</w:t>
                        </w:r>
                        <w:r>
                          <w:rPr>
                            <w:rFonts w:ascii="Arial"/>
                            <w:color w:val="000000"/>
                            <w:spacing w:val="39"/>
                            <w:sz w:val="19"/>
                          </w:rPr>
                          <w:t xml:space="preserve"> </w:t>
                        </w:r>
                        <w:r>
                          <w:rPr>
                            <w:rFonts w:ascii="Arial"/>
                            <w:color w:val="000000"/>
                            <w:sz w:val="19"/>
                          </w:rPr>
                          <w:t>mitochondria</w:t>
                        </w:r>
                        <w:r>
                          <w:rPr>
                            <w:rFonts w:ascii="Arial"/>
                            <w:color w:val="000000"/>
                            <w:spacing w:val="38"/>
                            <w:sz w:val="19"/>
                          </w:rPr>
                          <w:t xml:space="preserve"> </w:t>
                        </w:r>
                        <w:r>
                          <w:rPr>
                            <w:rFonts w:ascii="Arial"/>
                            <w:color w:val="000000"/>
                            <w:sz w:val="19"/>
                          </w:rPr>
                          <w:t>and</w:t>
                        </w:r>
                        <w:r>
                          <w:rPr>
                            <w:rFonts w:ascii="Arial"/>
                            <w:color w:val="000000"/>
                            <w:spacing w:val="37"/>
                            <w:sz w:val="19"/>
                          </w:rPr>
                          <w:t xml:space="preserve"> </w:t>
                        </w:r>
                        <w:r>
                          <w:rPr>
                            <w:rFonts w:ascii="Arial"/>
                            <w:color w:val="000000"/>
                            <w:sz w:val="19"/>
                          </w:rPr>
                          <w:t>chloroplasts</w:t>
                        </w:r>
                        <w:r>
                          <w:rPr>
                            <w:rFonts w:ascii="Arial"/>
                            <w:color w:val="000000"/>
                            <w:spacing w:val="39"/>
                            <w:sz w:val="19"/>
                          </w:rPr>
                          <w:t xml:space="preserve"> </w:t>
                        </w:r>
                        <w:r>
                          <w:rPr>
                            <w:rFonts w:ascii="Arial"/>
                            <w:color w:val="000000"/>
                            <w:sz w:val="19"/>
                          </w:rPr>
                          <w:t>have</w:t>
                        </w:r>
                        <w:r>
                          <w:rPr>
                            <w:rFonts w:ascii="Arial"/>
                            <w:color w:val="000000"/>
                            <w:spacing w:val="37"/>
                            <w:sz w:val="19"/>
                          </w:rPr>
                          <w:t xml:space="preserve"> </w:t>
                        </w:r>
                        <w:r>
                          <w:rPr>
                            <w:rFonts w:ascii="Arial"/>
                            <w:color w:val="000000"/>
                            <w:sz w:val="19"/>
                          </w:rPr>
                          <w:t>DNA</w:t>
                        </w:r>
                        <w:r>
                          <w:rPr>
                            <w:rFonts w:ascii="Arial"/>
                            <w:color w:val="000000"/>
                            <w:spacing w:val="37"/>
                            <w:sz w:val="19"/>
                          </w:rPr>
                          <w:t xml:space="preserve"> </w:t>
                        </w:r>
                        <w:r>
                          <w:rPr>
                            <w:rFonts w:ascii="Arial"/>
                            <w:color w:val="000000"/>
                            <w:sz w:val="19"/>
                          </w:rPr>
                          <w:t>and</w:t>
                        </w:r>
                        <w:r>
                          <w:rPr>
                            <w:rFonts w:ascii="Arial"/>
                            <w:color w:val="000000"/>
                            <w:spacing w:val="37"/>
                            <w:sz w:val="19"/>
                          </w:rPr>
                          <w:t xml:space="preserve"> </w:t>
                        </w:r>
                        <w:r>
                          <w:rPr>
                            <w:rFonts w:ascii="Arial"/>
                            <w:color w:val="000000"/>
                            <w:sz w:val="19"/>
                          </w:rPr>
                          <w:t>ribosomes, just as bacteria do. Scientists believe that host cells and bacteria formed a mutually beneficial endosymbiotic relationship when the host cells ingested aerobic bacteria and cyanobacteria but did not destroy them. Through evolution, these ingested bacteria became more specialized in their functions, with the aerobic bacteria becoming mitochondria and the photosynthetic bacteria becoming chloroplasts.</w:t>
                        </w:r>
                      </w:p>
                    </w:txbxContent>
                  </v:textbox>
                </v:shape>
                <w10:anchorlock/>
              </v:group>
            </w:pict>
          </mc:Fallback>
        </mc:AlternateContent>
      </w:r>
    </w:p>
    <w:p w:rsidR="00065952" w:rsidRDefault="00065952" w:rsidP="00065952">
      <w:pPr>
        <w:pStyle w:val="BodyText"/>
        <w:spacing w:before="58"/>
      </w:pPr>
    </w:p>
    <w:p w:rsidR="00065952" w:rsidRDefault="00065952" w:rsidP="00065952">
      <w:pPr>
        <w:pStyle w:val="Heading8"/>
      </w:pPr>
      <w:r>
        <w:rPr>
          <w:color w:val="336633"/>
        </w:rPr>
        <w:t>The</w:t>
      </w:r>
      <w:r>
        <w:rPr>
          <w:color w:val="336633"/>
          <w:spacing w:val="-5"/>
        </w:rPr>
        <w:t xml:space="preserve"> </w:t>
      </w:r>
      <w:r>
        <w:rPr>
          <w:color w:val="336633"/>
        </w:rPr>
        <w:t>Central</w:t>
      </w:r>
      <w:r>
        <w:rPr>
          <w:color w:val="336633"/>
          <w:spacing w:val="-5"/>
        </w:rPr>
        <w:t xml:space="preserve"> </w:t>
      </w:r>
      <w:r>
        <w:rPr>
          <w:color w:val="336633"/>
          <w:spacing w:val="-2"/>
        </w:rPr>
        <w:t>Vacuole</w:t>
      </w:r>
    </w:p>
    <w:p w:rsidR="00065952" w:rsidRDefault="00065952" w:rsidP="00065952">
      <w:pPr>
        <w:pStyle w:val="BodyText"/>
        <w:spacing w:before="103" w:line="249" w:lineRule="auto"/>
        <w:ind w:left="1540" w:right="1552"/>
        <w:jc w:val="both"/>
      </w:pPr>
      <w:r>
        <w:t>Previously,</w:t>
      </w:r>
      <w:r>
        <w:rPr>
          <w:spacing w:val="-6"/>
        </w:rPr>
        <w:t xml:space="preserve"> </w:t>
      </w:r>
      <w:r>
        <w:t>we</w:t>
      </w:r>
      <w:r>
        <w:rPr>
          <w:spacing w:val="-6"/>
        </w:rPr>
        <w:t xml:space="preserve"> </w:t>
      </w:r>
      <w:r>
        <w:t>mentioned</w:t>
      </w:r>
      <w:r>
        <w:rPr>
          <w:spacing w:val="-5"/>
        </w:rPr>
        <w:t xml:space="preserve"> </w:t>
      </w:r>
      <w:r>
        <w:t>vacuoles</w:t>
      </w:r>
      <w:r>
        <w:rPr>
          <w:spacing w:val="-5"/>
        </w:rPr>
        <w:t xml:space="preserve"> </w:t>
      </w:r>
      <w:r>
        <w:t>as</w:t>
      </w:r>
      <w:r>
        <w:rPr>
          <w:spacing w:val="-5"/>
        </w:rPr>
        <w:t xml:space="preserve"> </w:t>
      </w:r>
      <w:r>
        <w:t>essential</w:t>
      </w:r>
      <w:r>
        <w:rPr>
          <w:spacing w:val="-5"/>
        </w:rPr>
        <w:t xml:space="preserve"> </w:t>
      </w:r>
      <w:r>
        <w:t>components</w:t>
      </w:r>
      <w:r>
        <w:rPr>
          <w:spacing w:val="-5"/>
        </w:rPr>
        <w:t xml:space="preserve"> </w:t>
      </w:r>
      <w:r>
        <w:t>of</w:t>
      </w:r>
      <w:r>
        <w:rPr>
          <w:spacing w:val="-6"/>
        </w:rPr>
        <w:t xml:space="preserve"> </w:t>
      </w:r>
      <w:r>
        <w:t>plant</w:t>
      </w:r>
      <w:r>
        <w:rPr>
          <w:spacing w:val="-5"/>
        </w:rPr>
        <w:t xml:space="preserve"> </w:t>
      </w:r>
      <w:r>
        <w:t>cells.</w:t>
      </w:r>
      <w:r>
        <w:rPr>
          <w:spacing w:val="-5"/>
        </w:rPr>
        <w:t xml:space="preserve"> </w:t>
      </w:r>
      <w:r>
        <w:t>If</w:t>
      </w:r>
      <w:r>
        <w:rPr>
          <w:spacing w:val="-6"/>
        </w:rPr>
        <w:t xml:space="preserve"> </w:t>
      </w:r>
      <w:r>
        <w:t>you</w:t>
      </w:r>
      <w:r>
        <w:rPr>
          <w:spacing w:val="-6"/>
        </w:rPr>
        <w:t xml:space="preserve"> </w:t>
      </w:r>
      <w:r>
        <w:t>look</w:t>
      </w:r>
      <w:r>
        <w:rPr>
          <w:spacing w:val="-5"/>
        </w:rPr>
        <w:t xml:space="preserve"> </w:t>
      </w:r>
      <w:r>
        <w:t>at</w:t>
      </w:r>
      <w:r w:rsidR="00D21491">
        <w:t xml:space="preserve"> </w:t>
      </w:r>
      <w:r w:rsidR="00D21491" w:rsidRPr="00D21491">
        <w:rPr>
          <w:color w:val="C00000"/>
        </w:rPr>
        <w:t>Figure 2.8</w:t>
      </w:r>
      <w:r>
        <w:t>,</w:t>
      </w:r>
      <w:r>
        <w:rPr>
          <w:spacing w:val="-6"/>
        </w:rPr>
        <w:t xml:space="preserve"> </w:t>
      </w:r>
      <w:r>
        <w:t xml:space="preserve">you </w:t>
      </w:r>
      <w:bookmarkStart w:id="47" w:name="_bookmark313"/>
      <w:bookmarkEnd w:id="47"/>
      <w:r>
        <w:t xml:space="preserve">will see that plant cells each have a large, central vacuole that occupies most of the cell. The </w:t>
      </w:r>
      <w:r>
        <w:rPr>
          <w:b/>
        </w:rPr>
        <w:t xml:space="preserve">central vacuole </w:t>
      </w:r>
      <w:r>
        <w:t>plays a key role in regulating the cell’s concentration of water in changing environmental conditions. In plant cells, the liquid inside the central vacuole provides turgor pressure, which is the outward pressure caused by the fluid inside the cell. Have you ever noticed that if you forget to water a plant for a few days, it wilts? That is because as the water concentration in the soil becomes lower than the</w:t>
      </w:r>
      <w:r>
        <w:rPr>
          <w:spacing w:val="-1"/>
        </w:rPr>
        <w:t xml:space="preserve"> </w:t>
      </w:r>
      <w:r>
        <w:t>water concentration in</w:t>
      </w:r>
      <w:r>
        <w:rPr>
          <w:spacing w:val="-1"/>
        </w:rPr>
        <w:t xml:space="preserve"> </w:t>
      </w:r>
      <w:r>
        <w:t>the</w:t>
      </w:r>
      <w:r>
        <w:rPr>
          <w:spacing w:val="-1"/>
        </w:rPr>
        <w:t xml:space="preserve"> </w:t>
      </w:r>
      <w:r>
        <w:t>plant, water moves</w:t>
      </w:r>
      <w:r>
        <w:rPr>
          <w:spacing w:val="-1"/>
        </w:rPr>
        <w:t xml:space="preserve"> </w:t>
      </w:r>
      <w:r>
        <w:t>out</w:t>
      </w:r>
      <w:r>
        <w:rPr>
          <w:spacing w:val="-1"/>
        </w:rPr>
        <w:t xml:space="preserve"> </w:t>
      </w:r>
      <w:r>
        <w:t>of</w:t>
      </w:r>
      <w:r>
        <w:rPr>
          <w:spacing w:val="-1"/>
        </w:rPr>
        <w:t xml:space="preserve"> </w:t>
      </w:r>
      <w:r>
        <w:t>the</w:t>
      </w:r>
      <w:r>
        <w:rPr>
          <w:spacing w:val="-1"/>
        </w:rPr>
        <w:t xml:space="preserve"> </w:t>
      </w:r>
      <w:r>
        <w:t>central vacuoles and</w:t>
      </w:r>
      <w:r>
        <w:rPr>
          <w:spacing w:val="-1"/>
        </w:rPr>
        <w:t xml:space="preserve"> </w:t>
      </w:r>
      <w:r>
        <w:t>cytoplasm and</w:t>
      </w:r>
      <w:r>
        <w:rPr>
          <w:spacing w:val="-1"/>
        </w:rPr>
        <w:t xml:space="preserve"> </w:t>
      </w:r>
      <w:r>
        <w:t>into</w:t>
      </w:r>
      <w:r>
        <w:rPr>
          <w:spacing w:val="-1"/>
        </w:rPr>
        <w:t xml:space="preserve"> </w:t>
      </w:r>
      <w:r>
        <w:t>the soil. As the central vacuole shrinks, it leaves the cell wall unsupported. This loss of support to the cell walls of a plant results in the wilted appearance. Additionally, this fluid has a very bitter taste, which discourages consumption by insects and animals. The central vacuole also functions to store proteins in developing seed cells.</w:t>
      </w:r>
    </w:p>
    <w:p w:rsidR="00065952" w:rsidRDefault="00065952" w:rsidP="00D21491">
      <w:pPr>
        <w:pStyle w:val="Heading4"/>
        <w:spacing w:before="151"/>
        <w:ind w:left="720" w:firstLine="720"/>
      </w:pPr>
      <w:r>
        <w:rPr>
          <w:color w:val="336633"/>
        </w:rPr>
        <w:t>Extracellular</w:t>
      </w:r>
      <w:r>
        <w:rPr>
          <w:color w:val="336633"/>
          <w:spacing w:val="-7"/>
        </w:rPr>
        <w:t xml:space="preserve"> </w:t>
      </w:r>
      <w:r>
        <w:rPr>
          <w:color w:val="336633"/>
        </w:rPr>
        <w:t>Matrix</w:t>
      </w:r>
      <w:r>
        <w:rPr>
          <w:color w:val="336633"/>
          <w:spacing w:val="-6"/>
        </w:rPr>
        <w:t xml:space="preserve"> </w:t>
      </w:r>
      <w:r>
        <w:rPr>
          <w:color w:val="336633"/>
        </w:rPr>
        <w:t>of</w:t>
      </w:r>
      <w:r>
        <w:rPr>
          <w:color w:val="336633"/>
          <w:spacing w:val="-7"/>
        </w:rPr>
        <w:t xml:space="preserve"> </w:t>
      </w:r>
      <w:r>
        <w:rPr>
          <w:color w:val="336633"/>
        </w:rPr>
        <w:t>Animal</w:t>
      </w:r>
      <w:r>
        <w:rPr>
          <w:color w:val="336633"/>
          <w:spacing w:val="-6"/>
        </w:rPr>
        <w:t xml:space="preserve"> </w:t>
      </w:r>
      <w:r>
        <w:rPr>
          <w:color w:val="336633"/>
          <w:spacing w:val="-2"/>
        </w:rPr>
        <w:t>Cells</w:t>
      </w:r>
    </w:p>
    <w:p w:rsidR="00065952" w:rsidRDefault="00065952" w:rsidP="00065952">
      <w:pPr>
        <w:pStyle w:val="BodyText"/>
        <w:spacing w:before="152" w:line="249" w:lineRule="auto"/>
        <w:ind w:left="1540" w:right="1553"/>
        <w:jc w:val="both"/>
      </w:pPr>
      <w:r>
        <w:t xml:space="preserve">Most animal cells release materials into the extracellular space. The primary components of these materials are glycoproteins and the protein collagen. Collectively, these materials are called the </w:t>
      </w:r>
      <w:bookmarkStart w:id="48" w:name="_bookmark314"/>
      <w:bookmarkEnd w:id="48"/>
      <w:r>
        <w:rPr>
          <w:b/>
        </w:rPr>
        <w:t xml:space="preserve">extracellular matrix </w:t>
      </w:r>
      <w:r>
        <w:t>(</w:t>
      </w:r>
      <w:r w:rsidR="00BA64BE" w:rsidRPr="00BA64BE">
        <w:rPr>
          <w:color w:val="C00000"/>
        </w:rPr>
        <w:t>Figure 2.1</w:t>
      </w:r>
      <w:r w:rsidR="00D21491">
        <w:rPr>
          <w:color w:val="C00000"/>
        </w:rPr>
        <w:t>7</w:t>
      </w:r>
      <w:r>
        <w:t>). Not only does the extracellular matrix hold the cells together to form a tissue, but it also allows the cells within the tissue to communicate with each other.</w:t>
      </w:r>
    </w:p>
    <w:p w:rsidR="00065952" w:rsidRDefault="00065952" w:rsidP="00065952">
      <w:pPr>
        <w:spacing w:line="249" w:lineRule="auto"/>
        <w:jc w:val="both"/>
      </w:pPr>
    </w:p>
    <w:p w:rsidR="00D21491" w:rsidRDefault="00D21491" w:rsidP="00065952">
      <w:pPr>
        <w:spacing w:line="249" w:lineRule="auto"/>
        <w:jc w:val="both"/>
      </w:pPr>
    </w:p>
    <w:p w:rsidR="00D21491" w:rsidRDefault="00D21491" w:rsidP="00065952">
      <w:pPr>
        <w:spacing w:line="249" w:lineRule="auto"/>
        <w:jc w:val="both"/>
      </w:pPr>
    </w:p>
    <w:p w:rsidR="00D21491" w:rsidRDefault="00D21491" w:rsidP="00065952">
      <w:pPr>
        <w:spacing w:line="249" w:lineRule="auto"/>
        <w:jc w:val="both"/>
      </w:pPr>
    </w:p>
    <w:p w:rsidR="00D21491" w:rsidRDefault="00D21491" w:rsidP="00065952">
      <w:pPr>
        <w:spacing w:line="249" w:lineRule="auto"/>
        <w:jc w:val="both"/>
      </w:pPr>
    </w:p>
    <w:p w:rsidR="00D21491" w:rsidRDefault="00D21491" w:rsidP="00065952">
      <w:pPr>
        <w:spacing w:line="249" w:lineRule="auto"/>
        <w:jc w:val="both"/>
      </w:pPr>
    </w:p>
    <w:p w:rsidR="00D21491" w:rsidRDefault="00D21491" w:rsidP="00065952">
      <w:pPr>
        <w:spacing w:line="249" w:lineRule="auto"/>
        <w:jc w:val="both"/>
      </w:pPr>
    </w:p>
    <w:p w:rsidR="00D21491" w:rsidRDefault="00D21491" w:rsidP="00065952">
      <w:pPr>
        <w:spacing w:line="249" w:lineRule="auto"/>
        <w:jc w:val="both"/>
      </w:pPr>
    </w:p>
    <w:p w:rsidR="00D21491" w:rsidRDefault="00D21491" w:rsidP="00065952">
      <w:pPr>
        <w:spacing w:line="249" w:lineRule="auto"/>
        <w:jc w:val="both"/>
      </w:pPr>
    </w:p>
    <w:p w:rsidR="00D21491" w:rsidRDefault="00D21491" w:rsidP="00D21491">
      <w:pPr>
        <w:spacing w:line="249" w:lineRule="auto"/>
        <w:jc w:val="center"/>
        <w:sectPr w:rsidR="00D21491">
          <w:headerReference w:type="even" r:id="rId108"/>
          <w:headerReference w:type="default" r:id="rId109"/>
          <w:footerReference w:type="even" r:id="rId110"/>
          <w:pgSz w:w="12240" w:h="15840"/>
          <w:pgMar w:top="580" w:right="600" w:bottom="420" w:left="620" w:header="238" w:footer="238" w:gutter="0"/>
          <w:pgNumType w:start="76"/>
          <w:cols w:space="720"/>
        </w:sectPr>
      </w:pPr>
      <w:r>
        <w:t>24</w:t>
      </w:r>
    </w:p>
    <w:p w:rsidR="00065952" w:rsidRDefault="00065952" w:rsidP="00065952">
      <w:pPr>
        <w:pStyle w:val="BodyText"/>
        <w:spacing w:before="4"/>
        <w:rPr>
          <w:sz w:val="17"/>
        </w:rPr>
      </w:pPr>
    </w:p>
    <w:p w:rsidR="00065952" w:rsidRDefault="00065952" w:rsidP="00065952">
      <w:pPr>
        <w:pStyle w:val="BodyText"/>
        <w:ind w:left="3100"/>
        <w:rPr>
          <w:sz w:val="20"/>
        </w:rPr>
      </w:pPr>
      <w:r>
        <w:rPr>
          <w:noProof/>
          <w:sz w:val="20"/>
        </w:rPr>
        <w:drawing>
          <wp:inline distT="0" distB="0" distL="0" distR="0" wp14:anchorId="686D237B" wp14:editId="3DF72390">
            <wp:extent cx="3057143" cy="3276314"/>
            <wp:effectExtent l="0" t="0" r="0" b="0"/>
            <wp:docPr id="426" name="Image 4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6" name="Image 426"/>
                    <pic:cNvPicPr/>
                  </pic:nvPicPr>
                  <pic:blipFill>
                    <a:blip r:embed="rId111" cstate="print"/>
                    <a:stretch>
                      <a:fillRect/>
                    </a:stretch>
                  </pic:blipFill>
                  <pic:spPr>
                    <a:xfrm>
                      <a:off x="0" y="0"/>
                      <a:ext cx="3057143" cy="3276314"/>
                    </a:xfrm>
                    <a:prstGeom prst="rect">
                      <a:avLst/>
                    </a:prstGeom>
                  </pic:spPr>
                </pic:pic>
              </a:graphicData>
            </a:graphic>
          </wp:inline>
        </w:drawing>
      </w:r>
    </w:p>
    <w:p w:rsidR="00065952" w:rsidRDefault="00065952" w:rsidP="00065952">
      <w:pPr>
        <w:spacing w:before="31"/>
        <w:ind w:left="1540"/>
        <w:jc w:val="both"/>
        <w:rPr>
          <w:rFonts w:ascii="Arial"/>
          <w:sz w:val="18"/>
        </w:rPr>
      </w:pPr>
      <w:bookmarkStart w:id="49" w:name="_bookmark315"/>
      <w:bookmarkEnd w:id="49"/>
      <w:r>
        <w:rPr>
          <w:rFonts w:ascii="Arial"/>
          <w:b/>
          <w:color w:val="CC6633"/>
          <w:sz w:val="18"/>
        </w:rPr>
        <w:t>Figure</w:t>
      </w:r>
      <w:r>
        <w:rPr>
          <w:rFonts w:ascii="Arial"/>
          <w:b/>
          <w:color w:val="CC6633"/>
          <w:spacing w:val="-5"/>
          <w:sz w:val="18"/>
        </w:rPr>
        <w:t xml:space="preserve"> </w:t>
      </w:r>
      <w:r w:rsidR="00FA7CE4">
        <w:rPr>
          <w:rFonts w:ascii="Arial"/>
          <w:b/>
          <w:color w:val="CC6633"/>
          <w:sz w:val="18"/>
        </w:rPr>
        <w:t>2</w:t>
      </w:r>
      <w:r>
        <w:rPr>
          <w:rFonts w:ascii="Arial"/>
          <w:b/>
          <w:color w:val="CC6633"/>
          <w:sz w:val="18"/>
        </w:rPr>
        <w:t>.1</w:t>
      </w:r>
      <w:r w:rsidR="00F810AD">
        <w:rPr>
          <w:rFonts w:ascii="Arial"/>
          <w:b/>
          <w:color w:val="CC6633"/>
          <w:sz w:val="18"/>
        </w:rPr>
        <w:t>7</w:t>
      </w:r>
      <w:r>
        <w:rPr>
          <w:rFonts w:ascii="Arial"/>
          <w:b/>
          <w:color w:val="CC6633"/>
          <w:spacing w:val="-1"/>
          <w:sz w:val="18"/>
        </w:rPr>
        <w:t xml:space="preserve"> </w:t>
      </w:r>
      <w:r>
        <w:rPr>
          <w:rFonts w:ascii="Arial"/>
          <w:sz w:val="18"/>
        </w:rPr>
        <w:t>The</w:t>
      </w:r>
      <w:r>
        <w:rPr>
          <w:rFonts w:ascii="Arial"/>
          <w:spacing w:val="-3"/>
          <w:sz w:val="18"/>
        </w:rPr>
        <w:t xml:space="preserve"> </w:t>
      </w:r>
      <w:r>
        <w:rPr>
          <w:rFonts w:ascii="Arial"/>
          <w:sz w:val="18"/>
        </w:rPr>
        <w:t>extracellular</w:t>
      </w:r>
      <w:r>
        <w:rPr>
          <w:rFonts w:ascii="Arial"/>
          <w:spacing w:val="-2"/>
          <w:sz w:val="18"/>
        </w:rPr>
        <w:t xml:space="preserve"> </w:t>
      </w:r>
      <w:r>
        <w:rPr>
          <w:rFonts w:ascii="Arial"/>
          <w:sz w:val="18"/>
        </w:rPr>
        <w:t>matrix</w:t>
      </w:r>
      <w:r>
        <w:rPr>
          <w:rFonts w:ascii="Arial"/>
          <w:spacing w:val="-3"/>
          <w:sz w:val="18"/>
        </w:rPr>
        <w:t xml:space="preserve"> </w:t>
      </w:r>
      <w:r>
        <w:rPr>
          <w:rFonts w:ascii="Arial"/>
          <w:sz w:val="18"/>
        </w:rPr>
        <w:t>consists</w:t>
      </w:r>
      <w:r>
        <w:rPr>
          <w:rFonts w:ascii="Arial"/>
          <w:spacing w:val="-2"/>
          <w:sz w:val="18"/>
        </w:rPr>
        <w:t xml:space="preserve"> </w:t>
      </w:r>
      <w:r>
        <w:rPr>
          <w:rFonts w:ascii="Arial"/>
          <w:sz w:val="18"/>
        </w:rPr>
        <w:t>of</w:t>
      </w:r>
      <w:r>
        <w:rPr>
          <w:rFonts w:ascii="Arial"/>
          <w:spacing w:val="-3"/>
          <w:sz w:val="18"/>
        </w:rPr>
        <w:t xml:space="preserve"> </w:t>
      </w:r>
      <w:r>
        <w:rPr>
          <w:rFonts w:ascii="Arial"/>
          <w:sz w:val="18"/>
        </w:rPr>
        <w:t>a</w:t>
      </w:r>
      <w:r>
        <w:rPr>
          <w:rFonts w:ascii="Arial"/>
          <w:spacing w:val="-2"/>
          <w:sz w:val="18"/>
        </w:rPr>
        <w:t xml:space="preserve"> </w:t>
      </w:r>
      <w:r>
        <w:rPr>
          <w:rFonts w:ascii="Arial"/>
          <w:sz w:val="18"/>
        </w:rPr>
        <w:t>network</w:t>
      </w:r>
      <w:r>
        <w:rPr>
          <w:rFonts w:ascii="Arial"/>
          <w:spacing w:val="-3"/>
          <w:sz w:val="18"/>
        </w:rPr>
        <w:t xml:space="preserve"> </w:t>
      </w:r>
      <w:r>
        <w:rPr>
          <w:rFonts w:ascii="Arial"/>
          <w:sz w:val="18"/>
        </w:rPr>
        <w:t>of</w:t>
      </w:r>
      <w:r>
        <w:rPr>
          <w:rFonts w:ascii="Arial"/>
          <w:spacing w:val="-2"/>
          <w:sz w:val="18"/>
        </w:rPr>
        <w:t xml:space="preserve"> </w:t>
      </w:r>
      <w:r>
        <w:rPr>
          <w:rFonts w:ascii="Arial"/>
          <w:sz w:val="18"/>
        </w:rPr>
        <w:t>substances</w:t>
      </w:r>
      <w:r>
        <w:rPr>
          <w:rFonts w:ascii="Arial"/>
          <w:spacing w:val="-3"/>
          <w:sz w:val="18"/>
        </w:rPr>
        <w:t xml:space="preserve"> </w:t>
      </w:r>
      <w:r>
        <w:rPr>
          <w:rFonts w:ascii="Arial"/>
          <w:sz w:val="18"/>
        </w:rPr>
        <w:t>secreted</w:t>
      </w:r>
      <w:r>
        <w:rPr>
          <w:rFonts w:ascii="Arial"/>
          <w:spacing w:val="-2"/>
          <w:sz w:val="18"/>
        </w:rPr>
        <w:t xml:space="preserve"> </w:t>
      </w:r>
      <w:r>
        <w:rPr>
          <w:rFonts w:ascii="Arial"/>
          <w:sz w:val="18"/>
        </w:rPr>
        <w:t>by</w:t>
      </w:r>
      <w:r>
        <w:rPr>
          <w:rFonts w:ascii="Arial"/>
          <w:spacing w:val="-2"/>
          <w:sz w:val="18"/>
        </w:rPr>
        <w:t xml:space="preserve"> cells.</w:t>
      </w:r>
    </w:p>
    <w:p w:rsidR="00065952" w:rsidRDefault="00065952" w:rsidP="00065952">
      <w:pPr>
        <w:pStyle w:val="BodyText"/>
        <w:spacing w:before="76"/>
        <w:rPr>
          <w:rFonts w:ascii="Arial"/>
          <w:sz w:val="18"/>
        </w:rPr>
      </w:pPr>
    </w:p>
    <w:p w:rsidR="00065952" w:rsidRDefault="00065952" w:rsidP="00065952">
      <w:pPr>
        <w:pStyle w:val="BodyText"/>
        <w:spacing w:line="249" w:lineRule="auto"/>
        <w:ind w:left="1540" w:right="1553"/>
        <w:jc w:val="both"/>
      </w:pPr>
      <w:r>
        <w:t>Blood clotting provides an example of the role of the extracellular matrix in cell communication. When the cells lining a blood vessel are damaged, they display a protein receptor called tissue factor. When tissue</w:t>
      </w:r>
      <w:r>
        <w:rPr>
          <w:spacing w:val="-2"/>
        </w:rPr>
        <w:t xml:space="preserve"> </w:t>
      </w:r>
      <w:r>
        <w:t>factor</w:t>
      </w:r>
      <w:r>
        <w:rPr>
          <w:spacing w:val="-2"/>
        </w:rPr>
        <w:t xml:space="preserve"> </w:t>
      </w:r>
      <w:r>
        <w:t>binds</w:t>
      </w:r>
      <w:r>
        <w:rPr>
          <w:spacing w:val="-2"/>
        </w:rPr>
        <w:t xml:space="preserve"> </w:t>
      </w:r>
      <w:r>
        <w:t>with</w:t>
      </w:r>
      <w:r>
        <w:rPr>
          <w:spacing w:val="-2"/>
        </w:rPr>
        <w:t xml:space="preserve"> </w:t>
      </w:r>
      <w:r>
        <w:t>another</w:t>
      </w:r>
      <w:r>
        <w:rPr>
          <w:spacing w:val="-2"/>
        </w:rPr>
        <w:t xml:space="preserve"> </w:t>
      </w:r>
      <w:r>
        <w:t>factor</w:t>
      </w:r>
      <w:r>
        <w:rPr>
          <w:spacing w:val="-2"/>
        </w:rPr>
        <w:t xml:space="preserve"> </w:t>
      </w:r>
      <w:r>
        <w:t>in</w:t>
      </w:r>
      <w:r>
        <w:rPr>
          <w:spacing w:val="-2"/>
        </w:rPr>
        <w:t xml:space="preserve"> </w:t>
      </w:r>
      <w:r>
        <w:t>the</w:t>
      </w:r>
      <w:r>
        <w:rPr>
          <w:spacing w:val="-2"/>
        </w:rPr>
        <w:t xml:space="preserve"> </w:t>
      </w:r>
      <w:r>
        <w:t>extracellular</w:t>
      </w:r>
      <w:r>
        <w:rPr>
          <w:spacing w:val="-1"/>
        </w:rPr>
        <w:t xml:space="preserve"> </w:t>
      </w:r>
      <w:r>
        <w:t>matrix,</w:t>
      </w:r>
      <w:r>
        <w:rPr>
          <w:spacing w:val="-2"/>
        </w:rPr>
        <w:t xml:space="preserve"> </w:t>
      </w:r>
      <w:r>
        <w:t>it</w:t>
      </w:r>
      <w:r>
        <w:rPr>
          <w:spacing w:val="-2"/>
        </w:rPr>
        <w:t xml:space="preserve"> </w:t>
      </w:r>
      <w:r>
        <w:t>causes</w:t>
      </w:r>
      <w:r>
        <w:rPr>
          <w:spacing w:val="-2"/>
        </w:rPr>
        <w:t xml:space="preserve"> </w:t>
      </w:r>
      <w:r>
        <w:t>platelets</w:t>
      </w:r>
      <w:r>
        <w:rPr>
          <w:spacing w:val="-1"/>
        </w:rPr>
        <w:t xml:space="preserve"> </w:t>
      </w:r>
      <w:r>
        <w:t>to</w:t>
      </w:r>
      <w:r>
        <w:rPr>
          <w:spacing w:val="-2"/>
        </w:rPr>
        <w:t xml:space="preserve"> </w:t>
      </w:r>
      <w:r>
        <w:t>adhere</w:t>
      </w:r>
      <w:r>
        <w:rPr>
          <w:spacing w:val="-2"/>
        </w:rPr>
        <w:t xml:space="preserve"> </w:t>
      </w:r>
      <w:r>
        <w:t>to</w:t>
      </w:r>
      <w:r>
        <w:rPr>
          <w:spacing w:val="-2"/>
        </w:rPr>
        <w:t xml:space="preserve"> </w:t>
      </w:r>
      <w:r>
        <w:t>the</w:t>
      </w:r>
      <w:r>
        <w:rPr>
          <w:spacing w:val="-2"/>
        </w:rPr>
        <w:t xml:space="preserve"> </w:t>
      </w:r>
      <w:r>
        <w:t>wall of the damaged blood vessel, stimulates adjacent smooth muscle cells in the blood vessel to contract (thus constricting the blood vessel), and initiates a series of steps that stimulate the platelets to produce clotting factors.</w:t>
      </w:r>
    </w:p>
    <w:p w:rsidR="00065952" w:rsidRDefault="00065952" w:rsidP="00065952">
      <w:pPr>
        <w:pStyle w:val="Heading4"/>
        <w:spacing w:before="147"/>
      </w:pPr>
      <w:r>
        <w:rPr>
          <w:color w:val="336633"/>
        </w:rPr>
        <w:t>Intercellular</w:t>
      </w:r>
      <w:r>
        <w:rPr>
          <w:color w:val="336633"/>
          <w:spacing w:val="-13"/>
        </w:rPr>
        <w:t xml:space="preserve"> </w:t>
      </w:r>
      <w:r>
        <w:rPr>
          <w:color w:val="336633"/>
          <w:spacing w:val="-2"/>
        </w:rPr>
        <w:t>Junctions</w:t>
      </w:r>
    </w:p>
    <w:p w:rsidR="00065952" w:rsidRDefault="00065952" w:rsidP="00065952">
      <w:pPr>
        <w:pStyle w:val="BodyText"/>
        <w:spacing w:before="152" w:line="249" w:lineRule="auto"/>
        <w:ind w:left="1540" w:right="1553"/>
        <w:jc w:val="both"/>
      </w:pPr>
      <w:r>
        <w:t xml:space="preserve">Cells can also communicate with each other by direct contact, referred to as intercellular junctions. </w:t>
      </w:r>
      <w:bookmarkStart w:id="50" w:name="_bookmark316"/>
      <w:bookmarkEnd w:id="50"/>
      <w:r>
        <w:t>There</w:t>
      </w:r>
      <w:r>
        <w:rPr>
          <w:spacing w:val="14"/>
        </w:rPr>
        <w:t xml:space="preserve"> </w:t>
      </w:r>
      <w:r>
        <w:t>are</w:t>
      </w:r>
      <w:r>
        <w:rPr>
          <w:spacing w:val="14"/>
        </w:rPr>
        <w:t xml:space="preserve"> </w:t>
      </w:r>
      <w:r>
        <w:t>some</w:t>
      </w:r>
      <w:r>
        <w:rPr>
          <w:spacing w:val="14"/>
        </w:rPr>
        <w:t xml:space="preserve"> </w:t>
      </w:r>
      <w:r>
        <w:t>differences</w:t>
      </w:r>
      <w:r>
        <w:rPr>
          <w:spacing w:val="15"/>
        </w:rPr>
        <w:t xml:space="preserve"> </w:t>
      </w:r>
      <w:r>
        <w:t>in</w:t>
      </w:r>
      <w:r>
        <w:rPr>
          <w:spacing w:val="14"/>
        </w:rPr>
        <w:t xml:space="preserve"> </w:t>
      </w:r>
      <w:r>
        <w:t>the</w:t>
      </w:r>
      <w:r>
        <w:rPr>
          <w:spacing w:val="14"/>
        </w:rPr>
        <w:t xml:space="preserve"> </w:t>
      </w:r>
      <w:r>
        <w:t>ways</w:t>
      </w:r>
      <w:r>
        <w:rPr>
          <w:spacing w:val="14"/>
        </w:rPr>
        <w:t xml:space="preserve"> </w:t>
      </w:r>
      <w:r>
        <w:t>that</w:t>
      </w:r>
      <w:r>
        <w:rPr>
          <w:spacing w:val="14"/>
        </w:rPr>
        <w:t xml:space="preserve"> </w:t>
      </w:r>
      <w:r>
        <w:t>plant</w:t>
      </w:r>
      <w:r>
        <w:rPr>
          <w:spacing w:val="14"/>
        </w:rPr>
        <w:t xml:space="preserve"> </w:t>
      </w:r>
      <w:r>
        <w:t>and</w:t>
      </w:r>
      <w:r>
        <w:rPr>
          <w:spacing w:val="14"/>
        </w:rPr>
        <w:t xml:space="preserve"> </w:t>
      </w:r>
      <w:r>
        <w:t>animal</w:t>
      </w:r>
      <w:r>
        <w:rPr>
          <w:spacing w:val="15"/>
        </w:rPr>
        <w:t xml:space="preserve"> </w:t>
      </w:r>
      <w:r>
        <w:t>cells</w:t>
      </w:r>
      <w:r>
        <w:rPr>
          <w:spacing w:val="15"/>
        </w:rPr>
        <w:t xml:space="preserve"> </w:t>
      </w:r>
      <w:r>
        <w:t>do</w:t>
      </w:r>
      <w:r>
        <w:rPr>
          <w:spacing w:val="14"/>
        </w:rPr>
        <w:t xml:space="preserve"> </w:t>
      </w:r>
      <w:r>
        <w:t>this.</w:t>
      </w:r>
      <w:r>
        <w:rPr>
          <w:spacing w:val="14"/>
        </w:rPr>
        <w:t xml:space="preserve"> </w:t>
      </w:r>
      <w:r>
        <w:rPr>
          <w:b/>
        </w:rPr>
        <w:t>Plasmodesmata</w:t>
      </w:r>
      <w:r>
        <w:rPr>
          <w:b/>
          <w:spacing w:val="14"/>
        </w:rPr>
        <w:t xml:space="preserve"> </w:t>
      </w:r>
      <w:r>
        <w:t>(singular</w:t>
      </w:r>
    </w:p>
    <w:p w:rsidR="00065952" w:rsidRDefault="00065952" w:rsidP="00065952">
      <w:pPr>
        <w:pStyle w:val="BodyText"/>
        <w:spacing w:before="1" w:line="249" w:lineRule="auto"/>
        <w:ind w:left="1540" w:right="1555"/>
        <w:jc w:val="both"/>
      </w:pPr>
      <w:r>
        <w:t>= plasmodesma) are junctions between plant cells, whereas animal cell contacts include tight and gap junctions, and desmosomes.</w:t>
      </w:r>
    </w:p>
    <w:p w:rsidR="00065952" w:rsidRDefault="00065952" w:rsidP="00065952">
      <w:pPr>
        <w:pStyle w:val="BodyText"/>
        <w:spacing w:before="97" w:line="249" w:lineRule="auto"/>
        <w:ind w:left="1540" w:right="1555"/>
        <w:jc w:val="both"/>
      </w:pPr>
      <w:r>
        <w:t>In general, long stretches of the plasma membranes of neighboring plant cells cannot touch one another because they are separated by the cell walls surrounding each cell. Plasmodesmata are numerous channels</w:t>
      </w:r>
      <w:r>
        <w:rPr>
          <w:spacing w:val="-7"/>
        </w:rPr>
        <w:t xml:space="preserve"> </w:t>
      </w:r>
      <w:r>
        <w:t>that</w:t>
      </w:r>
      <w:r>
        <w:rPr>
          <w:spacing w:val="-8"/>
        </w:rPr>
        <w:t xml:space="preserve"> </w:t>
      </w:r>
      <w:r>
        <w:t>pass</w:t>
      </w:r>
      <w:r>
        <w:rPr>
          <w:spacing w:val="-8"/>
        </w:rPr>
        <w:t xml:space="preserve"> </w:t>
      </w:r>
      <w:r>
        <w:t>between</w:t>
      </w:r>
      <w:r>
        <w:rPr>
          <w:spacing w:val="-7"/>
        </w:rPr>
        <w:t xml:space="preserve"> </w:t>
      </w:r>
      <w:r>
        <w:t>the</w:t>
      </w:r>
      <w:r>
        <w:rPr>
          <w:spacing w:val="-8"/>
        </w:rPr>
        <w:t xml:space="preserve"> </w:t>
      </w:r>
      <w:r>
        <w:t>cell</w:t>
      </w:r>
      <w:r>
        <w:rPr>
          <w:spacing w:val="-7"/>
        </w:rPr>
        <w:t xml:space="preserve"> </w:t>
      </w:r>
      <w:r>
        <w:t>walls</w:t>
      </w:r>
      <w:r>
        <w:rPr>
          <w:spacing w:val="-8"/>
        </w:rPr>
        <w:t xml:space="preserve"> </w:t>
      </w:r>
      <w:r>
        <w:t>of</w:t>
      </w:r>
      <w:r>
        <w:rPr>
          <w:spacing w:val="-8"/>
        </w:rPr>
        <w:t xml:space="preserve"> </w:t>
      </w:r>
      <w:r>
        <w:t>adjacent</w:t>
      </w:r>
      <w:r>
        <w:rPr>
          <w:spacing w:val="-7"/>
        </w:rPr>
        <w:t xml:space="preserve"> </w:t>
      </w:r>
      <w:r>
        <w:t>plant</w:t>
      </w:r>
      <w:r>
        <w:rPr>
          <w:spacing w:val="-8"/>
        </w:rPr>
        <w:t xml:space="preserve"> </w:t>
      </w:r>
      <w:r>
        <w:t>cells,</w:t>
      </w:r>
      <w:r>
        <w:rPr>
          <w:spacing w:val="-7"/>
        </w:rPr>
        <w:t xml:space="preserve"> </w:t>
      </w:r>
      <w:r>
        <w:t>connecting</w:t>
      </w:r>
      <w:r>
        <w:rPr>
          <w:spacing w:val="-7"/>
        </w:rPr>
        <w:t xml:space="preserve"> </w:t>
      </w:r>
      <w:r>
        <w:t>their</w:t>
      </w:r>
      <w:r>
        <w:rPr>
          <w:spacing w:val="-7"/>
        </w:rPr>
        <w:t xml:space="preserve"> </w:t>
      </w:r>
      <w:r>
        <w:t>cytoplasm</w:t>
      </w:r>
      <w:r>
        <w:rPr>
          <w:spacing w:val="-7"/>
        </w:rPr>
        <w:t xml:space="preserve"> </w:t>
      </w:r>
      <w:r>
        <w:t>and</w:t>
      </w:r>
      <w:r>
        <w:rPr>
          <w:spacing w:val="-8"/>
        </w:rPr>
        <w:t xml:space="preserve"> </w:t>
      </w:r>
      <w:r>
        <w:t>enabling signal molecules and nutrients to be transported from cell to cell (</w:t>
      </w:r>
      <w:hyperlink w:anchor="_bookmark317" w:history="1">
        <w:r w:rsidR="00D21491">
          <w:rPr>
            <w:b/>
            <w:color w:val="CC6633"/>
          </w:rPr>
          <w:t>Figure</w:t>
        </w:r>
      </w:hyperlink>
      <w:r w:rsidR="00D21491">
        <w:rPr>
          <w:b/>
          <w:color w:val="CC6633"/>
        </w:rPr>
        <w:t xml:space="preserve"> 2.18</w:t>
      </w:r>
      <w:r>
        <w:rPr>
          <w:b/>
        </w:rPr>
        <w:t>a</w:t>
      </w:r>
      <w:r>
        <w:t>).</w:t>
      </w:r>
    </w:p>
    <w:p w:rsidR="00065952" w:rsidRDefault="00065952" w:rsidP="00065952">
      <w:pPr>
        <w:spacing w:line="249" w:lineRule="auto"/>
        <w:jc w:val="both"/>
      </w:pPr>
    </w:p>
    <w:p w:rsidR="005E34F2" w:rsidRDefault="005E34F2" w:rsidP="00065952">
      <w:pPr>
        <w:spacing w:line="249" w:lineRule="auto"/>
        <w:jc w:val="both"/>
      </w:pPr>
    </w:p>
    <w:p w:rsidR="005E34F2" w:rsidRDefault="005E34F2" w:rsidP="00065952">
      <w:pPr>
        <w:spacing w:line="249" w:lineRule="auto"/>
        <w:jc w:val="both"/>
      </w:pPr>
    </w:p>
    <w:p w:rsidR="005E34F2" w:rsidRDefault="005E34F2" w:rsidP="00065952">
      <w:pPr>
        <w:spacing w:line="249" w:lineRule="auto"/>
        <w:jc w:val="both"/>
      </w:pPr>
    </w:p>
    <w:p w:rsidR="005E34F2" w:rsidRDefault="005E34F2" w:rsidP="00065952">
      <w:pPr>
        <w:spacing w:line="249" w:lineRule="auto"/>
        <w:jc w:val="both"/>
      </w:pPr>
    </w:p>
    <w:p w:rsidR="005E34F2" w:rsidRDefault="005E34F2" w:rsidP="00065952">
      <w:pPr>
        <w:spacing w:line="249" w:lineRule="auto"/>
        <w:jc w:val="both"/>
      </w:pPr>
    </w:p>
    <w:p w:rsidR="005E34F2" w:rsidRDefault="005E34F2" w:rsidP="00065952">
      <w:pPr>
        <w:spacing w:line="249" w:lineRule="auto"/>
        <w:jc w:val="both"/>
      </w:pPr>
    </w:p>
    <w:p w:rsidR="005E34F2" w:rsidRDefault="005E34F2" w:rsidP="00065952">
      <w:pPr>
        <w:spacing w:line="249" w:lineRule="auto"/>
        <w:jc w:val="both"/>
      </w:pPr>
    </w:p>
    <w:p w:rsidR="005E34F2" w:rsidRDefault="005E34F2" w:rsidP="00065952">
      <w:pPr>
        <w:spacing w:line="249" w:lineRule="auto"/>
        <w:jc w:val="both"/>
      </w:pPr>
    </w:p>
    <w:p w:rsidR="005E34F2" w:rsidRDefault="005E34F2" w:rsidP="00065952">
      <w:pPr>
        <w:spacing w:line="249" w:lineRule="auto"/>
        <w:jc w:val="both"/>
      </w:pPr>
    </w:p>
    <w:p w:rsidR="005E34F2" w:rsidRDefault="005E34F2" w:rsidP="005E34F2">
      <w:pPr>
        <w:spacing w:line="249" w:lineRule="auto"/>
        <w:jc w:val="center"/>
        <w:sectPr w:rsidR="005E34F2">
          <w:footerReference w:type="default" r:id="rId112"/>
          <w:pgSz w:w="12240" w:h="15840"/>
          <w:pgMar w:top="580" w:right="600" w:bottom="280" w:left="620" w:header="0" w:footer="0" w:gutter="0"/>
          <w:cols w:space="720"/>
        </w:sectPr>
      </w:pPr>
      <w:r>
        <w:t>25</w:t>
      </w:r>
    </w:p>
    <w:p w:rsidR="005E34F2" w:rsidRDefault="005E34F2" w:rsidP="00065952">
      <w:pPr>
        <w:pStyle w:val="BodyText"/>
        <w:spacing w:before="2"/>
        <w:rPr>
          <w:sz w:val="11"/>
        </w:rPr>
      </w:pPr>
    </w:p>
    <w:p w:rsidR="00065952" w:rsidRDefault="00065952" w:rsidP="00065952">
      <w:pPr>
        <w:pStyle w:val="BodyText"/>
        <w:ind w:left="1540"/>
        <w:rPr>
          <w:sz w:val="20"/>
        </w:rPr>
      </w:pPr>
      <w:r>
        <w:rPr>
          <w:noProof/>
          <w:sz w:val="20"/>
        </w:rPr>
        <w:drawing>
          <wp:inline distT="0" distB="0" distL="0" distR="0" wp14:anchorId="4D1C2B25" wp14:editId="4CB0107E">
            <wp:extent cx="4991576" cy="4011167"/>
            <wp:effectExtent l="0" t="0" r="0" b="0"/>
            <wp:docPr id="430" name="Image 4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0" name="Image 430"/>
                    <pic:cNvPicPr/>
                  </pic:nvPicPr>
                  <pic:blipFill>
                    <a:blip r:embed="rId113" cstate="print"/>
                    <a:stretch>
                      <a:fillRect/>
                    </a:stretch>
                  </pic:blipFill>
                  <pic:spPr>
                    <a:xfrm>
                      <a:off x="0" y="0"/>
                      <a:ext cx="4991576" cy="4011167"/>
                    </a:xfrm>
                    <a:prstGeom prst="rect">
                      <a:avLst/>
                    </a:prstGeom>
                  </pic:spPr>
                </pic:pic>
              </a:graphicData>
            </a:graphic>
          </wp:inline>
        </w:drawing>
      </w:r>
    </w:p>
    <w:p w:rsidR="00065952" w:rsidRDefault="00065952" w:rsidP="00065952">
      <w:pPr>
        <w:spacing w:before="94" w:line="249" w:lineRule="auto"/>
        <w:ind w:left="1539" w:right="1557"/>
        <w:jc w:val="both"/>
        <w:rPr>
          <w:rFonts w:ascii="Arial"/>
          <w:sz w:val="18"/>
        </w:rPr>
      </w:pPr>
      <w:bookmarkStart w:id="51" w:name="_bookmark317"/>
      <w:bookmarkEnd w:id="51"/>
      <w:r>
        <w:rPr>
          <w:rFonts w:ascii="Arial"/>
          <w:b/>
          <w:color w:val="CC6633"/>
          <w:sz w:val="18"/>
        </w:rPr>
        <w:t xml:space="preserve">Figure </w:t>
      </w:r>
      <w:r w:rsidR="00FA7CE4">
        <w:rPr>
          <w:rFonts w:ascii="Arial"/>
          <w:b/>
          <w:color w:val="CC6633"/>
          <w:sz w:val="18"/>
        </w:rPr>
        <w:t>2</w:t>
      </w:r>
      <w:r>
        <w:rPr>
          <w:rFonts w:ascii="Arial"/>
          <w:b/>
          <w:color w:val="CC6633"/>
          <w:sz w:val="18"/>
        </w:rPr>
        <w:t>.1</w:t>
      </w:r>
      <w:r w:rsidR="00F810AD">
        <w:rPr>
          <w:rFonts w:ascii="Arial"/>
          <w:b/>
          <w:color w:val="CC6633"/>
          <w:sz w:val="18"/>
        </w:rPr>
        <w:t>8</w:t>
      </w:r>
      <w:r>
        <w:rPr>
          <w:rFonts w:ascii="Arial"/>
          <w:b/>
          <w:color w:val="CC6633"/>
          <w:sz w:val="18"/>
        </w:rPr>
        <w:t xml:space="preserve"> </w:t>
      </w:r>
      <w:r>
        <w:rPr>
          <w:rFonts w:ascii="Arial"/>
          <w:sz w:val="18"/>
        </w:rPr>
        <w:t>There are four kinds of connections between cells. (a) A plasmodesma is a channel between the cell walls of two adjacent plant cells. (b) Tight junctions join adjacent animal cells. (c) Desmosomes</w:t>
      </w:r>
      <w:r>
        <w:rPr>
          <w:rFonts w:ascii="Arial"/>
          <w:spacing w:val="-9"/>
          <w:sz w:val="18"/>
        </w:rPr>
        <w:t xml:space="preserve"> </w:t>
      </w:r>
      <w:r>
        <w:rPr>
          <w:rFonts w:ascii="Arial"/>
          <w:sz w:val="18"/>
        </w:rPr>
        <w:t>join</w:t>
      </w:r>
      <w:r>
        <w:rPr>
          <w:rFonts w:ascii="Arial"/>
          <w:spacing w:val="-9"/>
          <w:sz w:val="18"/>
        </w:rPr>
        <w:t xml:space="preserve"> </w:t>
      </w:r>
      <w:r>
        <w:rPr>
          <w:rFonts w:ascii="Arial"/>
          <w:sz w:val="18"/>
        </w:rPr>
        <w:t>two</w:t>
      </w:r>
      <w:r>
        <w:rPr>
          <w:rFonts w:ascii="Arial"/>
          <w:spacing w:val="-9"/>
          <w:sz w:val="18"/>
        </w:rPr>
        <w:t xml:space="preserve"> </w:t>
      </w:r>
      <w:r>
        <w:rPr>
          <w:rFonts w:ascii="Arial"/>
          <w:sz w:val="18"/>
        </w:rPr>
        <w:t>animal</w:t>
      </w:r>
      <w:r>
        <w:rPr>
          <w:rFonts w:ascii="Arial"/>
          <w:spacing w:val="-9"/>
          <w:sz w:val="18"/>
        </w:rPr>
        <w:t xml:space="preserve"> </w:t>
      </w:r>
      <w:r>
        <w:rPr>
          <w:rFonts w:ascii="Arial"/>
          <w:sz w:val="18"/>
        </w:rPr>
        <w:t>cells</w:t>
      </w:r>
      <w:r>
        <w:rPr>
          <w:rFonts w:ascii="Arial"/>
          <w:spacing w:val="-9"/>
          <w:sz w:val="18"/>
        </w:rPr>
        <w:t xml:space="preserve"> </w:t>
      </w:r>
      <w:r>
        <w:rPr>
          <w:rFonts w:ascii="Arial"/>
          <w:sz w:val="18"/>
        </w:rPr>
        <w:t>together.</w:t>
      </w:r>
      <w:r>
        <w:rPr>
          <w:rFonts w:ascii="Arial"/>
          <w:spacing w:val="-9"/>
          <w:sz w:val="18"/>
        </w:rPr>
        <w:t xml:space="preserve"> </w:t>
      </w:r>
      <w:r>
        <w:rPr>
          <w:rFonts w:ascii="Arial"/>
          <w:sz w:val="18"/>
        </w:rPr>
        <w:t>(d)</w:t>
      </w:r>
      <w:r>
        <w:rPr>
          <w:rFonts w:ascii="Arial"/>
          <w:spacing w:val="-9"/>
          <w:sz w:val="18"/>
        </w:rPr>
        <w:t xml:space="preserve"> </w:t>
      </w:r>
      <w:r>
        <w:rPr>
          <w:rFonts w:ascii="Arial"/>
          <w:sz w:val="18"/>
        </w:rPr>
        <w:t>Gap</w:t>
      </w:r>
      <w:r>
        <w:rPr>
          <w:rFonts w:ascii="Arial"/>
          <w:spacing w:val="-9"/>
          <w:sz w:val="18"/>
        </w:rPr>
        <w:t xml:space="preserve"> </w:t>
      </w:r>
      <w:r>
        <w:rPr>
          <w:rFonts w:ascii="Arial"/>
          <w:sz w:val="18"/>
        </w:rPr>
        <w:t>junctions</w:t>
      </w:r>
      <w:r>
        <w:rPr>
          <w:rFonts w:ascii="Arial"/>
          <w:spacing w:val="-8"/>
          <w:sz w:val="18"/>
        </w:rPr>
        <w:t xml:space="preserve"> </w:t>
      </w:r>
      <w:r>
        <w:rPr>
          <w:rFonts w:ascii="Arial"/>
          <w:sz w:val="18"/>
        </w:rPr>
        <w:t>act</w:t>
      </w:r>
      <w:r>
        <w:rPr>
          <w:rFonts w:ascii="Arial"/>
          <w:spacing w:val="-9"/>
          <w:sz w:val="18"/>
        </w:rPr>
        <w:t xml:space="preserve"> </w:t>
      </w:r>
      <w:r>
        <w:rPr>
          <w:rFonts w:ascii="Arial"/>
          <w:sz w:val="18"/>
        </w:rPr>
        <w:t>as</w:t>
      </w:r>
      <w:r>
        <w:rPr>
          <w:rFonts w:ascii="Arial"/>
          <w:spacing w:val="-9"/>
          <w:sz w:val="18"/>
        </w:rPr>
        <w:t xml:space="preserve"> </w:t>
      </w:r>
      <w:r>
        <w:rPr>
          <w:rFonts w:ascii="Arial"/>
          <w:sz w:val="18"/>
        </w:rPr>
        <w:t>channels</w:t>
      </w:r>
      <w:r>
        <w:rPr>
          <w:rFonts w:ascii="Arial"/>
          <w:spacing w:val="-9"/>
          <w:sz w:val="18"/>
        </w:rPr>
        <w:t xml:space="preserve"> </w:t>
      </w:r>
      <w:r>
        <w:rPr>
          <w:rFonts w:ascii="Arial"/>
          <w:sz w:val="18"/>
        </w:rPr>
        <w:t>between</w:t>
      </w:r>
      <w:r>
        <w:rPr>
          <w:rFonts w:ascii="Arial"/>
          <w:spacing w:val="-9"/>
          <w:sz w:val="18"/>
        </w:rPr>
        <w:t xml:space="preserve"> </w:t>
      </w:r>
      <w:r>
        <w:rPr>
          <w:rFonts w:ascii="Arial"/>
          <w:sz w:val="18"/>
        </w:rPr>
        <w:t>animal</w:t>
      </w:r>
      <w:r>
        <w:rPr>
          <w:rFonts w:ascii="Arial"/>
          <w:spacing w:val="-9"/>
          <w:sz w:val="18"/>
        </w:rPr>
        <w:t xml:space="preserve"> </w:t>
      </w:r>
      <w:r>
        <w:rPr>
          <w:rFonts w:ascii="Arial"/>
          <w:sz w:val="18"/>
        </w:rPr>
        <w:t>cells. (credit b, c, d: modification of work by Mariana Ruiz Villareal)</w:t>
      </w:r>
    </w:p>
    <w:p w:rsidR="00065952" w:rsidRDefault="00065952" w:rsidP="008B0411">
      <w:pPr>
        <w:pStyle w:val="BodyText"/>
        <w:spacing w:line="249" w:lineRule="auto"/>
        <w:ind w:left="1440" w:right="1554"/>
        <w:jc w:val="both"/>
      </w:pPr>
      <w:bookmarkStart w:id="52" w:name="_bookmark318"/>
      <w:bookmarkEnd w:id="52"/>
      <w:r>
        <w:t xml:space="preserve">A </w:t>
      </w:r>
      <w:r>
        <w:rPr>
          <w:b/>
        </w:rPr>
        <w:t xml:space="preserve">tight junction </w:t>
      </w:r>
      <w:r>
        <w:t>is a watertight seal between two adjacent animal cells (</w:t>
      </w:r>
      <w:r w:rsidR="00D21491" w:rsidRPr="00D21491">
        <w:rPr>
          <w:color w:val="C00000"/>
        </w:rPr>
        <w:t>Figure 2.18</w:t>
      </w:r>
      <w:r>
        <w:rPr>
          <w:b/>
        </w:rPr>
        <w:t>b</w:t>
      </w:r>
      <w:r>
        <w:t>). Proteins hold the cells tightly against each other. This tight adhesion prevents materials from leaking between the cells. Tight junctions are typically found in the epithelial tissue that lines internal organs and cavities, and composes most of the skin. For example, the tight junctions of the epithelial cells lining the urinary bladder prevent urine from leaking into the extracellular space.</w:t>
      </w:r>
    </w:p>
    <w:p w:rsidR="00065952" w:rsidRDefault="00065952" w:rsidP="00065952">
      <w:pPr>
        <w:pStyle w:val="BodyText"/>
        <w:spacing w:before="99" w:line="249" w:lineRule="auto"/>
        <w:ind w:left="1540" w:right="1555"/>
        <w:jc w:val="both"/>
      </w:pPr>
      <w:bookmarkStart w:id="53" w:name="_bookmark319"/>
      <w:bookmarkEnd w:id="53"/>
      <w:r>
        <w:t xml:space="preserve">Also found only in animal cells are </w:t>
      </w:r>
      <w:r>
        <w:rPr>
          <w:b/>
        </w:rPr>
        <w:t>desmosomes</w:t>
      </w:r>
      <w:r>
        <w:t>, which act like spot welds between adjacent epithelial cells</w:t>
      </w:r>
      <w:r>
        <w:rPr>
          <w:spacing w:val="-4"/>
        </w:rPr>
        <w:t xml:space="preserve"> </w:t>
      </w:r>
      <w:r>
        <w:t>(</w:t>
      </w:r>
      <w:r w:rsidR="00D21491" w:rsidRPr="00D21491">
        <w:rPr>
          <w:color w:val="C00000"/>
        </w:rPr>
        <w:t>Figure 2.18</w:t>
      </w:r>
      <w:r>
        <w:rPr>
          <w:b/>
        </w:rPr>
        <w:t>c</w:t>
      </w:r>
      <w:r>
        <w:t>).</w:t>
      </w:r>
      <w:r>
        <w:rPr>
          <w:spacing w:val="-5"/>
        </w:rPr>
        <w:t xml:space="preserve"> </w:t>
      </w:r>
      <w:r>
        <w:t>They</w:t>
      </w:r>
      <w:r>
        <w:rPr>
          <w:spacing w:val="-5"/>
        </w:rPr>
        <w:t xml:space="preserve"> </w:t>
      </w:r>
      <w:r>
        <w:t>keep</w:t>
      </w:r>
      <w:r>
        <w:rPr>
          <w:spacing w:val="-5"/>
        </w:rPr>
        <w:t xml:space="preserve"> </w:t>
      </w:r>
      <w:r>
        <w:t>cells</w:t>
      </w:r>
      <w:r>
        <w:rPr>
          <w:spacing w:val="-4"/>
        </w:rPr>
        <w:t xml:space="preserve"> </w:t>
      </w:r>
      <w:r>
        <w:t>together</w:t>
      </w:r>
      <w:r>
        <w:rPr>
          <w:spacing w:val="-4"/>
        </w:rPr>
        <w:t xml:space="preserve"> </w:t>
      </w:r>
      <w:r>
        <w:t>in</w:t>
      </w:r>
      <w:r>
        <w:rPr>
          <w:spacing w:val="-5"/>
        </w:rPr>
        <w:t xml:space="preserve"> </w:t>
      </w:r>
      <w:r>
        <w:t>a</w:t>
      </w:r>
      <w:r>
        <w:rPr>
          <w:spacing w:val="-5"/>
        </w:rPr>
        <w:t xml:space="preserve"> </w:t>
      </w:r>
      <w:r>
        <w:t>sheet-like</w:t>
      </w:r>
      <w:r>
        <w:rPr>
          <w:spacing w:val="-4"/>
        </w:rPr>
        <w:t xml:space="preserve"> </w:t>
      </w:r>
      <w:r>
        <w:t>formation</w:t>
      </w:r>
      <w:r>
        <w:rPr>
          <w:spacing w:val="-4"/>
        </w:rPr>
        <w:t xml:space="preserve"> </w:t>
      </w:r>
      <w:r>
        <w:t>in</w:t>
      </w:r>
      <w:r>
        <w:rPr>
          <w:spacing w:val="-5"/>
        </w:rPr>
        <w:t xml:space="preserve"> </w:t>
      </w:r>
      <w:r>
        <w:t>organs</w:t>
      </w:r>
      <w:r>
        <w:rPr>
          <w:spacing w:val="-5"/>
        </w:rPr>
        <w:t xml:space="preserve"> </w:t>
      </w:r>
      <w:r>
        <w:t>and</w:t>
      </w:r>
      <w:r>
        <w:rPr>
          <w:spacing w:val="-5"/>
        </w:rPr>
        <w:t xml:space="preserve"> </w:t>
      </w:r>
      <w:r>
        <w:t>tissues</w:t>
      </w:r>
      <w:r>
        <w:rPr>
          <w:spacing w:val="-4"/>
        </w:rPr>
        <w:t xml:space="preserve"> </w:t>
      </w:r>
      <w:r>
        <w:t>that</w:t>
      </w:r>
      <w:r>
        <w:rPr>
          <w:spacing w:val="-5"/>
        </w:rPr>
        <w:t xml:space="preserve"> </w:t>
      </w:r>
      <w:r>
        <w:t>stretch, like the skin, heart, and muscles.</w:t>
      </w:r>
    </w:p>
    <w:p w:rsidR="00065952" w:rsidRDefault="00065952" w:rsidP="00065952">
      <w:pPr>
        <w:pStyle w:val="BodyText"/>
        <w:spacing w:before="98" w:line="249" w:lineRule="auto"/>
        <w:ind w:left="1540" w:right="1557"/>
        <w:jc w:val="both"/>
      </w:pPr>
      <w:bookmarkStart w:id="54" w:name="_bookmark320"/>
      <w:bookmarkEnd w:id="54"/>
      <w:r>
        <w:rPr>
          <w:b/>
        </w:rPr>
        <w:t xml:space="preserve">Gap junctions </w:t>
      </w:r>
      <w:r>
        <w:t>in animal cells are like plasmodesmata in plant cells in that they are channels between adjacent cells that allow for the transport of ions, nutrients, and other substances that enable cells to communicate (</w:t>
      </w:r>
      <w:r w:rsidR="00D21491" w:rsidRPr="00D21491">
        <w:rPr>
          <w:color w:val="C00000"/>
        </w:rPr>
        <w:t>Figure 2.18</w:t>
      </w:r>
      <w:r>
        <w:rPr>
          <w:b/>
        </w:rPr>
        <w:t>d</w:t>
      </w:r>
      <w:r>
        <w:t>). Structurally, however, gap junctions and plasmodesmata differ.</w:t>
      </w:r>
    </w:p>
    <w:p w:rsidR="00065952" w:rsidRDefault="00065952" w:rsidP="00065952">
      <w:pPr>
        <w:pStyle w:val="BodyText"/>
        <w:spacing w:before="130"/>
      </w:pPr>
    </w:p>
    <w:p w:rsidR="00065952" w:rsidRDefault="00065952" w:rsidP="00065952">
      <w:pPr>
        <w:pStyle w:val="Heading5"/>
        <w:spacing w:after="53" w:line="249" w:lineRule="auto"/>
        <w:ind w:left="4926" w:right="1553" w:hanging="2788"/>
      </w:pPr>
      <w:bookmarkStart w:id="55" w:name="_bookmark321"/>
      <w:bookmarkEnd w:id="55"/>
      <w:r>
        <w:rPr>
          <w:color w:val="336633"/>
        </w:rPr>
        <w:t>Components</w:t>
      </w:r>
      <w:r>
        <w:rPr>
          <w:color w:val="336633"/>
          <w:spacing w:val="-6"/>
        </w:rPr>
        <w:t xml:space="preserve"> </w:t>
      </w:r>
      <w:r>
        <w:rPr>
          <w:color w:val="336633"/>
        </w:rPr>
        <w:t>of</w:t>
      </w:r>
      <w:r>
        <w:rPr>
          <w:color w:val="336633"/>
          <w:spacing w:val="-6"/>
        </w:rPr>
        <w:t xml:space="preserve"> </w:t>
      </w:r>
      <w:r>
        <w:rPr>
          <w:color w:val="336633"/>
        </w:rPr>
        <w:t>Prokaryotic</w:t>
      </w:r>
      <w:r>
        <w:rPr>
          <w:color w:val="336633"/>
          <w:spacing w:val="-6"/>
        </w:rPr>
        <w:t xml:space="preserve"> </w:t>
      </w:r>
      <w:r>
        <w:rPr>
          <w:color w:val="336633"/>
        </w:rPr>
        <w:t>and</w:t>
      </w:r>
      <w:r>
        <w:rPr>
          <w:color w:val="336633"/>
          <w:spacing w:val="-6"/>
        </w:rPr>
        <w:t xml:space="preserve"> </w:t>
      </w:r>
      <w:r>
        <w:rPr>
          <w:color w:val="336633"/>
        </w:rPr>
        <w:t>Eukaryotic</w:t>
      </w:r>
      <w:r>
        <w:rPr>
          <w:color w:val="336633"/>
          <w:spacing w:val="-6"/>
        </w:rPr>
        <w:t xml:space="preserve"> </w:t>
      </w:r>
      <w:r>
        <w:rPr>
          <w:color w:val="336633"/>
        </w:rPr>
        <w:t>Cells</w:t>
      </w:r>
      <w:r>
        <w:rPr>
          <w:color w:val="336633"/>
          <w:spacing w:val="-6"/>
        </w:rPr>
        <w:t xml:space="preserve"> </w:t>
      </w:r>
      <w:r>
        <w:rPr>
          <w:color w:val="336633"/>
        </w:rPr>
        <w:t>and</w:t>
      </w:r>
      <w:r>
        <w:rPr>
          <w:color w:val="336633"/>
          <w:spacing w:val="-6"/>
        </w:rPr>
        <w:t xml:space="preserve"> </w:t>
      </w:r>
      <w:r>
        <w:rPr>
          <w:color w:val="336633"/>
        </w:rPr>
        <w:t xml:space="preserve">Their </w:t>
      </w:r>
      <w:r>
        <w:rPr>
          <w:color w:val="336633"/>
          <w:spacing w:val="-2"/>
        </w:rPr>
        <w:t>Functions</w:t>
      </w:r>
    </w:p>
    <w:tbl>
      <w:tblPr>
        <w:tblW w:w="0" w:type="auto"/>
        <w:tblInd w:w="1547" w:type="dxa"/>
        <w:tblBorders>
          <w:top w:val="single" w:sz="8" w:space="0" w:color="336633"/>
          <w:left w:val="single" w:sz="8" w:space="0" w:color="336633"/>
          <w:bottom w:val="single" w:sz="8" w:space="0" w:color="336633"/>
          <w:right w:val="single" w:sz="8" w:space="0" w:color="336633"/>
          <w:insideH w:val="single" w:sz="8" w:space="0" w:color="336633"/>
          <w:insideV w:val="single" w:sz="8" w:space="0" w:color="336633"/>
        </w:tblBorders>
        <w:tblLayout w:type="fixed"/>
        <w:tblCellMar>
          <w:left w:w="0" w:type="dxa"/>
          <w:right w:w="0" w:type="dxa"/>
        </w:tblCellMar>
        <w:tblLook w:val="01E0" w:firstRow="1" w:lastRow="1" w:firstColumn="1" w:lastColumn="1" w:noHBand="0" w:noVBand="0"/>
      </w:tblPr>
      <w:tblGrid>
        <w:gridCol w:w="1503"/>
        <w:gridCol w:w="2463"/>
        <w:gridCol w:w="1678"/>
        <w:gridCol w:w="1133"/>
        <w:gridCol w:w="1141"/>
      </w:tblGrid>
      <w:tr w:rsidR="00065952" w:rsidTr="00065952">
        <w:trPr>
          <w:trHeight w:val="1080"/>
        </w:trPr>
        <w:tc>
          <w:tcPr>
            <w:tcW w:w="1503" w:type="dxa"/>
            <w:tcBorders>
              <w:left w:val="nil"/>
              <w:right w:val="nil"/>
            </w:tcBorders>
            <w:shd w:val="clear" w:color="auto" w:fill="FFFFCC"/>
          </w:tcPr>
          <w:p w:rsidR="00065952" w:rsidRDefault="00065952" w:rsidP="00065952">
            <w:pPr>
              <w:pStyle w:val="TableParagraph"/>
              <w:spacing w:before="71"/>
              <w:ind w:left="0"/>
              <w:rPr>
                <w:b/>
                <w:sz w:val="20"/>
              </w:rPr>
            </w:pPr>
          </w:p>
          <w:p w:rsidR="00065952" w:rsidRDefault="00065952" w:rsidP="00065952">
            <w:pPr>
              <w:pStyle w:val="TableParagraph"/>
              <w:spacing w:before="0" w:line="249" w:lineRule="auto"/>
              <w:ind w:left="200" w:firstLine="372"/>
              <w:rPr>
                <w:b/>
                <w:sz w:val="20"/>
              </w:rPr>
            </w:pPr>
            <w:r>
              <w:rPr>
                <w:b/>
                <w:spacing w:val="-4"/>
                <w:sz w:val="20"/>
              </w:rPr>
              <w:t xml:space="preserve">Cell </w:t>
            </w:r>
            <w:r>
              <w:rPr>
                <w:b/>
                <w:spacing w:val="-2"/>
                <w:sz w:val="20"/>
              </w:rPr>
              <w:t>Component</w:t>
            </w:r>
          </w:p>
        </w:tc>
        <w:tc>
          <w:tcPr>
            <w:tcW w:w="2463" w:type="dxa"/>
            <w:tcBorders>
              <w:left w:val="nil"/>
              <w:right w:val="nil"/>
            </w:tcBorders>
            <w:shd w:val="clear" w:color="auto" w:fill="FFFFCC"/>
          </w:tcPr>
          <w:p w:rsidR="00065952" w:rsidRDefault="00065952" w:rsidP="00065952">
            <w:pPr>
              <w:pStyle w:val="TableParagraph"/>
              <w:spacing w:before="191"/>
              <w:ind w:left="0"/>
              <w:rPr>
                <w:b/>
                <w:sz w:val="20"/>
              </w:rPr>
            </w:pPr>
          </w:p>
          <w:p w:rsidR="00065952" w:rsidRDefault="00065952" w:rsidP="00065952">
            <w:pPr>
              <w:pStyle w:val="TableParagraph"/>
              <w:spacing w:before="0"/>
              <w:ind w:left="817"/>
              <w:rPr>
                <w:b/>
                <w:sz w:val="20"/>
              </w:rPr>
            </w:pPr>
            <w:r>
              <w:rPr>
                <w:b/>
                <w:spacing w:val="-2"/>
                <w:sz w:val="20"/>
              </w:rPr>
              <w:t>Function</w:t>
            </w:r>
          </w:p>
        </w:tc>
        <w:tc>
          <w:tcPr>
            <w:tcW w:w="1678" w:type="dxa"/>
            <w:tcBorders>
              <w:left w:val="nil"/>
              <w:right w:val="nil"/>
            </w:tcBorders>
            <w:shd w:val="clear" w:color="auto" w:fill="FFFFCC"/>
          </w:tcPr>
          <w:p w:rsidR="00065952" w:rsidRDefault="00065952" w:rsidP="00065952">
            <w:pPr>
              <w:pStyle w:val="TableParagraph"/>
              <w:spacing w:before="71"/>
              <w:ind w:left="0"/>
              <w:rPr>
                <w:b/>
                <w:sz w:val="20"/>
              </w:rPr>
            </w:pPr>
          </w:p>
          <w:p w:rsidR="00065952" w:rsidRDefault="00065952" w:rsidP="00065952">
            <w:pPr>
              <w:pStyle w:val="TableParagraph"/>
              <w:spacing w:before="0" w:line="249" w:lineRule="auto"/>
              <w:ind w:left="208" w:firstLine="155"/>
              <w:rPr>
                <w:b/>
                <w:sz w:val="20"/>
              </w:rPr>
            </w:pPr>
            <w:r>
              <w:rPr>
                <w:b/>
                <w:sz w:val="20"/>
              </w:rPr>
              <w:t xml:space="preserve">Present in </w:t>
            </w:r>
            <w:r>
              <w:rPr>
                <w:b/>
                <w:spacing w:val="-2"/>
                <w:sz w:val="20"/>
              </w:rPr>
              <w:t>Prokaryotes?</w:t>
            </w:r>
          </w:p>
        </w:tc>
        <w:tc>
          <w:tcPr>
            <w:tcW w:w="1133" w:type="dxa"/>
            <w:tcBorders>
              <w:left w:val="nil"/>
              <w:right w:val="nil"/>
            </w:tcBorders>
            <w:shd w:val="clear" w:color="auto" w:fill="FFFFCC"/>
          </w:tcPr>
          <w:p w:rsidR="00065952" w:rsidRDefault="00065952" w:rsidP="00065952">
            <w:pPr>
              <w:pStyle w:val="TableParagraph"/>
              <w:spacing w:before="61" w:line="249" w:lineRule="auto"/>
              <w:ind w:left="186" w:right="166"/>
              <w:jc w:val="center"/>
              <w:rPr>
                <w:b/>
                <w:sz w:val="20"/>
              </w:rPr>
            </w:pPr>
            <w:r>
              <w:rPr>
                <w:b/>
                <w:spacing w:val="-2"/>
                <w:sz w:val="20"/>
              </w:rPr>
              <w:t xml:space="preserve">Present </w:t>
            </w:r>
            <w:r>
              <w:rPr>
                <w:b/>
                <w:spacing w:val="-6"/>
                <w:sz w:val="20"/>
              </w:rPr>
              <w:t xml:space="preserve">in </w:t>
            </w:r>
            <w:r>
              <w:rPr>
                <w:b/>
                <w:spacing w:val="-2"/>
                <w:sz w:val="20"/>
              </w:rPr>
              <w:t>Animal Cells?</w:t>
            </w:r>
          </w:p>
        </w:tc>
        <w:tc>
          <w:tcPr>
            <w:tcW w:w="1141" w:type="dxa"/>
            <w:tcBorders>
              <w:left w:val="nil"/>
              <w:right w:val="nil"/>
            </w:tcBorders>
            <w:shd w:val="clear" w:color="auto" w:fill="FFFFCC"/>
          </w:tcPr>
          <w:p w:rsidR="00065952" w:rsidRDefault="00065952" w:rsidP="00065952">
            <w:pPr>
              <w:pStyle w:val="TableParagraph"/>
              <w:spacing w:before="181" w:line="249" w:lineRule="auto"/>
              <w:ind w:left="215" w:right="197" w:hanging="6"/>
              <w:jc w:val="both"/>
              <w:rPr>
                <w:b/>
                <w:sz w:val="20"/>
              </w:rPr>
            </w:pPr>
            <w:r>
              <w:rPr>
                <w:b/>
                <w:spacing w:val="-2"/>
                <w:sz w:val="20"/>
              </w:rPr>
              <w:t xml:space="preserve">Present </w:t>
            </w:r>
            <w:r>
              <w:rPr>
                <w:b/>
                <w:sz w:val="20"/>
              </w:rPr>
              <w:t>in</w:t>
            </w:r>
            <w:r>
              <w:rPr>
                <w:b/>
                <w:spacing w:val="-14"/>
                <w:sz w:val="20"/>
              </w:rPr>
              <w:t xml:space="preserve"> </w:t>
            </w:r>
            <w:r>
              <w:rPr>
                <w:b/>
                <w:sz w:val="20"/>
              </w:rPr>
              <w:t xml:space="preserve">Plant </w:t>
            </w:r>
            <w:r>
              <w:rPr>
                <w:b/>
                <w:spacing w:val="-2"/>
                <w:sz w:val="20"/>
              </w:rPr>
              <w:t>Cells?</w:t>
            </w:r>
          </w:p>
        </w:tc>
      </w:tr>
      <w:tr w:rsidR="00065952" w:rsidTr="00065952">
        <w:trPr>
          <w:trHeight w:val="1458"/>
        </w:trPr>
        <w:tc>
          <w:tcPr>
            <w:tcW w:w="1503" w:type="dxa"/>
            <w:tcBorders>
              <w:left w:val="nil"/>
              <w:bottom w:val="single" w:sz="18" w:space="0" w:color="336633"/>
              <w:right w:val="single" w:sz="6" w:space="0" w:color="000000"/>
            </w:tcBorders>
          </w:tcPr>
          <w:p w:rsidR="00065952" w:rsidRDefault="00065952" w:rsidP="00065952">
            <w:pPr>
              <w:pStyle w:val="TableParagraph"/>
              <w:spacing w:before="0"/>
              <w:ind w:left="0"/>
              <w:rPr>
                <w:b/>
                <w:sz w:val="19"/>
              </w:rPr>
            </w:pPr>
          </w:p>
          <w:p w:rsidR="00065952" w:rsidRDefault="00065952" w:rsidP="00065952">
            <w:pPr>
              <w:pStyle w:val="TableParagraph"/>
              <w:spacing w:before="68"/>
              <w:ind w:left="0"/>
              <w:rPr>
                <w:b/>
                <w:sz w:val="19"/>
              </w:rPr>
            </w:pPr>
          </w:p>
          <w:p w:rsidR="00065952" w:rsidRDefault="00065952" w:rsidP="00065952">
            <w:pPr>
              <w:pStyle w:val="TableParagraph"/>
              <w:spacing w:before="0" w:line="249" w:lineRule="auto"/>
              <w:ind w:right="536"/>
              <w:rPr>
                <w:sz w:val="19"/>
              </w:rPr>
            </w:pPr>
            <w:r>
              <w:rPr>
                <w:spacing w:val="-2"/>
                <w:sz w:val="19"/>
              </w:rPr>
              <w:t>Plasma membrane</w:t>
            </w:r>
          </w:p>
        </w:tc>
        <w:tc>
          <w:tcPr>
            <w:tcW w:w="2463" w:type="dxa"/>
            <w:tcBorders>
              <w:left w:val="single" w:sz="6" w:space="0" w:color="000000"/>
              <w:bottom w:val="single" w:sz="18" w:space="0" w:color="336633"/>
              <w:right w:val="single" w:sz="6" w:space="0" w:color="000000"/>
            </w:tcBorders>
          </w:tcPr>
          <w:p w:rsidR="00065952" w:rsidRDefault="00065952" w:rsidP="00065952">
            <w:pPr>
              <w:pStyle w:val="TableParagraph"/>
              <w:spacing w:line="249" w:lineRule="auto"/>
              <w:ind w:right="76"/>
              <w:rPr>
                <w:sz w:val="19"/>
              </w:rPr>
            </w:pPr>
            <w:r>
              <w:rPr>
                <w:sz w:val="19"/>
              </w:rPr>
              <w:t>Separates cell from</w:t>
            </w:r>
            <w:r>
              <w:rPr>
                <w:spacing w:val="40"/>
                <w:sz w:val="19"/>
              </w:rPr>
              <w:t xml:space="preserve"> </w:t>
            </w:r>
            <w:r>
              <w:rPr>
                <w:sz w:val="19"/>
              </w:rPr>
              <w:t>external environment; controls</w:t>
            </w:r>
            <w:r>
              <w:rPr>
                <w:spacing w:val="-13"/>
                <w:sz w:val="19"/>
              </w:rPr>
              <w:t xml:space="preserve"> </w:t>
            </w:r>
            <w:r>
              <w:rPr>
                <w:sz w:val="19"/>
              </w:rPr>
              <w:t>passage</w:t>
            </w:r>
            <w:r>
              <w:rPr>
                <w:spacing w:val="-13"/>
                <w:sz w:val="19"/>
              </w:rPr>
              <w:t xml:space="preserve"> </w:t>
            </w:r>
            <w:r>
              <w:rPr>
                <w:sz w:val="19"/>
              </w:rPr>
              <w:t>of</w:t>
            </w:r>
            <w:r>
              <w:rPr>
                <w:spacing w:val="-13"/>
                <w:sz w:val="19"/>
              </w:rPr>
              <w:t xml:space="preserve"> </w:t>
            </w:r>
            <w:r>
              <w:rPr>
                <w:sz w:val="19"/>
              </w:rPr>
              <w:t>organic molecules, ions, water, oxygen, and wastes into and out of the cell</w:t>
            </w:r>
          </w:p>
        </w:tc>
        <w:tc>
          <w:tcPr>
            <w:tcW w:w="1678" w:type="dxa"/>
            <w:tcBorders>
              <w:left w:val="single" w:sz="6" w:space="0" w:color="000000"/>
              <w:bottom w:val="single" w:sz="18" w:space="0" w:color="336633"/>
              <w:right w:val="single" w:sz="6" w:space="0" w:color="000000"/>
            </w:tcBorders>
          </w:tcPr>
          <w:p w:rsidR="00065952" w:rsidRDefault="00065952" w:rsidP="00065952">
            <w:pPr>
              <w:pStyle w:val="TableParagraph"/>
              <w:spacing w:before="0"/>
              <w:ind w:left="0"/>
              <w:rPr>
                <w:b/>
                <w:sz w:val="19"/>
              </w:rPr>
            </w:pPr>
          </w:p>
          <w:p w:rsidR="00065952" w:rsidRDefault="00065952" w:rsidP="00065952">
            <w:pPr>
              <w:pStyle w:val="TableParagraph"/>
              <w:spacing w:before="182"/>
              <w:ind w:left="0"/>
              <w:rPr>
                <w:b/>
                <w:sz w:val="19"/>
              </w:rPr>
            </w:pPr>
          </w:p>
          <w:p w:rsidR="00065952" w:rsidRDefault="00065952" w:rsidP="00065952">
            <w:pPr>
              <w:pStyle w:val="TableParagraph"/>
              <w:spacing w:before="0"/>
              <w:ind w:left="48"/>
              <w:rPr>
                <w:sz w:val="19"/>
              </w:rPr>
            </w:pPr>
            <w:r>
              <w:rPr>
                <w:spacing w:val="-5"/>
                <w:sz w:val="19"/>
              </w:rPr>
              <w:t>Yes</w:t>
            </w:r>
          </w:p>
        </w:tc>
        <w:tc>
          <w:tcPr>
            <w:tcW w:w="1133" w:type="dxa"/>
            <w:tcBorders>
              <w:left w:val="single" w:sz="6" w:space="0" w:color="000000"/>
              <w:bottom w:val="single" w:sz="18" w:space="0" w:color="336633"/>
              <w:right w:val="single" w:sz="6" w:space="0" w:color="000000"/>
            </w:tcBorders>
          </w:tcPr>
          <w:p w:rsidR="00065952" w:rsidRDefault="00065952" w:rsidP="00065952">
            <w:pPr>
              <w:pStyle w:val="TableParagraph"/>
              <w:spacing w:before="0"/>
              <w:ind w:left="0"/>
              <w:rPr>
                <w:b/>
                <w:sz w:val="19"/>
              </w:rPr>
            </w:pPr>
          </w:p>
          <w:p w:rsidR="00065952" w:rsidRDefault="00065952" w:rsidP="00065952">
            <w:pPr>
              <w:pStyle w:val="TableParagraph"/>
              <w:spacing w:before="182"/>
              <w:ind w:left="0"/>
              <w:rPr>
                <w:b/>
                <w:sz w:val="19"/>
              </w:rPr>
            </w:pPr>
          </w:p>
          <w:p w:rsidR="00065952" w:rsidRDefault="00065952" w:rsidP="00065952">
            <w:pPr>
              <w:pStyle w:val="TableParagraph"/>
              <w:spacing w:before="0"/>
              <w:ind w:left="48"/>
              <w:rPr>
                <w:sz w:val="19"/>
              </w:rPr>
            </w:pPr>
            <w:r>
              <w:rPr>
                <w:spacing w:val="-5"/>
                <w:sz w:val="19"/>
              </w:rPr>
              <w:t>Yes</w:t>
            </w:r>
          </w:p>
        </w:tc>
        <w:tc>
          <w:tcPr>
            <w:tcW w:w="1141" w:type="dxa"/>
            <w:tcBorders>
              <w:left w:val="single" w:sz="6" w:space="0" w:color="000000"/>
              <w:bottom w:val="single" w:sz="18" w:space="0" w:color="336633"/>
              <w:right w:val="nil"/>
            </w:tcBorders>
          </w:tcPr>
          <w:p w:rsidR="00065952" w:rsidRDefault="00065952" w:rsidP="00065952">
            <w:pPr>
              <w:pStyle w:val="TableParagraph"/>
              <w:spacing w:before="0"/>
              <w:ind w:left="0"/>
              <w:rPr>
                <w:b/>
                <w:sz w:val="19"/>
              </w:rPr>
            </w:pPr>
          </w:p>
          <w:p w:rsidR="00065952" w:rsidRDefault="00065952" w:rsidP="00065952">
            <w:pPr>
              <w:pStyle w:val="TableParagraph"/>
              <w:spacing w:before="182"/>
              <w:ind w:left="0"/>
              <w:rPr>
                <w:b/>
                <w:sz w:val="19"/>
              </w:rPr>
            </w:pPr>
          </w:p>
          <w:p w:rsidR="00065952" w:rsidRDefault="00065952" w:rsidP="00065952">
            <w:pPr>
              <w:pStyle w:val="TableParagraph"/>
              <w:spacing w:before="0"/>
              <w:ind w:left="49"/>
              <w:rPr>
                <w:sz w:val="19"/>
              </w:rPr>
            </w:pPr>
            <w:r>
              <w:rPr>
                <w:spacing w:val="-5"/>
                <w:sz w:val="19"/>
              </w:rPr>
              <w:t>Yes</w:t>
            </w:r>
          </w:p>
        </w:tc>
      </w:tr>
    </w:tbl>
    <w:p w:rsidR="00065952" w:rsidRDefault="00065952" w:rsidP="00065952">
      <w:pPr>
        <w:spacing w:before="99"/>
        <w:ind w:left="1540"/>
        <w:jc w:val="both"/>
        <w:rPr>
          <w:rFonts w:ascii="Arial"/>
          <w:b/>
          <w:sz w:val="19"/>
        </w:rPr>
      </w:pPr>
      <w:r>
        <w:rPr>
          <w:rFonts w:ascii="Arial"/>
          <w:b/>
          <w:color w:val="336633"/>
          <w:spacing w:val="-2"/>
          <w:sz w:val="19"/>
        </w:rPr>
        <w:t>Table</w:t>
      </w:r>
      <w:r>
        <w:rPr>
          <w:rFonts w:ascii="Arial"/>
          <w:b/>
          <w:color w:val="336633"/>
          <w:spacing w:val="-9"/>
          <w:sz w:val="19"/>
        </w:rPr>
        <w:t xml:space="preserve"> </w:t>
      </w:r>
      <w:r>
        <w:rPr>
          <w:rFonts w:ascii="Arial"/>
          <w:b/>
          <w:color w:val="336633"/>
          <w:spacing w:val="-5"/>
          <w:sz w:val="19"/>
        </w:rPr>
        <w:t>3.1</w:t>
      </w:r>
    </w:p>
    <w:p w:rsidR="008B0411" w:rsidRDefault="008B0411" w:rsidP="008B0411">
      <w:pPr>
        <w:jc w:val="center"/>
        <w:rPr>
          <w:rFonts w:ascii="Arial"/>
          <w:sz w:val="19"/>
        </w:rPr>
        <w:sectPr w:rsidR="008B0411">
          <w:headerReference w:type="even" r:id="rId114"/>
          <w:headerReference w:type="default" r:id="rId115"/>
          <w:footerReference w:type="even" r:id="rId116"/>
          <w:pgSz w:w="12240" w:h="15840"/>
          <w:pgMar w:top="580" w:right="600" w:bottom="420" w:left="620" w:header="238" w:footer="238" w:gutter="0"/>
          <w:pgNumType w:start="78"/>
          <w:cols w:space="720"/>
        </w:sectPr>
      </w:pPr>
      <w:r>
        <w:rPr>
          <w:rFonts w:ascii="Arial"/>
          <w:sz w:val="19"/>
        </w:rPr>
        <w:t>26</w:t>
      </w:r>
    </w:p>
    <w:p w:rsidR="00065952" w:rsidRDefault="00065952" w:rsidP="00065952">
      <w:pPr>
        <w:pStyle w:val="Heading5"/>
        <w:spacing w:before="191" w:after="53" w:line="249" w:lineRule="auto"/>
        <w:ind w:left="4926" w:right="1553" w:hanging="2788"/>
      </w:pPr>
      <w:r>
        <w:rPr>
          <w:color w:val="336633"/>
        </w:rPr>
        <w:lastRenderedPageBreak/>
        <w:t>Components</w:t>
      </w:r>
      <w:r>
        <w:rPr>
          <w:color w:val="336633"/>
          <w:spacing w:val="-6"/>
        </w:rPr>
        <w:t xml:space="preserve"> </w:t>
      </w:r>
      <w:r>
        <w:rPr>
          <w:color w:val="336633"/>
        </w:rPr>
        <w:t>of</w:t>
      </w:r>
      <w:r>
        <w:rPr>
          <w:color w:val="336633"/>
          <w:spacing w:val="-6"/>
        </w:rPr>
        <w:t xml:space="preserve"> </w:t>
      </w:r>
      <w:r>
        <w:rPr>
          <w:color w:val="336633"/>
        </w:rPr>
        <w:t>Prokaryotic</w:t>
      </w:r>
      <w:r>
        <w:rPr>
          <w:color w:val="336633"/>
          <w:spacing w:val="-6"/>
        </w:rPr>
        <w:t xml:space="preserve"> </w:t>
      </w:r>
      <w:r>
        <w:rPr>
          <w:color w:val="336633"/>
        </w:rPr>
        <w:t>and</w:t>
      </w:r>
      <w:r>
        <w:rPr>
          <w:color w:val="336633"/>
          <w:spacing w:val="-6"/>
        </w:rPr>
        <w:t xml:space="preserve"> </w:t>
      </w:r>
      <w:r>
        <w:rPr>
          <w:color w:val="336633"/>
        </w:rPr>
        <w:t>Eukaryotic</w:t>
      </w:r>
      <w:r>
        <w:rPr>
          <w:color w:val="336633"/>
          <w:spacing w:val="-6"/>
        </w:rPr>
        <w:t xml:space="preserve"> </w:t>
      </w:r>
      <w:r>
        <w:rPr>
          <w:color w:val="336633"/>
        </w:rPr>
        <w:t>Cells</w:t>
      </w:r>
      <w:r>
        <w:rPr>
          <w:color w:val="336633"/>
          <w:spacing w:val="-6"/>
        </w:rPr>
        <w:t xml:space="preserve"> </w:t>
      </w:r>
      <w:r>
        <w:rPr>
          <w:color w:val="336633"/>
        </w:rPr>
        <w:t>and</w:t>
      </w:r>
      <w:r>
        <w:rPr>
          <w:color w:val="336633"/>
          <w:spacing w:val="-6"/>
        </w:rPr>
        <w:t xml:space="preserve"> </w:t>
      </w:r>
      <w:r>
        <w:rPr>
          <w:color w:val="336633"/>
        </w:rPr>
        <w:t xml:space="preserve">Their </w:t>
      </w:r>
      <w:r>
        <w:rPr>
          <w:color w:val="336633"/>
          <w:spacing w:val="-2"/>
        </w:rPr>
        <w:t>Functions</w:t>
      </w:r>
    </w:p>
    <w:tbl>
      <w:tblPr>
        <w:tblW w:w="0" w:type="auto"/>
        <w:tblInd w:w="1547" w:type="dxa"/>
        <w:tblBorders>
          <w:top w:val="single" w:sz="8" w:space="0" w:color="336633"/>
          <w:left w:val="single" w:sz="8" w:space="0" w:color="336633"/>
          <w:bottom w:val="single" w:sz="8" w:space="0" w:color="336633"/>
          <w:right w:val="single" w:sz="8" w:space="0" w:color="336633"/>
          <w:insideH w:val="single" w:sz="8" w:space="0" w:color="336633"/>
          <w:insideV w:val="single" w:sz="8" w:space="0" w:color="336633"/>
        </w:tblBorders>
        <w:tblLayout w:type="fixed"/>
        <w:tblCellMar>
          <w:left w:w="0" w:type="dxa"/>
          <w:right w:w="0" w:type="dxa"/>
        </w:tblCellMar>
        <w:tblLook w:val="01E0" w:firstRow="1" w:lastRow="1" w:firstColumn="1" w:lastColumn="1" w:noHBand="0" w:noVBand="0"/>
      </w:tblPr>
      <w:tblGrid>
        <w:gridCol w:w="1503"/>
        <w:gridCol w:w="2463"/>
        <w:gridCol w:w="1678"/>
        <w:gridCol w:w="1133"/>
        <w:gridCol w:w="1141"/>
      </w:tblGrid>
      <w:tr w:rsidR="00065952" w:rsidTr="00065952">
        <w:trPr>
          <w:trHeight w:val="1080"/>
        </w:trPr>
        <w:tc>
          <w:tcPr>
            <w:tcW w:w="1503" w:type="dxa"/>
            <w:tcBorders>
              <w:left w:val="nil"/>
              <w:right w:val="nil"/>
            </w:tcBorders>
            <w:shd w:val="clear" w:color="auto" w:fill="FFFFCC"/>
          </w:tcPr>
          <w:p w:rsidR="00065952" w:rsidRDefault="00065952" w:rsidP="00065952">
            <w:pPr>
              <w:pStyle w:val="TableParagraph"/>
              <w:spacing w:before="71"/>
              <w:ind w:left="0"/>
              <w:rPr>
                <w:b/>
                <w:sz w:val="20"/>
              </w:rPr>
            </w:pPr>
          </w:p>
          <w:p w:rsidR="00065952" w:rsidRDefault="00065952" w:rsidP="00065952">
            <w:pPr>
              <w:pStyle w:val="TableParagraph"/>
              <w:spacing w:before="0" w:line="249" w:lineRule="auto"/>
              <w:ind w:left="200" w:firstLine="372"/>
              <w:rPr>
                <w:b/>
                <w:sz w:val="20"/>
              </w:rPr>
            </w:pPr>
            <w:r>
              <w:rPr>
                <w:b/>
                <w:spacing w:val="-4"/>
                <w:sz w:val="20"/>
              </w:rPr>
              <w:t xml:space="preserve">Cell </w:t>
            </w:r>
            <w:r>
              <w:rPr>
                <w:b/>
                <w:spacing w:val="-2"/>
                <w:sz w:val="20"/>
              </w:rPr>
              <w:t>Component</w:t>
            </w:r>
          </w:p>
        </w:tc>
        <w:tc>
          <w:tcPr>
            <w:tcW w:w="2463" w:type="dxa"/>
            <w:tcBorders>
              <w:left w:val="nil"/>
              <w:right w:val="nil"/>
            </w:tcBorders>
            <w:shd w:val="clear" w:color="auto" w:fill="FFFFCC"/>
          </w:tcPr>
          <w:p w:rsidR="00065952" w:rsidRDefault="00065952" w:rsidP="00065952">
            <w:pPr>
              <w:pStyle w:val="TableParagraph"/>
              <w:spacing w:before="191"/>
              <w:ind w:left="0"/>
              <w:rPr>
                <w:b/>
                <w:sz w:val="20"/>
              </w:rPr>
            </w:pPr>
          </w:p>
          <w:p w:rsidR="00065952" w:rsidRDefault="00065952" w:rsidP="00065952">
            <w:pPr>
              <w:pStyle w:val="TableParagraph"/>
              <w:spacing w:before="0"/>
              <w:ind w:left="817"/>
              <w:rPr>
                <w:b/>
                <w:sz w:val="20"/>
              </w:rPr>
            </w:pPr>
            <w:r>
              <w:rPr>
                <w:b/>
                <w:spacing w:val="-2"/>
                <w:sz w:val="20"/>
              </w:rPr>
              <w:t>Function</w:t>
            </w:r>
          </w:p>
        </w:tc>
        <w:tc>
          <w:tcPr>
            <w:tcW w:w="1678" w:type="dxa"/>
            <w:tcBorders>
              <w:left w:val="nil"/>
              <w:right w:val="nil"/>
            </w:tcBorders>
            <w:shd w:val="clear" w:color="auto" w:fill="FFFFCC"/>
          </w:tcPr>
          <w:p w:rsidR="00065952" w:rsidRDefault="00065952" w:rsidP="00065952">
            <w:pPr>
              <w:pStyle w:val="TableParagraph"/>
              <w:spacing w:before="71"/>
              <w:ind w:left="0"/>
              <w:rPr>
                <w:b/>
                <w:sz w:val="20"/>
              </w:rPr>
            </w:pPr>
          </w:p>
          <w:p w:rsidR="00065952" w:rsidRDefault="00065952" w:rsidP="00065952">
            <w:pPr>
              <w:pStyle w:val="TableParagraph"/>
              <w:spacing w:before="0" w:line="249" w:lineRule="auto"/>
              <w:ind w:left="208" w:firstLine="155"/>
              <w:rPr>
                <w:b/>
                <w:sz w:val="20"/>
              </w:rPr>
            </w:pPr>
            <w:r>
              <w:rPr>
                <w:b/>
                <w:sz w:val="20"/>
              </w:rPr>
              <w:t xml:space="preserve">Present in </w:t>
            </w:r>
            <w:r>
              <w:rPr>
                <w:b/>
                <w:spacing w:val="-2"/>
                <w:sz w:val="20"/>
              </w:rPr>
              <w:t>Prokaryotes?</w:t>
            </w:r>
          </w:p>
        </w:tc>
        <w:tc>
          <w:tcPr>
            <w:tcW w:w="1133" w:type="dxa"/>
            <w:tcBorders>
              <w:left w:val="nil"/>
              <w:right w:val="nil"/>
            </w:tcBorders>
            <w:shd w:val="clear" w:color="auto" w:fill="FFFFCC"/>
          </w:tcPr>
          <w:p w:rsidR="00065952" w:rsidRDefault="00065952" w:rsidP="00065952">
            <w:pPr>
              <w:pStyle w:val="TableParagraph"/>
              <w:spacing w:before="61" w:line="249" w:lineRule="auto"/>
              <w:ind w:left="186" w:right="166"/>
              <w:jc w:val="center"/>
              <w:rPr>
                <w:b/>
                <w:sz w:val="20"/>
              </w:rPr>
            </w:pPr>
            <w:r>
              <w:rPr>
                <w:b/>
                <w:spacing w:val="-2"/>
                <w:sz w:val="20"/>
              </w:rPr>
              <w:t xml:space="preserve">Present </w:t>
            </w:r>
            <w:r>
              <w:rPr>
                <w:b/>
                <w:spacing w:val="-6"/>
                <w:sz w:val="20"/>
              </w:rPr>
              <w:t xml:space="preserve">in </w:t>
            </w:r>
            <w:r>
              <w:rPr>
                <w:b/>
                <w:spacing w:val="-2"/>
                <w:sz w:val="20"/>
              </w:rPr>
              <w:t>Animal Cells?</w:t>
            </w:r>
          </w:p>
        </w:tc>
        <w:tc>
          <w:tcPr>
            <w:tcW w:w="1141" w:type="dxa"/>
            <w:tcBorders>
              <w:left w:val="nil"/>
              <w:right w:val="nil"/>
            </w:tcBorders>
            <w:shd w:val="clear" w:color="auto" w:fill="FFFFCC"/>
          </w:tcPr>
          <w:p w:rsidR="00065952" w:rsidRDefault="00065952" w:rsidP="00065952">
            <w:pPr>
              <w:pStyle w:val="TableParagraph"/>
              <w:spacing w:before="181" w:line="249" w:lineRule="auto"/>
              <w:ind w:left="215" w:right="197" w:hanging="6"/>
              <w:jc w:val="both"/>
              <w:rPr>
                <w:b/>
                <w:sz w:val="20"/>
              </w:rPr>
            </w:pPr>
            <w:r>
              <w:rPr>
                <w:b/>
                <w:spacing w:val="-2"/>
                <w:sz w:val="20"/>
              </w:rPr>
              <w:t xml:space="preserve">Present </w:t>
            </w:r>
            <w:r>
              <w:rPr>
                <w:b/>
                <w:sz w:val="20"/>
              </w:rPr>
              <w:t>in</w:t>
            </w:r>
            <w:r>
              <w:rPr>
                <w:b/>
                <w:spacing w:val="-14"/>
                <w:sz w:val="20"/>
              </w:rPr>
              <w:t xml:space="preserve"> </w:t>
            </w:r>
            <w:r>
              <w:rPr>
                <w:b/>
                <w:sz w:val="20"/>
              </w:rPr>
              <w:t xml:space="preserve">Plant </w:t>
            </w:r>
            <w:r>
              <w:rPr>
                <w:b/>
                <w:spacing w:val="-2"/>
                <w:sz w:val="20"/>
              </w:rPr>
              <w:t>Cells?</w:t>
            </w:r>
          </w:p>
        </w:tc>
      </w:tr>
      <w:tr w:rsidR="00065952" w:rsidTr="00065952">
        <w:trPr>
          <w:trHeight w:val="1007"/>
        </w:trPr>
        <w:tc>
          <w:tcPr>
            <w:tcW w:w="1503" w:type="dxa"/>
            <w:tcBorders>
              <w:left w:val="nil"/>
              <w:bottom w:val="single" w:sz="6" w:space="0" w:color="000000"/>
              <w:right w:val="single" w:sz="6" w:space="0" w:color="000000"/>
            </w:tcBorders>
          </w:tcPr>
          <w:p w:rsidR="00065952" w:rsidRDefault="00065952" w:rsidP="00065952">
            <w:pPr>
              <w:pStyle w:val="TableParagraph"/>
              <w:spacing w:before="172"/>
              <w:ind w:left="0"/>
              <w:rPr>
                <w:b/>
                <w:sz w:val="19"/>
              </w:rPr>
            </w:pPr>
          </w:p>
          <w:p w:rsidR="00065952" w:rsidRDefault="00065952" w:rsidP="00065952">
            <w:pPr>
              <w:pStyle w:val="TableParagraph"/>
              <w:spacing w:before="0"/>
              <w:rPr>
                <w:sz w:val="19"/>
              </w:rPr>
            </w:pPr>
            <w:r>
              <w:rPr>
                <w:spacing w:val="-2"/>
                <w:sz w:val="19"/>
              </w:rPr>
              <w:t>Cytoplasm</w:t>
            </w:r>
          </w:p>
        </w:tc>
        <w:tc>
          <w:tcPr>
            <w:tcW w:w="2463" w:type="dxa"/>
            <w:tcBorders>
              <w:left w:val="single" w:sz="6" w:space="0" w:color="000000"/>
              <w:bottom w:val="single" w:sz="6" w:space="0" w:color="000000"/>
              <w:right w:val="single" w:sz="6" w:space="0" w:color="000000"/>
            </w:tcBorders>
          </w:tcPr>
          <w:p w:rsidR="00065952" w:rsidRDefault="00065952" w:rsidP="00065952">
            <w:pPr>
              <w:pStyle w:val="TableParagraph"/>
              <w:spacing w:line="249" w:lineRule="auto"/>
              <w:rPr>
                <w:sz w:val="19"/>
              </w:rPr>
            </w:pPr>
            <w:r>
              <w:rPr>
                <w:sz w:val="19"/>
              </w:rPr>
              <w:t>Provides structure to cell; site of many metabolic reactions;</w:t>
            </w:r>
            <w:r>
              <w:rPr>
                <w:spacing w:val="-13"/>
                <w:sz w:val="19"/>
              </w:rPr>
              <w:t xml:space="preserve"> </w:t>
            </w:r>
            <w:r>
              <w:rPr>
                <w:sz w:val="19"/>
              </w:rPr>
              <w:t>medium</w:t>
            </w:r>
            <w:r>
              <w:rPr>
                <w:spacing w:val="-13"/>
                <w:sz w:val="19"/>
              </w:rPr>
              <w:t xml:space="preserve"> </w:t>
            </w:r>
            <w:r>
              <w:rPr>
                <w:sz w:val="19"/>
              </w:rPr>
              <w:t>in</w:t>
            </w:r>
            <w:r>
              <w:rPr>
                <w:spacing w:val="-13"/>
                <w:sz w:val="19"/>
              </w:rPr>
              <w:t xml:space="preserve"> </w:t>
            </w:r>
            <w:r>
              <w:rPr>
                <w:sz w:val="19"/>
              </w:rPr>
              <w:t>which organelles are found</w:t>
            </w:r>
          </w:p>
        </w:tc>
        <w:tc>
          <w:tcPr>
            <w:tcW w:w="1678" w:type="dxa"/>
            <w:tcBorders>
              <w:left w:val="single" w:sz="6" w:space="0" w:color="000000"/>
              <w:bottom w:val="single" w:sz="6" w:space="0" w:color="000000"/>
              <w:right w:val="single" w:sz="6" w:space="0" w:color="000000"/>
            </w:tcBorders>
          </w:tcPr>
          <w:p w:rsidR="00065952" w:rsidRDefault="00065952" w:rsidP="00065952">
            <w:pPr>
              <w:pStyle w:val="TableParagraph"/>
              <w:spacing w:before="172"/>
              <w:ind w:left="0"/>
              <w:rPr>
                <w:b/>
                <w:sz w:val="19"/>
              </w:rPr>
            </w:pPr>
          </w:p>
          <w:p w:rsidR="00065952" w:rsidRDefault="00065952" w:rsidP="00065952">
            <w:pPr>
              <w:pStyle w:val="TableParagraph"/>
              <w:spacing w:before="0"/>
              <w:ind w:left="48"/>
              <w:rPr>
                <w:sz w:val="19"/>
              </w:rPr>
            </w:pPr>
            <w:r>
              <w:rPr>
                <w:spacing w:val="-5"/>
                <w:sz w:val="19"/>
              </w:rPr>
              <w:t>Yes</w:t>
            </w:r>
          </w:p>
        </w:tc>
        <w:tc>
          <w:tcPr>
            <w:tcW w:w="1133" w:type="dxa"/>
            <w:tcBorders>
              <w:left w:val="single" w:sz="6" w:space="0" w:color="000000"/>
              <w:bottom w:val="single" w:sz="6" w:space="0" w:color="000000"/>
              <w:right w:val="single" w:sz="6" w:space="0" w:color="000000"/>
            </w:tcBorders>
          </w:tcPr>
          <w:p w:rsidR="00065952" w:rsidRDefault="00065952" w:rsidP="00065952">
            <w:pPr>
              <w:pStyle w:val="TableParagraph"/>
              <w:spacing w:before="172"/>
              <w:ind w:left="0"/>
              <w:rPr>
                <w:b/>
                <w:sz w:val="19"/>
              </w:rPr>
            </w:pPr>
          </w:p>
          <w:p w:rsidR="00065952" w:rsidRDefault="00065952" w:rsidP="00065952">
            <w:pPr>
              <w:pStyle w:val="TableParagraph"/>
              <w:spacing w:before="0"/>
              <w:ind w:left="48"/>
              <w:rPr>
                <w:sz w:val="19"/>
              </w:rPr>
            </w:pPr>
            <w:r>
              <w:rPr>
                <w:spacing w:val="-5"/>
                <w:sz w:val="19"/>
              </w:rPr>
              <w:t>Yes</w:t>
            </w:r>
          </w:p>
        </w:tc>
        <w:tc>
          <w:tcPr>
            <w:tcW w:w="1141" w:type="dxa"/>
            <w:tcBorders>
              <w:left w:val="single" w:sz="6" w:space="0" w:color="000000"/>
              <w:bottom w:val="single" w:sz="6" w:space="0" w:color="000000"/>
              <w:right w:val="nil"/>
            </w:tcBorders>
          </w:tcPr>
          <w:p w:rsidR="00065952" w:rsidRDefault="00065952" w:rsidP="00065952">
            <w:pPr>
              <w:pStyle w:val="TableParagraph"/>
              <w:spacing w:before="172"/>
              <w:ind w:left="0"/>
              <w:rPr>
                <w:b/>
                <w:sz w:val="19"/>
              </w:rPr>
            </w:pPr>
          </w:p>
          <w:p w:rsidR="00065952" w:rsidRDefault="00065952" w:rsidP="00065952">
            <w:pPr>
              <w:pStyle w:val="TableParagraph"/>
              <w:spacing w:before="0"/>
              <w:ind w:left="49"/>
              <w:rPr>
                <w:sz w:val="19"/>
              </w:rPr>
            </w:pPr>
            <w:r>
              <w:rPr>
                <w:spacing w:val="-5"/>
                <w:sz w:val="19"/>
              </w:rPr>
              <w:t>Yes</w:t>
            </w:r>
          </w:p>
        </w:tc>
      </w:tr>
      <w:tr w:rsidR="00065952" w:rsidTr="00065952">
        <w:trPr>
          <w:trHeight w:val="322"/>
        </w:trPr>
        <w:tc>
          <w:tcPr>
            <w:tcW w:w="1503" w:type="dxa"/>
            <w:tcBorders>
              <w:top w:val="single" w:sz="6" w:space="0" w:color="000000"/>
              <w:left w:val="nil"/>
              <w:bottom w:val="single" w:sz="6" w:space="0" w:color="000000"/>
              <w:right w:val="single" w:sz="6" w:space="0" w:color="000000"/>
            </w:tcBorders>
          </w:tcPr>
          <w:p w:rsidR="00065952" w:rsidRDefault="00065952" w:rsidP="00065952">
            <w:pPr>
              <w:pStyle w:val="TableParagraph"/>
              <w:rPr>
                <w:sz w:val="19"/>
              </w:rPr>
            </w:pPr>
            <w:r>
              <w:rPr>
                <w:spacing w:val="-2"/>
                <w:sz w:val="19"/>
              </w:rPr>
              <w:t>Nucleoid</w:t>
            </w:r>
          </w:p>
        </w:tc>
        <w:tc>
          <w:tcPr>
            <w:tcW w:w="2463"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rPr>
                <w:sz w:val="19"/>
              </w:rPr>
            </w:pPr>
            <w:r>
              <w:rPr>
                <w:sz w:val="19"/>
              </w:rPr>
              <w:t>Location</w:t>
            </w:r>
            <w:r>
              <w:rPr>
                <w:spacing w:val="-5"/>
                <w:sz w:val="19"/>
              </w:rPr>
              <w:t xml:space="preserve"> </w:t>
            </w:r>
            <w:r>
              <w:rPr>
                <w:sz w:val="19"/>
              </w:rPr>
              <w:t>of</w:t>
            </w:r>
            <w:r>
              <w:rPr>
                <w:spacing w:val="-5"/>
                <w:sz w:val="19"/>
              </w:rPr>
              <w:t xml:space="preserve"> DNA</w:t>
            </w:r>
          </w:p>
        </w:tc>
        <w:tc>
          <w:tcPr>
            <w:tcW w:w="1678"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ind w:left="48"/>
              <w:rPr>
                <w:sz w:val="19"/>
              </w:rPr>
            </w:pPr>
            <w:r>
              <w:rPr>
                <w:spacing w:val="-5"/>
                <w:sz w:val="19"/>
              </w:rPr>
              <w:t>Yes</w:t>
            </w:r>
          </w:p>
        </w:tc>
        <w:tc>
          <w:tcPr>
            <w:tcW w:w="1133"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ind w:left="48"/>
              <w:rPr>
                <w:sz w:val="19"/>
              </w:rPr>
            </w:pPr>
            <w:r>
              <w:rPr>
                <w:spacing w:val="-5"/>
                <w:sz w:val="19"/>
              </w:rPr>
              <w:t>No</w:t>
            </w:r>
          </w:p>
        </w:tc>
        <w:tc>
          <w:tcPr>
            <w:tcW w:w="1141" w:type="dxa"/>
            <w:tcBorders>
              <w:top w:val="single" w:sz="6" w:space="0" w:color="000000"/>
              <w:left w:val="single" w:sz="6" w:space="0" w:color="000000"/>
              <w:bottom w:val="single" w:sz="6" w:space="0" w:color="000000"/>
              <w:right w:val="nil"/>
            </w:tcBorders>
          </w:tcPr>
          <w:p w:rsidR="00065952" w:rsidRDefault="00065952" w:rsidP="00065952">
            <w:pPr>
              <w:pStyle w:val="TableParagraph"/>
              <w:ind w:left="49"/>
              <w:rPr>
                <w:sz w:val="19"/>
              </w:rPr>
            </w:pPr>
            <w:r>
              <w:rPr>
                <w:spacing w:val="-5"/>
                <w:sz w:val="19"/>
              </w:rPr>
              <w:t>No</w:t>
            </w:r>
          </w:p>
        </w:tc>
      </w:tr>
      <w:tr w:rsidR="00065952" w:rsidTr="00065952">
        <w:trPr>
          <w:trHeight w:val="779"/>
        </w:trPr>
        <w:tc>
          <w:tcPr>
            <w:tcW w:w="1503" w:type="dxa"/>
            <w:tcBorders>
              <w:top w:val="single" w:sz="6" w:space="0" w:color="000000"/>
              <w:left w:val="nil"/>
              <w:bottom w:val="single" w:sz="6" w:space="0" w:color="000000"/>
              <w:right w:val="single" w:sz="6" w:space="0" w:color="000000"/>
            </w:tcBorders>
          </w:tcPr>
          <w:p w:rsidR="00065952" w:rsidRDefault="00065952" w:rsidP="00065952">
            <w:pPr>
              <w:pStyle w:val="TableParagraph"/>
              <w:spacing w:before="58"/>
              <w:ind w:left="0"/>
              <w:rPr>
                <w:b/>
                <w:sz w:val="19"/>
              </w:rPr>
            </w:pPr>
          </w:p>
          <w:p w:rsidR="00065952" w:rsidRDefault="00065952" w:rsidP="00065952">
            <w:pPr>
              <w:pStyle w:val="TableParagraph"/>
              <w:spacing w:before="0"/>
              <w:rPr>
                <w:sz w:val="19"/>
              </w:rPr>
            </w:pPr>
            <w:r>
              <w:rPr>
                <w:spacing w:val="-2"/>
                <w:sz w:val="19"/>
              </w:rPr>
              <w:t>Nucleus</w:t>
            </w:r>
          </w:p>
        </w:tc>
        <w:tc>
          <w:tcPr>
            <w:tcW w:w="2463"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spacing w:line="249" w:lineRule="auto"/>
              <w:ind w:right="171"/>
              <w:jc w:val="both"/>
              <w:rPr>
                <w:sz w:val="19"/>
              </w:rPr>
            </w:pPr>
            <w:r>
              <w:rPr>
                <w:sz w:val="19"/>
              </w:rPr>
              <w:t>Cell</w:t>
            </w:r>
            <w:r>
              <w:rPr>
                <w:spacing w:val="-3"/>
                <w:sz w:val="19"/>
              </w:rPr>
              <w:t xml:space="preserve"> </w:t>
            </w:r>
            <w:r>
              <w:rPr>
                <w:sz w:val="19"/>
              </w:rPr>
              <w:t>organelle</w:t>
            </w:r>
            <w:r>
              <w:rPr>
                <w:spacing w:val="-3"/>
                <w:sz w:val="19"/>
              </w:rPr>
              <w:t xml:space="preserve"> </w:t>
            </w:r>
            <w:r>
              <w:rPr>
                <w:sz w:val="19"/>
              </w:rPr>
              <w:t>that</w:t>
            </w:r>
            <w:r>
              <w:rPr>
                <w:spacing w:val="-3"/>
                <w:sz w:val="19"/>
              </w:rPr>
              <w:t xml:space="preserve"> </w:t>
            </w:r>
            <w:r>
              <w:rPr>
                <w:sz w:val="19"/>
              </w:rPr>
              <w:t>houses DNA</w:t>
            </w:r>
            <w:r>
              <w:rPr>
                <w:spacing w:val="-13"/>
                <w:sz w:val="19"/>
              </w:rPr>
              <w:t xml:space="preserve"> </w:t>
            </w:r>
            <w:r>
              <w:rPr>
                <w:sz w:val="19"/>
              </w:rPr>
              <w:t>and</w:t>
            </w:r>
            <w:r>
              <w:rPr>
                <w:spacing w:val="-13"/>
                <w:sz w:val="19"/>
              </w:rPr>
              <w:t xml:space="preserve"> </w:t>
            </w:r>
            <w:r>
              <w:rPr>
                <w:sz w:val="19"/>
              </w:rPr>
              <w:t>directs</w:t>
            </w:r>
            <w:r>
              <w:rPr>
                <w:spacing w:val="-13"/>
                <w:sz w:val="19"/>
              </w:rPr>
              <w:t xml:space="preserve"> </w:t>
            </w:r>
            <w:r>
              <w:rPr>
                <w:sz w:val="19"/>
              </w:rPr>
              <w:t>synthesis of ribosomes and proteins</w:t>
            </w:r>
          </w:p>
        </w:tc>
        <w:tc>
          <w:tcPr>
            <w:tcW w:w="1678"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spacing w:before="58"/>
              <w:ind w:left="0"/>
              <w:rPr>
                <w:b/>
                <w:sz w:val="19"/>
              </w:rPr>
            </w:pPr>
          </w:p>
          <w:p w:rsidR="00065952" w:rsidRDefault="00065952" w:rsidP="00065952">
            <w:pPr>
              <w:pStyle w:val="TableParagraph"/>
              <w:spacing w:before="0"/>
              <w:ind w:left="48"/>
              <w:rPr>
                <w:sz w:val="19"/>
              </w:rPr>
            </w:pPr>
            <w:r>
              <w:rPr>
                <w:spacing w:val="-5"/>
                <w:sz w:val="19"/>
              </w:rPr>
              <w:t>No</w:t>
            </w:r>
          </w:p>
        </w:tc>
        <w:tc>
          <w:tcPr>
            <w:tcW w:w="1133"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spacing w:before="58"/>
              <w:ind w:left="0"/>
              <w:rPr>
                <w:b/>
                <w:sz w:val="19"/>
              </w:rPr>
            </w:pPr>
          </w:p>
          <w:p w:rsidR="00065952" w:rsidRDefault="00065952" w:rsidP="00065952">
            <w:pPr>
              <w:pStyle w:val="TableParagraph"/>
              <w:spacing w:before="0"/>
              <w:ind w:left="48"/>
              <w:rPr>
                <w:sz w:val="19"/>
              </w:rPr>
            </w:pPr>
            <w:r>
              <w:rPr>
                <w:spacing w:val="-5"/>
                <w:sz w:val="19"/>
              </w:rPr>
              <w:t>Yes</w:t>
            </w:r>
          </w:p>
        </w:tc>
        <w:tc>
          <w:tcPr>
            <w:tcW w:w="1141" w:type="dxa"/>
            <w:tcBorders>
              <w:top w:val="single" w:sz="6" w:space="0" w:color="000000"/>
              <w:left w:val="single" w:sz="6" w:space="0" w:color="000000"/>
              <w:bottom w:val="single" w:sz="6" w:space="0" w:color="000000"/>
              <w:right w:val="nil"/>
            </w:tcBorders>
          </w:tcPr>
          <w:p w:rsidR="00065952" w:rsidRDefault="00065952" w:rsidP="00065952">
            <w:pPr>
              <w:pStyle w:val="TableParagraph"/>
              <w:spacing w:before="58"/>
              <w:ind w:left="0"/>
              <w:rPr>
                <w:b/>
                <w:sz w:val="19"/>
              </w:rPr>
            </w:pPr>
          </w:p>
          <w:p w:rsidR="00065952" w:rsidRDefault="00065952" w:rsidP="00065952">
            <w:pPr>
              <w:pStyle w:val="TableParagraph"/>
              <w:spacing w:before="0"/>
              <w:ind w:left="49"/>
              <w:rPr>
                <w:sz w:val="19"/>
              </w:rPr>
            </w:pPr>
            <w:r>
              <w:rPr>
                <w:spacing w:val="-5"/>
                <w:sz w:val="19"/>
              </w:rPr>
              <w:t>Yes</w:t>
            </w:r>
          </w:p>
        </w:tc>
      </w:tr>
      <w:tr w:rsidR="00065952" w:rsidTr="00065952">
        <w:trPr>
          <w:trHeight w:val="322"/>
        </w:trPr>
        <w:tc>
          <w:tcPr>
            <w:tcW w:w="1503" w:type="dxa"/>
            <w:tcBorders>
              <w:top w:val="single" w:sz="6" w:space="0" w:color="000000"/>
              <w:left w:val="nil"/>
              <w:bottom w:val="single" w:sz="6" w:space="0" w:color="000000"/>
              <w:right w:val="single" w:sz="6" w:space="0" w:color="000000"/>
            </w:tcBorders>
          </w:tcPr>
          <w:p w:rsidR="00065952" w:rsidRDefault="00065952" w:rsidP="00065952">
            <w:pPr>
              <w:pStyle w:val="TableParagraph"/>
              <w:rPr>
                <w:sz w:val="19"/>
              </w:rPr>
            </w:pPr>
            <w:r>
              <w:rPr>
                <w:spacing w:val="-2"/>
                <w:sz w:val="19"/>
              </w:rPr>
              <w:t>Ribosomes</w:t>
            </w:r>
          </w:p>
        </w:tc>
        <w:tc>
          <w:tcPr>
            <w:tcW w:w="2463"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ind w:left="48"/>
              <w:rPr>
                <w:sz w:val="19"/>
              </w:rPr>
            </w:pPr>
            <w:r>
              <w:rPr>
                <w:sz w:val="19"/>
              </w:rPr>
              <w:t>Protein</w:t>
            </w:r>
            <w:r>
              <w:rPr>
                <w:spacing w:val="-7"/>
                <w:sz w:val="19"/>
              </w:rPr>
              <w:t xml:space="preserve"> </w:t>
            </w:r>
            <w:r>
              <w:rPr>
                <w:spacing w:val="-2"/>
                <w:sz w:val="19"/>
              </w:rPr>
              <w:t>synthesis</w:t>
            </w:r>
          </w:p>
        </w:tc>
        <w:tc>
          <w:tcPr>
            <w:tcW w:w="1678"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ind w:left="48"/>
              <w:rPr>
                <w:sz w:val="19"/>
              </w:rPr>
            </w:pPr>
            <w:r>
              <w:rPr>
                <w:spacing w:val="-5"/>
                <w:sz w:val="19"/>
              </w:rPr>
              <w:t>Yes</w:t>
            </w:r>
          </w:p>
        </w:tc>
        <w:tc>
          <w:tcPr>
            <w:tcW w:w="1133"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ind w:left="48"/>
              <w:rPr>
                <w:sz w:val="19"/>
              </w:rPr>
            </w:pPr>
            <w:r>
              <w:rPr>
                <w:spacing w:val="-5"/>
                <w:sz w:val="19"/>
              </w:rPr>
              <w:t>Yes</w:t>
            </w:r>
          </w:p>
        </w:tc>
        <w:tc>
          <w:tcPr>
            <w:tcW w:w="1141" w:type="dxa"/>
            <w:tcBorders>
              <w:top w:val="single" w:sz="6" w:space="0" w:color="000000"/>
              <w:left w:val="single" w:sz="6" w:space="0" w:color="000000"/>
              <w:bottom w:val="single" w:sz="6" w:space="0" w:color="000000"/>
              <w:right w:val="nil"/>
            </w:tcBorders>
          </w:tcPr>
          <w:p w:rsidR="00065952" w:rsidRDefault="00065952" w:rsidP="00065952">
            <w:pPr>
              <w:pStyle w:val="TableParagraph"/>
              <w:ind w:left="49"/>
              <w:rPr>
                <w:sz w:val="19"/>
              </w:rPr>
            </w:pPr>
            <w:r>
              <w:rPr>
                <w:spacing w:val="-5"/>
                <w:sz w:val="19"/>
              </w:rPr>
              <w:t>Yes</w:t>
            </w:r>
          </w:p>
        </w:tc>
      </w:tr>
      <w:tr w:rsidR="00065952" w:rsidTr="00065952">
        <w:trPr>
          <w:trHeight w:val="551"/>
        </w:trPr>
        <w:tc>
          <w:tcPr>
            <w:tcW w:w="1503" w:type="dxa"/>
            <w:tcBorders>
              <w:top w:val="single" w:sz="6" w:space="0" w:color="000000"/>
              <w:left w:val="nil"/>
              <w:bottom w:val="single" w:sz="6" w:space="0" w:color="000000"/>
              <w:right w:val="single" w:sz="6" w:space="0" w:color="000000"/>
            </w:tcBorders>
          </w:tcPr>
          <w:p w:rsidR="00065952" w:rsidRDefault="00065952" w:rsidP="00065952">
            <w:pPr>
              <w:pStyle w:val="TableParagraph"/>
              <w:spacing w:before="163"/>
              <w:rPr>
                <w:sz w:val="19"/>
              </w:rPr>
            </w:pPr>
            <w:r>
              <w:rPr>
                <w:spacing w:val="-2"/>
                <w:sz w:val="19"/>
              </w:rPr>
              <w:t>Mitochondria</w:t>
            </w:r>
          </w:p>
        </w:tc>
        <w:tc>
          <w:tcPr>
            <w:tcW w:w="2463"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spacing w:line="249" w:lineRule="auto"/>
              <w:rPr>
                <w:sz w:val="19"/>
              </w:rPr>
            </w:pPr>
            <w:r>
              <w:rPr>
                <w:spacing w:val="-2"/>
                <w:sz w:val="19"/>
              </w:rPr>
              <w:t>ATP</w:t>
            </w:r>
            <w:r>
              <w:rPr>
                <w:spacing w:val="-8"/>
                <w:sz w:val="19"/>
              </w:rPr>
              <w:t xml:space="preserve"> </w:t>
            </w:r>
            <w:r>
              <w:rPr>
                <w:spacing w:val="-2"/>
                <w:sz w:val="19"/>
              </w:rPr>
              <w:t>production/cellular respiration</w:t>
            </w:r>
          </w:p>
        </w:tc>
        <w:tc>
          <w:tcPr>
            <w:tcW w:w="1678"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spacing w:before="163"/>
              <w:ind w:left="48"/>
              <w:rPr>
                <w:sz w:val="19"/>
              </w:rPr>
            </w:pPr>
            <w:r>
              <w:rPr>
                <w:spacing w:val="-5"/>
                <w:sz w:val="19"/>
              </w:rPr>
              <w:t>No</w:t>
            </w:r>
          </w:p>
        </w:tc>
        <w:tc>
          <w:tcPr>
            <w:tcW w:w="1133"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spacing w:before="163"/>
              <w:ind w:left="48"/>
              <w:rPr>
                <w:sz w:val="19"/>
              </w:rPr>
            </w:pPr>
            <w:r>
              <w:rPr>
                <w:spacing w:val="-5"/>
                <w:sz w:val="19"/>
              </w:rPr>
              <w:t>Yes</w:t>
            </w:r>
          </w:p>
        </w:tc>
        <w:tc>
          <w:tcPr>
            <w:tcW w:w="1141" w:type="dxa"/>
            <w:tcBorders>
              <w:top w:val="single" w:sz="6" w:space="0" w:color="000000"/>
              <w:left w:val="single" w:sz="6" w:space="0" w:color="000000"/>
              <w:bottom w:val="single" w:sz="6" w:space="0" w:color="000000"/>
              <w:right w:val="nil"/>
            </w:tcBorders>
          </w:tcPr>
          <w:p w:rsidR="00065952" w:rsidRDefault="00065952" w:rsidP="00065952">
            <w:pPr>
              <w:pStyle w:val="TableParagraph"/>
              <w:spacing w:before="163"/>
              <w:ind w:left="49"/>
              <w:rPr>
                <w:sz w:val="19"/>
              </w:rPr>
            </w:pPr>
            <w:r>
              <w:rPr>
                <w:spacing w:val="-5"/>
                <w:sz w:val="19"/>
              </w:rPr>
              <w:t>Yes</w:t>
            </w:r>
          </w:p>
        </w:tc>
      </w:tr>
      <w:tr w:rsidR="00065952" w:rsidTr="00065952">
        <w:trPr>
          <w:trHeight w:val="778"/>
        </w:trPr>
        <w:tc>
          <w:tcPr>
            <w:tcW w:w="1503" w:type="dxa"/>
            <w:tcBorders>
              <w:top w:val="single" w:sz="6" w:space="0" w:color="000000"/>
              <w:left w:val="nil"/>
              <w:bottom w:val="single" w:sz="6" w:space="0" w:color="000000"/>
              <w:right w:val="single" w:sz="6" w:space="0" w:color="000000"/>
            </w:tcBorders>
          </w:tcPr>
          <w:p w:rsidR="00065952" w:rsidRDefault="00065952" w:rsidP="00065952">
            <w:pPr>
              <w:pStyle w:val="TableParagraph"/>
              <w:spacing w:before="58"/>
              <w:ind w:left="0"/>
              <w:rPr>
                <w:b/>
                <w:sz w:val="19"/>
              </w:rPr>
            </w:pPr>
          </w:p>
          <w:p w:rsidR="00065952" w:rsidRDefault="00065952" w:rsidP="00065952">
            <w:pPr>
              <w:pStyle w:val="TableParagraph"/>
              <w:spacing w:before="0"/>
              <w:rPr>
                <w:sz w:val="19"/>
              </w:rPr>
            </w:pPr>
            <w:r>
              <w:rPr>
                <w:spacing w:val="-2"/>
                <w:sz w:val="19"/>
              </w:rPr>
              <w:t>Peroxisomes</w:t>
            </w:r>
          </w:p>
        </w:tc>
        <w:tc>
          <w:tcPr>
            <w:tcW w:w="2463"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spacing w:line="249" w:lineRule="auto"/>
              <w:rPr>
                <w:sz w:val="19"/>
              </w:rPr>
            </w:pPr>
            <w:r>
              <w:rPr>
                <w:sz w:val="19"/>
              </w:rPr>
              <w:t>Oxidizes and breaks down fatty</w:t>
            </w:r>
            <w:r>
              <w:rPr>
                <w:spacing w:val="-10"/>
                <w:sz w:val="19"/>
              </w:rPr>
              <w:t xml:space="preserve"> </w:t>
            </w:r>
            <w:r>
              <w:rPr>
                <w:sz w:val="19"/>
              </w:rPr>
              <w:t>acids</w:t>
            </w:r>
            <w:r>
              <w:rPr>
                <w:spacing w:val="-10"/>
                <w:sz w:val="19"/>
              </w:rPr>
              <w:t xml:space="preserve"> </w:t>
            </w:r>
            <w:r>
              <w:rPr>
                <w:sz w:val="19"/>
              </w:rPr>
              <w:t>and</w:t>
            </w:r>
            <w:r>
              <w:rPr>
                <w:spacing w:val="-10"/>
                <w:sz w:val="19"/>
              </w:rPr>
              <w:t xml:space="preserve"> </w:t>
            </w:r>
            <w:r>
              <w:rPr>
                <w:sz w:val="19"/>
              </w:rPr>
              <w:t>amino</w:t>
            </w:r>
            <w:r>
              <w:rPr>
                <w:spacing w:val="-10"/>
                <w:sz w:val="19"/>
              </w:rPr>
              <w:t xml:space="preserve"> </w:t>
            </w:r>
            <w:r>
              <w:rPr>
                <w:sz w:val="19"/>
              </w:rPr>
              <w:t>acids, and detoxifies poisons</w:t>
            </w:r>
          </w:p>
        </w:tc>
        <w:tc>
          <w:tcPr>
            <w:tcW w:w="1678"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spacing w:before="58"/>
              <w:ind w:left="0"/>
              <w:rPr>
                <w:b/>
                <w:sz w:val="19"/>
              </w:rPr>
            </w:pPr>
          </w:p>
          <w:p w:rsidR="00065952" w:rsidRDefault="00065952" w:rsidP="00065952">
            <w:pPr>
              <w:pStyle w:val="TableParagraph"/>
              <w:spacing w:before="0"/>
              <w:ind w:left="48"/>
              <w:rPr>
                <w:sz w:val="19"/>
              </w:rPr>
            </w:pPr>
            <w:r>
              <w:rPr>
                <w:spacing w:val="-5"/>
                <w:sz w:val="19"/>
              </w:rPr>
              <w:t>No</w:t>
            </w:r>
          </w:p>
        </w:tc>
        <w:tc>
          <w:tcPr>
            <w:tcW w:w="1133"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spacing w:before="58"/>
              <w:ind w:left="0"/>
              <w:rPr>
                <w:b/>
                <w:sz w:val="19"/>
              </w:rPr>
            </w:pPr>
          </w:p>
          <w:p w:rsidR="00065952" w:rsidRDefault="00065952" w:rsidP="00065952">
            <w:pPr>
              <w:pStyle w:val="TableParagraph"/>
              <w:spacing w:before="0"/>
              <w:ind w:left="48"/>
              <w:rPr>
                <w:sz w:val="19"/>
              </w:rPr>
            </w:pPr>
            <w:r>
              <w:rPr>
                <w:spacing w:val="-5"/>
                <w:sz w:val="19"/>
              </w:rPr>
              <w:t>Yes</w:t>
            </w:r>
          </w:p>
        </w:tc>
        <w:tc>
          <w:tcPr>
            <w:tcW w:w="1141" w:type="dxa"/>
            <w:tcBorders>
              <w:top w:val="single" w:sz="6" w:space="0" w:color="000000"/>
              <w:left w:val="single" w:sz="6" w:space="0" w:color="000000"/>
              <w:bottom w:val="single" w:sz="6" w:space="0" w:color="000000"/>
              <w:right w:val="nil"/>
            </w:tcBorders>
          </w:tcPr>
          <w:p w:rsidR="00065952" w:rsidRDefault="00065952" w:rsidP="00065952">
            <w:pPr>
              <w:pStyle w:val="TableParagraph"/>
              <w:spacing w:before="58"/>
              <w:ind w:left="0"/>
              <w:rPr>
                <w:b/>
                <w:sz w:val="19"/>
              </w:rPr>
            </w:pPr>
          </w:p>
          <w:p w:rsidR="00065952" w:rsidRDefault="00065952" w:rsidP="00065952">
            <w:pPr>
              <w:pStyle w:val="TableParagraph"/>
              <w:spacing w:before="0"/>
              <w:ind w:left="49"/>
              <w:rPr>
                <w:sz w:val="19"/>
              </w:rPr>
            </w:pPr>
            <w:r>
              <w:rPr>
                <w:spacing w:val="-5"/>
                <w:sz w:val="19"/>
              </w:rPr>
              <w:t>Yes</w:t>
            </w:r>
          </w:p>
        </w:tc>
      </w:tr>
      <w:tr w:rsidR="00065952" w:rsidTr="00065952">
        <w:trPr>
          <w:trHeight w:val="779"/>
        </w:trPr>
        <w:tc>
          <w:tcPr>
            <w:tcW w:w="1503" w:type="dxa"/>
            <w:tcBorders>
              <w:top w:val="single" w:sz="6" w:space="0" w:color="000000"/>
              <w:left w:val="nil"/>
              <w:bottom w:val="single" w:sz="6" w:space="0" w:color="000000"/>
              <w:right w:val="single" w:sz="6" w:space="0" w:color="000000"/>
            </w:tcBorders>
          </w:tcPr>
          <w:p w:rsidR="00065952" w:rsidRDefault="00065952" w:rsidP="00065952">
            <w:pPr>
              <w:pStyle w:val="TableParagraph"/>
              <w:spacing w:before="163" w:line="249" w:lineRule="auto"/>
              <w:rPr>
                <w:sz w:val="19"/>
              </w:rPr>
            </w:pPr>
            <w:r>
              <w:rPr>
                <w:spacing w:val="-2"/>
                <w:sz w:val="19"/>
              </w:rPr>
              <w:t>Vesicles</w:t>
            </w:r>
            <w:r>
              <w:rPr>
                <w:spacing w:val="-12"/>
                <w:sz w:val="19"/>
              </w:rPr>
              <w:t xml:space="preserve"> </w:t>
            </w:r>
            <w:r>
              <w:rPr>
                <w:spacing w:val="-2"/>
                <w:sz w:val="19"/>
              </w:rPr>
              <w:t>and vacuoles</w:t>
            </w:r>
          </w:p>
        </w:tc>
        <w:tc>
          <w:tcPr>
            <w:tcW w:w="2463"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spacing w:line="249" w:lineRule="auto"/>
              <w:rPr>
                <w:sz w:val="19"/>
              </w:rPr>
            </w:pPr>
            <w:r>
              <w:rPr>
                <w:sz w:val="19"/>
              </w:rPr>
              <w:t>Storage and transport; digestive</w:t>
            </w:r>
            <w:r>
              <w:rPr>
                <w:spacing w:val="-13"/>
                <w:sz w:val="19"/>
              </w:rPr>
              <w:t xml:space="preserve"> </w:t>
            </w:r>
            <w:r>
              <w:rPr>
                <w:sz w:val="19"/>
              </w:rPr>
              <w:t>function</w:t>
            </w:r>
            <w:r>
              <w:rPr>
                <w:spacing w:val="-13"/>
                <w:sz w:val="19"/>
              </w:rPr>
              <w:t xml:space="preserve"> </w:t>
            </w:r>
            <w:r>
              <w:rPr>
                <w:sz w:val="19"/>
              </w:rPr>
              <w:t>in</w:t>
            </w:r>
            <w:r>
              <w:rPr>
                <w:spacing w:val="-13"/>
                <w:sz w:val="19"/>
              </w:rPr>
              <w:t xml:space="preserve"> </w:t>
            </w:r>
            <w:r>
              <w:rPr>
                <w:sz w:val="19"/>
              </w:rPr>
              <w:t xml:space="preserve">plant </w:t>
            </w:r>
            <w:r>
              <w:rPr>
                <w:spacing w:val="-2"/>
                <w:sz w:val="19"/>
              </w:rPr>
              <w:t>cells</w:t>
            </w:r>
          </w:p>
        </w:tc>
        <w:tc>
          <w:tcPr>
            <w:tcW w:w="1678"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spacing w:before="58"/>
              <w:ind w:left="0"/>
              <w:rPr>
                <w:b/>
                <w:sz w:val="19"/>
              </w:rPr>
            </w:pPr>
          </w:p>
          <w:p w:rsidR="00065952" w:rsidRDefault="00065952" w:rsidP="00065952">
            <w:pPr>
              <w:pStyle w:val="TableParagraph"/>
              <w:spacing w:before="0"/>
              <w:ind w:left="48"/>
              <w:rPr>
                <w:sz w:val="19"/>
              </w:rPr>
            </w:pPr>
            <w:r>
              <w:rPr>
                <w:spacing w:val="-5"/>
                <w:sz w:val="19"/>
              </w:rPr>
              <w:t>No</w:t>
            </w:r>
          </w:p>
        </w:tc>
        <w:tc>
          <w:tcPr>
            <w:tcW w:w="1133"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spacing w:before="58"/>
              <w:ind w:left="0"/>
              <w:rPr>
                <w:b/>
                <w:sz w:val="19"/>
              </w:rPr>
            </w:pPr>
          </w:p>
          <w:p w:rsidR="00065952" w:rsidRDefault="00065952" w:rsidP="00065952">
            <w:pPr>
              <w:pStyle w:val="TableParagraph"/>
              <w:spacing w:before="0"/>
              <w:ind w:left="48"/>
              <w:rPr>
                <w:sz w:val="19"/>
              </w:rPr>
            </w:pPr>
            <w:r>
              <w:rPr>
                <w:spacing w:val="-5"/>
                <w:sz w:val="19"/>
              </w:rPr>
              <w:t>Yes</w:t>
            </w:r>
          </w:p>
        </w:tc>
        <w:tc>
          <w:tcPr>
            <w:tcW w:w="1141" w:type="dxa"/>
            <w:tcBorders>
              <w:top w:val="single" w:sz="6" w:space="0" w:color="000000"/>
              <w:left w:val="single" w:sz="6" w:space="0" w:color="000000"/>
              <w:bottom w:val="single" w:sz="6" w:space="0" w:color="000000"/>
              <w:right w:val="nil"/>
            </w:tcBorders>
          </w:tcPr>
          <w:p w:rsidR="00065952" w:rsidRDefault="00065952" w:rsidP="00065952">
            <w:pPr>
              <w:pStyle w:val="TableParagraph"/>
              <w:spacing w:before="58"/>
              <w:ind w:left="0"/>
              <w:rPr>
                <w:b/>
                <w:sz w:val="19"/>
              </w:rPr>
            </w:pPr>
          </w:p>
          <w:p w:rsidR="00065952" w:rsidRDefault="00065952" w:rsidP="00065952">
            <w:pPr>
              <w:pStyle w:val="TableParagraph"/>
              <w:spacing w:before="0"/>
              <w:ind w:left="49"/>
              <w:rPr>
                <w:sz w:val="19"/>
              </w:rPr>
            </w:pPr>
            <w:r>
              <w:rPr>
                <w:spacing w:val="-5"/>
                <w:sz w:val="19"/>
              </w:rPr>
              <w:t>Yes</w:t>
            </w:r>
          </w:p>
        </w:tc>
      </w:tr>
      <w:tr w:rsidR="00065952" w:rsidTr="00065952">
        <w:trPr>
          <w:trHeight w:val="1006"/>
        </w:trPr>
        <w:tc>
          <w:tcPr>
            <w:tcW w:w="1503" w:type="dxa"/>
            <w:tcBorders>
              <w:top w:val="single" w:sz="6" w:space="0" w:color="000000"/>
              <w:left w:val="nil"/>
              <w:bottom w:val="single" w:sz="6" w:space="0" w:color="000000"/>
              <w:right w:val="single" w:sz="6" w:space="0" w:color="000000"/>
            </w:tcBorders>
          </w:tcPr>
          <w:p w:rsidR="00065952" w:rsidRDefault="00065952" w:rsidP="00065952">
            <w:pPr>
              <w:pStyle w:val="TableParagraph"/>
              <w:spacing w:before="172"/>
              <w:ind w:left="0"/>
              <w:rPr>
                <w:b/>
                <w:sz w:val="19"/>
              </w:rPr>
            </w:pPr>
          </w:p>
          <w:p w:rsidR="00065952" w:rsidRDefault="00065952" w:rsidP="00065952">
            <w:pPr>
              <w:pStyle w:val="TableParagraph"/>
              <w:spacing w:before="0"/>
              <w:rPr>
                <w:sz w:val="19"/>
              </w:rPr>
            </w:pPr>
            <w:r>
              <w:rPr>
                <w:spacing w:val="-2"/>
                <w:sz w:val="19"/>
              </w:rPr>
              <w:t>Centrosome</w:t>
            </w:r>
          </w:p>
        </w:tc>
        <w:tc>
          <w:tcPr>
            <w:tcW w:w="2463"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spacing w:line="249" w:lineRule="auto"/>
              <w:rPr>
                <w:sz w:val="19"/>
              </w:rPr>
            </w:pPr>
            <w:r>
              <w:rPr>
                <w:sz w:val="19"/>
              </w:rPr>
              <w:t>Unspecified role in cell division in animal cells; organizing center of microtubules</w:t>
            </w:r>
            <w:r>
              <w:rPr>
                <w:spacing w:val="-13"/>
                <w:sz w:val="19"/>
              </w:rPr>
              <w:t xml:space="preserve"> </w:t>
            </w:r>
            <w:r>
              <w:rPr>
                <w:sz w:val="19"/>
              </w:rPr>
              <w:t>in</w:t>
            </w:r>
            <w:r>
              <w:rPr>
                <w:spacing w:val="-13"/>
                <w:sz w:val="19"/>
              </w:rPr>
              <w:t xml:space="preserve"> </w:t>
            </w:r>
            <w:r>
              <w:rPr>
                <w:sz w:val="19"/>
              </w:rPr>
              <w:t>animal</w:t>
            </w:r>
            <w:r>
              <w:rPr>
                <w:spacing w:val="-13"/>
                <w:sz w:val="19"/>
              </w:rPr>
              <w:t xml:space="preserve"> </w:t>
            </w:r>
            <w:r>
              <w:rPr>
                <w:sz w:val="19"/>
              </w:rPr>
              <w:t>cells</w:t>
            </w:r>
          </w:p>
        </w:tc>
        <w:tc>
          <w:tcPr>
            <w:tcW w:w="1678"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spacing w:before="172"/>
              <w:ind w:left="0"/>
              <w:rPr>
                <w:b/>
                <w:sz w:val="19"/>
              </w:rPr>
            </w:pPr>
          </w:p>
          <w:p w:rsidR="00065952" w:rsidRDefault="00065952" w:rsidP="00065952">
            <w:pPr>
              <w:pStyle w:val="TableParagraph"/>
              <w:spacing w:before="0"/>
              <w:ind w:left="48"/>
              <w:rPr>
                <w:sz w:val="19"/>
              </w:rPr>
            </w:pPr>
            <w:r>
              <w:rPr>
                <w:spacing w:val="-5"/>
                <w:sz w:val="19"/>
              </w:rPr>
              <w:t>No</w:t>
            </w:r>
          </w:p>
        </w:tc>
        <w:tc>
          <w:tcPr>
            <w:tcW w:w="1133"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spacing w:before="172"/>
              <w:ind w:left="0"/>
              <w:rPr>
                <w:b/>
                <w:sz w:val="19"/>
              </w:rPr>
            </w:pPr>
          </w:p>
          <w:p w:rsidR="00065952" w:rsidRDefault="00065952" w:rsidP="00065952">
            <w:pPr>
              <w:pStyle w:val="TableParagraph"/>
              <w:spacing w:before="0"/>
              <w:ind w:left="48"/>
              <w:rPr>
                <w:sz w:val="19"/>
              </w:rPr>
            </w:pPr>
            <w:r>
              <w:rPr>
                <w:spacing w:val="-5"/>
                <w:sz w:val="19"/>
              </w:rPr>
              <w:t>Yes</w:t>
            </w:r>
          </w:p>
        </w:tc>
        <w:tc>
          <w:tcPr>
            <w:tcW w:w="1141" w:type="dxa"/>
            <w:tcBorders>
              <w:top w:val="single" w:sz="6" w:space="0" w:color="000000"/>
              <w:left w:val="single" w:sz="6" w:space="0" w:color="000000"/>
              <w:bottom w:val="single" w:sz="6" w:space="0" w:color="000000"/>
              <w:right w:val="nil"/>
            </w:tcBorders>
          </w:tcPr>
          <w:p w:rsidR="00065952" w:rsidRDefault="00065952" w:rsidP="00065952">
            <w:pPr>
              <w:pStyle w:val="TableParagraph"/>
              <w:spacing w:before="172"/>
              <w:ind w:left="0"/>
              <w:rPr>
                <w:b/>
                <w:sz w:val="19"/>
              </w:rPr>
            </w:pPr>
          </w:p>
          <w:p w:rsidR="00065952" w:rsidRDefault="00065952" w:rsidP="00065952">
            <w:pPr>
              <w:pStyle w:val="TableParagraph"/>
              <w:spacing w:before="0"/>
              <w:ind w:left="49"/>
              <w:rPr>
                <w:sz w:val="19"/>
              </w:rPr>
            </w:pPr>
            <w:r>
              <w:rPr>
                <w:spacing w:val="-5"/>
                <w:sz w:val="19"/>
              </w:rPr>
              <w:t>No</w:t>
            </w:r>
          </w:p>
        </w:tc>
      </w:tr>
      <w:tr w:rsidR="00065952" w:rsidTr="00065952">
        <w:trPr>
          <w:trHeight w:val="778"/>
        </w:trPr>
        <w:tc>
          <w:tcPr>
            <w:tcW w:w="1503" w:type="dxa"/>
            <w:tcBorders>
              <w:top w:val="single" w:sz="6" w:space="0" w:color="000000"/>
              <w:left w:val="nil"/>
              <w:bottom w:val="single" w:sz="6" w:space="0" w:color="000000"/>
              <w:right w:val="single" w:sz="6" w:space="0" w:color="000000"/>
            </w:tcBorders>
          </w:tcPr>
          <w:p w:rsidR="00065952" w:rsidRDefault="00065952" w:rsidP="00065952">
            <w:pPr>
              <w:pStyle w:val="TableParagraph"/>
              <w:spacing w:before="58"/>
              <w:ind w:left="0"/>
              <w:rPr>
                <w:b/>
                <w:sz w:val="19"/>
              </w:rPr>
            </w:pPr>
          </w:p>
          <w:p w:rsidR="00065952" w:rsidRDefault="00065952" w:rsidP="00065952">
            <w:pPr>
              <w:pStyle w:val="TableParagraph"/>
              <w:spacing w:before="0"/>
              <w:rPr>
                <w:sz w:val="19"/>
              </w:rPr>
            </w:pPr>
            <w:r>
              <w:rPr>
                <w:spacing w:val="-2"/>
                <w:sz w:val="19"/>
              </w:rPr>
              <w:t>Lysosomes</w:t>
            </w:r>
          </w:p>
        </w:tc>
        <w:tc>
          <w:tcPr>
            <w:tcW w:w="2463"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spacing w:line="249" w:lineRule="auto"/>
              <w:ind w:right="156"/>
              <w:rPr>
                <w:sz w:val="19"/>
              </w:rPr>
            </w:pPr>
            <w:r>
              <w:rPr>
                <w:sz w:val="19"/>
              </w:rPr>
              <w:t>Digestion of macromolecules;</w:t>
            </w:r>
            <w:r>
              <w:rPr>
                <w:spacing w:val="-14"/>
                <w:sz w:val="19"/>
              </w:rPr>
              <w:t xml:space="preserve"> </w:t>
            </w:r>
            <w:r>
              <w:rPr>
                <w:sz w:val="19"/>
              </w:rPr>
              <w:t>recycling of worn-out organelles</w:t>
            </w:r>
          </w:p>
        </w:tc>
        <w:tc>
          <w:tcPr>
            <w:tcW w:w="1678"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spacing w:before="58"/>
              <w:ind w:left="0"/>
              <w:rPr>
                <w:b/>
                <w:sz w:val="19"/>
              </w:rPr>
            </w:pPr>
          </w:p>
          <w:p w:rsidR="00065952" w:rsidRDefault="00065952" w:rsidP="00065952">
            <w:pPr>
              <w:pStyle w:val="TableParagraph"/>
              <w:spacing w:before="0"/>
              <w:ind w:left="48"/>
              <w:rPr>
                <w:sz w:val="19"/>
              </w:rPr>
            </w:pPr>
            <w:r>
              <w:rPr>
                <w:spacing w:val="-5"/>
                <w:sz w:val="19"/>
              </w:rPr>
              <w:t>No</w:t>
            </w:r>
          </w:p>
        </w:tc>
        <w:tc>
          <w:tcPr>
            <w:tcW w:w="1133"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spacing w:before="58"/>
              <w:ind w:left="0"/>
              <w:rPr>
                <w:b/>
                <w:sz w:val="19"/>
              </w:rPr>
            </w:pPr>
          </w:p>
          <w:p w:rsidR="00065952" w:rsidRDefault="00065952" w:rsidP="00065952">
            <w:pPr>
              <w:pStyle w:val="TableParagraph"/>
              <w:spacing w:before="0"/>
              <w:ind w:left="48"/>
              <w:rPr>
                <w:sz w:val="19"/>
              </w:rPr>
            </w:pPr>
            <w:r>
              <w:rPr>
                <w:spacing w:val="-5"/>
                <w:sz w:val="19"/>
              </w:rPr>
              <w:t>Yes</w:t>
            </w:r>
          </w:p>
        </w:tc>
        <w:tc>
          <w:tcPr>
            <w:tcW w:w="1141" w:type="dxa"/>
            <w:tcBorders>
              <w:top w:val="single" w:sz="6" w:space="0" w:color="000000"/>
              <w:left w:val="single" w:sz="6" w:space="0" w:color="000000"/>
              <w:bottom w:val="single" w:sz="6" w:space="0" w:color="000000"/>
              <w:right w:val="nil"/>
            </w:tcBorders>
          </w:tcPr>
          <w:p w:rsidR="00065952" w:rsidRDefault="00065952" w:rsidP="00065952">
            <w:pPr>
              <w:pStyle w:val="TableParagraph"/>
              <w:spacing w:before="58"/>
              <w:ind w:left="0"/>
              <w:rPr>
                <w:b/>
                <w:sz w:val="19"/>
              </w:rPr>
            </w:pPr>
          </w:p>
          <w:p w:rsidR="00065952" w:rsidRDefault="00065952" w:rsidP="00065952">
            <w:pPr>
              <w:pStyle w:val="TableParagraph"/>
              <w:spacing w:before="0"/>
              <w:ind w:left="49"/>
              <w:rPr>
                <w:sz w:val="19"/>
              </w:rPr>
            </w:pPr>
            <w:r>
              <w:rPr>
                <w:spacing w:val="-5"/>
                <w:sz w:val="19"/>
              </w:rPr>
              <w:t>No</w:t>
            </w:r>
          </w:p>
        </w:tc>
      </w:tr>
      <w:tr w:rsidR="00065952" w:rsidTr="00065952">
        <w:trPr>
          <w:trHeight w:val="1007"/>
        </w:trPr>
        <w:tc>
          <w:tcPr>
            <w:tcW w:w="1503" w:type="dxa"/>
            <w:tcBorders>
              <w:top w:val="single" w:sz="6" w:space="0" w:color="000000"/>
              <w:left w:val="nil"/>
              <w:bottom w:val="single" w:sz="6" w:space="0" w:color="000000"/>
              <w:right w:val="single" w:sz="6" w:space="0" w:color="000000"/>
            </w:tcBorders>
          </w:tcPr>
          <w:p w:rsidR="00065952" w:rsidRDefault="00065952" w:rsidP="00065952">
            <w:pPr>
              <w:pStyle w:val="TableParagraph"/>
              <w:spacing w:before="172"/>
              <w:ind w:left="0"/>
              <w:rPr>
                <w:b/>
                <w:sz w:val="19"/>
              </w:rPr>
            </w:pPr>
          </w:p>
          <w:p w:rsidR="00065952" w:rsidRDefault="00065952" w:rsidP="00065952">
            <w:pPr>
              <w:pStyle w:val="TableParagraph"/>
              <w:spacing w:before="0"/>
              <w:rPr>
                <w:sz w:val="19"/>
              </w:rPr>
            </w:pPr>
            <w:r>
              <w:rPr>
                <w:sz w:val="19"/>
              </w:rPr>
              <w:t>Cell</w:t>
            </w:r>
            <w:r>
              <w:rPr>
                <w:spacing w:val="-4"/>
                <w:sz w:val="19"/>
              </w:rPr>
              <w:t xml:space="preserve"> wall</w:t>
            </w:r>
          </w:p>
        </w:tc>
        <w:tc>
          <w:tcPr>
            <w:tcW w:w="2463"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spacing w:before="163" w:line="249" w:lineRule="auto"/>
              <w:ind w:right="156"/>
              <w:rPr>
                <w:sz w:val="19"/>
              </w:rPr>
            </w:pPr>
            <w:r>
              <w:rPr>
                <w:sz w:val="19"/>
              </w:rPr>
              <w:t>Protection, structural support</w:t>
            </w:r>
            <w:r>
              <w:rPr>
                <w:spacing w:val="-14"/>
                <w:sz w:val="19"/>
              </w:rPr>
              <w:t xml:space="preserve"> </w:t>
            </w:r>
            <w:r>
              <w:rPr>
                <w:sz w:val="19"/>
              </w:rPr>
              <w:t>and</w:t>
            </w:r>
            <w:r>
              <w:rPr>
                <w:spacing w:val="-13"/>
                <w:sz w:val="19"/>
              </w:rPr>
              <w:t xml:space="preserve"> </w:t>
            </w:r>
            <w:r>
              <w:rPr>
                <w:sz w:val="19"/>
              </w:rPr>
              <w:t>maintenance of cell shape</w:t>
            </w:r>
          </w:p>
        </w:tc>
        <w:tc>
          <w:tcPr>
            <w:tcW w:w="1678"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spacing w:line="249" w:lineRule="auto"/>
              <w:ind w:left="48" w:right="235"/>
              <w:rPr>
                <w:sz w:val="19"/>
              </w:rPr>
            </w:pPr>
            <w:r>
              <w:rPr>
                <w:sz w:val="19"/>
              </w:rPr>
              <w:t>Yes, primarily peptidoglycan</w:t>
            </w:r>
            <w:r>
              <w:rPr>
                <w:spacing w:val="-14"/>
                <w:sz w:val="19"/>
              </w:rPr>
              <w:t xml:space="preserve"> </w:t>
            </w:r>
            <w:r>
              <w:rPr>
                <w:sz w:val="19"/>
              </w:rPr>
              <w:t xml:space="preserve">in bacteria but not </w:t>
            </w:r>
            <w:r>
              <w:rPr>
                <w:spacing w:val="-2"/>
                <w:sz w:val="19"/>
              </w:rPr>
              <w:t>Archaea</w:t>
            </w:r>
          </w:p>
        </w:tc>
        <w:tc>
          <w:tcPr>
            <w:tcW w:w="1133"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spacing w:before="172"/>
              <w:ind w:left="0"/>
              <w:rPr>
                <w:b/>
                <w:sz w:val="19"/>
              </w:rPr>
            </w:pPr>
          </w:p>
          <w:p w:rsidR="00065952" w:rsidRDefault="00065952" w:rsidP="00065952">
            <w:pPr>
              <w:pStyle w:val="TableParagraph"/>
              <w:spacing w:before="0"/>
              <w:ind w:left="48"/>
              <w:rPr>
                <w:sz w:val="19"/>
              </w:rPr>
            </w:pPr>
            <w:r>
              <w:rPr>
                <w:spacing w:val="-5"/>
                <w:sz w:val="19"/>
              </w:rPr>
              <w:t>No</w:t>
            </w:r>
          </w:p>
        </w:tc>
        <w:tc>
          <w:tcPr>
            <w:tcW w:w="1141" w:type="dxa"/>
            <w:tcBorders>
              <w:top w:val="single" w:sz="6" w:space="0" w:color="000000"/>
              <w:left w:val="single" w:sz="6" w:space="0" w:color="000000"/>
              <w:bottom w:val="single" w:sz="6" w:space="0" w:color="000000"/>
              <w:right w:val="nil"/>
            </w:tcBorders>
          </w:tcPr>
          <w:p w:rsidR="00065952" w:rsidRDefault="00065952" w:rsidP="00065952">
            <w:pPr>
              <w:pStyle w:val="TableParagraph"/>
              <w:spacing w:before="163" w:line="249" w:lineRule="auto"/>
              <w:ind w:left="49" w:right="170"/>
              <w:rPr>
                <w:sz w:val="19"/>
              </w:rPr>
            </w:pPr>
            <w:r>
              <w:rPr>
                <w:spacing w:val="-4"/>
                <w:sz w:val="19"/>
              </w:rPr>
              <w:t xml:space="preserve">Yes, </w:t>
            </w:r>
            <w:r>
              <w:rPr>
                <w:spacing w:val="-2"/>
                <w:sz w:val="19"/>
              </w:rPr>
              <w:t>primarily cellulose</w:t>
            </w:r>
          </w:p>
        </w:tc>
      </w:tr>
      <w:tr w:rsidR="00065952" w:rsidTr="00065952">
        <w:trPr>
          <w:trHeight w:val="322"/>
        </w:trPr>
        <w:tc>
          <w:tcPr>
            <w:tcW w:w="1503" w:type="dxa"/>
            <w:tcBorders>
              <w:top w:val="single" w:sz="6" w:space="0" w:color="000000"/>
              <w:left w:val="nil"/>
              <w:bottom w:val="single" w:sz="6" w:space="0" w:color="000000"/>
              <w:right w:val="single" w:sz="6" w:space="0" w:color="000000"/>
            </w:tcBorders>
          </w:tcPr>
          <w:p w:rsidR="00065952" w:rsidRDefault="00065952" w:rsidP="00065952">
            <w:pPr>
              <w:pStyle w:val="TableParagraph"/>
              <w:rPr>
                <w:sz w:val="19"/>
              </w:rPr>
            </w:pPr>
            <w:r>
              <w:rPr>
                <w:spacing w:val="-2"/>
                <w:sz w:val="19"/>
              </w:rPr>
              <w:t>Chloroplasts</w:t>
            </w:r>
          </w:p>
        </w:tc>
        <w:tc>
          <w:tcPr>
            <w:tcW w:w="2463"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ind w:left="48"/>
              <w:rPr>
                <w:sz w:val="19"/>
              </w:rPr>
            </w:pPr>
            <w:r>
              <w:rPr>
                <w:spacing w:val="-2"/>
                <w:sz w:val="19"/>
              </w:rPr>
              <w:t>Photosynthesis</w:t>
            </w:r>
          </w:p>
        </w:tc>
        <w:tc>
          <w:tcPr>
            <w:tcW w:w="1678"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ind w:left="48"/>
              <w:rPr>
                <w:sz w:val="19"/>
              </w:rPr>
            </w:pPr>
            <w:r>
              <w:rPr>
                <w:spacing w:val="-5"/>
                <w:sz w:val="19"/>
              </w:rPr>
              <w:t>No</w:t>
            </w:r>
          </w:p>
        </w:tc>
        <w:tc>
          <w:tcPr>
            <w:tcW w:w="1133"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ind w:left="48"/>
              <w:rPr>
                <w:sz w:val="19"/>
              </w:rPr>
            </w:pPr>
            <w:r>
              <w:rPr>
                <w:spacing w:val="-5"/>
                <w:sz w:val="19"/>
              </w:rPr>
              <w:t>No</w:t>
            </w:r>
          </w:p>
        </w:tc>
        <w:tc>
          <w:tcPr>
            <w:tcW w:w="1141" w:type="dxa"/>
            <w:tcBorders>
              <w:top w:val="single" w:sz="6" w:space="0" w:color="000000"/>
              <w:left w:val="single" w:sz="6" w:space="0" w:color="000000"/>
              <w:bottom w:val="single" w:sz="6" w:space="0" w:color="000000"/>
              <w:right w:val="nil"/>
            </w:tcBorders>
          </w:tcPr>
          <w:p w:rsidR="00065952" w:rsidRDefault="00065952" w:rsidP="00065952">
            <w:pPr>
              <w:pStyle w:val="TableParagraph"/>
              <w:ind w:left="49"/>
              <w:rPr>
                <w:sz w:val="19"/>
              </w:rPr>
            </w:pPr>
            <w:r>
              <w:rPr>
                <w:spacing w:val="-5"/>
                <w:sz w:val="19"/>
              </w:rPr>
              <w:t>Yes</w:t>
            </w:r>
          </w:p>
        </w:tc>
      </w:tr>
      <w:tr w:rsidR="00065952" w:rsidTr="00065952">
        <w:trPr>
          <w:trHeight w:val="551"/>
        </w:trPr>
        <w:tc>
          <w:tcPr>
            <w:tcW w:w="1503" w:type="dxa"/>
            <w:tcBorders>
              <w:top w:val="single" w:sz="6" w:space="0" w:color="000000"/>
              <w:left w:val="nil"/>
              <w:bottom w:val="single" w:sz="6" w:space="0" w:color="000000"/>
              <w:right w:val="single" w:sz="6" w:space="0" w:color="000000"/>
            </w:tcBorders>
          </w:tcPr>
          <w:p w:rsidR="00065952" w:rsidRDefault="00065952" w:rsidP="00065952">
            <w:pPr>
              <w:pStyle w:val="TableParagraph"/>
              <w:spacing w:line="249" w:lineRule="auto"/>
              <w:rPr>
                <w:sz w:val="19"/>
              </w:rPr>
            </w:pPr>
            <w:r>
              <w:rPr>
                <w:spacing w:val="-2"/>
                <w:sz w:val="19"/>
              </w:rPr>
              <w:t>Endoplasmic reticulum</w:t>
            </w:r>
          </w:p>
        </w:tc>
        <w:tc>
          <w:tcPr>
            <w:tcW w:w="2463"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spacing w:line="249" w:lineRule="auto"/>
              <w:rPr>
                <w:sz w:val="19"/>
              </w:rPr>
            </w:pPr>
            <w:r>
              <w:rPr>
                <w:sz w:val="19"/>
              </w:rPr>
              <w:t>Modifies</w:t>
            </w:r>
            <w:r>
              <w:rPr>
                <w:spacing w:val="-14"/>
                <w:sz w:val="19"/>
              </w:rPr>
              <w:t xml:space="preserve"> </w:t>
            </w:r>
            <w:r>
              <w:rPr>
                <w:sz w:val="19"/>
              </w:rPr>
              <w:t>proteins</w:t>
            </w:r>
            <w:r>
              <w:rPr>
                <w:spacing w:val="-13"/>
                <w:sz w:val="19"/>
              </w:rPr>
              <w:t xml:space="preserve"> </w:t>
            </w:r>
            <w:r>
              <w:rPr>
                <w:sz w:val="19"/>
              </w:rPr>
              <w:t>and synthesizes lipids</w:t>
            </w:r>
          </w:p>
        </w:tc>
        <w:tc>
          <w:tcPr>
            <w:tcW w:w="1678"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spacing w:before="163"/>
              <w:ind w:left="48"/>
              <w:rPr>
                <w:sz w:val="19"/>
              </w:rPr>
            </w:pPr>
            <w:r>
              <w:rPr>
                <w:spacing w:val="-5"/>
                <w:sz w:val="19"/>
              </w:rPr>
              <w:t>No</w:t>
            </w:r>
          </w:p>
        </w:tc>
        <w:tc>
          <w:tcPr>
            <w:tcW w:w="1133"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spacing w:before="163"/>
              <w:ind w:left="48"/>
              <w:rPr>
                <w:sz w:val="19"/>
              </w:rPr>
            </w:pPr>
            <w:r>
              <w:rPr>
                <w:spacing w:val="-5"/>
                <w:sz w:val="19"/>
              </w:rPr>
              <w:t>Yes</w:t>
            </w:r>
          </w:p>
        </w:tc>
        <w:tc>
          <w:tcPr>
            <w:tcW w:w="1141" w:type="dxa"/>
            <w:tcBorders>
              <w:top w:val="single" w:sz="6" w:space="0" w:color="000000"/>
              <w:left w:val="single" w:sz="6" w:space="0" w:color="000000"/>
              <w:bottom w:val="single" w:sz="6" w:space="0" w:color="000000"/>
              <w:right w:val="nil"/>
            </w:tcBorders>
          </w:tcPr>
          <w:p w:rsidR="00065952" w:rsidRDefault="00065952" w:rsidP="00065952">
            <w:pPr>
              <w:pStyle w:val="TableParagraph"/>
              <w:spacing w:before="163"/>
              <w:ind w:left="49"/>
              <w:rPr>
                <w:sz w:val="19"/>
              </w:rPr>
            </w:pPr>
            <w:r>
              <w:rPr>
                <w:spacing w:val="-5"/>
                <w:sz w:val="19"/>
              </w:rPr>
              <w:t>Yes</w:t>
            </w:r>
          </w:p>
        </w:tc>
      </w:tr>
      <w:tr w:rsidR="00065952" w:rsidTr="00065952">
        <w:trPr>
          <w:trHeight w:val="779"/>
        </w:trPr>
        <w:tc>
          <w:tcPr>
            <w:tcW w:w="1503" w:type="dxa"/>
            <w:tcBorders>
              <w:top w:val="single" w:sz="6" w:space="0" w:color="000000"/>
              <w:left w:val="nil"/>
              <w:bottom w:val="single" w:sz="6" w:space="0" w:color="000000"/>
              <w:right w:val="single" w:sz="6" w:space="0" w:color="000000"/>
            </w:tcBorders>
          </w:tcPr>
          <w:p w:rsidR="00065952" w:rsidRDefault="00065952" w:rsidP="00065952">
            <w:pPr>
              <w:pStyle w:val="TableParagraph"/>
              <w:spacing w:before="58"/>
              <w:ind w:left="0"/>
              <w:rPr>
                <w:b/>
                <w:sz w:val="19"/>
              </w:rPr>
            </w:pPr>
          </w:p>
          <w:p w:rsidR="00065952" w:rsidRDefault="00065952" w:rsidP="00065952">
            <w:pPr>
              <w:pStyle w:val="TableParagraph"/>
              <w:spacing w:before="0"/>
              <w:rPr>
                <w:sz w:val="19"/>
              </w:rPr>
            </w:pPr>
            <w:r>
              <w:rPr>
                <w:sz w:val="19"/>
              </w:rPr>
              <w:t>Golgi</w:t>
            </w:r>
            <w:r>
              <w:rPr>
                <w:spacing w:val="-5"/>
                <w:sz w:val="19"/>
              </w:rPr>
              <w:t xml:space="preserve"> </w:t>
            </w:r>
            <w:r>
              <w:rPr>
                <w:spacing w:val="-2"/>
                <w:sz w:val="19"/>
              </w:rPr>
              <w:t>apparatus</w:t>
            </w:r>
          </w:p>
        </w:tc>
        <w:tc>
          <w:tcPr>
            <w:tcW w:w="2463"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spacing w:line="249" w:lineRule="auto"/>
              <w:rPr>
                <w:sz w:val="19"/>
              </w:rPr>
            </w:pPr>
            <w:r>
              <w:rPr>
                <w:sz w:val="19"/>
              </w:rPr>
              <w:t>Modifies, sorts, tags, packages,</w:t>
            </w:r>
            <w:r>
              <w:rPr>
                <w:spacing w:val="-14"/>
                <w:sz w:val="19"/>
              </w:rPr>
              <w:t xml:space="preserve"> </w:t>
            </w:r>
            <w:r>
              <w:rPr>
                <w:sz w:val="19"/>
              </w:rPr>
              <w:t>and</w:t>
            </w:r>
            <w:r>
              <w:rPr>
                <w:spacing w:val="-13"/>
                <w:sz w:val="19"/>
              </w:rPr>
              <w:t xml:space="preserve"> </w:t>
            </w:r>
            <w:r>
              <w:rPr>
                <w:sz w:val="19"/>
              </w:rPr>
              <w:t>distributes lipids and proteins</w:t>
            </w:r>
          </w:p>
        </w:tc>
        <w:tc>
          <w:tcPr>
            <w:tcW w:w="1678"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spacing w:before="58"/>
              <w:ind w:left="0"/>
              <w:rPr>
                <w:b/>
                <w:sz w:val="19"/>
              </w:rPr>
            </w:pPr>
          </w:p>
          <w:p w:rsidR="00065952" w:rsidRDefault="00065952" w:rsidP="00065952">
            <w:pPr>
              <w:pStyle w:val="TableParagraph"/>
              <w:spacing w:before="0"/>
              <w:ind w:left="48"/>
              <w:rPr>
                <w:sz w:val="19"/>
              </w:rPr>
            </w:pPr>
            <w:r>
              <w:rPr>
                <w:spacing w:val="-5"/>
                <w:sz w:val="19"/>
              </w:rPr>
              <w:t>No</w:t>
            </w:r>
          </w:p>
        </w:tc>
        <w:tc>
          <w:tcPr>
            <w:tcW w:w="1133" w:type="dxa"/>
            <w:tcBorders>
              <w:top w:val="single" w:sz="6" w:space="0" w:color="000000"/>
              <w:left w:val="single" w:sz="6" w:space="0" w:color="000000"/>
              <w:bottom w:val="single" w:sz="6" w:space="0" w:color="000000"/>
              <w:right w:val="single" w:sz="6" w:space="0" w:color="000000"/>
            </w:tcBorders>
          </w:tcPr>
          <w:p w:rsidR="00065952" w:rsidRDefault="00065952" w:rsidP="00065952">
            <w:pPr>
              <w:pStyle w:val="TableParagraph"/>
              <w:spacing w:before="58"/>
              <w:ind w:left="0"/>
              <w:rPr>
                <w:b/>
                <w:sz w:val="19"/>
              </w:rPr>
            </w:pPr>
          </w:p>
          <w:p w:rsidR="00065952" w:rsidRDefault="00065952" w:rsidP="00065952">
            <w:pPr>
              <w:pStyle w:val="TableParagraph"/>
              <w:spacing w:before="0"/>
              <w:ind w:left="48"/>
              <w:rPr>
                <w:sz w:val="19"/>
              </w:rPr>
            </w:pPr>
            <w:r>
              <w:rPr>
                <w:spacing w:val="-5"/>
                <w:sz w:val="19"/>
              </w:rPr>
              <w:t>Yes</w:t>
            </w:r>
          </w:p>
        </w:tc>
        <w:tc>
          <w:tcPr>
            <w:tcW w:w="1141" w:type="dxa"/>
            <w:tcBorders>
              <w:top w:val="single" w:sz="6" w:space="0" w:color="000000"/>
              <w:left w:val="single" w:sz="6" w:space="0" w:color="000000"/>
              <w:bottom w:val="single" w:sz="6" w:space="0" w:color="000000"/>
              <w:right w:val="nil"/>
            </w:tcBorders>
          </w:tcPr>
          <w:p w:rsidR="00065952" w:rsidRDefault="00065952" w:rsidP="00065952">
            <w:pPr>
              <w:pStyle w:val="TableParagraph"/>
              <w:spacing w:before="58"/>
              <w:ind w:left="0"/>
              <w:rPr>
                <w:b/>
                <w:sz w:val="19"/>
              </w:rPr>
            </w:pPr>
          </w:p>
          <w:p w:rsidR="00065952" w:rsidRDefault="00065952" w:rsidP="00065952">
            <w:pPr>
              <w:pStyle w:val="TableParagraph"/>
              <w:spacing w:before="0"/>
              <w:ind w:left="49"/>
              <w:rPr>
                <w:sz w:val="19"/>
              </w:rPr>
            </w:pPr>
            <w:r>
              <w:rPr>
                <w:spacing w:val="-5"/>
                <w:sz w:val="19"/>
              </w:rPr>
              <w:t>Yes</w:t>
            </w:r>
          </w:p>
        </w:tc>
      </w:tr>
      <w:tr w:rsidR="00065952" w:rsidTr="00065952">
        <w:trPr>
          <w:trHeight w:val="1913"/>
        </w:trPr>
        <w:tc>
          <w:tcPr>
            <w:tcW w:w="1503" w:type="dxa"/>
            <w:tcBorders>
              <w:top w:val="single" w:sz="6" w:space="0" w:color="000000"/>
              <w:left w:val="nil"/>
              <w:bottom w:val="single" w:sz="18" w:space="0" w:color="336633"/>
              <w:right w:val="single" w:sz="6" w:space="0" w:color="000000"/>
            </w:tcBorders>
          </w:tcPr>
          <w:p w:rsidR="00065952" w:rsidRDefault="00065952" w:rsidP="00065952">
            <w:pPr>
              <w:pStyle w:val="TableParagraph"/>
              <w:spacing w:before="0"/>
              <w:ind w:left="0"/>
              <w:rPr>
                <w:b/>
                <w:sz w:val="19"/>
              </w:rPr>
            </w:pPr>
          </w:p>
          <w:p w:rsidR="00065952" w:rsidRDefault="00065952" w:rsidP="00065952">
            <w:pPr>
              <w:pStyle w:val="TableParagraph"/>
              <w:spacing w:before="0"/>
              <w:ind w:left="0"/>
              <w:rPr>
                <w:b/>
                <w:sz w:val="19"/>
              </w:rPr>
            </w:pPr>
          </w:p>
          <w:p w:rsidR="00065952" w:rsidRDefault="00065952" w:rsidP="00065952">
            <w:pPr>
              <w:pStyle w:val="TableParagraph"/>
              <w:spacing w:before="191"/>
              <w:ind w:left="0"/>
              <w:rPr>
                <w:b/>
                <w:sz w:val="19"/>
              </w:rPr>
            </w:pPr>
          </w:p>
          <w:p w:rsidR="00065952" w:rsidRDefault="00065952" w:rsidP="00065952">
            <w:pPr>
              <w:pStyle w:val="TableParagraph"/>
              <w:spacing w:before="0"/>
              <w:rPr>
                <w:sz w:val="19"/>
              </w:rPr>
            </w:pPr>
            <w:r>
              <w:rPr>
                <w:spacing w:val="-2"/>
                <w:sz w:val="19"/>
              </w:rPr>
              <w:t>Cytoskeleton</w:t>
            </w:r>
          </w:p>
        </w:tc>
        <w:tc>
          <w:tcPr>
            <w:tcW w:w="2463" w:type="dxa"/>
            <w:tcBorders>
              <w:top w:val="single" w:sz="6" w:space="0" w:color="000000"/>
              <w:left w:val="single" w:sz="6" w:space="0" w:color="000000"/>
              <w:bottom w:val="single" w:sz="18" w:space="0" w:color="336633"/>
              <w:right w:val="single" w:sz="6" w:space="0" w:color="000000"/>
            </w:tcBorders>
          </w:tcPr>
          <w:p w:rsidR="00065952" w:rsidRDefault="00065952" w:rsidP="00065952">
            <w:pPr>
              <w:pStyle w:val="TableParagraph"/>
              <w:spacing w:line="249" w:lineRule="auto"/>
              <w:rPr>
                <w:sz w:val="19"/>
              </w:rPr>
            </w:pPr>
            <w:r>
              <w:rPr>
                <w:sz w:val="19"/>
              </w:rPr>
              <w:t>Maintains cell’s shape, secures organelles in specific positions, allows cytoplasm</w:t>
            </w:r>
            <w:r>
              <w:rPr>
                <w:spacing w:val="-13"/>
                <w:sz w:val="19"/>
              </w:rPr>
              <w:t xml:space="preserve"> </w:t>
            </w:r>
            <w:r>
              <w:rPr>
                <w:sz w:val="19"/>
              </w:rPr>
              <w:t>and</w:t>
            </w:r>
            <w:r>
              <w:rPr>
                <w:spacing w:val="-13"/>
                <w:sz w:val="19"/>
              </w:rPr>
              <w:t xml:space="preserve"> </w:t>
            </w:r>
            <w:r>
              <w:rPr>
                <w:sz w:val="19"/>
              </w:rPr>
              <w:t>vesicles</w:t>
            </w:r>
            <w:r>
              <w:rPr>
                <w:spacing w:val="-13"/>
                <w:sz w:val="19"/>
              </w:rPr>
              <w:t xml:space="preserve"> </w:t>
            </w:r>
            <w:r>
              <w:rPr>
                <w:sz w:val="19"/>
              </w:rPr>
              <w:t xml:space="preserve">to move within the cell, and enables unicellular organisms to move </w:t>
            </w:r>
            <w:r>
              <w:rPr>
                <w:spacing w:val="-2"/>
                <w:sz w:val="19"/>
              </w:rPr>
              <w:t>independently</w:t>
            </w:r>
          </w:p>
        </w:tc>
        <w:tc>
          <w:tcPr>
            <w:tcW w:w="1678" w:type="dxa"/>
            <w:tcBorders>
              <w:top w:val="single" w:sz="6" w:space="0" w:color="000000"/>
              <w:left w:val="single" w:sz="6" w:space="0" w:color="000000"/>
              <w:bottom w:val="single" w:sz="18" w:space="0" w:color="336633"/>
              <w:right w:val="single" w:sz="6" w:space="0" w:color="000000"/>
            </w:tcBorders>
          </w:tcPr>
          <w:p w:rsidR="00065952" w:rsidRDefault="00065952" w:rsidP="00065952">
            <w:pPr>
              <w:pStyle w:val="TableParagraph"/>
              <w:spacing w:before="0"/>
              <w:ind w:left="0"/>
              <w:rPr>
                <w:b/>
                <w:sz w:val="19"/>
              </w:rPr>
            </w:pPr>
          </w:p>
          <w:p w:rsidR="00065952" w:rsidRDefault="00065952" w:rsidP="00065952">
            <w:pPr>
              <w:pStyle w:val="TableParagraph"/>
              <w:spacing w:before="0"/>
              <w:ind w:left="0"/>
              <w:rPr>
                <w:b/>
                <w:sz w:val="19"/>
              </w:rPr>
            </w:pPr>
          </w:p>
          <w:p w:rsidR="00065952" w:rsidRDefault="00065952" w:rsidP="00065952">
            <w:pPr>
              <w:pStyle w:val="TableParagraph"/>
              <w:spacing w:before="191"/>
              <w:ind w:left="0"/>
              <w:rPr>
                <w:b/>
                <w:sz w:val="19"/>
              </w:rPr>
            </w:pPr>
          </w:p>
          <w:p w:rsidR="00065952" w:rsidRDefault="00065952" w:rsidP="00065952">
            <w:pPr>
              <w:pStyle w:val="TableParagraph"/>
              <w:spacing w:before="0"/>
              <w:ind w:left="48"/>
              <w:rPr>
                <w:sz w:val="19"/>
              </w:rPr>
            </w:pPr>
            <w:r>
              <w:rPr>
                <w:spacing w:val="-5"/>
                <w:sz w:val="19"/>
              </w:rPr>
              <w:t>Yes</w:t>
            </w:r>
          </w:p>
        </w:tc>
        <w:tc>
          <w:tcPr>
            <w:tcW w:w="1133" w:type="dxa"/>
            <w:tcBorders>
              <w:top w:val="single" w:sz="6" w:space="0" w:color="000000"/>
              <w:left w:val="single" w:sz="6" w:space="0" w:color="000000"/>
              <w:bottom w:val="single" w:sz="18" w:space="0" w:color="336633"/>
              <w:right w:val="single" w:sz="6" w:space="0" w:color="000000"/>
            </w:tcBorders>
          </w:tcPr>
          <w:p w:rsidR="00065952" w:rsidRDefault="00065952" w:rsidP="00065952">
            <w:pPr>
              <w:pStyle w:val="TableParagraph"/>
              <w:spacing w:before="0"/>
              <w:ind w:left="0"/>
              <w:rPr>
                <w:b/>
                <w:sz w:val="19"/>
              </w:rPr>
            </w:pPr>
          </w:p>
          <w:p w:rsidR="00065952" w:rsidRDefault="00065952" w:rsidP="00065952">
            <w:pPr>
              <w:pStyle w:val="TableParagraph"/>
              <w:spacing w:before="0"/>
              <w:ind w:left="0"/>
              <w:rPr>
                <w:b/>
                <w:sz w:val="19"/>
              </w:rPr>
            </w:pPr>
          </w:p>
          <w:p w:rsidR="00065952" w:rsidRDefault="00065952" w:rsidP="00065952">
            <w:pPr>
              <w:pStyle w:val="TableParagraph"/>
              <w:spacing w:before="191"/>
              <w:ind w:left="0"/>
              <w:rPr>
                <w:b/>
                <w:sz w:val="19"/>
              </w:rPr>
            </w:pPr>
          </w:p>
          <w:p w:rsidR="00065952" w:rsidRDefault="00065952" w:rsidP="00065952">
            <w:pPr>
              <w:pStyle w:val="TableParagraph"/>
              <w:spacing w:before="0"/>
              <w:ind w:left="48"/>
              <w:rPr>
                <w:sz w:val="19"/>
              </w:rPr>
            </w:pPr>
            <w:r>
              <w:rPr>
                <w:spacing w:val="-5"/>
                <w:sz w:val="19"/>
              </w:rPr>
              <w:t>Yes</w:t>
            </w:r>
          </w:p>
        </w:tc>
        <w:tc>
          <w:tcPr>
            <w:tcW w:w="1141" w:type="dxa"/>
            <w:tcBorders>
              <w:top w:val="single" w:sz="6" w:space="0" w:color="000000"/>
              <w:left w:val="single" w:sz="6" w:space="0" w:color="000000"/>
              <w:bottom w:val="single" w:sz="18" w:space="0" w:color="336633"/>
              <w:right w:val="nil"/>
            </w:tcBorders>
          </w:tcPr>
          <w:p w:rsidR="00065952" w:rsidRDefault="00065952" w:rsidP="00065952">
            <w:pPr>
              <w:pStyle w:val="TableParagraph"/>
              <w:spacing w:before="0"/>
              <w:ind w:left="0"/>
              <w:rPr>
                <w:b/>
                <w:sz w:val="19"/>
              </w:rPr>
            </w:pPr>
          </w:p>
          <w:p w:rsidR="00065952" w:rsidRDefault="00065952" w:rsidP="00065952">
            <w:pPr>
              <w:pStyle w:val="TableParagraph"/>
              <w:spacing w:before="0"/>
              <w:ind w:left="0"/>
              <w:rPr>
                <w:b/>
                <w:sz w:val="19"/>
              </w:rPr>
            </w:pPr>
          </w:p>
          <w:p w:rsidR="00065952" w:rsidRDefault="00065952" w:rsidP="00065952">
            <w:pPr>
              <w:pStyle w:val="TableParagraph"/>
              <w:spacing w:before="191"/>
              <w:ind w:left="0"/>
              <w:rPr>
                <w:b/>
                <w:sz w:val="19"/>
              </w:rPr>
            </w:pPr>
          </w:p>
          <w:p w:rsidR="00065952" w:rsidRDefault="00065952" w:rsidP="00065952">
            <w:pPr>
              <w:pStyle w:val="TableParagraph"/>
              <w:spacing w:before="0"/>
              <w:ind w:left="49"/>
              <w:rPr>
                <w:sz w:val="19"/>
              </w:rPr>
            </w:pPr>
            <w:r>
              <w:rPr>
                <w:spacing w:val="-5"/>
                <w:sz w:val="19"/>
              </w:rPr>
              <w:t>Yes</w:t>
            </w:r>
          </w:p>
        </w:tc>
      </w:tr>
    </w:tbl>
    <w:p w:rsidR="00065952" w:rsidRDefault="00065952" w:rsidP="00065952">
      <w:pPr>
        <w:spacing w:before="106"/>
        <w:ind w:left="1540"/>
        <w:rPr>
          <w:rFonts w:ascii="Arial"/>
          <w:b/>
          <w:sz w:val="19"/>
        </w:rPr>
      </w:pPr>
      <w:r>
        <w:rPr>
          <w:rFonts w:ascii="Arial"/>
          <w:b/>
          <w:color w:val="336633"/>
          <w:spacing w:val="-2"/>
          <w:sz w:val="19"/>
        </w:rPr>
        <w:t>Table</w:t>
      </w:r>
      <w:r>
        <w:rPr>
          <w:rFonts w:ascii="Arial"/>
          <w:b/>
          <w:color w:val="336633"/>
          <w:spacing w:val="-9"/>
          <w:sz w:val="19"/>
        </w:rPr>
        <w:t xml:space="preserve"> </w:t>
      </w:r>
      <w:r w:rsidR="00FA7CE4">
        <w:rPr>
          <w:rFonts w:ascii="Arial"/>
          <w:b/>
          <w:color w:val="336633"/>
          <w:spacing w:val="-5"/>
          <w:sz w:val="19"/>
        </w:rPr>
        <w:t>2</w:t>
      </w:r>
      <w:r>
        <w:rPr>
          <w:rFonts w:ascii="Arial"/>
          <w:b/>
          <w:color w:val="336633"/>
          <w:spacing w:val="-5"/>
          <w:sz w:val="19"/>
        </w:rPr>
        <w:t>.1</w:t>
      </w:r>
    </w:p>
    <w:p w:rsidR="00065952" w:rsidRDefault="00065952" w:rsidP="00065952">
      <w:pPr>
        <w:rPr>
          <w:rFonts w:ascii="Arial"/>
          <w:sz w:val="19"/>
        </w:rPr>
      </w:pPr>
    </w:p>
    <w:p w:rsidR="008B0411" w:rsidRDefault="008B0411" w:rsidP="008B0411">
      <w:pPr>
        <w:jc w:val="center"/>
        <w:rPr>
          <w:rFonts w:ascii="Arial"/>
          <w:sz w:val="19"/>
        </w:rPr>
        <w:sectPr w:rsidR="008B0411">
          <w:footerReference w:type="default" r:id="rId117"/>
          <w:pgSz w:w="12240" w:h="15840"/>
          <w:pgMar w:top="580" w:right="600" w:bottom="280" w:left="620" w:header="0" w:footer="0" w:gutter="0"/>
          <w:cols w:space="720"/>
        </w:sectPr>
      </w:pPr>
      <w:r>
        <w:rPr>
          <w:rFonts w:ascii="Arial"/>
          <w:sz w:val="19"/>
        </w:rPr>
        <w:t>27</w:t>
      </w:r>
    </w:p>
    <w:p w:rsidR="00065952" w:rsidRDefault="00065952" w:rsidP="00065952">
      <w:pPr>
        <w:pStyle w:val="Heading5"/>
        <w:spacing w:before="191" w:line="249" w:lineRule="auto"/>
        <w:ind w:left="4926" w:right="1553" w:hanging="2788"/>
      </w:pPr>
      <w:r>
        <w:rPr>
          <w:color w:val="336633"/>
        </w:rPr>
        <w:lastRenderedPageBreak/>
        <w:t>Components</w:t>
      </w:r>
      <w:r>
        <w:rPr>
          <w:color w:val="336633"/>
          <w:spacing w:val="-6"/>
        </w:rPr>
        <w:t xml:space="preserve"> </w:t>
      </w:r>
      <w:r>
        <w:rPr>
          <w:color w:val="336633"/>
        </w:rPr>
        <w:t>of</w:t>
      </w:r>
      <w:r>
        <w:rPr>
          <w:color w:val="336633"/>
          <w:spacing w:val="-6"/>
        </w:rPr>
        <w:t xml:space="preserve"> </w:t>
      </w:r>
      <w:r>
        <w:rPr>
          <w:color w:val="336633"/>
        </w:rPr>
        <w:t>Prokaryotic</w:t>
      </w:r>
      <w:r>
        <w:rPr>
          <w:color w:val="336633"/>
          <w:spacing w:val="-6"/>
        </w:rPr>
        <w:t xml:space="preserve"> </w:t>
      </w:r>
      <w:r>
        <w:rPr>
          <w:color w:val="336633"/>
        </w:rPr>
        <w:t>and</w:t>
      </w:r>
      <w:r>
        <w:rPr>
          <w:color w:val="336633"/>
          <w:spacing w:val="-6"/>
        </w:rPr>
        <w:t xml:space="preserve"> </w:t>
      </w:r>
      <w:r>
        <w:rPr>
          <w:color w:val="336633"/>
        </w:rPr>
        <w:t>Eukaryotic</w:t>
      </w:r>
      <w:r>
        <w:rPr>
          <w:color w:val="336633"/>
          <w:spacing w:val="-6"/>
        </w:rPr>
        <w:t xml:space="preserve"> </w:t>
      </w:r>
      <w:r>
        <w:rPr>
          <w:color w:val="336633"/>
        </w:rPr>
        <w:t>Cells</w:t>
      </w:r>
      <w:r>
        <w:rPr>
          <w:color w:val="336633"/>
          <w:spacing w:val="-6"/>
        </w:rPr>
        <w:t xml:space="preserve"> </w:t>
      </w:r>
      <w:r>
        <w:rPr>
          <w:color w:val="336633"/>
        </w:rPr>
        <w:t>and</w:t>
      </w:r>
      <w:r>
        <w:rPr>
          <w:color w:val="336633"/>
          <w:spacing w:val="-6"/>
        </w:rPr>
        <w:t xml:space="preserve"> </w:t>
      </w:r>
      <w:r>
        <w:rPr>
          <w:color w:val="336633"/>
        </w:rPr>
        <w:t xml:space="preserve">Their </w:t>
      </w:r>
      <w:r>
        <w:rPr>
          <w:color w:val="336633"/>
          <w:spacing w:val="-2"/>
        </w:rPr>
        <w:t>Functions</w:t>
      </w:r>
    </w:p>
    <w:p w:rsidR="00065952" w:rsidRDefault="00065952" w:rsidP="00065952">
      <w:pPr>
        <w:pStyle w:val="BodyText"/>
        <w:spacing w:before="2"/>
        <w:rPr>
          <w:rFonts w:ascii="Arial"/>
          <w:b/>
          <w:sz w:val="5"/>
        </w:rPr>
      </w:pPr>
    </w:p>
    <w:tbl>
      <w:tblPr>
        <w:tblW w:w="0" w:type="auto"/>
        <w:tblInd w:w="1547" w:type="dxa"/>
        <w:tblBorders>
          <w:top w:val="single" w:sz="8" w:space="0" w:color="336633"/>
          <w:left w:val="single" w:sz="8" w:space="0" w:color="336633"/>
          <w:bottom w:val="single" w:sz="8" w:space="0" w:color="336633"/>
          <w:right w:val="single" w:sz="8" w:space="0" w:color="336633"/>
          <w:insideH w:val="single" w:sz="8" w:space="0" w:color="336633"/>
          <w:insideV w:val="single" w:sz="8" w:space="0" w:color="336633"/>
        </w:tblBorders>
        <w:tblLayout w:type="fixed"/>
        <w:tblCellMar>
          <w:left w:w="0" w:type="dxa"/>
          <w:right w:w="0" w:type="dxa"/>
        </w:tblCellMar>
        <w:tblLook w:val="01E0" w:firstRow="1" w:lastRow="1" w:firstColumn="1" w:lastColumn="1" w:noHBand="0" w:noVBand="0"/>
      </w:tblPr>
      <w:tblGrid>
        <w:gridCol w:w="1503"/>
        <w:gridCol w:w="2463"/>
        <w:gridCol w:w="1678"/>
        <w:gridCol w:w="1133"/>
        <w:gridCol w:w="1141"/>
      </w:tblGrid>
      <w:tr w:rsidR="00065952" w:rsidTr="00065952">
        <w:trPr>
          <w:trHeight w:val="1080"/>
        </w:trPr>
        <w:tc>
          <w:tcPr>
            <w:tcW w:w="1503" w:type="dxa"/>
            <w:tcBorders>
              <w:left w:val="nil"/>
              <w:right w:val="nil"/>
            </w:tcBorders>
            <w:shd w:val="clear" w:color="auto" w:fill="FFFFCC"/>
          </w:tcPr>
          <w:p w:rsidR="00065952" w:rsidRDefault="00065952" w:rsidP="00065952">
            <w:pPr>
              <w:pStyle w:val="TableParagraph"/>
              <w:spacing w:before="71"/>
              <w:ind w:left="0"/>
              <w:rPr>
                <w:b/>
                <w:sz w:val="20"/>
              </w:rPr>
            </w:pPr>
          </w:p>
          <w:p w:rsidR="00065952" w:rsidRDefault="00065952" w:rsidP="00065952">
            <w:pPr>
              <w:pStyle w:val="TableParagraph"/>
              <w:spacing w:before="0" w:line="249" w:lineRule="auto"/>
              <w:ind w:left="200" w:firstLine="372"/>
              <w:rPr>
                <w:b/>
                <w:sz w:val="20"/>
              </w:rPr>
            </w:pPr>
            <w:r>
              <w:rPr>
                <w:b/>
                <w:spacing w:val="-4"/>
                <w:sz w:val="20"/>
              </w:rPr>
              <w:t xml:space="preserve">Cell </w:t>
            </w:r>
            <w:r>
              <w:rPr>
                <w:b/>
                <w:spacing w:val="-2"/>
                <w:sz w:val="20"/>
              </w:rPr>
              <w:t>Component</w:t>
            </w:r>
          </w:p>
        </w:tc>
        <w:tc>
          <w:tcPr>
            <w:tcW w:w="2463" w:type="dxa"/>
            <w:tcBorders>
              <w:left w:val="nil"/>
              <w:right w:val="nil"/>
            </w:tcBorders>
            <w:shd w:val="clear" w:color="auto" w:fill="FFFFCC"/>
          </w:tcPr>
          <w:p w:rsidR="00065952" w:rsidRDefault="00065952" w:rsidP="00065952">
            <w:pPr>
              <w:pStyle w:val="TableParagraph"/>
              <w:spacing w:before="191"/>
              <w:ind w:left="0"/>
              <w:rPr>
                <w:b/>
                <w:sz w:val="20"/>
              </w:rPr>
            </w:pPr>
          </w:p>
          <w:p w:rsidR="00065952" w:rsidRDefault="00065952" w:rsidP="00065952">
            <w:pPr>
              <w:pStyle w:val="TableParagraph"/>
              <w:spacing w:before="0"/>
              <w:ind w:left="0" w:right="800"/>
              <w:jc w:val="right"/>
              <w:rPr>
                <w:b/>
                <w:sz w:val="20"/>
              </w:rPr>
            </w:pPr>
            <w:r>
              <w:rPr>
                <w:b/>
                <w:spacing w:val="-2"/>
                <w:sz w:val="20"/>
              </w:rPr>
              <w:t>Function</w:t>
            </w:r>
          </w:p>
        </w:tc>
        <w:tc>
          <w:tcPr>
            <w:tcW w:w="1678" w:type="dxa"/>
            <w:tcBorders>
              <w:left w:val="nil"/>
              <w:right w:val="nil"/>
            </w:tcBorders>
            <w:shd w:val="clear" w:color="auto" w:fill="FFFFCC"/>
          </w:tcPr>
          <w:p w:rsidR="00065952" w:rsidRDefault="00065952" w:rsidP="00065952">
            <w:pPr>
              <w:pStyle w:val="TableParagraph"/>
              <w:spacing w:before="71"/>
              <w:ind w:left="0"/>
              <w:rPr>
                <w:b/>
                <w:sz w:val="20"/>
              </w:rPr>
            </w:pPr>
          </w:p>
          <w:p w:rsidR="00065952" w:rsidRDefault="00065952" w:rsidP="00065952">
            <w:pPr>
              <w:pStyle w:val="TableParagraph"/>
              <w:spacing w:before="0" w:line="249" w:lineRule="auto"/>
              <w:ind w:left="208" w:firstLine="155"/>
              <w:rPr>
                <w:b/>
                <w:sz w:val="20"/>
              </w:rPr>
            </w:pPr>
            <w:r>
              <w:rPr>
                <w:b/>
                <w:sz w:val="20"/>
              </w:rPr>
              <w:t xml:space="preserve">Present in </w:t>
            </w:r>
            <w:r>
              <w:rPr>
                <w:b/>
                <w:spacing w:val="-2"/>
                <w:sz w:val="20"/>
              </w:rPr>
              <w:t>Prokaryotes?</w:t>
            </w:r>
          </w:p>
        </w:tc>
        <w:tc>
          <w:tcPr>
            <w:tcW w:w="1133" w:type="dxa"/>
            <w:tcBorders>
              <w:left w:val="nil"/>
              <w:right w:val="nil"/>
            </w:tcBorders>
            <w:shd w:val="clear" w:color="auto" w:fill="FFFFCC"/>
          </w:tcPr>
          <w:p w:rsidR="00065952" w:rsidRDefault="00065952" w:rsidP="00065952">
            <w:pPr>
              <w:pStyle w:val="TableParagraph"/>
              <w:spacing w:before="61" w:line="249" w:lineRule="auto"/>
              <w:ind w:left="186" w:right="166"/>
              <w:jc w:val="center"/>
              <w:rPr>
                <w:b/>
                <w:sz w:val="20"/>
              </w:rPr>
            </w:pPr>
            <w:r>
              <w:rPr>
                <w:b/>
                <w:spacing w:val="-2"/>
                <w:sz w:val="20"/>
              </w:rPr>
              <w:t xml:space="preserve">Present </w:t>
            </w:r>
            <w:r>
              <w:rPr>
                <w:b/>
                <w:spacing w:val="-6"/>
                <w:sz w:val="20"/>
              </w:rPr>
              <w:t xml:space="preserve">in </w:t>
            </w:r>
            <w:r>
              <w:rPr>
                <w:b/>
                <w:spacing w:val="-2"/>
                <w:sz w:val="20"/>
              </w:rPr>
              <w:t>Animal Cells?</w:t>
            </w:r>
          </w:p>
        </w:tc>
        <w:tc>
          <w:tcPr>
            <w:tcW w:w="1141" w:type="dxa"/>
            <w:tcBorders>
              <w:left w:val="nil"/>
              <w:right w:val="nil"/>
            </w:tcBorders>
            <w:shd w:val="clear" w:color="auto" w:fill="FFFFCC"/>
          </w:tcPr>
          <w:p w:rsidR="00065952" w:rsidRDefault="00065952" w:rsidP="00065952">
            <w:pPr>
              <w:pStyle w:val="TableParagraph"/>
              <w:spacing w:before="181" w:line="249" w:lineRule="auto"/>
              <w:ind w:left="215" w:right="197" w:hanging="6"/>
              <w:jc w:val="both"/>
              <w:rPr>
                <w:b/>
                <w:sz w:val="20"/>
              </w:rPr>
            </w:pPr>
            <w:r>
              <w:rPr>
                <w:b/>
                <w:spacing w:val="-2"/>
                <w:sz w:val="20"/>
              </w:rPr>
              <w:t xml:space="preserve">Present </w:t>
            </w:r>
            <w:r>
              <w:rPr>
                <w:b/>
                <w:sz w:val="20"/>
              </w:rPr>
              <w:t>in</w:t>
            </w:r>
            <w:r>
              <w:rPr>
                <w:b/>
                <w:spacing w:val="-14"/>
                <w:sz w:val="20"/>
              </w:rPr>
              <w:t xml:space="preserve"> </w:t>
            </w:r>
            <w:r>
              <w:rPr>
                <w:b/>
                <w:sz w:val="20"/>
              </w:rPr>
              <w:t xml:space="preserve">Plant </w:t>
            </w:r>
            <w:r>
              <w:rPr>
                <w:b/>
                <w:spacing w:val="-2"/>
                <w:sz w:val="20"/>
              </w:rPr>
              <w:t>Cells?</w:t>
            </w:r>
          </w:p>
        </w:tc>
      </w:tr>
      <w:tr w:rsidR="00065952" w:rsidTr="00065952">
        <w:trPr>
          <w:trHeight w:val="1007"/>
        </w:trPr>
        <w:tc>
          <w:tcPr>
            <w:tcW w:w="1503" w:type="dxa"/>
            <w:tcBorders>
              <w:left w:val="nil"/>
              <w:bottom w:val="single" w:sz="6" w:space="0" w:color="000000"/>
              <w:right w:val="single" w:sz="6" w:space="0" w:color="000000"/>
            </w:tcBorders>
          </w:tcPr>
          <w:p w:rsidR="00065952" w:rsidRDefault="00065952" w:rsidP="00065952">
            <w:pPr>
              <w:pStyle w:val="TableParagraph"/>
              <w:spacing w:before="172"/>
              <w:ind w:left="0"/>
              <w:rPr>
                <w:b/>
                <w:sz w:val="19"/>
              </w:rPr>
            </w:pPr>
          </w:p>
          <w:p w:rsidR="00065952" w:rsidRDefault="00065952" w:rsidP="00065952">
            <w:pPr>
              <w:pStyle w:val="TableParagraph"/>
              <w:spacing w:before="0"/>
              <w:rPr>
                <w:sz w:val="19"/>
              </w:rPr>
            </w:pPr>
            <w:r>
              <w:rPr>
                <w:spacing w:val="-2"/>
                <w:sz w:val="19"/>
              </w:rPr>
              <w:t>Flagella</w:t>
            </w:r>
          </w:p>
        </w:tc>
        <w:tc>
          <w:tcPr>
            <w:tcW w:w="2463" w:type="dxa"/>
            <w:tcBorders>
              <w:left w:val="single" w:sz="6" w:space="0" w:color="000000"/>
              <w:bottom w:val="single" w:sz="6" w:space="0" w:color="000000"/>
              <w:right w:val="single" w:sz="6" w:space="0" w:color="000000"/>
            </w:tcBorders>
          </w:tcPr>
          <w:p w:rsidR="00065952" w:rsidRDefault="00065952" w:rsidP="00065952">
            <w:pPr>
              <w:pStyle w:val="TableParagraph"/>
              <w:spacing w:before="172"/>
              <w:ind w:left="0"/>
              <w:rPr>
                <w:b/>
                <w:sz w:val="19"/>
              </w:rPr>
            </w:pPr>
          </w:p>
          <w:p w:rsidR="00065952" w:rsidRDefault="00065952" w:rsidP="00065952">
            <w:pPr>
              <w:pStyle w:val="TableParagraph"/>
              <w:spacing w:before="0"/>
              <w:ind w:left="0" w:right="782"/>
              <w:jc w:val="right"/>
              <w:rPr>
                <w:sz w:val="19"/>
              </w:rPr>
            </w:pPr>
            <w:r>
              <w:rPr>
                <w:sz w:val="19"/>
              </w:rPr>
              <w:t>Cellular</w:t>
            </w:r>
            <w:r>
              <w:rPr>
                <w:spacing w:val="-1"/>
                <w:sz w:val="19"/>
              </w:rPr>
              <w:t xml:space="preserve"> </w:t>
            </w:r>
            <w:r>
              <w:rPr>
                <w:spacing w:val="-2"/>
                <w:sz w:val="19"/>
              </w:rPr>
              <w:t>locomotion</w:t>
            </w:r>
          </w:p>
        </w:tc>
        <w:tc>
          <w:tcPr>
            <w:tcW w:w="1678" w:type="dxa"/>
            <w:tcBorders>
              <w:left w:val="single" w:sz="6" w:space="0" w:color="000000"/>
              <w:bottom w:val="single" w:sz="6" w:space="0" w:color="000000"/>
              <w:right w:val="single" w:sz="6" w:space="0" w:color="000000"/>
            </w:tcBorders>
          </w:tcPr>
          <w:p w:rsidR="00065952" w:rsidRDefault="00065952" w:rsidP="00065952">
            <w:pPr>
              <w:pStyle w:val="TableParagraph"/>
              <w:spacing w:before="172"/>
              <w:ind w:left="0"/>
              <w:rPr>
                <w:b/>
                <w:sz w:val="19"/>
              </w:rPr>
            </w:pPr>
          </w:p>
          <w:p w:rsidR="00065952" w:rsidRDefault="00065952" w:rsidP="00065952">
            <w:pPr>
              <w:pStyle w:val="TableParagraph"/>
              <w:spacing w:before="0"/>
              <w:ind w:left="48"/>
              <w:rPr>
                <w:sz w:val="19"/>
              </w:rPr>
            </w:pPr>
            <w:r>
              <w:rPr>
                <w:spacing w:val="-4"/>
                <w:sz w:val="19"/>
              </w:rPr>
              <w:t>Some</w:t>
            </w:r>
          </w:p>
        </w:tc>
        <w:tc>
          <w:tcPr>
            <w:tcW w:w="1133" w:type="dxa"/>
            <w:tcBorders>
              <w:left w:val="single" w:sz="6" w:space="0" w:color="000000"/>
              <w:bottom w:val="single" w:sz="6" w:space="0" w:color="000000"/>
              <w:right w:val="single" w:sz="6" w:space="0" w:color="000000"/>
            </w:tcBorders>
          </w:tcPr>
          <w:p w:rsidR="00065952" w:rsidRDefault="00065952" w:rsidP="00065952">
            <w:pPr>
              <w:pStyle w:val="TableParagraph"/>
              <w:spacing w:before="172"/>
              <w:ind w:left="0"/>
              <w:rPr>
                <w:b/>
                <w:sz w:val="19"/>
              </w:rPr>
            </w:pPr>
          </w:p>
          <w:p w:rsidR="00065952" w:rsidRDefault="00065952" w:rsidP="00065952">
            <w:pPr>
              <w:pStyle w:val="TableParagraph"/>
              <w:spacing w:before="0"/>
              <w:ind w:left="48"/>
              <w:rPr>
                <w:sz w:val="19"/>
              </w:rPr>
            </w:pPr>
            <w:r>
              <w:rPr>
                <w:spacing w:val="-4"/>
                <w:sz w:val="19"/>
              </w:rPr>
              <w:t>Some</w:t>
            </w:r>
          </w:p>
        </w:tc>
        <w:tc>
          <w:tcPr>
            <w:tcW w:w="1141" w:type="dxa"/>
            <w:tcBorders>
              <w:left w:val="single" w:sz="6" w:space="0" w:color="000000"/>
              <w:bottom w:val="single" w:sz="6" w:space="0" w:color="000000"/>
              <w:right w:val="nil"/>
            </w:tcBorders>
          </w:tcPr>
          <w:p w:rsidR="00065952" w:rsidRDefault="00065952" w:rsidP="00065952">
            <w:pPr>
              <w:pStyle w:val="TableParagraph"/>
              <w:spacing w:line="249" w:lineRule="auto"/>
              <w:ind w:left="49" w:right="170"/>
              <w:rPr>
                <w:sz w:val="19"/>
              </w:rPr>
            </w:pPr>
            <w:r>
              <w:rPr>
                <w:sz w:val="19"/>
              </w:rPr>
              <w:t>No,</w:t>
            </w:r>
            <w:r>
              <w:rPr>
                <w:spacing w:val="-14"/>
                <w:sz w:val="19"/>
              </w:rPr>
              <w:t xml:space="preserve"> </w:t>
            </w:r>
            <w:r>
              <w:rPr>
                <w:sz w:val="19"/>
              </w:rPr>
              <w:t xml:space="preserve">except for some </w:t>
            </w:r>
            <w:r>
              <w:rPr>
                <w:spacing w:val="-2"/>
                <w:sz w:val="19"/>
              </w:rPr>
              <w:t>plant sperm.</w:t>
            </w:r>
          </w:p>
        </w:tc>
      </w:tr>
      <w:tr w:rsidR="00065952" w:rsidTr="00065952">
        <w:trPr>
          <w:trHeight w:val="1235"/>
        </w:trPr>
        <w:tc>
          <w:tcPr>
            <w:tcW w:w="1503" w:type="dxa"/>
            <w:tcBorders>
              <w:top w:val="single" w:sz="6" w:space="0" w:color="000000"/>
              <w:left w:val="nil"/>
              <w:right w:val="single" w:sz="6" w:space="0" w:color="000000"/>
            </w:tcBorders>
          </w:tcPr>
          <w:p w:rsidR="00065952" w:rsidRDefault="00065952" w:rsidP="00065952">
            <w:pPr>
              <w:pStyle w:val="TableParagraph"/>
              <w:spacing w:before="0"/>
              <w:ind w:left="0"/>
              <w:rPr>
                <w:b/>
                <w:sz w:val="19"/>
              </w:rPr>
            </w:pPr>
          </w:p>
          <w:p w:rsidR="00065952" w:rsidRDefault="00065952" w:rsidP="00065952">
            <w:pPr>
              <w:pStyle w:val="TableParagraph"/>
              <w:spacing w:before="68"/>
              <w:ind w:left="0"/>
              <w:rPr>
                <w:b/>
                <w:sz w:val="19"/>
              </w:rPr>
            </w:pPr>
          </w:p>
          <w:p w:rsidR="00065952" w:rsidRDefault="00065952" w:rsidP="00065952">
            <w:pPr>
              <w:pStyle w:val="TableParagraph"/>
              <w:spacing w:before="0"/>
              <w:rPr>
                <w:sz w:val="19"/>
              </w:rPr>
            </w:pPr>
            <w:r>
              <w:rPr>
                <w:spacing w:val="-2"/>
                <w:sz w:val="19"/>
              </w:rPr>
              <w:t>Cilia</w:t>
            </w:r>
          </w:p>
        </w:tc>
        <w:tc>
          <w:tcPr>
            <w:tcW w:w="2463" w:type="dxa"/>
            <w:tcBorders>
              <w:top w:val="single" w:sz="6" w:space="0" w:color="000000"/>
              <w:left w:val="single" w:sz="6" w:space="0" w:color="000000"/>
              <w:right w:val="single" w:sz="6" w:space="0" w:color="000000"/>
            </w:tcBorders>
          </w:tcPr>
          <w:p w:rsidR="00065952" w:rsidRDefault="00065952" w:rsidP="00065952">
            <w:pPr>
              <w:pStyle w:val="TableParagraph"/>
              <w:spacing w:line="249" w:lineRule="auto"/>
              <w:ind w:right="156"/>
              <w:rPr>
                <w:sz w:val="19"/>
              </w:rPr>
            </w:pPr>
            <w:r>
              <w:rPr>
                <w:sz w:val="19"/>
              </w:rPr>
              <w:t>Cellular locomotion, movement of particles along</w:t>
            </w:r>
            <w:r>
              <w:rPr>
                <w:spacing w:val="-14"/>
                <w:sz w:val="19"/>
              </w:rPr>
              <w:t xml:space="preserve"> </w:t>
            </w:r>
            <w:r>
              <w:rPr>
                <w:sz w:val="19"/>
              </w:rPr>
              <w:t>extracellular</w:t>
            </w:r>
            <w:r>
              <w:rPr>
                <w:spacing w:val="-13"/>
                <w:sz w:val="19"/>
              </w:rPr>
              <w:t xml:space="preserve"> </w:t>
            </w:r>
            <w:r>
              <w:rPr>
                <w:sz w:val="19"/>
              </w:rPr>
              <w:t>surface of</w:t>
            </w:r>
            <w:r>
              <w:rPr>
                <w:spacing w:val="-9"/>
                <w:sz w:val="19"/>
              </w:rPr>
              <w:t xml:space="preserve"> </w:t>
            </w:r>
            <w:r>
              <w:rPr>
                <w:sz w:val="19"/>
              </w:rPr>
              <w:t>plasma</w:t>
            </w:r>
            <w:r>
              <w:rPr>
                <w:spacing w:val="-9"/>
                <w:sz w:val="19"/>
              </w:rPr>
              <w:t xml:space="preserve"> </w:t>
            </w:r>
            <w:r>
              <w:rPr>
                <w:sz w:val="19"/>
              </w:rPr>
              <w:t>membrane,</w:t>
            </w:r>
            <w:r>
              <w:rPr>
                <w:spacing w:val="-9"/>
                <w:sz w:val="19"/>
              </w:rPr>
              <w:t xml:space="preserve"> </w:t>
            </w:r>
            <w:r>
              <w:rPr>
                <w:sz w:val="19"/>
              </w:rPr>
              <w:t xml:space="preserve">and </w:t>
            </w:r>
            <w:r>
              <w:rPr>
                <w:spacing w:val="-2"/>
                <w:sz w:val="19"/>
              </w:rPr>
              <w:t>filtration</w:t>
            </w:r>
          </w:p>
        </w:tc>
        <w:tc>
          <w:tcPr>
            <w:tcW w:w="1678" w:type="dxa"/>
            <w:tcBorders>
              <w:top w:val="single" w:sz="6" w:space="0" w:color="000000"/>
              <w:left w:val="single" w:sz="6" w:space="0" w:color="000000"/>
              <w:right w:val="single" w:sz="6" w:space="0" w:color="000000"/>
            </w:tcBorders>
          </w:tcPr>
          <w:p w:rsidR="00065952" w:rsidRDefault="00065952" w:rsidP="00065952">
            <w:pPr>
              <w:pStyle w:val="TableParagraph"/>
              <w:spacing w:before="0"/>
              <w:ind w:left="0"/>
              <w:rPr>
                <w:b/>
                <w:sz w:val="19"/>
              </w:rPr>
            </w:pPr>
          </w:p>
          <w:p w:rsidR="00065952" w:rsidRDefault="00065952" w:rsidP="00065952">
            <w:pPr>
              <w:pStyle w:val="TableParagraph"/>
              <w:spacing w:before="68"/>
              <w:ind w:left="0"/>
              <w:rPr>
                <w:b/>
                <w:sz w:val="19"/>
              </w:rPr>
            </w:pPr>
          </w:p>
          <w:p w:rsidR="00065952" w:rsidRDefault="00065952" w:rsidP="00065952">
            <w:pPr>
              <w:pStyle w:val="TableParagraph"/>
              <w:spacing w:before="0"/>
              <w:ind w:left="48"/>
              <w:rPr>
                <w:sz w:val="19"/>
              </w:rPr>
            </w:pPr>
            <w:r>
              <w:rPr>
                <w:spacing w:val="-5"/>
                <w:sz w:val="19"/>
              </w:rPr>
              <w:t>No</w:t>
            </w:r>
          </w:p>
        </w:tc>
        <w:tc>
          <w:tcPr>
            <w:tcW w:w="1133" w:type="dxa"/>
            <w:tcBorders>
              <w:top w:val="single" w:sz="6" w:space="0" w:color="000000"/>
              <w:left w:val="single" w:sz="6" w:space="0" w:color="000000"/>
              <w:right w:val="single" w:sz="6" w:space="0" w:color="000000"/>
            </w:tcBorders>
          </w:tcPr>
          <w:p w:rsidR="00065952" w:rsidRDefault="00065952" w:rsidP="00065952">
            <w:pPr>
              <w:pStyle w:val="TableParagraph"/>
              <w:spacing w:before="0"/>
              <w:ind w:left="0"/>
              <w:rPr>
                <w:b/>
                <w:sz w:val="19"/>
              </w:rPr>
            </w:pPr>
          </w:p>
          <w:p w:rsidR="00065952" w:rsidRDefault="00065952" w:rsidP="00065952">
            <w:pPr>
              <w:pStyle w:val="TableParagraph"/>
              <w:spacing w:before="68"/>
              <w:ind w:left="0"/>
              <w:rPr>
                <w:b/>
                <w:sz w:val="19"/>
              </w:rPr>
            </w:pPr>
          </w:p>
          <w:p w:rsidR="00065952" w:rsidRDefault="00065952" w:rsidP="00065952">
            <w:pPr>
              <w:pStyle w:val="TableParagraph"/>
              <w:spacing w:before="0"/>
              <w:ind w:left="48"/>
              <w:rPr>
                <w:sz w:val="19"/>
              </w:rPr>
            </w:pPr>
            <w:r>
              <w:rPr>
                <w:spacing w:val="-4"/>
                <w:sz w:val="19"/>
              </w:rPr>
              <w:t>Some</w:t>
            </w:r>
          </w:p>
        </w:tc>
        <w:tc>
          <w:tcPr>
            <w:tcW w:w="1141" w:type="dxa"/>
            <w:tcBorders>
              <w:top w:val="single" w:sz="6" w:space="0" w:color="000000"/>
              <w:left w:val="single" w:sz="6" w:space="0" w:color="000000"/>
              <w:right w:val="nil"/>
            </w:tcBorders>
          </w:tcPr>
          <w:p w:rsidR="00065952" w:rsidRDefault="00065952" w:rsidP="00065952">
            <w:pPr>
              <w:pStyle w:val="TableParagraph"/>
              <w:spacing w:before="0"/>
              <w:ind w:left="0"/>
              <w:rPr>
                <w:b/>
                <w:sz w:val="19"/>
              </w:rPr>
            </w:pPr>
          </w:p>
          <w:p w:rsidR="00065952" w:rsidRDefault="00065952" w:rsidP="00065952">
            <w:pPr>
              <w:pStyle w:val="TableParagraph"/>
              <w:spacing w:before="68"/>
              <w:ind w:left="0"/>
              <w:rPr>
                <w:b/>
                <w:sz w:val="19"/>
              </w:rPr>
            </w:pPr>
          </w:p>
          <w:p w:rsidR="00065952" w:rsidRDefault="00065952" w:rsidP="00065952">
            <w:pPr>
              <w:pStyle w:val="TableParagraph"/>
              <w:spacing w:before="0"/>
              <w:ind w:left="49"/>
              <w:rPr>
                <w:sz w:val="19"/>
              </w:rPr>
            </w:pPr>
            <w:r>
              <w:rPr>
                <w:spacing w:val="-5"/>
                <w:sz w:val="19"/>
              </w:rPr>
              <w:t>No</w:t>
            </w:r>
          </w:p>
        </w:tc>
      </w:tr>
    </w:tbl>
    <w:p w:rsidR="00065952" w:rsidRDefault="00065952" w:rsidP="00065952">
      <w:pPr>
        <w:pStyle w:val="Heading7"/>
        <w:spacing w:before="97"/>
        <w:ind w:left="1540"/>
      </w:pPr>
      <w:r>
        <w:rPr>
          <w:color w:val="336633"/>
          <w:spacing w:val="-2"/>
        </w:rPr>
        <w:t>Table</w:t>
      </w:r>
      <w:r>
        <w:rPr>
          <w:color w:val="336633"/>
          <w:spacing w:val="-9"/>
        </w:rPr>
        <w:t xml:space="preserve"> </w:t>
      </w:r>
      <w:r w:rsidR="00FA7CE4">
        <w:rPr>
          <w:color w:val="336633"/>
          <w:spacing w:val="-5"/>
        </w:rPr>
        <w:t>2</w:t>
      </w:r>
      <w:r>
        <w:rPr>
          <w:color w:val="336633"/>
          <w:spacing w:val="-5"/>
        </w:rPr>
        <w:t>.1</w:t>
      </w:r>
    </w:p>
    <w:p w:rsidR="00065952" w:rsidRDefault="00065952" w:rsidP="00065952">
      <w:pPr>
        <w:pStyle w:val="BodyText"/>
        <w:rPr>
          <w:rFonts w:ascii="Arial"/>
          <w:b/>
        </w:rPr>
      </w:pPr>
    </w:p>
    <w:p w:rsidR="00065952" w:rsidRDefault="00065952" w:rsidP="00065952">
      <w:pPr>
        <w:pStyle w:val="BodyText"/>
        <w:spacing w:before="46"/>
        <w:rPr>
          <w:rFonts w:ascii="Arial"/>
          <w:b/>
        </w:rPr>
      </w:pPr>
    </w:p>
    <w:p w:rsidR="00065952" w:rsidRDefault="00065952" w:rsidP="00065952">
      <w:pPr>
        <w:pStyle w:val="BodyText"/>
        <w:spacing w:before="1"/>
        <w:ind w:left="1540"/>
      </w:pPr>
      <w:r>
        <w:t>This</w:t>
      </w:r>
      <w:r>
        <w:rPr>
          <w:spacing w:val="-6"/>
        </w:rPr>
        <w:t xml:space="preserve"> </w:t>
      </w:r>
      <w:r>
        <w:t>table</w:t>
      </w:r>
      <w:r>
        <w:rPr>
          <w:spacing w:val="-5"/>
        </w:rPr>
        <w:t xml:space="preserve"> </w:t>
      </w:r>
      <w:r>
        <w:t>provides</w:t>
      </w:r>
      <w:r>
        <w:rPr>
          <w:spacing w:val="-6"/>
        </w:rPr>
        <w:t xml:space="preserve"> </w:t>
      </w:r>
      <w:r>
        <w:t>the</w:t>
      </w:r>
      <w:r>
        <w:rPr>
          <w:spacing w:val="-5"/>
        </w:rPr>
        <w:t xml:space="preserve"> </w:t>
      </w:r>
      <w:r>
        <w:t>components</w:t>
      </w:r>
      <w:r>
        <w:rPr>
          <w:spacing w:val="-5"/>
        </w:rPr>
        <w:t xml:space="preserve"> </w:t>
      </w:r>
      <w:r>
        <w:t>of</w:t>
      </w:r>
      <w:r>
        <w:rPr>
          <w:spacing w:val="-5"/>
        </w:rPr>
        <w:t xml:space="preserve"> </w:t>
      </w:r>
      <w:r>
        <w:t>prokaryotic</w:t>
      </w:r>
      <w:r>
        <w:rPr>
          <w:spacing w:val="-5"/>
        </w:rPr>
        <w:t xml:space="preserve"> </w:t>
      </w:r>
      <w:r>
        <w:t>and</w:t>
      </w:r>
      <w:r>
        <w:rPr>
          <w:spacing w:val="-5"/>
        </w:rPr>
        <w:t xml:space="preserve"> </w:t>
      </w:r>
      <w:r>
        <w:t>eukaryotic</w:t>
      </w:r>
      <w:r>
        <w:rPr>
          <w:spacing w:val="-5"/>
        </w:rPr>
        <w:t xml:space="preserve"> </w:t>
      </w:r>
      <w:r>
        <w:t>cells</w:t>
      </w:r>
      <w:r>
        <w:rPr>
          <w:spacing w:val="-5"/>
        </w:rPr>
        <w:t xml:space="preserve"> </w:t>
      </w:r>
      <w:r>
        <w:t>and</w:t>
      </w:r>
      <w:r>
        <w:rPr>
          <w:spacing w:val="-5"/>
        </w:rPr>
        <w:t xml:space="preserve"> </w:t>
      </w:r>
      <w:r>
        <w:t>their</w:t>
      </w:r>
      <w:r>
        <w:rPr>
          <w:spacing w:val="-4"/>
        </w:rPr>
        <w:t xml:space="preserve"> </w:t>
      </w:r>
      <w:r>
        <w:t>respective</w:t>
      </w:r>
      <w:r>
        <w:rPr>
          <w:spacing w:val="-5"/>
        </w:rPr>
        <w:t xml:space="preserve"> </w:t>
      </w:r>
      <w:r>
        <w:rPr>
          <w:spacing w:val="-2"/>
        </w:rPr>
        <w:t>functions.</w:t>
      </w:r>
    </w:p>
    <w:p w:rsidR="00065952" w:rsidRDefault="00065952" w:rsidP="00065952">
      <w:pPr>
        <w:pStyle w:val="BodyText"/>
        <w:spacing w:before="78"/>
      </w:pPr>
    </w:p>
    <w:p w:rsidR="00834CE6" w:rsidRDefault="00834CE6" w:rsidP="00FA7CE4">
      <w:pPr>
        <w:pStyle w:val="Heading2"/>
        <w:keepNext w:val="0"/>
        <w:keepLines w:val="0"/>
        <w:widowControl w:val="0"/>
        <w:tabs>
          <w:tab w:val="left" w:pos="2138"/>
        </w:tabs>
        <w:autoSpaceDE w:val="0"/>
        <w:autoSpaceDN w:val="0"/>
        <w:spacing w:before="237" w:line="240" w:lineRule="auto"/>
        <w:ind w:left="2138"/>
      </w:pPr>
      <w:r>
        <w:t>|</w:t>
      </w:r>
      <w:r>
        <w:rPr>
          <w:spacing w:val="-2"/>
        </w:rPr>
        <w:t xml:space="preserve"> </w:t>
      </w:r>
      <w:r>
        <w:rPr>
          <w:color w:val="336633"/>
        </w:rPr>
        <w:t>The</w:t>
      </w:r>
      <w:r>
        <w:rPr>
          <w:color w:val="336633"/>
          <w:spacing w:val="-3"/>
        </w:rPr>
        <w:t xml:space="preserve"> </w:t>
      </w:r>
      <w:r>
        <w:rPr>
          <w:color w:val="336633"/>
        </w:rPr>
        <w:t>Cell</w:t>
      </w:r>
      <w:r>
        <w:rPr>
          <w:color w:val="336633"/>
          <w:spacing w:val="-2"/>
        </w:rPr>
        <w:t xml:space="preserve"> Cycle</w:t>
      </w:r>
    </w:p>
    <w:p w:rsidR="00834CE6" w:rsidRDefault="00834CE6" w:rsidP="00834CE6">
      <w:pPr>
        <w:pStyle w:val="BodyText"/>
        <w:spacing w:before="7"/>
        <w:rPr>
          <w:rFonts w:ascii="Arial"/>
          <w:b/>
          <w:sz w:val="15"/>
        </w:rPr>
      </w:pPr>
    </w:p>
    <w:p w:rsidR="00834CE6" w:rsidRDefault="00834CE6" w:rsidP="00834CE6">
      <w:pPr>
        <w:pStyle w:val="BodyText"/>
        <w:spacing w:before="210" w:line="249" w:lineRule="auto"/>
        <w:ind w:left="1539" w:right="1552"/>
        <w:jc w:val="both"/>
      </w:pPr>
      <w:bookmarkStart w:id="56" w:name="_bookmark613"/>
      <w:bookmarkEnd w:id="56"/>
      <w:r>
        <w:t>The</w:t>
      </w:r>
      <w:r>
        <w:rPr>
          <w:spacing w:val="-10"/>
        </w:rPr>
        <w:t xml:space="preserve"> </w:t>
      </w:r>
      <w:r>
        <w:rPr>
          <w:b/>
        </w:rPr>
        <w:t>cell</w:t>
      </w:r>
      <w:r>
        <w:rPr>
          <w:b/>
          <w:spacing w:val="-10"/>
        </w:rPr>
        <w:t xml:space="preserve"> </w:t>
      </w:r>
      <w:r>
        <w:rPr>
          <w:b/>
        </w:rPr>
        <w:t>cycle</w:t>
      </w:r>
      <w:r>
        <w:rPr>
          <w:b/>
          <w:spacing w:val="-10"/>
        </w:rPr>
        <w:t xml:space="preserve"> </w:t>
      </w:r>
      <w:r>
        <w:t>is</w:t>
      </w:r>
      <w:r>
        <w:rPr>
          <w:spacing w:val="-10"/>
        </w:rPr>
        <w:t xml:space="preserve"> </w:t>
      </w:r>
      <w:r>
        <w:t>an</w:t>
      </w:r>
      <w:r>
        <w:rPr>
          <w:spacing w:val="-10"/>
        </w:rPr>
        <w:t xml:space="preserve"> </w:t>
      </w:r>
      <w:r>
        <w:t>ordered</w:t>
      </w:r>
      <w:r>
        <w:rPr>
          <w:spacing w:val="-10"/>
        </w:rPr>
        <w:t xml:space="preserve"> </w:t>
      </w:r>
      <w:r>
        <w:t>series</w:t>
      </w:r>
      <w:r>
        <w:rPr>
          <w:spacing w:val="-10"/>
        </w:rPr>
        <w:t xml:space="preserve"> </w:t>
      </w:r>
      <w:r>
        <w:t>of</w:t>
      </w:r>
      <w:r>
        <w:rPr>
          <w:spacing w:val="-10"/>
        </w:rPr>
        <w:t xml:space="preserve"> </w:t>
      </w:r>
      <w:r>
        <w:t>events</w:t>
      </w:r>
      <w:r>
        <w:rPr>
          <w:spacing w:val="-10"/>
        </w:rPr>
        <w:t xml:space="preserve"> </w:t>
      </w:r>
      <w:r>
        <w:t>involving</w:t>
      </w:r>
      <w:r>
        <w:rPr>
          <w:spacing w:val="-10"/>
        </w:rPr>
        <w:t xml:space="preserve"> </w:t>
      </w:r>
      <w:r>
        <w:t>cell</w:t>
      </w:r>
      <w:r>
        <w:rPr>
          <w:spacing w:val="-10"/>
        </w:rPr>
        <w:t xml:space="preserve"> </w:t>
      </w:r>
      <w:r>
        <w:t>growth</w:t>
      </w:r>
      <w:r>
        <w:rPr>
          <w:spacing w:val="-10"/>
        </w:rPr>
        <w:t xml:space="preserve"> </w:t>
      </w:r>
      <w:r>
        <w:t>and</w:t>
      </w:r>
      <w:r>
        <w:rPr>
          <w:spacing w:val="-10"/>
        </w:rPr>
        <w:t xml:space="preserve"> </w:t>
      </w:r>
      <w:r>
        <w:t>cell</w:t>
      </w:r>
      <w:r>
        <w:rPr>
          <w:spacing w:val="-10"/>
        </w:rPr>
        <w:t xml:space="preserve"> </w:t>
      </w:r>
      <w:r>
        <w:t>division</w:t>
      </w:r>
      <w:r>
        <w:rPr>
          <w:spacing w:val="-10"/>
        </w:rPr>
        <w:t xml:space="preserve"> </w:t>
      </w:r>
      <w:r>
        <w:t>that</w:t>
      </w:r>
      <w:r>
        <w:rPr>
          <w:spacing w:val="-10"/>
        </w:rPr>
        <w:t xml:space="preserve"> </w:t>
      </w:r>
      <w:r>
        <w:t>produces</w:t>
      </w:r>
      <w:r>
        <w:rPr>
          <w:spacing w:val="-10"/>
        </w:rPr>
        <w:t xml:space="preserve"> </w:t>
      </w:r>
      <w:r>
        <w:t>two</w:t>
      </w:r>
      <w:r>
        <w:rPr>
          <w:spacing w:val="-10"/>
        </w:rPr>
        <w:t xml:space="preserve"> </w:t>
      </w:r>
      <w:r>
        <w:t>new daughter</w:t>
      </w:r>
      <w:r>
        <w:rPr>
          <w:spacing w:val="-5"/>
        </w:rPr>
        <w:t xml:space="preserve"> </w:t>
      </w:r>
      <w:r>
        <w:t>cells.</w:t>
      </w:r>
      <w:r>
        <w:rPr>
          <w:spacing w:val="-5"/>
        </w:rPr>
        <w:t xml:space="preserve"> </w:t>
      </w:r>
      <w:r>
        <w:t>Cells</w:t>
      </w:r>
      <w:r>
        <w:rPr>
          <w:spacing w:val="-5"/>
        </w:rPr>
        <w:t xml:space="preserve"> </w:t>
      </w:r>
      <w:r>
        <w:t>on</w:t>
      </w:r>
      <w:r>
        <w:rPr>
          <w:spacing w:val="-6"/>
        </w:rPr>
        <w:t xml:space="preserve"> </w:t>
      </w:r>
      <w:r>
        <w:t>the</w:t>
      </w:r>
      <w:r>
        <w:rPr>
          <w:spacing w:val="-6"/>
        </w:rPr>
        <w:t xml:space="preserve"> </w:t>
      </w:r>
      <w:r>
        <w:t>path</w:t>
      </w:r>
      <w:r>
        <w:rPr>
          <w:spacing w:val="-6"/>
        </w:rPr>
        <w:t xml:space="preserve"> </w:t>
      </w:r>
      <w:r>
        <w:t>to</w:t>
      </w:r>
      <w:r>
        <w:rPr>
          <w:spacing w:val="-6"/>
        </w:rPr>
        <w:t xml:space="preserve"> </w:t>
      </w:r>
      <w:r>
        <w:t>cell</w:t>
      </w:r>
      <w:r>
        <w:rPr>
          <w:spacing w:val="-5"/>
        </w:rPr>
        <w:t xml:space="preserve"> </w:t>
      </w:r>
      <w:r>
        <w:t>division</w:t>
      </w:r>
      <w:r>
        <w:rPr>
          <w:spacing w:val="-5"/>
        </w:rPr>
        <w:t xml:space="preserve"> </w:t>
      </w:r>
      <w:r>
        <w:t>proceed</w:t>
      </w:r>
      <w:r>
        <w:rPr>
          <w:spacing w:val="-5"/>
        </w:rPr>
        <w:t xml:space="preserve"> </w:t>
      </w:r>
      <w:r>
        <w:t>through</w:t>
      </w:r>
      <w:r>
        <w:rPr>
          <w:spacing w:val="-6"/>
        </w:rPr>
        <w:t xml:space="preserve"> </w:t>
      </w:r>
      <w:r>
        <w:t>a</w:t>
      </w:r>
      <w:r>
        <w:rPr>
          <w:spacing w:val="-6"/>
        </w:rPr>
        <w:t xml:space="preserve"> </w:t>
      </w:r>
      <w:r>
        <w:t>series</w:t>
      </w:r>
      <w:r>
        <w:rPr>
          <w:spacing w:val="-5"/>
        </w:rPr>
        <w:t xml:space="preserve"> </w:t>
      </w:r>
      <w:r>
        <w:t>of</w:t>
      </w:r>
      <w:r>
        <w:rPr>
          <w:spacing w:val="-6"/>
        </w:rPr>
        <w:t xml:space="preserve"> </w:t>
      </w:r>
      <w:r>
        <w:t>precisely</w:t>
      </w:r>
      <w:r>
        <w:rPr>
          <w:spacing w:val="-5"/>
        </w:rPr>
        <w:t xml:space="preserve"> </w:t>
      </w:r>
      <w:r>
        <w:t>timed</w:t>
      </w:r>
      <w:r>
        <w:rPr>
          <w:spacing w:val="-5"/>
        </w:rPr>
        <w:t xml:space="preserve"> </w:t>
      </w:r>
      <w:r>
        <w:t>and</w:t>
      </w:r>
      <w:r>
        <w:rPr>
          <w:spacing w:val="-6"/>
        </w:rPr>
        <w:t xml:space="preserve"> </w:t>
      </w:r>
      <w:r>
        <w:t xml:space="preserve">carefully regulated stages of growth, DNA replication, and division that produce two genetically identical cells. </w:t>
      </w:r>
      <w:bookmarkStart w:id="57" w:name="_bookmark614"/>
      <w:bookmarkEnd w:id="57"/>
      <w:r>
        <w:t>The cell cycle has two major phases: interphase and the mitotic phase (</w:t>
      </w:r>
      <w:r w:rsidR="001B5CFE" w:rsidRPr="001B5CFE">
        <w:rPr>
          <w:color w:val="C00000"/>
        </w:rPr>
        <w:t>Figure 2.1</w:t>
      </w:r>
      <w:r w:rsidR="00D21491">
        <w:rPr>
          <w:color w:val="C00000"/>
        </w:rPr>
        <w:t>9</w:t>
      </w:r>
      <w:r>
        <w:t xml:space="preserve">). During </w:t>
      </w:r>
      <w:r>
        <w:rPr>
          <w:b/>
        </w:rPr>
        <w:t>interphase</w:t>
      </w:r>
      <w:r>
        <w:t xml:space="preserve">, </w:t>
      </w:r>
      <w:bookmarkStart w:id="58" w:name="_bookmark615"/>
      <w:bookmarkEnd w:id="58"/>
      <w:r>
        <w:t xml:space="preserve">the cell grows and DNA is replicated. During the </w:t>
      </w:r>
      <w:r>
        <w:rPr>
          <w:b/>
        </w:rPr>
        <w:t>mitotic phase</w:t>
      </w:r>
      <w:r>
        <w:t>, the replicated DNA and cytoplasmic contents</w:t>
      </w:r>
      <w:r>
        <w:rPr>
          <w:spacing w:val="-8"/>
        </w:rPr>
        <w:t xml:space="preserve"> </w:t>
      </w:r>
      <w:r>
        <w:t>are</w:t>
      </w:r>
      <w:r>
        <w:rPr>
          <w:spacing w:val="-9"/>
        </w:rPr>
        <w:t xml:space="preserve"> </w:t>
      </w:r>
      <w:r>
        <w:t>separated</w:t>
      </w:r>
      <w:r>
        <w:rPr>
          <w:spacing w:val="-8"/>
        </w:rPr>
        <w:t xml:space="preserve"> </w:t>
      </w:r>
      <w:r>
        <w:t>and</w:t>
      </w:r>
      <w:r>
        <w:rPr>
          <w:spacing w:val="-9"/>
        </w:rPr>
        <w:t xml:space="preserve"> </w:t>
      </w:r>
      <w:r>
        <w:t>the</w:t>
      </w:r>
      <w:r>
        <w:rPr>
          <w:spacing w:val="-9"/>
        </w:rPr>
        <w:t xml:space="preserve"> </w:t>
      </w:r>
      <w:r>
        <w:t>cell</w:t>
      </w:r>
      <w:r>
        <w:rPr>
          <w:spacing w:val="-9"/>
        </w:rPr>
        <w:t xml:space="preserve"> </w:t>
      </w:r>
      <w:r>
        <w:t>divides.</w:t>
      </w:r>
      <w:r>
        <w:rPr>
          <w:spacing w:val="-9"/>
        </w:rPr>
        <w:t xml:space="preserve"> </w:t>
      </w:r>
      <w:r>
        <w:t>A</w:t>
      </w:r>
      <w:r>
        <w:rPr>
          <w:spacing w:val="-9"/>
        </w:rPr>
        <w:t xml:space="preserve"> </w:t>
      </w:r>
      <w:r>
        <w:t>link</w:t>
      </w:r>
      <w:r>
        <w:rPr>
          <w:spacing w:val="-9"/>
        </w:rPr>
        <w:t xml:space="preserve"> </w:t>
      </w:r>
      <w:r>
        <w:t>back</w:t>
      </w:r>
      <w:r>
        <w:rPr>
          <w:spacing w:val="-9"/>
        </w:rPr>
        <w:t xml:space="preserve"> </w:t>
      </w:r>
      <w:r>
        <w:t>to</w:t>
      </w:r>
      <w:r>
        <w:rPr>
          <w:spacing w:val="-9"/>
        </w:rPr>
        <w:t xml:space="preserve"> </w:t>
      </w:r>
      <w:r>
        <w:t>the</w:t>
      </w:r>
      <w:r>
        <w:rPr>
          <w:spacing w:val="-9"/>
        </w:rPr>
        <w:t xml:space="preserve"> </w:t>
      </w:r>
      <w:proofErr w:type="spellStart"/>
      <w:r>
        <w:t>SoftChalk</w:t>
      </w:r>
      <w:proofErr w:type="spellEnd"/>
      <w:r>
        <w:rPr>
          <w:spacing w:val="-8"/>
        </w:rPr>
        <w:t xml:space="preserve"> </w:t>
      </w:r>
      <w:r>
        <w:t>module.</w:t>
      </w:r>
    </w:p>
    <w:p w:rsidR="00834CE6" w:rsidRDefault="00834CE6" w:rsidP="00834CE6">
      <w:pPr>
        <w:pStyle w:val="BodyText"/>
        <w:spacing w:before="1"/>
        <w:rPr>
          <w:sz w:val="13"/>
        </w:rPr>
      </w:pPr>
      <w:r>
        <w:rPr>
          <w:noProof/>
        </w:rPr>
        <w:drawing>
          <wp:anchor distT="0" distB="0" distL="0" distR="0" simplePos="0" relativeHeight="251678720" behindDoc="1" locked="0" layoutInCell="1" allowOverlap="1" wp14:anchorId="123B8D13" wp14:editId="119FC1A3">
            <wp:simplePos x="0" y="0"/>
            <wp:positionH relativeFrom="page">
              <wp:posOffset>1576387</wp:posOffset>
            </wp:positionH>
            <wp:positionV relativeFrom="paragraph">
              <wp:posOffset>110871</wp:posOffset>
            </wp:positionV>
            <wp:extent cx="4680584" cy="3312414"/>
            <wp:effectExtent l="0" t="0" r="0" b="0"/>
            <wp:wrapTopAndBottom/>
            <wp:docPr id="854" name="Image 8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4" name="Image 854"/>
                    <pic:cNvPicPr/>
                  </pic:nvPicPr>
                  <pic:blipFill>
                    <a:blip r:embed="rId118" cstate="print"/>
                    <a:stretch>
                      <a:fillRect/>
                    </a:stretch>
                  </pic:blipFill>
                  <pic:spPr>
                    <a:xfrm>
                      <a:off x="0" y="0"/>
                      <a:ext cx="4680584" cy="3312414"/>
                    </a:xfrm>
                    <a:prstGeom prst="rect">
                      <a:avLst/>
                    </a:prstGeom>
                  </pic:spPr>
                </pic:pic>
              </a:graphicData>
            </a:graphic>
          </wp:anchor>
        </w:drawing>
      </w:r>
    </w:p>
    <w:p w:rsidR="00834CE6" w:rsidRDefault="00834CE6" w:rsidP="00834CE6">
      <w:pPr>
        <w:spacing w:before="15" w:line="249" w:lineRule="auto"/>
        <w:ind w:left="1539" w:right="1557"/>
        <w:jc w:val="both"/>
        <w:rPr>
          <w:rFonts w:ascii="Arial"/>
          <w:sz w:val="18"/>
        </w:rPr>
      </w:pPr>
      <w:bookmarkStart w:id="59" w:name="_bookmark616"/>
      <w:bookmarkEnd w:id="59"/>
      <w:r>
        <w:rPr>
          <w:rFonts w:ascii="Arial"/>
          <w:b/>
          <w:color w:val="CC6633"/>
          <w:sz w:val="18"/>
        </w:rPr>
        <w:t>Figure</w:t>
      </w:r>
      <w:r>
        <w:rPr>
          <w:rFonts w:ascii="Arial"/>
          <w:b/>
          <w:color w:val="CC6633"/>
          <w:spacing w:val="35"/>
          <w:sz w:val="18"/>
        </w:rPr>
        <w:t xml:space="preserve"> </w:t>
      </w:r>
      <w:r w:rsidR="00FA7CE4">
        <w:rPr>
          <w:rFonts w:ascii="Arial"/>
          <w:b/>
          <w:color w:val="CC6633"/>
          <w:sz w:val="18"/>
        </w:rPr>
        <w:t>2</w:t>
      </w:r>
      <w:r w:rsidR="00655C74">
        <w:rPr>
          <w:rFonts w:ascii="Arial"/>
          <w:b/>
          <w:color w:val="CC6633"/>
          <w:sz w:val="18"/>
        </w:rPr>
        <w:t>.1</w:t>
      </w:r>
      <w:r w:rsidR="00F810AD">
        <w:rPr>
          <w:rFonts w:ascii="Arial"/>
          <w:b/>
          <w:color w:val="CC6633"/>
          <w:sz w:val="18"/>
        </w:rPr>
        <w:t>9</w:t>
      </w:r>
      <w:r>
        <w:rPr>
          <w:rFonts w:ascii="Arial"/>
          <w:b/>
          <w:color w:val="CC6633"/>
          <w:spacing w:val="34"/>
          <w:sz w:val="18"/>
        </w:rPr>
        <w:t xml:space="preserve"> </w:t>
      </w:r>
      <w:r>
        <w:rPr>
          <w:rFonts w:ascii="Arial"/>
          <w:sz w:val="18"/>
        </w:rPr>
        <w:t>A</w:t>
      </w:r>
      <w:r>
        <w:rPr>
          <w:rFonts w:ascii="Arial"/>
          <w:spacing w:val="34"/>
          <w:sz w:val="18"/>
        </w:rPr>
        <w:t xml:space="preserve"> </w:t>
      </w:r>
      <w:r>
        <w:rPr>
          <w:rFonts w:ascii="Arial"/>
          <w:sz w:val="18"/>
        </w:rPr>
        <w:t>cell</w:t>
      </w:r>
      <w:r>
        <w:rPr>
          <w:rFonts w:ascii="Arial"/>
          <w:spacing w:val="34"/>
          <w:sz w:val="18"/>
        </w:rPr>
        <w:t xml:space="preserve"> </w:t>
      </w:r>
      <w:r>
        <w:rPr>
          <w:rFonts w:ascii="Arial"/>
          <w:sz w:val="18"/>
        </w:rPr>
        <w:t>moves</w:t>
      </w:r>
      <w:r>
        <w:rPr>
          <w:rFonts w:ascii="Arial"/>
          <w:spacing w:val="34"/>
          <w:sz w:val="18"/>
        </w:rPr>
        <w:t xml:space="preserve"> </w:t>
      </w:r>
      <w:r>
        <w:rPr>
          <w:rFonts w:ascii="Arial"/>
          <w:sz w:val="18"/>
        </w:rPr>
        <w:t>through</w:t>
      </w:r>
      <w:r>
        <w:rPr>
          <w:rFonts w:ascii="Arial"/>
          <w:spacing w:val="34"/>
          <w:sz w:val="18"/>
        </w:rPr>
        <w:t xml:space="preserve"> </w:t>
      </w:r>
      <w:r>
        <w:rPr>
          <w:rFonts w:ascii="Arial"/>
          <w:sz w:val="18"/>
        </w:rPr>
        <w:t>a</w:t>
      </w:r>
      <w:r>
        <w:rPr>
          <w:rFonts w:ascii="Arial"/>
          <w:spacing w:val="34"/>
          <w:sz w:val="18"/>
        </w:rPr>
        <w:t xml:space="preserve"> </w:t>
      </w:r>
      <w:r>
        <w:rPr>
          <w:rFonts w:ascii="Arial"/>
          <w:sz w:val="18"/>
        </w:rPr>
        <w:t>series</w:t>
      </w:r>
      <w:r>
        <w:rPr>
          <w:rFonts w:ascii="Arial"/>
          <w:spacing w:val="34"/>
          <w:sz w:val="18"/>
        </w:rPr>
        <w:t xml:space="preserve"> </w:t>
      </w:r>
      <w:r>
        <w:rPr>
          <w:rFonts w:ascii="Arial"/>
          <w:sz w:val="18"/>
        </w:rPr>
        <w:t>of</w:t>
      </w:r>
      <w:r>
        <w:rPr>
          <w:rFonts w:ascii="Arial"/>
          <w:spacing w:val="34"/>
          <w:sz w:val="18"/>
        </w:rPr>
        <w:t xml:space="preserve"> </w:t>
      </w:r>
      <w:r>
        <w:rPr>
          <w:rFonts w:ascii="Arial"/>
          <w:sz w:val="18"/>
        </w:rPr>
        <w:t>phases</w:t>
      </w:r>
      <w:r>
        <w:rPr>
          <w:rFonts w:ascii="Arial"/>
          <w:spacing w:val="34"/>
          <w:sz w:val="18"/>
        </w:rPr>
        <w:t xml:space="preserve"> </w:t>
      </w:r>
      <w:r>
        <w:rPr>
          <w:rFonts w:ascii="Arial"/>
          <w:sz w:val="18"/>
        </w:rPr>
        <w:t>in</w:t>
      </w:r>
      <w:r>
        <w:rPr>
          <w:rFonts w:ascii="Arial"/>
          <w:spacing w:val="34"/>
          <w:sz w:val="18"/>
        </w:rPr>
        <w:t xml:space="preserve"> </w:t>
      </w:r>
      <w:r>
        <w:rPr>
          <w:rFonts w:ascii="Arial"/>
          <w:sz w:val="18"/>
        </w:rPr>
        <w:t>an</w:t>
      </w:r>
      <w:r>
        <w:rPr>
          <w:rFonts w:ascii="Arial"/>
          <w:spacing w:val="34"/>
          <w:sz w:val="18"/>
        </w:rPr>
        <w:t xml:space="preserve"> </w:t>
      </w:r>
      <w:r>
        <w:rPr>
          <w:rFonts w:ascii="Arial"/>
          <w:sz w:val="18"/>
        </w:rPr>
        <w:t>orderly</w:t>
      </w:r>
      <w:r>
        <w:rPr>
          <w:rFonts w:ascii="Arial"/>
          <w:spacing w:val="34"/>
          <w:sz w:val="18"/>
        </w:rPr>
        <w:t xml:space="preserve"> </w:t>
      </w:r>
      <w:r>
        <w:rPr>
          <w:rFonts w:ascii="Arial"/>
          <w:sz w:val="18"/>
        </w:rPr>
        <w:t>manner.</w:t>
      </w:r>
      <w:r>
        <w:rPr>
          <w:rFonts w:ascii="Arial"/>
          <w:spacing w:val="34"/>
          <w:sz w:val="18"/>
        </w:rPr>
        <w:t xml:space="preserve"> </w:t>
      </w:r>
      <w:r>
        <w:rPr>
          <w:rFonts w:ascii="Arial"/>
          <w:sz w:val="18"/>
        </w:rPr>
        <w:t>During</w:t>
      </w:r>
      <w:r>
        <w:rPr>
          <w:rFonts w:ascii="Arial"/>
          <w:spacing w:val="34"/>
          <w:sz w:val="18"/>
        </w:rPr>
        <w:t xml:space="preserve"> </w:t>
      </w:r>
      <w:r>
        <w:rPr>
          <w:rFonts w:ascii="Arial"/>
          <w:sz w:val="18"/>
        </w:rPr>
        <w:t xml:space="preserve">interphase, </w:t>
      </w:r>
      <w:r>
        <w:rPr>
          <w:rFonts w:ascii="Arial"/>
          <w:position w:val="2"/>
          <w:sz w:val="18"/>
        </w:rPr>
        <w:t>G</w:t>
      </w:r>
      <w:r>
        <w:rPr>
          <w:rFonts w:ascii="Arial"/>
          <w:sz w:val="15"/>
        </w:rPr>
        <w:t xml:space="preserve">1 </w:t>
      </w:r>
      <w:r>
        <w:rPr>
          <w:rFonts w:ascii="Arial"/>
          <w:position w:val="2"/>
          <w:sz w:val="18"/>
        </w:rPr>
        <w:t>involves cell growth and protein synthesis, the S phase involves DNA replication and the replication of the centrosome, and G</w:t>
      </w:r>
      <w:r>
        <w:rPr>
          <w:rFonts w:ascii="Arial"/>
          <w:sz w:val="15"/>
        </w:rPr>
        <w:t xml:space="preserve">2 </w:t>
      </w:r>
      <w:r>
        <w:rPr>
          <w:rFonts w:ascii="Arial"/>
          <w:position w:val="2"/>
          <w:sz w:val="18"/>
        </w:rPr>
        <w:t xml:space="preserve">involves further growth and protein synthesis. The mitotic </w:t>
      </w:r>
      <w:r>
        <w:rPr>
          <w:rFonts w:ascii="Arial"/>
          <w:sz w:val="18"/>
        </w:rPr>
        <w:t>phase follows interphase. Mitosis is nuclear division during which duplicated chromosomes are segregated</w:t>
      </w:r>
      <w:r>
        <w:rPr>
          <w:rFonts w:ascii="Arial"/>
          <w:spacing w:val="-3"/>
          <w:sz w:val="18"/>
        </w:rPr>
        <w:t xml:space="preserve"> </w:t>
      </w:r>
      <w:r>
        <w:rPr>
          <w:rFonts w:ascii="Arial"/>
          <w:sz w:val="18"/>
        </w:rPr>
        <w:t>and</w:t>
      </w:r>
      <w:r>
        <w:rPr>
          <w:rFonts w:ascii="Arial"/>
          <w:spacing w:val="-4"/>
          <w:sz w:val="18"/>
        </w:rPr>
        <w:t xml:space="preserve"> </w:t>
      </w:r>
      <w:r>
        <w:rPr>
          <w:rFonts w:ascii="Arial"/>
          <w:sz w:val="18"/>
        </w:rPr>
        <w:t>distributed</w:t>
      </w:r>
      <w:r>
        <w:rPr>
          <w:rFonts w:ascii="Arial"/>
          <w:spacing w:val="-3"/>
          <w:sz w:val="18"/>
        </w:rPr>
        <w:t xml:space="preserve"> </w:t>
      </w:r>
      <w:r>
        <w:rPr>
          <w:rFonts w:ascii="Arial"/>
          <w:sz w:val="18"/>
        </w:rPr>
        <w:t>into</w:t>
      </w:r>
      <w:r>
        <w:rPr>
          <w:rFonts w:ascii="Arial"/>
          <w:spacing w:val="-3"/>
          <w:sz w:val="18"/>
        </w:rPr>
        <w:t xml:space="preserve"> </w:t>
      </w:r>
      <w:r>
        <w:rPr>
          <w:rFonts w:ascii="Arial"/>
          <w:sz w:val="18"/>
        </w:rPr>
        <w:t>daughter</w:t>
      </w:r>
      <w:r>
        <w:rPr>
          <w:rFonts w:ascii="Arial"/>
          <w:spacing w:val="-3"/>
          <w:sz w:val="18"/>
        </w:rPr>
        <w:t xml:space="preserve"> </w:t>
      </w:r>
      <w:r>
        <w:rPr>
          <w:rFonts w:ascii="Arial"/>
          <w:sz w:val="18"/>
        </w:rPr>
        <w:t>nuclei.</w:t>
      </w:r>
      <w:r>
        <w:rPr>
          <w:rFonts w:ascii="Arial"/>
          <w:spacing w:val="-4"/>
          <w:sz w:val="18"/>
        </w:rPr>
        <w:t xml:space="preserve"> </w:t>
      </w:r>
      <w:r>
        <w:rPr>
          <w:rFonts w:ascii="Arial"/>
          <w:sz w:val="18"/>
        </w:rPr>
        <w:t>Usually</w:t>
      </w:r>
      <w:r>
        <w:rPr>
          <w:rFonts w:ascii="Arial"/>
          <w:spacing w:val="-4"/>
          <w:sz w:val="18"/>
        </w:rPr>
        <w:t xml:space="preserve"> </w:t>
      </w:r>
      <w:r>
        <w:rPr>
          <w:rFonts w:ascii="Arial"/>
          <w:sz w:val="18"/>
        </w:rPr>
        <w:t>the</w:t>
      </w:r>
      <w:r>
        <w:rPr>
          <w:rFonts w:ascii="Arial"/>
          <w:spacing w:val="-4"/>
          <w:sz w:val="18"/>
        </w:rPr>
        <w:t xml:space="preserve"> </w:t>
      </w:r>
      <w:r>
        <w:rPr>
          <w:rFonts w:ascii="Arial"/>
          <w:sz w:val="18"/>
        </w:rPr>
        <w:t>cell</w:t>
      </w:r>
      <w:r>
        <w:rPr>
          <w:rFonts w:ascii="Arial"/>
          <w:spacing w:val="-4"/>
          <w:sz w:val="18"/>
        </w:rPr>
        <w:t xml:space="preserve"> </w:t>
      </w:r>
      <w:r>
        <w:rPr>
          <w:rFonts w:ascii="Arial"/>
          <w:sz w:val="18"/>
        </w:rPr>
        <w:t>will</w:t>
      </w:r>
      <w:r>
        <w:rPr>
          <w:rFonts w:ascii="Arial"/>
          <w:spacing w:val="-4"/>
          <w:sz w:val="18"/>
        </w:rPr>
        <w:t xml:space="preserve"> </w:t>
      </w:r>
      <w:r>
        <w:rPr>
          <w:rFonts w:ascii="Arial"/>
          <w:sz w:val="18"/>
        </w:rPr>
        <w:t>divide</w:t>
      </w:r>
      <w:r>
        <w:rPr>
          <w:rFonts w:ascii="Arial"/>
          <w:spacing w:val="-4"/>
          <w:sz w:val="18"/>
        </w:rPr>
        <w:t xml:space="preserve"> </w:t>
      </w:r>
      <w:r>
        <w:rPr>
          <w:rFonts w:ascii="Arial"/>
          <w:sz w:val="18"/>
        </w:rPr>
        <w:t>after</w:t>
      </w:r>
      <w:r>
        <w:rPr>
          <w:rFonts w:ascii="Arial"/>
          <w:spacing w:val="-3"/>
          <w:sz w:val="18"/>
        </w:rPr>
        <w:t xml:space="preserve"> </w:t>
      </w:r>
      <w:r>
        <w:rPr>
          <w:rFonts w:ascii="Arial"/>
          <w:sz w:val="18"/>
        </w:rPr>
        <w:t>mitosis</w:t>
      </w:r>
      <w:r>
        <w:rPr>
          <w:rFonts w:ascii="Arial"/>
          <w:spacing w:val="-3"/>
          <w:sz w:val="18"/>
        </w:rPr>
        <w:t xml:space="preserve"> </w:t>
      </w:r>
      <w:r>
        <w:rPr>
          <w:rFonts w:ascii="Arial"/>
          <w:sz w:val="18"/>
        </w:rPr>
        <w:t>in</w:t>
      </w:r>
      <w:r>
        <w:rPr>
          <w:rFonts w:ascii="Arial"/>
          <w:spacing w:val="-4"/>
          <w:sz w:val="18"/>
        </w:rPr>
        <w:t xml:space="preserve"> </w:t>
      </w:r>
      <w:r>
        <w:rPr>
          <w:rFonts w:ascii="Arial"/>
          <w:sz w:val="18"/>
        </w:rPr>
        <w:t>a</w:t>
      </w:r>
      <w:r>
        <w:rPr>
          <w:rFonts w:ascii="Arial"/>
          <w:spacing w:val="-4"/>
          <w:sz w:val="18"/>
        </w:rPr>
        <w:t xml:space="preserve"> </w:t>
      </w:r>
      <w:r>
        <w:rPr>
          <w:rFonts w:ascii="Arial"/>
          <w:sz w:val="18"/>
        </w:rPr>
        <w:t>process called cytokinesis in which the cytoplasm is divided and two daughter cells are formed.</w:t>
      </w:r>
      <w:r w:rsidR="008B0411">
        <w:rPr>
          <w:rFonts w:ascii="Arial"/>
          <w:sz w:val="18"/>
        </w:rPr>
        <w:t xml:space="preserve"> </w:t>
      </w:r>
      <w:r w:rsidR="008B0411">
        <w:rPr>
          <w:rFonts w:ascii="Arial"/>
          <w:sz w:val="18"/>
        </w:rPr>
        <w:tab/>
      </w:r>
      <w:r w:rsidR="008B0411">
        <w:rPr>
          <w:rFonts w:ascii="Arial"/>
          <w:sz w:val="18"/>
        </w:rPr>
        <w:tab/>
      </w:r>
      <w:r w:rsidR="008B0411">
        <w:rPr>
          <w:rFonts w:ascii="Arial"/>
          <w:sz w:val="18"/>
        </w:rPr>
        <w:tab/>
      </w:r>
      <w:r w:rsidR="008B0411">
        <w:rPr>
          <w:rFonts w:ascii="Arial"/>
          <w:sz w:val="18"/>
        </w:rPr>
        <w:tab/>
      </w:r>
      <w:r w:rsidR="008B0411">
        <w:rPr>
          <w:rFonts w:ascii="Arial"/>
          <w:sz w:val="18"/>
        </w:rPr>
        <w:tab/>
      </w:r>
      <w:r w:rsidR="008B0411">
        <w:rPr>
          <w:rFonts w:ascii="Arial"/>
          <w:sz w:val="18"/>
        </w:rPr>
        <w:tab/>
      </w:r>
      <w:r w:rsidR="008B0411">
        <w:rPr>
          <w:rFonts w:ascii="Arial"/>
          <w:sz w:val="18"/>
        </w:rPr>
        <w:tab/>
        <w:t>28</w:t>
      </w:r>
    </w:p>
    <w:p w:rsidR="00834CE6" w:rsidRDefault="00834CE6" w:rsidP="00834CE6">
      <w:pPr>
        <w:pStyle w:val="BodyText"/>
        <w:spacing w:before="113"/>
        <w:rPr>
          <w:rFonts w:ascii="Arial"/>
          <w:sz w:val="18"/>
        </w:rPr>
      </w:pPr>
    </w:p>
    <w:p w:rsidR="00834CE6" w:rsidRDefault="00834CE6" w:rsidP="00D21491">
      <w:pPr>
        <w:pStyle w:val="Heading4"/>
        <w:ind w:left="720" w:firstLine="720"/>
      </w:pPr>
      <w:r>
        <w:rPr>
          <w:color w:val="336633"/>
          <w:spacing w:val="-2"/>
        </w:rPr>
        <w:t>Interphase</w:t>
      </w:r>
    </w:p>
    <w:p w:rsidR="00834CE6" w:rsidRDefault="00834CE6" w:rsidP="00834CE6">
      <w:pPr>
        <w:pStyle w:val="BodyText"/>
        <w:spacing w:before="153" w:line="249" w:lineRule="auto"/>
        <w:ind w:left="1540" w:right="1556"/>
        <w:jc w:val="both"/>
      </w:pPr>
      <w:r>
        <w:t>During interphase, the cell undergoes normal processes while also preparing for cell division. For a cell to move from interphase to the mitotic phase, many internal and external conditions must be met. The three stages of interphase are called G</w:t>
      </w:r>
      <w:r>
        <w:rPr>
          <w:vertAlign w:val="subscript"/>
        </w:rPr>
        <w:t>1</w:t>
      </w:r>
      <w:r>
        <w:t>, S, and G</w:t>
      </w:r>
      <w:r>
        <w:rPr>
          <w:vertAlign w:val="subscript"/>
        </w:rPr>
        <w:t>2</w:t>
      </w:r>
      <w:r>
        <w:t>.</w:t>
      </w:r>
    </w:p>
    <w:p w:rsidR="00834CE6" w:rsidRDefault="00834CE6" w:rsidP="00834CE6">
      <w:pPr>
        <w:pStyle w:val="Heading8"/>
        <w:spacing w:before="110"/>
        <w:ind w:left="1539"/>
      </w:pPr>
      <w:r>
        <w:rPr>
          <w:color w:val="336633"/>
          <w:w w:val="110"/>
        </w:rPr>
        <w:t>G</w:t>
      </w:r>
      <w:r>
        <w:rPr>
          <w:color w:val="336633"/>
          <w:w w:val="110"/>
          <w:vertAlign w:val="subscript"/>
        </w:rPr>
        <w:t>1</w:t>
      </w:r>
      <w:r>
        <w:rPr>
          <w:color w:val="336633"/>
          <w:spacing w:val="-2"/>
          <w:w w:val="110"/>
        </w:rPr>
        <w:t xml:space="preserve"> Phase</w:t>
      </w:r>
    </w:p>
    <w:p w:rsidR="00834CE6" w:rsidRDefault="00834CE6" w:rsidP="00F810AD">
      <w:pPr>
        <w:pStyle w:val="BodyText"/>
        <w:spacing w:before="116" w:line="264" w:lineRule="auto"/>
        <w:ind w:left="1539" w:right="1557"/>
        <w:jc w:val="both"/>
        <w:sectPr w:rsidR="00834CE6">
          <w:footerReference w:type="default" r:id="rId119"/>
          <w:pgSz w:w="12240" w:h="15840"/>
          <w:pgMar w:top="580" w:right="600" w:bottom="280" w:left="620" w:header="0" w:footer="0" w:gutter="0"/>
          <w:cols w:space="720"/>
        </w:sectPr>
      </w:pPr>
      <w:bookmarkStart w:id="60" w:name="_bookmark617"/>
      <w:bookmarkEnd w:id="60"/>
      <w:r>
        <w:t>The</w:t>
      </w:r>
      <w:r>
        <w:rPr>
          <w:spacing w:val="-8"/>
        </w:rPr>
        <w:t xml:space="preserve"> </w:t>
      </w:r>
      <w:r>
        <w:t>first</w:t>
      </w:r>
      <w:r>
        <w:rPr>
          <w:spacing w:val="-8"/>
        </w:rPr>
        <w:t xml:space="preserve"> </w:t>
      </w:r>
      <w:r>
        <w:t>stage</w:t>
      </w:r>
      <w:r>
        <w:rPr>
          <w:spacing w:val="-8"/>
        </w:rPr>
        <w:t xml:space="preserve"> </w:t>
      </w:r>
      <w:r>
        <w:t>of</w:t>
      </w:r>
      <w:r>
        <w:rPr>
          <w:spacing w:val="-9"/>
        </w:rPr>
        <w:t xml:space="preserve"> </w:t>
      </w:r>
      <w:r>
        <w:t>interphase</w:t>
      </w:r>
      <w:r>
        <w:rPr>
          <w:spacing w:val="-8"/>
        </w:rPr>
        <w:t xml:space="preserve"> </w:t>
      </w:r>
      <w:r>
        <w:t>is</w:t>
      </w:r>
      <w:r>
        <w:rPr>
          <w:spacing w:val="-8"/>
        </w:rPr>
        <w:t xml:space="preserve"> </w:t>
      </w:r>
      <w:r>
        <w:t>called</w:t>
      </w:r>
      <w:r>
        <w:rPr>
          <w:spacing w:val="-8"/>
        </w:rPr>
        <w:t xml:space="preserve"> </w:t>
      </w:r>
      <w:r>
        <w:t>the</w:t>
      </w:r>
      <w:r>
        <w:rPr>
          <w:spacing w:val="-7"/>
        </w:rPr>
        <w:t xml:space="preserve"> </w:t>
      </w:r>
      <w:r>
        <w:rPr>
          <w:b/>
        </w:rPr>
        <w:t>G</w:t>
      </w:r>
      <w:r>
        <w:rPr>
          <w:b/>
          <w:vertAlign w:val="subscript"/>
        </w:rPr>
        <w:t>1</w:t>
      </w:r>
      <w:r>
        <w:rPr>
          <w:b/>
          <w:spacing w:val="-8"/>
        </w:rPr>
        <w:t xml:space="preserve"> </w:t>
      </w:r>
      <w:r>
        <w:rPr>
          <w:b/>
        </w:rPr>
        <w:t>phase</w:t>
      </w:r>
      <w:r>
        <w:t>,</w:t>
      </w:r>
      <w:r>
        <w:rPr>
          <w:spacing w:val="-9"/>
        </w:rPr>
        <w:t xml:space="preserve"> </w:t>
      </w:r>
      <w:r>
        <w:t>or</w:t>
      </w:r>
      <w:r>
        <w:rPr>
          <w:spacing w:val="-9"/>
        </w:rPr>
        <w:t xml:space="preserve"> </w:t>
      </w:r>
      <w:r>
        <w:t>first</w:t>
      </w:r>
      <w:r>
        <w:rPr>
          <w:spacing w:val="-8"/>
        </w:rPr>
        <w:t xml:space="preserve"> </w:t>
      </w:r>
      <w:r>
        <w:t>gap,</w:t>
      </w:r>
      <w:r>
        <w:rPr>
          <w:spacing w:val="-8"/>
        </w:rPr>
        <w:t xml:space="preserve"> </w:t>
      </w:r>
      <w:r>
        <w:t>because</w:t>
      </w:r>
      <w:r>
        <w:rPr>
          <w:spacing w:val="-8"/>
        </w:rPr>
        <w:t xml:space="preserve"> </w:t>
      </w:r>
      <w:r>
        <w:t>little</w:t>
      </w:r>
      <w:r>
        <w:rPr>
          <w:spacing w:val="-8"/>
        </w:rPr>
        <w:t xml:space="preserve"> </w:t>
      </w:r>
      <w:r>
        <w:t>change</w:t>
      </w:r>
      <w:r>
        <w:rPr>
          <w:spacing w:val="-8"/>
        </w:rPr>
        <w:t xml:space="preserve"> </w:t>
      </w:r>
      <w:r>
        <w:t>is</w:t>
      </w:r>
      <w:r>
        <w:rPr>
          <w:spacing w:val="-8"/>
        </w:rPr>
        <w:t xml:space="preserve"> </w:t>
      </w:r>
      <w:r>
        <w:t>visible.</w:t>
      </w:r>
      <w:r>
        <w:rPr>
          <w:spacing w:val="-8"/>
        </w:rPr>
        <w:t xml:space="preserve"> </w:t>
      </w:r>
      <w:r>
        <w:t>However, during</w:t>
      </w:r>
      <w:r>
        <w:rPr>
          <w:spacing w:val="33"/>
        </w:rPr>
        <w:t xml:space="preserve"> </w:t>
      </w:r>
      <w:r>
        <w:t>the</w:t>
      </w:r>
      <w:r>
        <w:rPr>
          <w:spacing w:val="33"/>
        </w:rPr>
        <w:t xml:space="preserve"> </w:t>
      </w:r>
      <w:r>
        <w:t>G</w:t>
      </w:r>
      <w:r>
        <w:rPr>
          <w:vertAlign w:val="subscript"/>
        </w:rPr>
        <w:t>1</w:t>
      </w:r>
      <w:r>
        <w:rPr>
          <w:spacing w:val="33"/>
        </w:rPr>
        <w:t xml:space="preserve"> </w:t>
      </w:r>
      <w:r>
        <w:t>stage,</w:t>
      </w:r>
      <w:r>
        <w:rPr>
          <w:spacing w:val="34"/>
        </w:rPr>
        <w:t xml:space="preserve"> </w:t>
      </w:r>
      <w:r>
        <w:t>the</w:t>
      </w:r>
      <w:r>
        <w:rPr>
          <w:spacing w:val="33"/>
        </w:rPr>
        <w:t xml:space="preserve"> </w:t>
      </w:r>
      <w:r>
        <w:t>cell</w:t>
      </w:r>
      <w:r>
        <w:rPr>
          <w:spacing w:val="34"/>
        </w:rPr>
        <w:t xml:space="preserve"> </w:t>
      </w:r>
      <w:r>
        <w:t>is</w:t>
      </w:r>
      <w:r>
        <w:rPr>
          <w:spacing w:val="33"/>
        </w:rPr>
        <w:t xml:space="preserve"> </w:t>
      </w:r>
      <w:r>
        <w:t>quite</w:t>
      </w:r>
      <w:r>
        <w:rPr>
          <w:spacing w:val="33"/>
        </w:rPr>
        <w:t xml:space="preserve"> </w:t>
      </w:r>
      <w:r>
        <w:t>active</w:t>
      </w:r>
      <w:r>
        <w:rPr>
          <w:spacing w:val="34"/>
        </w:rPr>
        <w:t xml:space="preserve"> </w:t>
      </w:r>
      <w:r>
        <w:t>at</w:t>
      </w:r>
      <w:r>
        <w:rPr>
          <w:spacing w:val="33"/>
        </w:rPr>
        <w:t xml:space="preserve"> </w:t>
      </w:r>
      <w:r>
        <w:t>the</w:t>
      </w:r>
      <w:r>
        <w:rPr>
          <w:spacing w:val="33"/>
        </w:rPr>
        <w:t xml:space="preserve"> </w:t>
      </w:r>
      <w:r>
        <w:t>biochemical</w:t>
      </w:r>
      <w:r>
        <w:rPr>
          <w:spacing w:val="34"/>
        </w:rPr>
        <w:t xml:space="preserve"> </w:t>
      </w:r>
      <w:r>
        <w:t>level.</w:t>
      </w:r>
      <w:r>
        <w:rPr>
          <w:spacing w:val="34"/>
        </w:rPr>
        <w:t xml:space="preserve"> </w:t>
      </w:r>
      <w:r>
        <w:t>The</w:t>
      </w:r>
      <w:r>
        <w:rPr>
          <w:spacing w:val="33"/>
        </w:rPr>
        <w:t xml:space="preserve"> </w:t>
      </w:r>
      <w:r>
        <w:t>cell</w:t>
      </w:r>
      <w:r>
        <w:rPr>
          <w:spacing w:val="34"/>
        </w:rPr>
        <w:t xml:space="preserve"> </w:t>
      </w:r>
      <w:r>
        <w:t>is</w:t>
      </w:r>
      <w:r>
        <w:rPr>
          <w:spacing w:val="33"/>
        </w:rPr>
        <w:t xml:space="preserve"> </w:t>
      </w:r>
      <w:r>
        <w:t>accumulating</w:t>
      </w:r>
      <w:r>
        <w:rPr>
          <w:spacing w:val="34"/>
        </w:rPr>
        <w:t xml:space="preserve"> </w:t>
      </w:r>
      <w:r>
        <w:t>the</w:t>
      </w:r>
      <w:r w:rsidR="008B0411">
        <w:tab/>
      </w:r>
      <w:r w:rsidR="008B0411">
        <w:tab/>
      </w:r>
      <w:r w:rsidR="008B0411">
        <w:tab/>
      </w:r>
      <w:r w:rsidR="008B0411">
        <w:tab/>
      </w:r>
      <w:r w:rsidR="008B0411">
        <w:tab/>
        <w:t>29</w:t>
      </w:r>
    </w:p>
    <w:p w:rsidR="00834CE6" w:rsidRDefault="00834CE6" w:rsidP="00D21491">
      <w:pPr>
        <w:pStyle w:val="BodyText"/>
        <w:spacing w:before="129" w:line="249" w:lineRule="auto"/>
        <w:ind w:left="1440" w:right="1555"/>
        <w:jc w:val="both"/>
      </w:pPr>
      <w:r>
        <w:lastRenderedPageBreak/>
        <w:t>building blocks of chromosomal DNA and the associated proteins, as well as accumulating enough energy reserves to complete the task of replicating each chromosome in the nucleus.</w:t>
      </w:r>
    </w:p>
    <w:p w:rsidR="00834CE6" w:rsidRDefault="00834CE6" w:rsidP="00834CE6">
      <w:pPr>
        <w:pStyle w:val="Heading8"/>
        <w:spacing w:before="98"/>
        <w:jc w:val="left"/>
      </w:pPr>
      <w:r>
        <w:rPr>
          <w:color w:val="336633"/>
        </w:rPr>
        <w:t>S</w:t>
      </w:r>
      <w:r>
        <w:rPr>
          <w:color w:val="336633"/>
          <w:spacing w:val="-1"/>
        </w:rPr>
        <w:t xml:space="preserve"> </w:t>
      </w:r>
      <w:r>
        <w:rPr>
          <w:color w:val="336633"/>
          <w:spacing w:val="-4"/>
        </w:rPr>
        <w:t>Phase</w:t>
      </w:r>
    </w:p>
    <w:p w:rsidR="00834CE6" w:rsidRDefault="00834CE6" w:rsidP="00834CE6">
      <w:pPr>
        <w:pStyle w:val="BodyText"/>
        <w:spacing w:before="104" w:line="249" w:lineRule="auto"/>
        <w:ind w:left="1539" w:right="1554"/>
        <w:jc w:val="both"/>
      </w:pPr>
      <w:r>
        <w:t>Throughout</w:t>
      </w:r>
      <w:r>
        <w:rPr>
          <w:spacing w:val="34"/>
        </w:rPr>
        <w:t xml:space="preserve"> </w:t>
      </w:r>
      <w:r>
        <w:t>interphase,</w:t>
      </w:r>
      <w:r>
        <w:rPr>
          <w:spacing w:val="34"/>
        </w:rPr>
        <w:t xml:space="preserve"> </w:t>
      </w:r>
      <w:r>
        <w:t>nuclear</w:t>
      </w:r>
      <w:r>
        <w:rPr>
          <w:spacing w:val="34"/>
        </w:rPr>
        <w:t xml:space="preserve"> </w:t>
      </w:r>
      <w:r>
        <w:t>DNA</w:t>
      </w:r>
      <w:r>
        <w:rPr>
          <w:spacing w:val="34"/>
        </w:rPr>
        <w:t xml:space="preserve"> </w:t>
      </w:r>
      <w:r>
        <w:t>remains</w:t>
      </w:r>
      <w:r>
        <w:rPr>
          <w:spacing w:val="34"/>
        </w:rPr>
        <w:t xml:space="preserve"> </w:t>
      </w:r>
      <w:r>
        <w:t>in</w:t>
      </w:r>
      <w:r>
        <w:rPr>
          <w:spacing w:val="34"/>
        </w:rPr>
        <w:t xml:space="preserve"> </w:t>
      </w:r>
      <w:r>
        <w:t>a</w:t>
      </w:r>
      <w:r>
        <w:rPr>
          <w:spacing w:val="33"/>
        </w:rPr>
        <w:t xml:space="preserve"> </w:t>
      </w:r>
      <w:r>
        <w:t>semi-condensed</w:t>
      </w:r>
      <w:r>
        <w:rPr>
          <w:spacing w:val="35"/>
        </w:rPr>
        <w:t xml:space="preserve"> </w:t>
      </w:r>
      <w:r>
        <w:t>chromatin</w:t>
      </w:r>
      <w:r>
        <w:rPr>
          <w:spacing w:val="34"/>
        </w:rPr>
        <w:t xml:space="preserve"> </w:t>
      </w:r>
      <w:r>
        <w:t>configuration.</w:t>
      </w:r>
      <w:r>
        <w:rPr>
          <w:spacing w:val="34"/>
        </w:rPr>
        <w:t xml:space="preserve"> </w:t>
      </w:r>
      <w:r>
        <w:t>In</w:t>
      </w:r>
      <w:r>
        <w:rPr>
          <w:spacing w:val="33"/>
        </w:rPr>
        <w:t xml:space="preserve"> </w:t>
      </w:r>
      <w:r>
        <w:t xml:space="preserve">the </w:t>
      </w:r>
      <w:bookmarkStart w:id="61" w:name="_bookmark620"/>
      <w:bookmarkEnd w:id="61"/>
      <w:r>
        <w:rPr>
          <w:b/>
        </w:rPr>
        <w:t xml:space="preserve">S phase </w:t>
      </w:r>
      <w:r>
        <w:t xml:space="preserve">(synthesis phase), DNA replication results in the formation of two identical copies of each chromosome—sister chromatids—that are firmly attached at the centromere region. At this stage, each chromosome is made of two sister chromatids and is a duplicated chromosome. The centrosome is </w:t>
      </w:r>
      <w:bookmarkStart w:id="62" w:name="_bookmark619"/>
      <w:bookmarkEnd w:id="62"/>
      <w:r>
        <w:t xml:space="preserve">duplicated during the S phase. The two centrosomes will give rise to the </w:t>
      </w:r>
      <w:r>
        <w:rPr>
          <w:b/>
        </w:rPr>
        <w:t>mitotic spindle</w:t>
      </w:r>
      <w:r>
        <w:t xml:space="preserve">, the apparatus that orchestrates the movement of chromosomes during mitosis. The centrosome consists of a pair of </w:t>
      </w:r>
      <w:bookmarkStart w:id="63" w:name="_bookmark618"/>
      <w:bookmarkEnd w:id="63"/>
      <w:r>
        <w:t>rod-like</w:t>
      </w:r>
      <w:r>
        <w:rPr>
          <w:spacing w:val="-5"/>
        </w:rPr>
        <w:t xml:space="preserve"> </w:t>
      </w:r>
      <w:r>
        <w:rPr>
          <w:b/>
        </w:rPr>
        <w:t>centrioles</w:t>
      </w:r>
      <w:r>
        <w:rPr>
          <w:b/>
          <w:spacing w:val="-6"/>
        </w:rPr>
        <w:t xml:space="preserve"> </w:t>
      </w:r>
      <w:r>
        <w:t>at</w:t>
      </w:r>
      <w:r>
        <w:rPr>
          <w:spacing w:val="-6"/>
        </w:rPr>
        <w:t xml:space="preserve"> </w:t>
      </w:r>
      <w:r>
        <w:t>right</w:t>
      </w:r>
      <w:r>
        <w:rPr>
          <w:spacing w:val="-6"/>
        </w:rPr>
        <w:t xml:space="preserve"> </w:t>
      </w:r>
      <w:r>
        <w:t>angles</w:t>
      </w:r>
      <w:r>
        <w:rPr>
          <w:spacing w:val="-6"/>
        </w:rPr>
        <w:t xml:space="preserve"> </w:t>
      </w:r>
      <w:r>
        <w:t>to</w:t>
      </w:r>
      <w:r>
        <w:rPr>
          <w:spacing w:val="-6"/>
        </w:rPr>
        <w:t xml:space="preserve"> </w:t>
      </w:r>
      <w:r>
        <w:t>each</w:t>
      </w:r>
      <w:r>
        <w:rPr>
          <w:spacing w:val="-6"/>
        </w:rPr>
        <w:t xml:space="preserve"> </w:t>
      </w:r>
      <w:r>
        <w:t>other.</w:t>
      </w:r>
      <w:r>
        <w:rPr>
          <w:spacing w:val="-6"/>
        </w:rPr>
        <w:t xml:space="preserve"> </w:t>
      </w:r>
      <w:r>
        <w:t>Centrioles</w:t>
      </w:r>
      <w:r>
        <w:rPr>
          <w:spacing w:val="-5"/>
        </w:rPr>
        <w:t xml:space="preserve"> </w:t>
      </w:r>
      <w:r>
        <w:t>help</w:t>
      </w:r>
      <w:r>
        <w:rPr>
          <w:spacing w:val="-6"/>
        </w:rPr>
        <w:t xml:space="preserve"> </w:t>
      </w:r>
      <w:r>
        <w:t>organize</w:t>
      </w:r>
      <w:r>
        <w:rPr>
          <w:spacing w:val="-6"/>
        </w:rPr>
        <w:t xml:space="preserve"> </w:t>
      </w:r>
      <w:r>
        <w:t>cell</w:t>
      </w:r>
      <w:r>
        <w:rPr>
          <w:spacing w:val="-6"/>
        </w:rPr>
        <w:t xml:space="preserve"> </w:t>
      </w:r>
      <w:r>
        <w:t>division.</w:t>
      </w:r>
      <w:r>
        <w:rPr>
          <w:spacing w:val="-6"/>
        </w:rPr>
        <w:t xml:space="preserve"> </w:t>
      </w:r>
      <w:r>
        <w:t>Centrioles</w:t>
      </w:r>
      <w:r>
        <w:rPr>
          <w:spacing w:val="-5"/>
        </w:rPr>
        <w:t xml:space="preserve"> </w:t>
      </w:r>
      <w:r>
        <w:t>are</w:t>
      </w:r>
      <w:r>
        <w:rPr>
          <w:spacing w:val="-6"/>
        </w:rPr>
        <w:t xml:space="preserve"> </w:t>
      </w:r>
      <w:r>
        <w:t>not present in the centrosomes of many eukaryotic species, such as plants and most fungi.</w:t>
      </w:r>
    </w:p>
    <w:p w:rsidR="00834CE6" w:rsidRDefault="00834CE6" w:rsidP="00834CE6">
      <w:pPr>
        <w:pStyle w:val="Heading8"/>
        <w:spacing w:before="102"/>
        <w:ind w:left="1539"/>
        <w:jc w:val="left"/>
      </w:pPr>
      <w:r>
        <w:rPr>
          <w:color w:val="336633"/>
          <w:w w:val="110"/>
        </w:rPr>
        <w:t>G</w:t>
      </w:r>
      <w:r>
        <w:rPr>
          <w:color w:val="336633"/>
          <w:w w:val="110"/>
          <w:vertAlign w:val="subscript"/>
        </w:rPr>
        <w:t>2</w:t>
      </w:r>
      <w:r>
        <w:rPr>
          <w:color w:val="336633"/>
          <w:spacing w:val="-2"/>
          <w:w w:val="110"/>
        </w:rPr>
        <w:t xml:space="preserve"> Phase</w:t>
      </w:r>
    </w:p>
    <w:p w:rsidR="00834CE6" w:rsidRDefault="00834CE6" w:rsidP="00834CE6">
      <w:pPr>
        <w:pStyle w:val="BodyText"/>
        <w:spacing w:before="115" w:line="256" w:lineRule="auto"/>
        <w:ind w:left="1539" w:right="1554"/>
        <w:jc w:val="both"/>
      </w:pPr>
      <w:bookmarkStart w:id="64" w:name="_bookmark621"/>
      <w:bookmarkEnd w:id="64"/>
      <w:r>
        <w:t xml:space="preserve">In the </w:t>
      </w:r>
      <w:r>
        <w:rPr>
          <w:b/>
        </w:rPr>
        <w:t>G</w:t>
      </w:r>
      <w:r>
        <w:rPr>
          <w:b/>
          <w:vertAlign w:val="subscript"/>
        </w:rPr>
        <w:t>2</w:t>
      </w:r>
      <w:r>
        <w:rPr>
          <w:b/>
        </w:rPr>
        <w:t xml:space="preserve"> phase</w:t>
      </w:r>
      <w:r>
        <w:t>, or second gap, the cell replenishes its energy stores and synthesizes the proteins necessary for chromosome manipulation. Some cell organelles are duplicated, and the cytoskeleton is dismantled to provide resources for the mitotic spindle. There may be additional cell growth during G</w:t>
      </w:r>
      <w:r>
        <w:rPr>
          <w:vertAlign w:val="subscript"/>
        </w:rPr>
        <w:t>2</w:t>
      </w:r>
      <w:r>
        <w:t>. The final preparations for the mitotic phase must be completed before the cell is able to enter the first stage of mitosis.</w:t>
      </w:r>
    </w:p>
    <w:p w:rsidR="00834CE6" w:rsidRDefault="00834CE6" w:rsidP="00834CE6">
      <w:pPr>
        <w:pStyle w:val="Heading4"/>
        <w:spacing w:before="137"/>
        <w:ind w:left="1539"/>
      </w:pPr>
      <w:r>
        <w:rPr>
          <w:color w:val="336633"/>
        </w:rPr>
        <w:t>The</w:t>
      </w:r>
      <w:r>
        <w:rPr>
          <w:color w:val="336633"/>
          <w:spacing w:val="-5"/>
        </w:rPr>
        <w:t xml:space="preserve"> </w:t>
      </w:r>
      <w:r>
        <w:rPr>
          <w:color w:val="336633"/>
        </w:rPr>
        <w:t>Mitotic</w:t>
      </w:r>
      <w:r>
        <w:rPr>
          <w:color w:val="336633"/>
          <w:spacing w:val="-5"/>
        </w:rPr>
        <w:t xml:space="preserve"> </w:t>
      </w:r>
      <w:r>
        <w:rPr>
          <w:color w:val="336633"/>
          <w:spacing w:val="-2"/>
        </w:rPr>
        <w:t>Phase</w:t>
      </w:r>
    </w:p>
    <w:p w:rsidR="00834CE6" w:rsidRDefault="00834CE6" w:rsidP="00834CE6">
      <w:pPr>
        <w:pStyle w:val="BodyText"/>
        <w:spacing w:before="153" w:line="249" w:lineRule="auto"/>
        <w:ind w:left="1539" w:right="1554"/>
        <w:jc w:val="both"/>
      </w:pPr>
      <w:r>
        <w:t>To</w:t>
      </w:r>
      <w:r>
        <w:rPr>
          <w:spacing w:val="-1"/>
        </w:rPr>
        <w:t xml:space="preserve"> </w:t>
      </w:r>
      <w:r>
        <w:t>make</w:t>
      </w:r>
      <w:r>
        <w:rPr>
          <w:spacing w:val="-1"/>
        </w:rPr>
        <w:t xml:space="preserve"> </w:t>
      </w:r>
      <w:r>
        <w:t>two</w:t>
      </w:r>
      <w:r>
        <w:rPr>
          <w:spacing w:val="-1"/>
        </w:rPr>
        <w:t xml:space="preserve"> </w:t>
      </w:r>
      <w:r>
        <w:t>daughter</w:t>
      </w:r>
      <w:r>
        <w:rPr>
          <w:spacing w:val="-1"/>
        </w:rPr>
        <w:t xml:space="preserve"> </w:t>
      </w:r>
      <w:r>
        <w:t>cells,</w:t>
      </w:r>
      <w:r>
        <w:rPr>
          <w:spacing w:val="-1"/>
        </w:rPr>
        <w:t xml:space="preserve"> </w:t>
      </w:r>
      <w:r>
        <w:t>the</w:t>
      </w:r>
      <w:r>
        <w:rPr>
          <w:spacing w:val="-1"/>
        </w:rPr>
        <w:t xml:space="preserve"> </w:t>
      </w:r>
      <w:r>
        <w:t>contents</w:t>
      </w:r>
      <w:r>
        <w:rPr>
          <w:spacing w:val="-1"/>
        </w:rPr>
        <w:t xml:space="preserve"> </w:t>
      </w:r>
      <w:r>
        <w:t>of</w:t>
      </w:r>
      <w:r>
        <w:rPr>
          <w:spacing w:val="-1"/>
        </w:rPr>
        <w:t xml:space="preserve"> </w:t>
      </w:r>
      <w:r>
        <w:t>the</w:t>
      </w:r>
      <w:r>
        <w:rPr>
          <w:spacing w:val="-1"/>
        </w:rPr>
        <w:t xml:space="preserve"> </w:t>
      </w:r>
      <w:r>
        <w:t>nucleus</w:t>
      </w:r>
      <w:r>
        <w:rPr>
          <w:spacing w:val="-1"/>
        </w:rPr>
        <w:t xml:space="preserve"> </w:t>
      </w:r>
      <w:r>
        <w:t>and</w:t>
      </w:r>
      <w:r>
        <w:rPr>
          <w:spacing w:val="-1"/>
        </w:rPr>
        <w:t xml:space="preserve"> </w:t>
      </w:r>
      <w:r>
        <w:t>the</w:t>
      </w:r>
      <w:r>
        <w:rPr>
          <w:spacing w:val="-1"/>
        </w:rPr>
        <w:t xml:space="preserve"> </w:t>
      </w:r>
      <w:r>
        <w:t>cytoplasm</w:t>
      </w:r>
      <w:r>
        <w:rPr>
          <w:spacing w:val="-1"/>
        </w:rPr>
        <w:t xml:space="preserve"> </w:t>
      </w:r>
      <w:r>
        <w:t>must</w:t>
      </w:r>
      <w:r>
        <w:rPr>
          <w:spacing w:val="-1"/>
        </w:rPr>
        <w:t xml:space="preserve"> </w:t>
      </w:r>
      <w:r>
        <w:t>be</w:t>
      </w:r>
      <w:r>
        <w:rPr>
          <w:spacing w:val="-1"/>
        </w:rPr>
        <w:t xml:space="preserve"> </w:t>
      </w:r>
      <w:r>
        <w:t>divided.</w:t>
      </w:r>
      <w:r>
        <w:rPr>
          <w:spacing w:val="-1"/>
        </w:rPr>
        <w:t xml:space="preserve"> </w:t>
      </w:r>
      <w:r>
        <w:t>The</w:t>
      </w:r>
      <w:r>
        <w:rPr>
          <w:spacing w:val="-1"/>
        </w:rPr>
        <w:t xml:space="preserve"> </w:t>
      </w:r>
      <w:r>
        <w:t>mitotic phase</w:t>
      </w:r>
      <w:r>
        <w:rPr>
          <w:spacing w:val="-10"/>
        </w:rPr>
        <w:t xml:space="preserve"> </w:t>
      </w:r>
      <w:r>
        <w:t>is</w:t>
      </w:r>
      <w:r>
        <w:rPr>
          <w:spacing w:val="-11"/>
        </w:rPr>
        <w:t xml:space="preserve"> </w:t>
      </w:r>
      <w:r>
        <w:t>a</w:t>
      </w:r>
      <w:r>
        <w:rPr>
          <w:spacing w:val="-11"/>
        </w:rPr>
        <w:t xml:space="preserve"> </w:t>
      </w:r>
      <w:r>
        <w:t>multistep</w:t>
      </w:r>
      <w:r>
        <w:rPr>
          <w:spacing w:val="-10"/>
        </w:rPr>
        <w:t xml:space="preserve"> </w:t>
      </w:r>
      <w:r>
        <w:t>process</w:t>
      </w:r>
      <w:r>
        <w:rPr>
          <w:spacing w:val="-10"/>
        </w:rPr>
        <w:t xml:space="preserve"> </w:t>
      </w:r>
      <w:r>
        <w:t>during</w:t>
      </w:r>
      <w:r>
        <w:rPr>
          <w:spacing w:val="-11"/>
        </w:rPr>
        <w:t xml:space="preserve"> </w:t>
      </w:r>
      <w:r>
        <w:t>which</w:t>
      </w:r>
      <w:r>
        <w:rPr>
          <w:spacing w:val="-10"/>
        </w:rPr>
        <w:t xml:space="preserve"> </w:t>
      </w:r>
      <w:r>
        <w:t>the</w:t>
      </w:r>
      <w:r>
        <w:rPr>
          <w:spacing w:val="-10"/>
        </w:rPr>
        <w:t xml:space="preserve"> </w:t>
      </w:r>
      <w:r>
        <w:t>duplicated</w:t>
      </w:r>
      <w:r>
        <w:rPr>
          <w:spacing w:val="-10"/>
        </w:rPr>
        <w:t xml:space="preserve"> </w:t>
      </w:r>
      <w:r>
        <w:t>chromosomes</w:t>
      </w:r>
      <w:r>
        <w:rPr>
          <w:spacing w:val="-10"/>
        </w:rPr>
        <w:t xml:space="preserve"> </w:t>
      </w:r>
      <w:r>
        <w:t>are</w:t>
      </w:r>
      <w:r>
        <w:rPr>
          <w:spacing w:val="-10"/>
        </w:rPr>
        <w:t xml:space="preserve"> </w:t>
      </w:r>
      <w:r>
        <w:t>aligned,</w:t>
      </w:r>
      <w:r>
        <w:rPr>
          <w:spacing w:val="-10"/>
        </w:rPr>
        <w:t xml:space="preserve"> </w:t>
      </w:r>
      <w:r>
        <w:t>separated,</w:t>
      </w:r>
      <w:r>
        <w:rPr>
          <w:spacing w:val="-10"/>
        </w:rPr>
        <w:t xml:space="preserve"> </w:t>
      </w:r>
      <w:r>
        <w:t>and</w:t>
      </w:r>
      <w:r>
        <w:rPr>
          <w:spacing w:val="-11"/>
        </w:rPr>
        <w:t xml:space="preserve"> </w:t>
      </w:r>
      <w:r>
        <w:t xml:space="preserve">moved to opposite poles of the cell, and then the cell is divided into two new identical daughter cells. The first </w:t>
      </w:r>
      <w:bookmarkStart w:id="65" w:name="_bookmark622"/>
      <w:bookmarkEnd w:id="65"/>
      <w:r>
        <w:t xml:space="preserve">portion of the mitotic phase, </w:t>
      </w:r>
      <w:r>
        <w:rPr>
          <w:b/>
        </w:rPr>
        <w:t>mitosis</w:t>
      </w:r>
      <w:r>
        <w:t>, is composed of five stages, which accomplish nuclear division. The</w:t>
      </w:r>
      <w:r>
        <w:rPr>
          <w:spacing w:val="-4"/>
        </w:rPr>
        <w:t xml:space="preserve"> </w:t>
      </w:r>
      <w:r>
        <w:t>second</w:t>
      </w:r>
      <w:r>
        <w:rPr>
          <w:spacing w:val="-4"/>
        </w:rPr>
        <w:t xml:space="preserve"> </w:t>
      </w:r>
      <w:r>
        <w:t>portion</w:t>
      </w:r>
      <w:r>
        <w:rPr>
          <w:spacing w:val="-4"/>
        </w:rPr>
        <w:t xml:space="preserve"> </w:t>
      </w:r>
      <w:r>
        <w:t>of</w:t>
      </w:r>
      <w:r>
        <w:rPr>
          <w:spacing w:val="-4"/>
        </w:rPr>
        <w:t xml:space="preserve"> </w:t>
      </w:r>
      <w:r>
        <w:t>the</w:t>
      </w:r>
      <w:r>
        <w:rPr>
          <w:spacing w:val="-4"/>
        </w:rPr>
        <w:t xml:space="preserve"> </w:t>
      </w:r>
      <w:r>
        <w:t>mitotic</w:t>
      </w:r>
      <w:r>
        <w:rPr>
          <w:spacing w:val="-3"/>
        </w:rPr>
        <w:t xml:space="preserve"> </w:t>
      </w:r>
      <w:r>
        <w:t>phase,</w:t>
      </w:r>
      <w:r>
        <w:rPr>
          <w:spacing w:val="-4"/>
        </w:rPr>
        <w:t xml:space="preserve"> </w:t>
      </w:r>
      <w:r>
        <w:t>called</w:t>
      </w:r>
      <w:r>
        <w:rPr>
          <w:spacing w:val="-3"/>
        </w:rPr>
        <w:t xml:space="preserve"> </w:t>
      </w:r>
      <w:r>
        <w:t>cytokinesis,</w:t>
      </w:r>
      <w:r>
        <w:rPr>
          <w:spacing w:val="-3"/>
        </w:rPr>
        <w:t xml:space="preserve"> </w:t>
      </w:r>
      <w:r>
        <w:t>is</w:t>
      </w:r>
      <w:r>
        <w:rPr>
          <w:spacing w:val="-4"/>
        </w:rPr>
        <w:t xml:space="preserve"> </w:t>
      </w:r>
      <w:r>
        <w:t>the</w:t>
      </w:r>
      <w:r>
        <w:rPr>
          <w:spacing w:val="-4"/>
        </w:rPr>
        <w:t xml:space="preserve"> </w:t>
      </w:r>
      <w:r>
        <w:t>physical</w:t>
      </w:r>
      <w:r>
        <w:rPr>
          <w:spacing w:val="-4"/>
        </w:rPr>
        <w:t xml:space="preserve"> </w:t>
      </w:r>
      <w:r>
        <w:t>separation</w:t>
      </w:r>
      <w:r>
        <w:rPr>
          <w:spacing w:val="-3"/>
        </w:rPr>
        <w:t xml:space="preserve"> </w:t>
      </w:r>
      <w:r>
        <w:t>of</w:t>
      </w:r>
      <w:r>
        <w:rPr>
          <w:spacing w:val="-4"/>
        </w:rPr>
        <w:t xml:space="preserve"> </w:t>
      </w:r>
      <w:r>
        <w:t>the</w:t>
      </w:r>
      <w:r>
        <w:rPr>
          <w:spacing w:val="-4"/>
        </w:rPr>
        <w:t xml:space="preserve"> </w:t>
      </w:r>
      <w:r>
        <w:t>cytoplasmic components into two daughter cells.</w:t>
      </w:r>
    </w:p>
    <w:p w:rsidR="00834CE6" w:rsidRDefault="00834CE6" w:rsidP="00834CE6">
      <w:pPr>
        <w:pStyle w:val="Heading8"/>
        <w:spacing w:before="100"/>
        <w:ind w:left="1539"/>
        <w:jc w:val="left"/>
      </w:pPr>
      <w:r>
        <w:rPr>
          <w:color w:val="336633"/>
          <w:spacing w:val="-2"/>
        </w:rPr>
        <w:t>Mitosis</w:t>
      </w:r>
    </w:p>
    <w:p w:rsidR="00834CE6" w:rsidRDefault="00834CE6" w:rsidP="00834CE6">
      <w:pPr>
        <w:pStyle w:val="BodyText"/>
        <w:spacing w:before="104" w:line="249" w:lineRule="auto"/>
        <w:ind w:left="1539" w:right="1553"/>
        <w:jc w:val="both"/>
      </w:pPr>
      <w:r>
        <w:t>Mitosis is divided into a series of phases—prophase, prometaphase, metaphase, anaphase, and telophase—that result in the division of the cell nucleus (</w:t>
      </w:r>
      <w:r w:rsidR="00655C74" w:rsidRPr="001B5CFE">
        <w:rPr>
          <w:color w:val="C00000"/>
        </w:rPr>
        <w:t>Figure 2.</w:t>
      </w:r>
      <w:r w:rsidR="00D21491">
        <w:rPr>
          <w:color w:val="C00000"/>
        </w:rPr>
        <w:t>20</w:t>
      </w:r>
      <w:r>
        <w:t>).</w:t>
      </w:r>
    </w:p>
    <w:p w:rsidR="00834CE6" w:rsidRDefault="00834CE6"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B0411">
      <w:pPr>
        <w:spacing w:line="249" w:lineRule="auto"/>
        <w:jc w:val="center"/>
        <w:sectPr w:rsidR="008B0411">
          <w:headerReference w:type="even" r:id="rId120"/>
          <w:headerReference w:type="default" r:id="rId121"/>
          <w:footerReference w:type="even" r:id="rId122"/>
          <w:pgSz w:w="12240" w:h="15840"/>
          <w:pgMar w:top="580" w:right="600" w:bottom="420" w:left="620" w:header="238" w:footer="238" w:gutter="0"/>
          <w:pgNumType w:start="144"/>
          <w:cols w:space="720"/>
        </w:sectPr>
      </w:pPr>
      <w:r>
        <w:t>30</w:t>
      </w:r>
    </w:p>
    <w:p w:rsidR="00834CE6" w:rsidRDefault="00834CE6" w:rsidP="00834CE6">
      <w:pPr>
        <w:pStyle w:val="BodyText"/>
        <w:rPr>
          <w:sz w:val="18"/>
        </w:rPr>
      </w:pPr>
    </w:p>
    <w:p w:rsidR="00834CE6" w:rsidRDefault="00834CE6" w:rsidP="00834CE6">
      <w:pPr>
        <w:pStyle w:val="BodyText"/>
        <w:rPr>
          <w:sz w:val="18"/>
        </w:rPr>
      </w:pPr>
    </w:p>
    <w:p w:rsidR="00834CE6" w:rsidRDefault="00834CE6" w:rsidP="00834CE6">
      <w:pPr>
        <w:pStyle w:val="BodyText"/>
        <w:rPr>
          <w:sz w:val="18"/>
        </w:rPr>
      </w:pPr>
    </w:p>
    <w:p w:rsidR="00834CE6" w:rsidRDefault="00834CE6" w:rsidP="00834CE6">
      <w:pPr>
        <w:pStyle w:val="BodyText"/>
        <w:rPr>
          <w:sz w:val="18"/>
        </w:rPr>
      </w:pPr>
    </w:p>
    <w:p w:rsidR="00834CE6" w:rsidRDefault="00834CE6" w:rsidP="00834CE6">
      <w:pPr>
        <w:pStyle w:val="BodyText"/>
        <w:rPr>
          <w:sz w:val="18"/>
        </w:rPr>
      </w:pPr>
    </w:p>
    <w:p w:rsidR="00834CE6" w:rsidRDefault="00834CE6" w:rsidP="00834CE6">
      <w:pPr>
        <w:pStyle w:val="BodyText"/>
        <w:rPr>
          <w:sz w:val="18"/>
        </w:rPr>
      </w:pPr>
    </w:p>
    <w:p w:rsidR="00834CE6" w:rsidRDefault="00834CE6" w:rsidP="00834CE6">
      <w:pPr>
        <w:pStyle w:val="BodyText"/>
        <w:rPr>
          <w:sz w:val="18"/>
        </w:rPr>
      </w:pPr>
    </w:p>
    <w:p w:rsidR="00834CE6" w:rsidRDefault="00834CE6" w:rsidP="00834CE6">
      <w:pPr>
        <w:pStyle w:val="BodyText"/>
        <w:rPr>
          <w:sz w:val="18"/>
        </w:rPr>
      </w:pPr>
    </w:p>
    <w:p w:rsidR="00834CE6" w:rsidRDefault="00834CE6" w:rsidP="00834CE6">
      <w:pPr>
        <w:pStyle w:val="BodyText"/>
        <w:rPr>
          <w:sz w:val="18"/>
        </w:rPr>
      </w:pPr>
    </w:p>
    <w:p w:rsidR="00834CE6" w:rsidRDefault="00834CE6" w:rsidP="00834CE6">
      <w:pPr>
        <w:pStyle w:val="BodyText"/>
        <w:rPr>
          <w:sz w:val="18"/>
        </w:rPr>
      </w:pPr>
    </w:p>
    <w:p w:rsidR="00834CE6" w:rsidRDefault="00834CE6" w:rsidP="00834CE6">
      <w:pPr>
        <w:pStyle w:val="BodyText"/>
        <w:rPr>
          <w:sz w:val="18"/>
        </w:rPr>
      </w:pPr>
    </w:p>
    <w:p w:rsidR="00834CE6" w:rsidRDefault="00834CE6" w:rsidP="00834CE6">
      <w:pPr>
        <w:pStyle w:val="BodyText"/>
        <w:rPr>
          <w:sz w:val="18"/>
        </w:rPr>
      </w:pPr>
    </w:p>
    <w:p w:rsidR="00834CE6" w:rsidRDefault="00834CE6" w:rsidP="00834CE6">
      <w:pPr>
        <w:pStyle w:val="BodyText"/>
        <w:rPr>
          <w:sz w:val="18"/>
        </w:rPr>
      </w:pPr>
    </w:p>
    <w:p w:rsidR="00834CE6" w:rsidRDefault="00834CE6" w:rsidP="00834CE6">
      <w:pPr>
        <w:pStyle w:val="BodyText"/>
        <w:rPr>
          <w:sz w:val="18"/>
        </w:rPr>
      </w:pPr>
    </w:p>
    <w:p w:rsidR="00834CE6" w:rsidRDefault="00834CE6" w:rsidP="00834CE6">
      <w:pPr>
        <w:pStyle w:val="BodyText"/>
        <w:rPr>
          <w:sz w:val="18"/>
        </w:rPr>
      </w:pPr>
    </w:p>
    <w:p w:rsidR="00834CE6" w:rsidRDefault="00834CE6" w:rsidP="00834CE6">
      <w:pPr>
        <w:pStyle w:val="BodyText"/>
        <w:rPr>
          <w:sz w:val="18"/>
        </w:rPr>
      </w:pPr>
    </w:p>
    <w:p w:rsidR="00834CE6" w:rsidRDefault="00834CE6" w:rsidP="00834CE6">
      <w:pPr>
        <w:pStyle w:val="BodyText"/>
        <w:rPr>
          <w:sz w:val="18"/>
        </w:rPr>
      </w:pPr>
    </w:p>
    <w:p w:rsidR="00834CE6" w:rsidRDefault="00834CE6" w:rsidP="00834CE6">
      <w:pPr>
        <w:pStyle w:val="BodyText"/>
        <w:rPr>
          <w:sz w:val="18"/>
        </w:rPr>
      </w:pPr>
    </w:p>
    <w:p w:rsidR="00834CE6" w:rsidRDefault="00834CE6" w:rsidP="00834CE6">
      <w:pPr>
        <w:pStyle w:val="BodyText"/>
        <w:rPr>
          <w:sz w:val="18"/>
        </w:rPr>
      </w:pPr>
    </w:p>
    <w:p w:rsidR="00834CE6" w:rsidRDefault="00834CE6" w:rsidP="00834CE6">
      <w:pPr>
        <w:pStyle w:val="BodyText"/>
        <w:rPr>
          <w:sz w:val="18"/>
        </w:rPr>
      </w:pPr>
    </w:p>
    <w:p w:rsidR="00834CE6" w:rsidRDefault="00834CE6" w:rsidP="00834CE6">
      <w:pPr>
        <w:pStyle w:val="BodyText"/>
        <w:rPr>
          <w:sz w:val="18"/>
        </w:rPr>
      </w:pPr>
    </w:p>
    <w:p w:rsidR="00834CE6" w:rsidRDefault="00834CE6" w:rsidP="00834CE6">
      <w:pPr>
        <w:pStyle w:val="BodyText"/>
        <w:rPr>
          <w:sz w:val="18"/>
        </w:rPr>
      </w:pPr>
    </w:p>
    <w:p w:rsidR="00834CE6" w:rsidRDefault="00834CE6" w:rsidP="00834CE6">
      <w:pPr>
        <w:pStyle w:val="BodyText"/>
        <w:rPr>
          <w:sz w:val="18"/>
        </w:rPr>
      </w:pPr>
    </w:p>
    <w:p w:rsidR="00834CE6" w:rsidRDefault="00834CE6" w:rsidP="00834CE6">
      <w:pPr>
        <w:pStyle w:val="BodyText"/>
        <w:rPr>
          <w:sz w:val="18"/>
        </w:rPr>
      </w:pPr>
    </w:p>
    <w:p w:rsidR="00834CE6" w:rsidRDefault="00834CE6" w:rsidP="00834CE6">
      <w:pPr>
        <w:pStyle w:val="BodyText"/>
        <w:rPr>
          <w:sz w:val="18"/>
        </w:rPr>
      </w:pPr>
    </w:p>
    <w:p w:rsidR="00834CE6" w:rsidRDefault="00834CE6" w:rsidP="00834CE6">
      <w:pPr>
        <w:pStyle w:val="BodyText"/>
        <w:rPr>
          <w:sz w:val="18"/>
        </w:rPr>
      </w:pPr>
    </w:p>
    <w:p w:rsidR="00834CE6" w:rsidRDefault="00834CE6" w:rsidP="00834CE6">
      <w:pPr>
        <w:pStyle w:val="BodyText"/>
        <w:rPr>
          <w:sz w:val="18"/>
        </w:rPr>
      </w:pPr>
    </w:p>
    <w:p w:rsidR="00834CE6" w:rsidRDefault="00834CE6" w:rsidP="00834CE6">
      <w:pPr>
        <w:pStyle w:val="BodyText"/>
        <w:rPr>
          <w:sz w:val="18"/>
        </w:rPr>
      </w:pPr>
    </w:p>
    <w:p w:rsidR="00834CE6" w:rsidRDefault="00834CE6" w:rsidP="00834CE6">
      <w:pPr>
        <w:pStyle w:val="BodyText"/>
        <w:rPr>
          <w:sz w:val="18"/>
        </w:rPr>
      </w:pPr>
    </w:p>
    <w:p w:rsidR="00834CE6" w:rsidRDefault="00834CE6" w:rsidP="00834CE6">
      <w:pPr>
        <w:pStyle w:val="BodyText"/>
        <w:rPr>
          <w:sz w:val="18"/>
        </w:rPr>
      </w:pPr>
    </w:p>
    <w:p w:rsidR="00834CE6" w:rsidRDefault="00834CE6" w:rsidP="00834CE6">
      <w:pPr>
        <w:pStyle w:val="BodyText"/>
        <w:rPr>
          <w:sz w:val="18"/>
        </w:rPr>
      </w:pPr>
    </w:p>
    <w:p w:rsidR="00834CE6" w:rsidRDefault="00834CE6" w:rsidP="00834CE6">
      <w:pPr>
        <w:pStyle w:val="BodyText"/>
        <w:rPr>
          <w:sz w:val="18"/>
        </w:rPr>
      </w:pPr>
    </w:p>
    <w:p w:rsidR="00834CE6" w:rsidRDefault="00834CE6" w:rsidP="00834CE6">
      <w:pPr>
        <w:pStyle w:val="BodyText"/>
        <w:rPr>
          <w:sz w:val="18"/>
        </w:rPr>
      </w:pPr>
    </w:p>
    <w:p w:rsidR="00834CE6" w:rsidRDefault="00834CE6" w:rsidP="00834CE6">
      <w:pPr>
        <w:pStyle w:val="BodyText"/>
        <w:spacing w:before="112"/>
        <w:rPr>
          <w:sz w:val="18"/>
        </w:rPr>
      </w:pPr>
    </w:p>
    <w:p w:rsidR="00834CE6" w:rsidRDefault="00834CE6" w:rsidP="00834CE6">
      <w:pPr>
        <w:spacing w:before="1" w:line="249" w:lineRule="auto"/>
        <w:ind w:left="1729" w:right="1748"/>
        <w:jc w:val="both"/>
        <w:rPr>
          <w:rFonts w:ascii="Arial" w:hAnsi="Arial"/>
          <w:sz w:val="18"/>
        </w:rPr>
      </w:pPr>
      <w:r>
        <w:rPr>
          <w:noProof/>
        </w:rPr>
        <mc:AlternateContent>
          <mc:Choice Requires="wpg">
            <w:drawing>
              <wp:anchor distT="0" distB="0" distL="0" distR="0" simplePos="0" relativeHeight="251676672" behindDoc="1" locked="0" layoutInCell="1" allowOverlap="1" wp14:anchorId="38D43261" wp14:editId="3F9D7480">
                <wp:simplePos x="0" y="0"/>
                <wp:positionH relativeFrom="page">
                  <wp:posOffset>1365623</wp:posOffset>
                </wp:positionH>
                <wp:positionV relativeFrom="paragraph">
                  <wp:posOffset>-4293338</wp:posOffset>
                </wp:positionV>
                <wp:extent cx="5035550" cy="7635875"/>
                <wp:effectExtent l="0" t="0" r="0" b="0"/>
                <wp:wrapNone/>
                <wp:docPr id="858" name="Group 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35550" cy="7635875"/>
                          <a:chOff x="0" y="0"/>
                          <a:chExt cx="5035550" cy="7635875"/>
                        </a:xfrm>
                      </wpg:grpSpPr>
                      <wps:wsp>
                        <wps:cNvPr id="859" name="Graphic 859"/>
                        <wps:cNvSpPr/>
                        <wps:spPr>
                          <a:xfrm>
                            <a:off x="5976" y="426484"/>
                            <a:ext cx="5029200" cy="7209155"/>
                          </a:xfrm>
                          <a:custGeom>
                            <a:avLst/>
                            <a:gdLst/>
                            <a:ahLst/>
                            <a:cxnLst/>
                            <a:rect l="l" t="t" r="r" b="b"/>
                            <a:pathLst>
                              <a:path w="5029200" h="7209155">
                                <a:moveTo>
                                  <a:pt x="0" y="7209129"/>
                                </a:moveTo>
                                <a:lnTo>
                                  <a:pt x="5029200" y="7209129"/>
                                </a:lnTo>
                                <a:lnTo>
                                  <a:pt x="5029200" y="0"/>
                                </a:lnTo>
                                <a:lnTo>
                                  <a:pt x="0" y="0"/>
                                </a:lnTo>
                                <a:lnTo>
                                  <a:pt x="0" y="7209129"/>
                                </a:lnTo>
                                <a:close/>
                              </a:path>
                            </a:pathLst>
                          </a:custGeom>
                          <a:solidFill>
                            <a:srgbClr val="FFFFCC"/>
                          </a:solidFill>
                        </wps:spPr>
                        <wps:bodyPr wrap="square" lIns="0" tIns="0" rIns="0" bIns="0" rtlCol="0">
                          <a:prstTxWarp prst="textNoShape">
                            <a:avLst/>
                          </a:prstTxWarp>
                          <a:noAutofit/>
                        </wps:bodyPr>
                      </wps:wsp>
                      <wps:wsp>
                        <wps:cNvPr id="860" name="Graphic 860"/>
                        <wps:cNvSpPr/>
                        <wps:spPr>
                          <a:xfrm>
                            <a:off x="0" y="45908"/>
                            <a:ext cx="3348354" cy="382270"/>
                          </a:xfrm>
                          <a:custGeom>
                            <a:avLst/>
                            <a:gdLst/>
                            <a:ahLst/>
                            <a:cxnLst/>
                            <a:rect l="l" t="t" r="r" b="b"/>
                            <a:pathLst>
                              <a:path w="3348354" h="382270">
                                <a:moveTo>
                                  <a:pt x="3347754" y="381901"/>
                                </a:moveTo>
                                <a:lnTo>
                                  <a:pt x="0" y="381901"/>
                                </a:lnTo>
                                <a:lnTo>
                                  <a:pt x="0" y="0"/>
                                </a:lnTo>
                                <a:lnTo>
                                  <a:pt x="3347754" y="0"/>
                                </a:lnTo>
                                <a:lnTo>
                                  <a:pt x="3347754" y="381901"/>
                                </a:lnTo>
                                <a:close/>
                              </a:path>
                            </a:pathLst>
                          </a:custGeom>
                          <a:solidFill>
                            <a:srgbClr val="010101"/>
                          </a:solidFill>
                        </wps:spPr>
                        <wps:bodyPr wrap="square" lIns="0" tIns="0" rIns="0" bIns="0" rtlCol="0">
                          <a:prstTxWarp prst="textNoShape">
                            <a:avLst/>
                          </a:prstTxWarp>
                          <a:noAutofit/>
                        </wps:bodyPr>
                      </wps:wsp>
                      <wps:wsp>
                        <wps:cNvPr id="861" name="Graphic 861"/>
                        <wps:cNvSpPr/>
                        <wps:spPr>
                          <a:xfrm>
                            <a:off x="409989" y="21113"/>
                            <a:ext cx="420370" cy="407670"/>
                          </a:xfrm>
                          <a:custGeom>
                            <a:avLst/>
                            <a:gdLst/>
                            <a:ahLst/>
                            <a:cxnLst/>
                            <a:rect l="l" t="t" r="r" b="b"/>
                            <a:pathLst>
                              <a:path w="420370" h="407670">
                                <a:moveTo>
                                  <a:pt x="420039" y="36931"/>
                                </a:moveTo>
                                <a:lnTo>
                                  <a:pt x="38633" y="0"/>
                                </a:lnTo>
                                <a:lnTo>
                                  <a:pt x="393" y="368960"/>
                                </a:lnTo>
                                <a:lnTo>
                                  <a:pt x="0" y="372681"/>
                                </a:lnTo>
                                <a:lnTo>
                                  <a:pt x="356958" y="407238"/>
                                </a:lnTo>
                                <a:lnTo>
                                  <a:pt x="357339" y="403517"/>
                                </a:lnTo>
                                <a:lnTo>
                                  <a:pt x="381800" y="405879"/>
                                </a:lnTo>
                                <a:lnTo>
                                  <a:pt x="420039" y="36931"/>
                                </a:lnTo>
                                <a:close/>
                              </a:path>
                            </a:pathLst>
                          </a:custGeom>
                          <a:solidFill>
                            <a:srgbClr val="517542"/>
                          </a:solidFill>
                        </wps:spPr>
                        <wps:bodyPr wrap="square" lIns="0" tIns="0" rIns="0" bIns="0" rtlCol="0">
                          <a:prstTxWarp prst="textNoShape">
                            <a:avLst/>
                          </a:prstTxWarp>
                          <a:noAutofit/>
                        </wps:bodyPr>
                      </wps:wsp>
                      <wps:wsp>
                        <wps:cNvPr id="862" name="Graphic 862"/>
                        <wps:cNvSpPr/>
                        <wps:spPr>
                          <a:xfrm>
                            <a:off x="806715" y="6923"/>
                            <a:ext cx="375285" cy="411480"/>
                          </a:xfrm>
                          <a:custGeom>
                            <a:avLst/>
                            <a:gdLst/>
                            <a:ahLst/>
                            <a:cxnLst/>
                            <a:rect l="l" t="t" r="r" b="b"/>
                            <a:pathLst>
                              <a:path w="375285" h="411480">
                                <a:moveTo>
                                  <a:pt x="375018" y="399106"/>
                                </a:moveTo>
                                <a:lnTo>
                                  <a:pt x="13932" y="410865"/>
                                </a:lnTo>
                                <a:lnTo>
                                  <a:pt x="0" y="11759"/>
                                </a:lnTo>
                                <a:lnTo>
                                  <a:pt x="361086" y="0"/>
                                </a:lnTo>
                                <a:lnTo>
                                  <a:pt x="375018" y="399106"/>
                                </a:lnTo>
                                <a:close/>
                              </a:path>
                            </a:pathLst>
                          </a:custGeom>
                          <a:solidFill>
                            <a:srgbClr val="D56B29"/>
                          </a:solidFill>
                        </wps:spPr>
                        <wps:bodyPr wrap="square" lIns="0" tIns="0" rIns="0" bIns="0" rtlCol="0">
                          <a:prstTxWarp prst="textNoShape">
                            <a:avLst/>
                          </a:prstTxWarp>
                          <a:noAutofit/>
                        </wps:bodyPr>
                      </wps:wsp>
                      <wps:wsp>
                        <wps:cNvPr id="863" name="Graphic 863"/>
                        <wps:cNvSpPr/>
                        <wps:spPr>
                          <a:xfrm>
                            <a:off x="32492" y="0"/>
                            <a:ext cx="413384" cy="427990"/>
                          </a:xfrm>
                          <a:custGeom>
                            <a:avLst/>
                            <a:gdLst/>
                            <a:ahLst/>
                            <a:cxnLst/>
                            <a:rect l="l" t="t" r="r" b="b"/>
                            <a:pathLst>
                              <a:path w="413384" h="427990">
                                <a:moveTo>
                                  <a:pt x="413095" y="379905"/>
                                </a:moveTo>
                                <a:lnTo>
                                  <a:pt x="54330" y="427857"/>
                                </a:lnTo>
                                <a:lnTo>
                                  <a:pt x="0" y="47952"/>
                                </a:lnTo>
                                <a:lnTo>
                                  <a:pt x="358764" y="0"/>
                                </a:lnTo>
                                <a:lnTo>
                                  <a:pt x="413095" y="379905"/>
                                </a:lnTo>
                                <a:close/>
                              </a:path>
                            </a:pathLst>
                          </a:custGeom>
                          <a:solidFill>
                            <a:srgbClr val="005273"/>
                          </a:solidFill>
                        </wps:spPr>
                        <wps:bodyPr wrap="square" lIns="0" tIns="0" rIns="0" bIns="0" rtlCol="0">
                          <a:prstTxWarp prst="textNoShape">
                            <a:avLst/>
                          </a:prstTxWarp>
                          <a:noAutofit/>
                        </wps:bodyPr>
                      </wps:wsp>
                      <pic:pic xmlns:pic="http://schemas.openxmlformats.org/drawingml/2006/picture">
                        <pic:nvPicPr>
                          <pic:cNvPr id="864" name="Image 864"/>
                          <pic:cNvPicPr/>
                        </pic:nvPicPr>
                        <pic:blipFill>
                          <a:blip r:embed="rId48" cstate="print"/>
                          <a:stretch>
                            <a:fillRect/>
                          </a:stretch>
                        </pic:blipFill>
                        <pic:spPr>
                          <a:xfrm>
                            <a:off x="122769" y="157798"/>
                            <a:ext cx="187962" cy="181889"/>
                          </a:xfrm>
                          <a:prstGeom prst="rect">
                            <a:avLst/>
                          </a:prstGeom>
                        </pic:spPr>
                      </pic:pic>
                      <pic:pic xmlns:pic="http://schemas.openxmlformats.org/drawingml/2006/picture">
                        <pic:nvPicPr>
                          <pic:cNvPr id="865" name="Image 865"/>
                          <pic:cNvPicPr/>
                        </pic:nvPicPr>
                        <pic:blipFill>
                          <a:blip r:embed="rId49" cstate="print"/>
                          <a:stretch>
                            <a:fillRect/>
                          </a:stretch>
                        </pic:blipFill>
                        <pic:spPr>
                          <a:xfrm>
                            <a:off x="544914" y="159815"/>
                            <a:ext cx="155754" cy="174761"/>
                          </a:xfrm>
                          <a:prstGeom prst="rect">
                            <a:avLst/>
                          </a:prstGeom>
                        </pic:spPr>
                      </pic:pic>
                      <pic:pic xmlns:pic="http://schemas.openxmlformats.org/drawingml/2006/picture">
                        <pic:nvPicPr>
                          <pic:cNvPr id="866" name="Image 866"/>
                          <pic:cNvPicPr/>
                        </pic:nvPicPr>
                        <pic:blipFill>
                          <a:blip r:embed="rId50" cstate="print"/>
                          <a:stretch>
                            <a:fillRect/>
                          </a:stretch>
                        </pic:blipFill>
                        <pic:spPr>
                          <a:xfrm>
                            <a:off x="932584" y="92958"/>
                            <a:ext cx="132634" cy="244177"/>
                          </a:xfrm>
                          <a:prstGeom prst="rect">
                            <a:avLst/>
                          </a:prstGeom>
                        </pic:spPr>
                      </pic:pic>
                      <pic:pic xmlns:pic="http://schemas.openxmlformats.org/drawingml/2006/picture">
                        <pic:nvPicPr>
                          <pic:cNvPr id="867" name="Image 867"/>
                          <pic:cNvPicPr/>
                        </pic:nvPicPr>
                        <pic:blipFill>
                          <a:blip r:embed="rId51" cstate="print"/>
                          <a:stretch>
                            <a:fillRect/>
                          </a:stretch>
                        </pic:blipFill>
                        <pic:spPr>
                          <a:xfrm>
                            <a:off x="1318881" y="144302"/>
                            <a:ext cx="190730" cy="198103"/>
                          </a:xfrm>
                          <a:prstGeom prst="rect">
                            <a:avLst/>
                          </a:prstGeom>
                        </pic:spPr>
                      </pic:pic>
                      <pic:pic xmlns:pic="http://schemas.openxmlformats.org/drawingml/2006/picture">
                        <pic:nvPicPr>
                          <pic:cNvPr id="868" name="Image 868"/>
                          <pic:cNvPicPr/>
                        </pic:nvPicPr>
                        <pic:blipFill>
                          <a:blip r:embed="rId52" cstate="print"/>
                          <a:stretch>
                            <a:fillRect/>
                          </a:stretch>
                        </pic:blipFill>
                        <pic:spPr>
                          <a:xfrm>
                            <a:off x="1553685" y="144293"/>
                            <a:ext cx="205582" cy="198103"/>
                          </a:xfrm>
                          <a:prstGeom prst="rect">
                            <a:avLst/>
                          </a:prstGeom>
                        </pic:spPr>
                      </pic:pic>
                      <pic:pic xmlns:pic="http://schemas.openxmlformats.org/drawingml/2006/picture">
                        <pic:nvPicPr>
                          <pic:cNvPr id="869" name="Image 869"/>
                          <pic:cNvPicPr/>
                        </pic:nvPicPr>
                        <pic:blipFill>
                          <a:blip r:embed="rId53" cstate="print"/>
                          <a:stretch>
                            <a:fillRect/>
                          </a:stretch>
                        </pic:blipFill>
                        <pic:spPr>
                          <a:xfrm>
                            <a:off x="1812108" y="149037"/>
                            <a:ext cx="153322" cy="188608"/>
                          </a:xfrm>
                          <a:prstGeom prst="rect">
                            <a:avLst/>
                          </a:prstGeom>
                        </pic:spPr>
                      </pic:pic>
                      <pic:pic xmlns:pic="http://schemas.openxmlformats.org/drawingml/2006/picture">
                        <pic:nvPicPr>
                          <pic:cNvPr id="870" name="Image 870"/>
                          <pic:cNvPicPr/>
                        </pic:nvPicPr>
                        <pic:blipFill>
                          <a:blip r:embed="rId53" cstate="print"/>
                          <a:stretch>
                            <a:fillRect/>
                          </a:stretch>
                        </pic:blipFill>
                        <pic:spPr>
                          <a:xfrm>
                            <a:off x="2026630" y="149037"/>
                            <a:ext cx="153322" cy="188608"/>
                          </a:xfrm>
                          <a:prstGeom prst="rect">
                            <a:avLst/>
                          </a:prstGeom>
                        </pic:spPr>
                      </pic:pic>
                      <wps:wsp>
                        <wps:cNvPr id="871" name="Graphic 871"/>
                        <wps:cNvSpPr/>
                        <wps:spPr>
                          <a:xfrm>
                            <a:off x="2241151" y="149040"/>
                            <a:ext cx="112395" cy="188595"/>
                          </a:xfrm>
                          <a:custGeom>
                            <a:avLst/>
                            <a:gdLst/>
                            <a:ahLst/>
                            <a:cxnLst/>
                            <a:rect l="l" t="t" r="r" b="b"/>
                            <a:pathLst>
                              <a:path w="112395" h="188595">
                                <a:moveTo>
                                  <a:pt x="111810" y="0"/>
                                </a:moveTo>
                                <a:lnTo>
                                  <a:pt x="0" y="0"/>
                                </a:lnTo>
                                <a:lnTo>
                                  <a:pt x="0" y="18732"/>
                                </a:lnTo>
                                <a:lnTo>
                                  <a:pt x="0" y="77406"/>
                                </a:lnTo>
                                <a:lnTo>
                                  <a:pt x="0" y="96139"/>
                                </a:lnTo>
                                <a:lnTo>
                                  <a:pt x="0" y="169799"/>
                                </a:lnTo>
                                <a:lnTo>
                                  <a:pt x="0" y="188531"/>
                                </a:lnTo>
                                <a:lnTo>
                                  <a:pt x="111010" y="188531"/>
                                </a:lnTo>
                                <a:lnTo>
                                  <a:pt x="111010" y="169799"/>
                                </a:lnTo>
                                <a:lnTo>
                                  <a:pt x="19494" y="169799"/>
                                </a:lnTo>
                                <a:lnTo>
                                  <a:pt x="19494" y="96139"/>
                                </a:lnTo>
                                <a:lnTo>
                                  <a:pt x="111010" y="96139"/>
                                </a:lnTo>
                                <a:lnTo>
                                  <a:pt x="111010" y="77406"/>
                                </a:lnTo>
                                <a:lnTo>
                                  <a:pt x="19494" y="77406"/>
                                </a:lnTo>
                                <a:lnTo>
                                  <a:pt x="19494" y="18732"/>
                                </a:lnTo>
                                <a:lnTo>
                                  <a:pt x="111810" y="18732"/>
                                </a:lnTo>
                                <a:lnTo>
                                  <a:pt x="111810"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872" name="Image 872"/>
                          <pic:cNvPicPr/>
                        </pic:nvPicPr>
                        <pic:blipFill>
                          <a:blip r:embed="rId54" cstate="print"/>
                          <a:stretch>
                            <a:fillRect/>
                          </a:stretch>
                        </pic:blipFill>
                        <pic:spPr>
                          <a:xfrm>
                            <a:off x="2391223" y="144302"/>
                            <a:ext cx="190730" cy="198103"/>
                          </a:xfrm>
                          <a:prstGeom prst="rect">
                            <a:avLst/>
                          </a:prstGeom>
                        </pic:spPr>
                      </pic:pic>
                      <wps:wsp>
                        <wps:cNvPr id="873" name="Graphic 873"/>
                        <wps:cNvSpPr/>
                        <wps:spPr>
                          <a:xfrm>
                            <a:off x="2615280" y="148786"/>
                            <a:ext cx="165735" cy="189230"/>
                          </a:xfrm>
                          <a:custGeom>
                            <a:avLst/>
                            <a:gdLst/>
                            <a:ahLst/>
                            <a:cxnLst/>
                            <a:rect l="l" t="t" r="r" b="b"/>
                            <a:pathLst>
                              <a:path w="165735" h="189230">
                                <a:moveTo>
                                  <a:pt x="106895" y="0"/>
                                </a:moveTo>
                                <a:lnTo>
                                  <a:pt x="0" y="0"/>
                                </a:lnTo>
                                <a:lnTo>
                                  <a:pt x="0" y="18719"/>
                                </a:lnTo>
                                <a:lnTo>
                                  <a:pt x="43497" y="18719"/>
                                </a:lnTo>
                                <a:lnTo>
                                  <a:pt x="43497" y="188518"/>
                                </a:lnTo>
                                <a:lnTo>
                                  <a:pt x="63398" y="188518"/>
                                </a:lnTo>
                                <a:lnTo>
                                  <a:pt x="63398" y="18719"/>
                                </a:lnTo>
                                <a:lnTo>
                                  <a:pt x="106895" y="18719"/>
                                </a:lnTo>
                                <a:lnTo>
                                  <a:pt x="106895" y="0"/>
                                </a:lnTo>
                                <a:close/>
                              </a:path>
                              <a:path w="165735" h="189230">
                                <a:moveTo>
                                  <a:pt x="165315" y="254"/>
                                </a:moveTo>
                                <a:lnTo>
                                  <a:pt x="145808" y="254"/>
                                </a:lnTo>
                                <a:lnTo>
                                  <a:pt x="145808" y="188861"/>
                                </a:lnTo>
                                <a:lnTo>
                                  <a:pt x="165315" y="188861"/>
                                </a:lnTo>
                                <a:lnTo>
                                  <a:pt x="165315" y="254"/>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874" name="Image 874"/>
                          <pic:cNvPicPr/>
                        </pic:nvPicPr>
                        <pic:blipFill>
                          <a:blip r:embed="rId55" cstate="print"/>
                          <a:stretch>
                            <a:fillRect/>
                          </a:stretch>
                        </pic:blipFill>
                        <pic:spPr>
                          <a:xfrm>
                            <a:off x="2830253" y="144293"/>
                            <a:ext cx="205582" cy="198103"/>
                          </a:xfrm>
                          <a:prstGeom prst="rect">
                            <a:avLst/>
                          </a:prstGeom>
                        </pic:spPr>
                      </pic:pic>
                      <pic:pic xmlns:pic="http://schemas.openxmlformats.org/drawingml/2006/picture">
                        <pic:nvPicPr>
                          <pic:cNvPr id="875" name="Image 875"/>
                          <pic:cNvPicPr/>
                        </pic:nvPicPr>
                        <pic:blipFill>
                          <a:blip r:embed="rId53" cstate="print"/>
                          <a:stretch>
                            <a:fillRect/>
                          </a:stretch>
                        </pic:blipFill>
                        <pic:spPr>
                          <a:xfrm>
                            <a:off x="3088684" y="149037"/>
                            <a:ext cx="153322" cy="188608"/>
                          </a:xfrm>
                          <a:prstGeom prst="rect">
                            <a:avLst/>
                          </a:prstGeom>
                        </pic:spPr>
                      </pic:pic>
                      <pic:pic xmlns:pic="http://schemas.openxmlformats.org/drawingml/2006/picture">
                        <pic:nvPicPr>
                          <pic:cNvPr id="876" name="Image 876"/>
                          <pic:cNvPicPr/>
                        </pic:nvPicPr>
                        <pic:blipFill>
                          <a:blip r:embed="rId123" cstate="print"/>
                          <a:stretch>
                            <a:fillRect/>
                          </a:stretch>
                        </pic:blipFill>
                        <pic:spPr>
                          <a:xfrm>
                            <a:off x="126626" y="563644"/>
                            <a:ext cx="4800600" cy="3700372"/>
                          </a:xfrm>
                          <a:prstGeom prst="rect">
                            <a:avLst/>
                          </a:prstGeom>
                        </pic:spPr>
                      </pic:pic>
                    </wpg:wgp>
                  </a:graphicData>
                </a:graphic>
              </wp:anchor>
            </w:drawing>
          </mc:Choice>
          <mc:Fallback>
            <w:pict>
              <v:group w14:anchorId="36C480C4" id="Group 858" o:spid="_x0000_s1026" style="position:absolute;margin-left:107.55pt;margin-top:-338.05pt;width:396.5pt;height:601.25pt;z-index:-251639808;mso-wrap-distance-left:0;mso-wrap-distance-right:0;mso-position-horizontal-relative:page" coordsize="50355,763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">
                <v:shape id="Graphic 859" o:spid="_x0000_s1027" style="position:absolute;left:59;top:4264;width:50292;height:72092;visibility:visible;mso-wrap-style:square;v-text-anchor:top" coordsize="5029200,7209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" path="m,7209129r5029200,l5029200,,,,,7209129xe" fillcolor="#ffc" stroked="f">
                  <v:path arrowok="t"/>
                </v:shape>
                <v:shape id="Graphic 860" o:spid="_x0000_s1028" style="position:absolute;top:459;width:33483;height:3822;visibility:visible;mso-wrap-style:square;v-text-anchor:top" coordsize="3348354,382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" path="m3347754,381901l,381901,,,3347754,r,381901xe" fillcolor="#010101" stroked="f">
                  <v:path arrowok="t"/>
                </v:shape>
                <v:shape id="Graphic 861" o:spid="_x0000_s1029" style="position:absolute;left:4099;top:211;width:4204;height:4076;visibility:visible;mso-wrap-style:square;v-text-anchor:top" coordsize="420370,407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" path="m420039,36931l38633,,393,368960,,372681r356958,34557l357339,403517r24461,2362l420039,36931xe" fillcolor="#517542" stroked="f">
                  <v:path arrowok="t"/>
                </v:shape>
                <v:shape id="Graphic 862" o:spid="_x0000_s1030" style="position:absolute;left:8067;top:69;width:3753;height:4115;visibility:visible;mso-wrap-style:square;v-text-anchor:top" coordsize="375285,411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" path="m375018,399106l13932,410865,,11759,361086,r13932,399106xe" fillcolor="#d56b29" stroked="f">
                  <v:path arrowok="t"/>
                </v:shape>
                <v:shape id="Graphic 863" o:spid="_x0000_s1031" style="position:absolute;left:324;width:4134;height:4279;visibility:visible;mso-wrap-style:square;v-text-anchor:top" coordsize="413384,427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" path="m413095,379905l54330,427857,,47952,358764,r54331,379905xe" fillcolor="#005273" stroked="f">
                  <v:path arrowok="t"/>
                </v:shape>
                <v:shape id="Image 864" o:spid="_x0000_s1032" type="#_x0000_t75" style="position:absolute;left:1227;top:1577;width:1880;height:1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">
                  <v:imagedata r:id="rId124" o:title=""/>
                </v:shape>
                <v:shape id="Image 865" o:spid="_x0000_s1033" type="#_x0000_t75" style="position:absolute;left:5449;top:1598;width:1557;height:1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">
                  <v:imagedata r:id="rId125" o:title=""/>
                </v:shape>
                <v:shape id="Image 866" o:spid="_x0000_s1034" type="#_x0000_t75" style="position:absolute;left:9325;top:929;width:1327;height:2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">
                  <v:imagedata r:id="rId126" o:title=""/>
                </v:shape>
                <v:shape id="Image 867" o:spid="_x0000_s1035" type="#_x0000_t75" style="position:absolute;left:13188;top:1443;width:1908;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">
                  <v:imagedata r:id="rId127" o:title=""/>
                </v:shape>
                <v:shape id="Image 868" o:spid="_x0000_s1036" type="#_x0000_t75" style="position:absolute;left:15536;top:1442;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">
                  <v:imagedata r:id="rId128" o:title=""/>
                </v:shape>
                <v:shape id="Image 869" o:spid="_x0000_s1037" type="#_x0000_t75" style="position:absolute;left:18121;top:1490;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">
                  <v:imagedata r:id="rId129" o:title=""/>
                </v:shape>
                <v:shape id="Image 870" o:spid="_x0000_s1038" type="#_x0000_t75" style="position:absolute;left:20266;top:1490;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">
                  <v:imagedata r:id="rId129" o:title=""/>
                </v:shape>
                <v:shape id="Graphic 871" o:spid="_x0000_s1039" style="position:absolute;left:22411;top:1490;width:1124;height:1886;visibility:visible;mso-wrap-style:square;v-text-anchor:top" coordsize="112395,188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" path="m111810,l,,,18732,,77406,,96139r,73660l,188531r111010,l111010,169799r-91516,l19494,96139r91516,l111010,77406r-91516,l19494,18732r92316,l111810,xe" stroked="f">
                  <v:path arrowok="t"/>
                </v:shape>
                <v:shape id="Image 872" o:spid="_x0000_s1040" type="#_x0000_t75" style="position:absolute;left:23912;top:1443;width:1907;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">
                  <v:imagedata r:id="rId130" o:title=""/>
                </v:shape>
                <v:shape id="Graphic 873" o:spid="_x0000_s1041" style="position:absolute;left:26152;top:1487;width:1658;height:1893;visibility:visible;mso-wrap-style:square;v-text-anchor:top" coordsize="165735,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" path="m106895,l,,,18719r43497,l43497,188518r19901,l63398,18719r43497,l106895,xem165315,254r-19507,l145808,188861r19507,l165315,254xe" stroked="f">
                  <v:path arrowok="t"/>
                </v:shape>
                <v:shape id="Image 874" o:spid="_x0000_s1042" type="#_x0000_t75" style="position:absolute;left:28302;top:1442;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">
                  <v:imagedata r:id="rId131" o:title=""/>
                </v:shape>
                <v:shape id="Image 875" o:spid="_x0000_s1043" type="#_x0000_t75" style="position:absolute;left:30886;top:1490;width:1534;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">
                  <v:imagedata r:id="rId129" o:title=""/>
                </v:shape>
                <v:shape id="Image 876" o:spid="_x0000_s1044" type="#_x0000_t75" style="position:absolute;left:1266;top:5636;width:48006;height:37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">
                  <v:imagedata r:id="rId132" o:title=""/>
                </v:shape>
                <w10:wrap anchorx="page"/>
              </v:group>
            </w:pict>
          </mc:Fallback>
        </mc:AlternateContent>
      </w:r>
      <w:bookmarkStart w:id="66" w:name="_bookmark623"/>
      <w:bookmarkEnd w:id="66"/>
      <w:r>
        <w:rPr>
          <w:rFonts w:ascii="Arial" w:hAnsi="Arial"/>
          <w:b/>
          <w:color w:val="CC6633"/>
          <w:sz w:val="18"/>
        </w:rPr>
        <w:t xml:space="preserve">Figure </w:t>
      </w:r>
      <w:r w:rsidR="001B5CFE">
        <w:rPr>
          <w:rFonts w:ascii="Arial" w:hAnsi="Arial"/>
          <w:b/>
          <w:color w:val="CC6633"/>
          <w:sz w:val="18"/>
        </w:rPr>
        <w:t>2.</w:t>
      </w:r>
      <w:r w:rsidR="00F810AD">
        <w:rPr>
          <w:rFonts w:ascii="Arial" w:hAnsi="Arial"/>
          <w:b/>
          <w:color w:val="CC6633"/>
          <w:sz w:val="18"/>
        </w:rPr>
        <w:t>20</w:t>
      </w:r>
      <w:r>
        <w:rPr>
          <w:rFonts w:ascii="Arial" w:hAnsi="Arial"/>
          <w:b/>
          <w:color w:val="CC6633"/>
          <w:sz w:val="18"/>
        </w:rPr>
        <w:t xml:space="preserve"> </w:t>
      </w:r>
      <w:r>
        <w:rPr>
          <w:rFonts w:ascii="Arial" w:hAnsi="Arial"/>
          <w:sz w:val="18"/>
        </w:rPr>
        <w:t xml:space="preserve">Animal cell mitosis is divided into five stages—prophase, prometaphase, metaphase, anaphase, and telophase—visualized here by light microscopy with fluorescence. Mitosis is usually accompanied by cytokinesis, shown here by a transmission electron microscope. (credit "diagrams": modification of work by Mariana Ruiz Villareal; credit "mitosis micrographs": modification of work by Roy van </w:t>
      </w:r>
      <w:proofErr w:type="spellStart"/>
      <w:r>
        <w:rPr>
          <w:rFonts w:ascii="Arial" w:hAnsi="Arial"/>
          <w:sz w:val="18"/>
        </w:rPr>
        <w:t>Heesbeen</w:t>
      </w:r>
      <w:proofErr w:type="spellEnd"/>
      <w:r>
        <w:rPr>
          <w:rFonts w:ascii="Arial" w:hAnsi="Arial"/>
          <w:sz w:val="18"/>
        </w:rPr>
        <w:t>; credit "cytokinesis micrograph": modification of</w:t>
      </w:r>
      <w:r>
        <w:rPr>
          <w:rFonts w:ascii="Arial" w:hAnsi="Arial"/>
          <w:spacing w:val="-1"/>
          <w:sz w:val="18"/>
        </w:rPr>
        <w:t xml:space="preserve"> </w:t>
      </w:r>
      <w:r>
        <w:rPr>
          <w:rFonts w:ascii="Arial" w:hAnsi="Arial"/>
          <w:sz w:val="18"/>
        </w:rPr>
        <w:t>work</w:t>
      </w:r>
      <w:r>
        <w:rPr>
          <w:rFonts w:ascii="Arial" w:hAnsi="Arial"/>
          <w:spacing w:val="-1"/>
          <w:sz w:val="18"/>
        </w:rPr>
        <w:t xml:space="preserve"> </w:t>
      </w:r>
      <w:r>
        <w:rPr>
          <w:rFonts w:ascii="Arial" w:hAnsi="Arial"/>
          <w:sz w:val="18"/>
        </w:rPr>
        <w:t>by</w:t>
      </w:r>
      <w:r>
        <w:rPr>
          <w:rFonts w:ascii="Arial" w:hAnsi="Arial"/>
          <w:spacing w:val="-1"/>
          <w:sz w:val="18"/>
        </w:rPr>
        <w:t xml:space="preserve"> </w:t>
      </w:r>
      <w:r>
        <w:rPr>
          <w:rFonts w:ascii="Arial" w:hAnsi="Arial"/>
          <w:sz w:val="18"/>
        </w:rPr>
        <w:t>the</w:t>
      </w:r>
      <w:r>
        <w:rPr>
          <w:rFonts w:ascii="Arial" w:hAnsi="Arial"/>
          <w:spacing w:val="-1"/>
          <w:sz w:val="18"/>
        </w:rPr>
        <w:t xml:space="preserve"> </w:t>
      </w:r>
      <w:r>
        <w:rPr>
          <w:rFonts w:ascii="Arial" w:hAnsi="Arial"/>
          <w:sz w:val="18"/>
        </w:rPr>
        <w:t>Wadsworth</w:t>
      </w:r>
      <w:r>
        <w:rPr>
          <w:rFonts w:ascii="Arial" w:hAnsi="Arial"/>
          <w:spacing w:val="-1"/>
          <w:sz w:val="18"/>
        </w:rPr>
        <w:t xml:space="preserve"> </w:t>
      </w:r>
      <w:r>
        <w:rPr>
          <w:rFonts w:ascii="Arial" w:hAnsi="Arial"/>
          <w:sz w:val="18"/>
        </w:rPr>
        <w:t>Center,</w:t>
      </w:r>
      <w:r>
        <w:rPr>
          <w:rFonts w:ascii="Arial" w:hAnsi="Arial"/>
          <w:spacing w:val="-1"/>
          <w:sz w:val="18"/>
        </w:rPr>
        <w:t xml:space="preserve"> </w:t>
      </w:r>
      <w:r>
        <w:rPr>
          <w:rFonts w:ascii="Arial" w:hAnsi="Arial"/>
          <w:sz w:val="18"/>
        </w:rPr>
        <w:t>NY</w:t>
      </w:r>
      <w:r>
        <w:rPr>
          <w:rFonts w:ascii="Arial" w:hAnsi="Arial"/>
          <w:spacing w:val="-1"/>
          <w:sz w:val="18"/>
        </w:rPr>
        <w:t xml:space="preserve"> </w:t>
      </w:r>
      <w:r>
        <w:rPr>
          <w:rFonts w:ascii="Arial" w:hAnsi="Arial"/>
          <w:sz w:val="18"/>
        </w:rPr>
        <w:t>State Department of</w:t>
      </w:r>
      <w:r>
        <w:rPr>
          <w:rFonts w:ascii="Arial" w:hAnsi="Arial"/>
          <w:spacing w:val="-1"/>
          <w:sz w:val="18"/>
        </w:rPr>
        <w:t xml:space="preserve"> </w:t>
      </w:r>
      <w:r>
        <w:rPr>
          <w:rFonts w:ascii="Arial" w:hAnsi="Arial"/>
          <w:sz w:val="18"/>
        </w:rPr>
        <w:t>Health; donated to</w:t>
      </w:r>
      <w:r>
        <w:rPr>
          <w:rFonts w:ascii="Arial" w:hAnsi="Arial"/>
          <w:spacing w:val="-1"/>
          <w:sz w:val="18"/>
        </w:rPr>
        <w:t xml:space="preserve"> </w:t>
      </w:r>
      <w:r>
        <w:rPr>
          <w:rFonts w:ascii="Arial" w:hAnsi="Arial"/>
          <w:sz w:val="18"/>
        </w:rPr>
        <w:t>the Wikimedia foundation; scale-bar data from Matt Russell)</w:t>
      </w:r>
    </w:p>
    <w:p w:rsidR="00834CE6" w:rsidRDefault="00834CE6" w:rsidP="00834CE6">
      <w:pPr>
        <w:pStyle w:val="BodyText"/>
        <w:spacing w:before="73"/>
        <w:rPr>
          <w:rFonts w:ascii="Arial"/>
          <w:sz w:val="18"/>
        </w:rPr>
      </w:pPr>
    </w:p>
    <w:p w:rsidR="00834CE6" w:rsidRDefault="00834CE6" w:rsidP="00834CE6">
      <w:pPr>
        <w:pStyle w:val="BodyText"/>
        <w:ind w:left="1729"/>
        <w:jc w:val="both"/>
        <w:rPr>
          <w:rFonts w:ascii="Arial"/>
        </w:rPr>
      </w:pPr>
      <w:r>
        <w:rPr>
          <w:rFonts w:ascii="Arial"/>
        </w:rPr>
        <w:t>Which</w:t>
      </w:r>
      <w:r>
        <w:rPr>
          <w:rFonts w:ascii="Arial"/>
          <w:spacing w:val="-6"/>
        </w:rPr>
        <w:t xml:space="preserve"> </w:t>
      </w:r>
      <w:r>
        <w:rPr>
          <w:rFonts w:ascii="Arial"/>
        </w:rPr>
        <w:t>of</w:t>
      </w:r>
      <w:r>
        <w:rPr>
          <w:rFonts w:ascii="Arial"/>
          <w:spacing w:val="-3"/>
        </w:rPr>
        <w:t xml:space="preserve"> </w:t>
      </w:r>
      <w:r>
        <w:rPr>
          <w:rFonts w:ascii="Arial"/>
        </w:rPr>
        <w:t>the</w:t>
      </w:r>
      <w:r>
        <w:rPr>
          <w:rFonts w:ascii="Arial"/>
          <w:spacing w:val="-3"/>
        </w:rPr>
        <w:t xml:space="preserve"> </w:t>
      </w:r>
      <w:r>
        <w:rPr>
          <w:rFonts w:ascii="Arial"/>
        </w:rPr>
        <w:t>following</w:t>
      </w:r>
      <w:r>
        <w:rPr>
          <w:rFonts w:ascii="Arial"/>
          <w:spacing w:val="-4"/>
        </w:rPr>
        <w:t xml:space="preserve"> </w:t>
      </w:r>
      <w:r>
        <w:rPr>
          <w:rFonts w:ascii="Arial"/>
        </w:rPr>
        <w:t>is</w:t>
      </w:r>
      <w:r>
        <w:rPr>
          <w:rFonts w:ascii="Arial"/>
          <w:spacing w:val="-3"/>
        </w:rPr>
        <w:t xml:space="preserve"> </w:t>
      </w:r>
      <w:r>
        <w:rPr>
          <w:rFonts w:ascii="Arial"/>
        </w:rPr>
        <w:t>the</w:t>
      </w:r>
      <w:r>
        <w:rPr>
          <w:rFonts w:ascii="Arial"/>
          <w:spacing w:val="-3"/>
        </w:rPr>
        <w:t xml:space="preserve"> </w:t>
      </w:r>
      <w:r>
        <w:rPr>
          <w:rFonts w:ascii="Arial"/>
        </w:rPr>
        <w:t>correct</w:t>
      </w:r>
      <w:r>
        <w:rPr>
          <w:rFonts w:ascii="Arial"/>
          <w:spacing w:val="-3"/>
        </w:rPr>
        <w:t xml:space="preserve"> </w:t>
      </w:r>
      <w:r>
        <w:rPr>
          <w:rFonts w:ascii="Arial"/>
        </w:rPr>
        <w:t>order</w:t>
      </w:r>
      <w:r>
        <w:rPr>
          <w:rFonts w:ascii="Arial"/>
          <w:spacing w:val="-4"/>
        </w:rPr>
        <w:t xml:space="preserve"> </w:t>
      </w:r>
      <w:r>
        <w:rPr>
          <w:rFonts w:ascii="Arial"/>
        </w:rPr>
        <w:t>of</w:t>
      </w:r>
      <w:r>
        <w:rPr>
          <w:rFonts w:ascii="Arial"/>
          <w:spacing w:val="-3"/>
        </w:rPr>
        <w:t xml:space="preserve"> </w:t>
      </w:r>
      <w:r>
        <w:rPr>
          <w:rFonts w:ascii="Arial"/>
        </w:rPr>
        <w:t>events</w:t>
      </w:r>
      <w:r>
        <w:rPr>
          <w:rFonts w:ascii="Arial"/>
          <w:spacing w:val="-3"/>
        </w:rPr>
        <w:t xml:space="preserve"> </w:t>
      </w:r>
      <w:r>
        <w:rPr>
          <w:rFonts w:ascii="Arial"/>
        </w:rPr>
        <w:t>in</w:t>
      </w:r>
      <w:r>
        <w:rPr>
          <w:rFonts w:ascii="Arial"/>
          <w:spacing w:val="-3"/>
        </w:rPr>
        <w:t xml:space="preserve"> </w:t>
      </w:r>
      <w:r>
        <w:rPr>
          <w:rFonts w:ascii="Arial"/>
          <w:spacing w:val="-2"/>
        </w:rPr>
        <w:t>mitosis?</w:t>
      </w:r>
    </w:p>
    <w:p w:rsidR="00834CE6" w:rsidRDefault="00834CE6" w:rsidP="000B004C">
      <w:pPr>
        <w:pStyle w:val="ListParagraph"/>
        <w:numPr>
          <w:ilvl w:val="2"/>
          <w:numId w:val="2"/>
        </w:numPr>
        <w:tabs>
          <w:tab w:val="left" w:pos="2126"/>
          <w:tab w:val="left" w:pos="2129"/>
        </w:tabs>
        <w:spacing w:before="104" w:line="249" w:lineRule="auto"/>
        <w:ind w:right="1747"/>
        <w:jc w:val="both"/>
        <w:rPr>
          <w:rFonts w:ascii="Arial"/>
          <w:sz w:val="19"/>
        </w:rPr>
      </w:pPr>
      <w:r>
        <w:rPr>
          <w:rFonts w:ascii="Arial"/>
          <w:sz w:val="19"/>
        </w:rPr>
        <w:t>Sister</w:t>
      </w:r>
      <w:r>
        <w:rPr>
          <w:rFonts w:ascii="Arial"/>
          <w:spacing w:val="-3"/>
          <w:sz w:val="19"/>
        </w:rPr>
        <w:t xml:space="preserve"> </w:t>
      </w:r>
      <w:r>
        <w:rPr>
          <w:rFonts w:ascii="Arial"/>
          <w:sz w:val="19"/>
        </w:rPr>
        <w:t>chromatids</w:t>
      </w:r>
      <w:r>
        <w:rPr>
          <w:rFonts w:ascii="Arial"/>
          <w:spacing w:val="-3"/>
          <w:sz w:val="19"/>
        </w:rPr>
        <w:t xml:space="preserve"> </w:t>
      </w:r>
      <w:r>
        <w:rPr>
          <w:rFonts w:ascii="Arial"/>
          <w:sz w:val="19"/>
        </w:rPr>
        <w:t>line</w:t>
      </w:r>
      <w:r>
        <w:rPr>
          <w:rFonts w:ascii="Arial"/>
          <w:spacing w:val="-3"/>
          <w:sz w:val="19"/>
        </w:rPr>
        <w:t xml:space="preserve"> </w:t>
      </w:r>
      <w:r>
        <w:rPr>
          <w:rFonts w:ascii="Arial"/>
          <w:sz w:val="19"/>
        </w:rPr>
        <w:t>up</w:t>
      </w:r>
      <w:r>
        <w:rPr>
          <w:rFonts w:ascii="Arial"/>
          <w:spacing w:val="-3"/>
          <w:sz w:val="19"/>
        </w:rPr>
        <w:t xml:space="preserve"> </w:t>
      </w:r>
      <w:r>
        <w:rPr>
          <w:rFonts w:ascii="Arial"/>
          <w:sz w:val="19"/>
        </w:rPr>
        <w:t>at</w:t>
      </w:r>
      <w:r>
        <w:rPr>
          <w:rFonts w:ascii="Arial"/>
          <w:spacing w:val="-3"/>
          <w:sz w:val="19"/>
        </w:rPr>
        <w:t xml:space="preserve"> </w:t>
      </w:r>
      <w:r>
        <w:rPr>
          <w:rFonts w:ascii="Arial"/>
          <w:sz w:val="19"/>
        </w:rPr>
        <w:t>the</w:t>
      </w:r>
      <w:r>
        <w:rPr>
          <w:rFonts w:ascii="Arial"/>
          <w:spacing w:val="-3"/>
          <w:sz w:val="19"/>
        </w:rPr>
        <w:t xml:space="preserve"> </w:t>
      </w:r>
      <w:r>
        <w:rPr>
          <w:rFonts w:ascii="Arial"/>
          <w:sz w:val="19"/>
        </w:rPr>
        <w:t>metaphase</w:t>
      </w:r>
      <w:r>
        <w:rPr>
          <w:rFonts w:ascii="Arial"/>
          <w:spacing w:val="-3"/>
          <w:sz w:val="19"/>
        </w:rPr>
        <w:t xml:space="preserve"> </w:t>
      </w:r>
      <w:r>
        <w:rPr>
          <w:rFonts w:ascii="Arial"/>
          <w:sz w:val="19"/>
        </w:rPr>
        <w:t>plate.</w:t>
      </w:r>
      <w:r>
        <w:rPr>
          <w:rFonts w:ascii="Arial"/>
          <w:spacing w:val="-3"/>
          <w:sz w:val="19"/>
        </w:rPr>
        <w:t xml:space="preserve"> </w:t>
      </w:r>
      <w:r>
        <w:rPr>
          <w:rFonts w:ascii="Arial"/>
          <w:sz w:val="19"/>
        </w:rPr>
        <w:t>The</w:t>
      </w:r>
      <w:r>
        <w:rPr>
          <w:rFonts w:ascii="Arial"/>
          <w:spacing w:val="-3"/>
          <w:sz w:val="19"/>
        </w:rPr>
        <w:t xml:space="preserve"> </w:t>
      </w:r>
      <w:r>
        <w:rPr>
          <w:rFonts w:ascii="Arial"/>
          <w:sz w:val="19"/>
        </w:rPr>
        <w:t>kinetochore</w:t>
      </w:r>
      <w:r>
        <w:rPr>
          <w:rFonts w:ascii="Arial"/>
          <w:spacing w:val="-3"/>
          <w:sz w:val="19"/>
        </w:rPr>
        <w:t xml:space="preserve"> </w:t>
      </w:r>
      <w:r>
        <w:rPr>
          <w:rFonts w:ascii="Arial"/>
          <w:sz w:val="19"/>
        </w:rPr>
        <w:t>becomes</w:t>
      </w:r>
      <w:r>
        <w:rPr>
          <w:rFonts w:ascii="Arial"/>
          <w:spacing w:val="-3"/>
          <w:sz w:val="19"/>
        </w:rPr>
        <w:t xml:space="preserve"> </w:t>
      </w:r>
      <w:r>
        <w:rPr>
          <w:rFonts w:ascii="Arial"/>
          <w:sz w:val="19"/>
        </w:rPr>
        <w:t>attached to</w:t>
      </w:r>
      <w:r>
        <w:rPr>
          <w:rFonts w:ascii="Arial"/>
          <w:spacing w:val="-10"/>
          <w:sz w:val="19"/>
        </w:rPr>
        <w:t xml:space="preserve"> </w:t>
      </w:r>
      <w:r>
        <w:rPr>
          <w:rFonts w:ascii="Arial"/>
          <w:sz w:val="19"/>
        </w:rPr>
        <w:t>the</w:t>
      </w:r>
      <w:r>
        <w:rPr>
          <w:rFonts w:ascii="Arial"/>
          <w:spacing w:val="-10"/>
          <w:sz w:val="19"/>
        </w:rPr>
        <w:t xml:space="preserve"> </w:t>
      </w:r>
      <w:r>
        <w:rPr>
          <w:rFonts w:ascii="Arial"/>
          <w:sz w:val="19"/>
        </w:rPr>
        <w:t>mitotic</w:t>
      </w:r>
      <w:r>
        <w:rPr>
          <w:rFonts w:ascii="Arial"/>
          <w:spacing w:val="-10"/>
          <w:sz w:val="19"/>
        </w:rPr>
        <w:t xml:space="preserve"> </w:t>
      </w:r>
      <w:r>
        <w:rPr>
          <w:rFonts w:ascii="Arial"/>
          <w:sz w:val="19"/>
        </w:rPr>
        <w:t>spindle.</w:t>
      </w:r>
      <w:r>
        <w:rPr>
          <w:rFonts w:ascii="Arial"/>
          <w:spacing w:val="-10"/>
          <w:sz w:val="19"/>
        </w:rPr>
        <w:t xml:space="preserve"> </w:t>
      </w:r>
      <w:r>
        <w:rPr>
          <w:rFonts w:ascii="Arial"/>
          <w:sz w:val="19"/>
        </w:rPr>
        <w:t>The</w:t>
      </w:r>
      <w:r>
        <w:rPr>
          <w:rFonts w:ascii="Arial"/>
          <w:spacing w:val="-10"/>
          <w:sz w:val="19"/>
        </w:rPr>
        <w:t xml:space="preserve"> </w:t>
      </w:r>
      <w:r>
        <w:rPr>
          <w:rFonts w:ascii="Arial"/>
          <w:sz w:val="19"/>
        </w:rPr>
        <w:t>nucleus</w:t>
      </w:r>
      <w:r>
        <w:rPr>
          <w:rFonts w:ascii="Arial"/>
          <w:spacing w:val="-10"/>
          <w:sz w:val="19"/>
        </w:rPr>
        <w:t xml:space="preserve"> </w:t>
      </w:r>
      <w:r>
        <w:rPr>
          <w:rFonts w:ascii="Arial"/>
          <w:sz w:val="19"/>
        </w:rPr>
        <w:t>re-forms</w:t>
      </w:r>
      <w:r>
        <w:rPr>
          <w:rFonts w:ascii="Arial"/>
          <w:spacing w:val="-10"/>
          <w:sz w:val="19"/>
        </w:rPr>
        <w:t xml:space="preserve"> </w:t>
      </w:r>
      <w:r>
        <w:rPr>
          <w:rFonts w:ascii="Arial"/>
          <w:sz w:val="19"/>
        </w:rPr>
        <w:t>and</w:t>
      </w:r>
      <w:r>
        <w:rPr>
          <w:rFonts w:ascii="Arial"/>
          <w:spacing w:val="-10"/>
          <w:sz w:val="19"/>
        </w:rPr>
        <w:t xml:space="preserve"> </w:t>
      </w:r>
      <w:r>
        <w:rPr>
          <w:rFonts w:ascii="Arial"/>
          <w:sz w:val="19"/>
        </w:rPr>
        <w:t>the</w:t>
      </w:r>
      <w:r>
        <w:rPr>
          <w:rFonts w:ascii="Arial"/>
          <w:spacing w:val="-10"/>
          <w:sz w:val="19"/>
        </w:rPr>
        <w:t xml:space="preserve"> </w:t>
      </w:r>
      <w:r>
        <w:rPr>
          <w:rFonts w:ascii="Arial"/>
          <w:sz w:val="19"/>
        </w:rPr>
        <w:t>cell</w:t>
      </w:r>
      <w:r>
        <w:rPr>
          <w:rFonts w:ascii="Arial"/>
          <w:spacing w:val="-10"/>
          <w:sz w:val="19"/>
        </w:rPr>
        <w:t xml:space="preserve"> </w:t>
      </w:r>
      <w:r>
        <w:rPr>
          <w:rFonts w:ascii="Arial"/>
          <w:sz w:val="19"/>
        </w:rPr>
        <w:t>divides.</w:t>
      </w:r>
      <w:r>
        <w:rPr>
          <w:rFonts w:ascii="Arial"/>
          <w:spacing w:val="-10"/>
          <w:sz w:val="19"/>
        </w:rPr>
        <w:t xml:space="preserve"> </w:t>
      </w:r>
      <w:r>
        <w:rPr>
          <w:rFonts w:ascii="Arial"/>
          <w:sz w:val="19"/>
        </w:rPr>
        <w:t>The</w:t>
      </w:r>
      <w:r>
        <w:rPr>
          <w:rFonts w:ascii="Arial"/>
          <w:spacing w:val="-10"/>
          <w:sz w:val="19"/>
        </w:rPr>
        <w:t xml:space="preserve"> </w:t>
      </w:r>
      <w:r>
        <w:rPr>
          <w:rFonts w:ascii="Arial"/>
          <w:sz w:val="19"/>
        </w:rPr>
        <w:t>sister</w:t>
      </w:r>
      <w:r>
        <w:rPr>
          <w:rFonts w:ascii="Arial"/>
          <w:spacing w:val="-10"/>
          <w:sz w:val="19"/>
        </w:rPr>
        <w:t xml:space="preserve"> </w:t>
      </w:r>
      <w:r>
        <w:rPr>
          <w:rFonts w:ascii="Arial"/>
          <w:sz w:val="19"/>
        </w:rPr>
        <w:t xml:space="preserve">chromatids </w:t>
      </w:r>
      <w:r>
        <w:rPr>
          <w:rFonts w:ascii="Arial"/>
          <w:spacing w:val="-2"/>
          <w:sz w:val="19"/>
        </w:rPr>
        <w:t>separate.</w:t>
      </w:r>
    </w:p>
    <w:p w:rsidR="00834CE6" w:rsidRDefault="00834CE6" w:rsidP="000B004C">
      <w:pPr>
        <w:pStyle w:val="ListParagraph"/>
        <w:numPr>
          <w:ilvl w:val="2"/>
          <w:numId w:val="2"/>
        </w:numPr>
        <w:tabs>
          <w:tab w:val="left" w:pos="2126"/>
          <w:tab w:val="left" w:pos="2129"/>
        </w:tabs>
        <w:spacing w:before="98" w:line="249" w:lineRule="auto"/>
        <w:ind w:right="1747"/>
        <w:jc w:val="both"/>
        <w:rPr>
          <w:rFonts w:ascii="Arial"/>
          <w:sz w:val="19"/>
        </w:rPr>
      </w:pPr>
      <w:r>
        <w:rPr>
          <w:rFonts w:ascii="Arial"/>
          <w:sz w:val="19"/>
        </w:rPr>
        <w:t>The kinetochore becomes attached to the mitotic spindle. The sister chromatids separate.</w:t>
      </w:r>
      <w:r>
        <w:rPr>
          <w:rFonts w:ascii="Arial"/>
          <w:spacing w:val="-7"/>
          <w:sz w:val="19"/>
        </w:rPr>
        <w:t xml:space="preserve"> </w:t>
      </w:r>
      <w:r>
        <w:rPr>
          <w:rFonts w:ascii="Arial"/>
          <w:sz w:val="19"/>
        </w:rPr>
        <w:t>Sister</w:t>
      </w:r>
      <w:r>
        <w:rPr>
          <w:rFonts w:ascii="Arial"/>
          <w:spacing w:val="-6"/>
          <w:sz w:val="19"/>
        </w:rPr>
        <w:t xml:space="preserve"> </w:t>
      </w:r>
      <w:r>
        <w:rPr>
          <w:rFonts w:ascii="Arial"/>
          <w:sz w:val="19"/>
        </w:rPr>
        <w:t>chromatids</w:t>
      </w:r>
      <w:r>
        <w:rPr>
          <w:rFonts w:ascii="Arial"/>
          <w:spacing w:val="-7"/>
          <w:sz w:val="19"/>
        </w:rPr>
        <w:t xml:space="preserve"> </w:t>
      </w:r>
      <w:r>
        <w:rPr>
          <w:rFonts w:ascii="Arial"/>
          <w:sz w:val="19"/>
        </w:rPr>
        <w:t>line</w:t>
      </w:r>
      <w:r>
        <w:rPr>
          <w:rFonts w:ascii="Arial"/>
          <w:spacing w:val="-7"/>
          <w:sz w:val="19"/>
        </w:rPr>
        <w:t xml:space="preserve"> </w:t>
      </w:r>
      <w:r>
        <w:rPr>
          <w:rFonts w:ascii="Arial"/>
          <w:sz w:val="19"/>
        </w:rPr>
        <w:t>up</w:t>
      </w:r>
      <w:r>
        <w:rPr>
          <w:rFonts w:ascii="Arial"/>
          <w:spacing w:val="-7"/>
          <w:sz w:val="19"/>
        </w:rPr>
        <w:t xml:space="preserve"> </w:t>
      </w:r>
      <w:r>
        <w:rPr>
          <w:rFonts w:ascii="Arial"/>
          <w:sz w:val="19"/>
        </w:rPr>
        <w:t>at</w:t>
      </w:r>
      <w:r>
        <w:rPr>
          <w:rFonts w:ascii="Arial"/>
          <w:spacing w:val="-7"/>
          <w:sz w:val="19"/>
        </w:rPr>
        <w:t xml:space="preserve"> </w:t>
      </w:r>
      <w:r>
        <w:rPr>
          <w:rFonts w:ascii="Arial"/>
          <w:sz w:val="19"/>
        </w:rPr>
        <w:t>the</w:t>
      </w:r>
      <w:r>
        <w:rPr>
          <w:rFonts w:ascii="Arial"/>
          <w:spacing w:val="-7"/>
          <w:sz w:val="19"/>
        </w:rPr>
        <w:t xml:space="preserve"> </w:t>
      </w:r>
      <w:r>
        <w:rPr>
          <w:rFonts w:ascii="Arial"/>
          <w:sz w:val="19"/>
        </w:rPr>
        <w:t>metaphase</w:t>
      </w:r>
      <w:r>
        <w:rPr>
          <w:rFonts w:ascii="Arial"/>
          <w:spacing w:val="-7"/>
          <w:sz w:val="19"/>
        </w:rPr>
        <w:t xml:space="preserve"> </w:t>
      </w:r>
      <w:r>
        <w:rPr>
          <w:rFonts w:ascii="Arial"/>
          <w:sz w:val="19"/>
        </w:rPr>
        <w:t>plate.</w:t>
      </w:r>
      <w:r>
        <w:rPr>
          <w:rFonts w:ascii="Arial"/>
          <w:spacing w:val="-7"/>
          <w:sz w:val="19"/>
        </w:rPr>
        <w:t xml:space="preserve"> </w:t>
      </w:r>
      <w:r>
        <w:rPr>
          <w:rFonts w:ascii="Arial"/>
          <w:sz w:val="19"/>
        </w:rPr>
        <w:t>The</w:t>
      </w:r>
      <w:r>
        <w:rPr>
          <w:rFonts w:ascii="Arial"/>
          <w:spacing w:val="-7"/>
          <w:sz w:val="19"/>
        </w:rPr>
        <w:t xml:space="preserve"> </w:t>
      </w:r>
      <w:r>
        <w:rPr>
          <w:rFonts w:ascii="Arial"/>
          <w:sz w:val="19"/>
        </w:rPr>
        <w:t>nucleus</w:t>
      </w:r>
      <w:r>
        <w:rPr>
          <w:rFonts w:ascii="Arial"/>
          <w:spacing w:val="-7"/>
          <w:sz w:val="19"/>
        </w:rPr>
        <w:t xml:space="preserve"> </w:t>
      </w:r>
      <w:r>
        <w:rPr>
          <w:rFonts w:ascii="Arial"/>
          <w:sz w:val="19"/>
        </w:rPr>
        <w:t>re-forms</w:t>
      </w:r>
      <w:r>
        <w:rPr>
          <w:rFonts w:ascii="Arial"/>
          <w:spacing w:val="-7"/>
          <w:sz w:val="19"/>
        </w:rPr>
        <w:t xml:space="preserve"> </w:t>
      </w:r>
      <w:r>
        <w:rPr>
          <w:rFonts w:ascii="Arial"/>
          <w:sz w:val="19"/>
        </w:rPr>
        <w:t>and the cell divides.</w:t>
      </w:r>
    </w:p>
    <w:p w:rsidR="00834CE6" w:rsidRDefault="00834CE6" w:rsidP="000B004C">
      <w:pPr>
        <w:pStyle w:val="ListParagraph"/>
        <w:numPr>
          <w:ilvl w:val="2"/>
          <w:numId w:val="2"/>
        </w:numPr>
        <w:tabs>
          <w:tab w:val="left" w:pos="2127"/>
          <w:tab w:val="left" w:pos="2129"/>
        </w:tabs>
        <w:spacing w:before="97" w:line="249" w:lineRule="auto"/>
        <w:ind w:right="1747" w:hanging="308"/>
        <w:jc w:val="both"/>
        <w:rPr>
          <w:rFonts w:ascii="Arial"/>
          <w:sz w:val="19"/>
        </w:rPr>
      </w:pPr>
      <w:r>
        <w:rPr>
          <w:rFonts w:ascii="Arial"/>
          <w:sz w:val="19"/>
        </w:rPr>
        <w:t>The</w:t>
      </w:r>
      <w:r>
        <w:rPr>
          <w:rFonts w:ascii="Arial"/>
          <w:spacing w:val="28"/>
          <w:sz w:val="19"/>
        </w:rPr>
        <w:t xml:space="preserve"> </w:t>
      </w:r>
      <w:r>
        <w:rPr>
          <w:rFonts w:ascii="Arial"/>
          <w:sz w:val="19"/>
        </w:rPr>
        <w:t>kinetochore</w:t>
      </w:r>
      <w:r>
        <w:rPr>
          <w:rFonts w:ascii="Arial"/>
          <w:spacing w:val="28"/>
          <w:sz w:val="19"/>
        </w:rPr>
        <w:t xml:space="preserve"> </w:t>
      </w:r>
      <w:r>
        <w:rPr>
          <w:rFonts w:ascii="Arial"/>
          <w:sz w:val="19"/>
        </w:rPr>
        <w:t>becomes</w:t>
      </w:r>
      <w:r>
        <w:rPr>
          <w:rFonts w:ascii="Arial"/>
          <w:spacing w:val="27"/>
          <w:sz w:val="19"/>
        </w:rPr>
        <w:t xml:space="preserve"> </w:t>
      </w:r>
      <w:r>
        <w:rPr>
          <w:rFonts w:ascii="Arial"/>
          <w:sz w:val="19"/>
        </w:rPr>
        <w:t>attached</w:t>
      </w:r>
      <w:r>
        <w:rPr>
          <w:rFonts w:ascii="Arial"/>
          <w:spacing w:val="28"/>
          <w:sz w:val="19"/>
        </w:rPr>
        <w:t xml:space="preserve"> </w:t>
      </w:r>
      <w:r>
        <w:rPr>
          <w:rFonts w:ascii="Arial"/>
          <w:sz w:val="19"/>
        </w:rPr>
        <w:t>to</w:t>
      </w:r>
      <w:r>
        <w:rPr>
          <w:rFonts w:ascii="Arial"/>
          <w:spacing w:val="28"/>
          <w:sz w:val="19"/>
        </w:rPr>
        <w:t xml:space="preserve"> </w:t>
      </w:r>
      <w:r>
        <w:rPr>
          <w:rFonts w:ascii="Arial"/>
          <w:sz w:val="19"/>
        </w:rPr>
        <w:t>metaphase</w:t>
      </w:r>
      <w:r>
        <w:rPr>
          <w:rFonts w:ascii="Arial"/>
          <w:spacing w:val="28"/>
          <w:sz w:val="19"/>
        </w:rPr>
        <w:t xml:space="preserve"> </w:t>
      </w:r>
      <w:r>
        <w:rPr>
          <w:rFonts w:ascii="Arial"/>
          <w:sz w:val="19"/>
        </w:rPr>
        <w:t>plate.</w:t>
      </w:r>
      <w:r>
        <w:rPr>
          <w:rFonts w:ascii="Arial"/>
          <w:spacing w:val="28"/>
          <w:sz w:val="19"/>
        </w:rPr>
        <w:t xml:space="preserve"> </w:t>
      </w:r>
      <w:r>
        <w:rPr>
          <w:rFonts w:ascii="Arial"/>
          <w:sz w:val="19"/>
        </w:rPr>
        <w:t>Sister</w:t>
      </w:r>
      <w:r>
        <w:rPr>
          <w:rFonts w:ascii="Arial"/>
          <w:spacing w:val="28"/>
          <w:sz w:val="19"/>
        </w:rPr>
        <w:t xml:space="preserve"> </w:t>
      </w:r>
      <w:r>
        <w:rPr>
          <w:rFonts w:ascii="Arial"/>
          <w:sz w:val="19"/>
        </w:rPr>
        <w:t>chromatids</w:t>
      </w:r>
      <w:r>
        <w:rPr>
          <w:rFonts w:ascii="Arial"/>
          <w:spacing w:val="28"/>
          <w:sz w:val="19"/>
        </w:rPr>
        <w:t xml:space="preserve"> </w:t>
      </w:r>
      <w:r>
        <w:rPr>
          <w:rFonts w:ascii="Arial"/>
          <w:sz w:val="19"/>
        </w:rPr>
        <w:t>line</w:t>
      </w:r>
      <w:r>
        <w:rPr>
          <w:rFonts w:ascii="Arial"/>
          <w:spacing w:val="27"/>
          <w:sz w:val="19"/>
        </w:rPr>
        <w:t xml:space="preserve"> </w:t>
      </w:r>
      <w:r>
        <w:rPr>
          <w:rFonts w:ascii="Arial"/>
          <w:sz w:val="19"/>
        </w:rPr>
        <w:t>up at the metaphase plate. The kinetochore breaks down and the sister chromatids separate. The nucleus re-forms and the cell divides.</w:t>
      </w:r>
    </w:p>
    <w:p w:rsidR="00834CE6" w:rsidRDefault="00834CE6" w:rsidP="000B004C">
      <w:pPr>
        <w:pStyle w:val="ListParagraph"/>
        <w:numPr>
          <w:ilvl w:val="2"/>
          <w:numId w:val="2"/>
        </w:numPr>
        <w:tabs>
          <w:tab w:val="left" w:pos="2126"/>
          <w:tab w:val="left" w:pos="2129"/>
        </w:tabs>
        <w:spacing w:before="97" w:line="249" w:lineRule="auto"/>
        <w:ind w:right="1747"/>
        <w:jc w:val="both"/>
        <w:rPr>
          <w:rFonts w:ascii="Arial"/>
          <w:sz w:val="19"/>
        </w:rPr>
      </w:pPr>
      <w:r>
        <w:rPr>
          <w:rFonts w:ascii="Arial"/>
          <w:sz w:val="19"/>
        </w:rPr>
        <w:t>The kinetochore becomes attached to the mitotic spindle. Sister chromatids line up</w:t>
      </w:r>
      <w:r>
        <w:rPr>
          <w:rFonts w:ascii="Arial"/>
          <w:spacing w:val="40"/>
          <w:sz w:val="19"/>
        </w:rPr>
        <w:t xml:space="preserve"> </w:t>
      </w:r>
      <w:r>
        <w:rPr>
          <w:rFonts w:ascii="Arial"/>
          <w:sz w:val="19"/>
        </w:rPr>
        <w:t>at the metaphase plate. The kinetochore breaks apart and the sister chromatids separate. The nucleus re-forms and the cell divides.</w:t>
      </w:r>
    </w:p>
    <w:p w:rsidR="00834CE6" w:rsidRDefault="00834CE6" w:rsidP="00834CE6">
      <w:pPr>
        <w:pStyle w:val="BodyText"/>
        <w:spacing w:before="201"/>
        <w:rPr>
          <w:rFonts w:ascii="Arial"/>
        </w:rPr>
      </w:pPr>
    </w:p>
    <w:p w:rsidR="00834CE6" w:rsidRDefault="00834CE6" w:rsidP="00834CE6">
      <w:pPr>
        <w:pStyle w:val="BodyText"/>
        <w:spacing w:line="249" w:lineRule="auto"/>
        <w:ind w:left="1539" w:right="1555"/>
        <w:jc w:val="both"/>
      </w:pPr>
      <w:bookmarkStart w:id="67" w:name="_bookmark624"/>
      <w:bookmarkEnd w:id="67"/>
      <w:r>
        <w:t>During</w:t>
      </w:r>
      <w:r>
        <w:rPr>
          <w:spacing w:val="16"/>
        </w:rPr>
        <w:t xml:space="preserve"> </w:t>
      </w:r>
      <w:r>
        <w:rPr>
          <w:b/>
        </w:rPr>
        <w:t>prophase</w:t>
      </w:r>
      <w:r>
        <w:t>,</w:t>
      </w:r>
      <w:r>
        <w:rPr>
          <w:spacing w:val="16"/>
        </w:rPr>
        <w:t xml:space="preserve"> </w:t>
      </w:r>
      <w:r>
        <w:t>the</w:t>
      </w:r>
      <w:r>
        <w:rPr>
          <w:spacing w:val="16"/>
        </w:rPr>
        <w:t xml:space="preserve"> </w:t>
      </w:r>
      <w:r>
        <w:t>“first</w:t>
      </w:r>
      <w:r>
        <w:rPr>
          <w:spacing w:val="16"/>
        </w:rPr>
        <w:t xml:space="preserve"> </w:t>
      </w:r>
      <w:r>
        <w:t>phase,”</w:t>
      </w:r>
      <w:r>
        <w:rPr>
          <w:spacing w:val="16"/>
        </w:rPr>
        <w:t xml:space="preserve"> </w:t>
      </w:r>
      <w:r>
        <w:t>several</w:t>
      </w:r>
      <w:r>
        <w:rPr>
          <w:spacing w:val="16"/>
        </w:rPr>
        <w:t xml:space="preserve"> </w:t>
      </w:r>
      <w:r>
        <w:t>events</w:t>
      </w:r>
      <w:r>
        <w:rPr>
          <w:spacing w:val="16"/>
        </w:rPr>
        <w:t xml:space="preserve"> </w:t>
      </w:r>
      <w:r>
        <w:t>must</w:t>
      </w:r>
      <w:r>
        <w:rPr>
          <w:spacing w:val="16"/>
        </w:rPr>
        <w:t xml:space="preserve"> </w:t>
      </w:r>
      <w:r>
        <w:t>occur</w:t>
      </w:r>
      <w:r>
        <w:rPr>
          <w:spacing w:val="16"/>
        </w:rPr>
        <w:t xml:space="preserve"> </w:t>
      </w:r>
      <w:r>
        <w:t>to</w:t>
      </w:r>
      <w:r>
        <w:rPr>
          <w:spacing w:val="16"/>
        </w:rPr>
        <w:t xml:space="preserve"> </w:t>
      </w:r>
      <w:r>
        <w:t>provide</w:t>
      </w:r>
      <w:r>
        <w:rPr>
          <w:spacing w:val="16"/>
        </w:rPr>
        <w:t xml:space="preserve"> </w:t>
      </w:r>
      <w:r>
        <w:t>access</w:t>
      </w:r>
      <w:r>
        <w:rPr>
          <w:spacing w:val="17"/>
        </w:rPr>
        <w:t xml:space="preserve"> </w:t>
      </w:r>
      <w:r>
        <w:t>to</w:t>
      </w:r>
      <w:r>
        <w:rPr>
          <w:spacing w:val="16"/>
        </w:rPr>
        <w:t xml:space="preserve"> </w:t>
      </w:r>
      <w:r>
        <w:t>the</w:t>
      </w:r>
      <w:r>
        <w:rPr>
          <w:spacing w:val="16"/>
        </w:rPr>
        <w:t xml:space="preserve"> </w:t>
      </w:r>
      <w:r>
        <w:t>chromosomes in the nucleus. The nuclear envelope starts to break into small vesicles, and the Golgi apparatus and endoplasmic</w:t>
      </w:r>
      <w:r>
        <w:rPr>
          <w:spacing w:val="-3"/>
        </w:rPr>
        <w:t xml:space="preserve"> </w:t>
      </w:r>
      <w:r>
        <w:t>reticulum</w:t>
      </w:r>
      <w:r>
        <w:rPr>
          <w:spacing w:val="-3"/>
        </w:rPr>
        <w:t xml:space="preserve"> </w:t>
      </w:r>
      <w:r>
        <w:t>fragment</w:t>
      </w:r>
      <w:r>
        <w:rPr>
          <w:spacing w:val="-3"/>
        </w:rPr>
        <w:t xml:space="preserve"> </w:t>
      </w:r>
      <w:r>
        <w:t>and</w:t>
      </w:r>
      <w:r>
        <w:rPr>
          <w:spacing w:val="-4"/>
        </w:rPr>
        <w:t xml:space="preserve"> </w:t>
      </w:r>
      <w:r>
        <w:t>disperse</w:t>
      </w:r>
      <w:r>
        <w:rPr>
          <w:spacing w:val="-3"/>
        </w:rPr>
        <w:t xml:space="preserve"> </w:t>
      </w:r>
      <w:r>
        <w:t>to</w:t>
      </w:r>
      <w:r>
        <w:rPr>
          <w:spacing w:val="-4"/>
        </w:rPr>
        <w:t xml:space="preserve"> </w:t>
      </w:r>
      <w:r>
        <w:t>the</w:t>
      </w:r>
      <w:r>
        <w:rPr>
          <w:spacing w:val="-4"/>
        </w:rPr>
        <w:t xml:space="preserve"> </w:t>
      </w:r>
      <w:r>
        <w:t>periphery</w:t>
      </w:r>
      <w:r>
        <w:rPr>
          <w:spacing w:val="-3"/>
        </w:rPr>
        <w:t xml:space="preserve"> </w:t>
      </w:r>
      <w:r>
        <w:t>of</w:t>
      </w:r>
      <w:r>
        <w:rPr>
          <w:spacing w:val="-4"/>
        </w:rPr>
        <w:t xml:space="preserve"> </w:t>
      </w:r>
      <w:r>
        <w:t>the</w:t>
      </w:r>
      <w:r>
        <w:rPr>
          <w:spacing w:val="-4"/>
        </w:rPr>
        <w:t xml:space="preserve"> </w:t>
      </w:r>
      <w:r>
        <w:t>cell.</w:t>
      </w:r>
      <w:r>
        <w:rPr>
          <w:spacing w:val="-3"/>
        </w:rPr>
        <w:t xml:space="preserve"> </w:t>
      </w:r>
      <w:r>
        <w:t>The</w:t>
      </w:r>
      <w:r>
        <w:rPr>
          <w:spacing w:val="-4"/>
        </w:rPr>
        <w:t xml:space="preserve"> </w:t>
      </w:r>
      <w:r>
        <w:t>nucleolus</w:t>
      </w:r>
      <w:r>
        <w:rPr>
          <w:spacing w:val="-3"/>
        </w:rPr>
        <w:t xml:space="preserve"> </w:t>
      </w:r>
      <w:r>
        <w:t>disappears.</w:t>
      </w:r>
      <w:r>
        <w:rPr>
          <w:spacing w:val="-3"/>
        </w:rPr>
        <w:t xml:space="preserve"> </w:t>
      </w:r>
      <w:r>
        <w:t>The centrosomes begin to move to opposite poles of the cell. The microtubules that form the basis of the mitotic spindle extend between the centrosomes, pushing them farther apart as the microtubule fibers lengthen. The sister chromatids begin to coil more tightly and become visible under a light microscope.</w:t>
      </w:r>
    </w:p>
    <w:p w:rsidR="00834CE6" w:rsidRDefault="00834CE6" w:rsidP="00834CE6">
      <w:pPr>
        <w:spacing w:line="249" w:lineRule="auto"/>
        <w:jc w:val="both"/>
      </w:pPr>
    </w:p>
    <w:p w:rsidR="008B0411" w:rsidRDefault="008B0411" w:rsidP="008B0411">
      <w:pPr>
        <w:spacing w:line="249" w:lineRule="auto"/>
        <w:jc w:val="center"/>
        <w:sectPr w:rsidR="008B0411">
          <w:footerReference w:type="default" r:id="rId133"/>
          <w:pgSz w:w="12240" w:h="15840"/>
          <w:pgMar w:top="580" w:right="600" w:bottom="280" w:left="620" w:header="0" w:footer="0" w:gutter="0"/>
          <w:cols w:space="720"/>
        </w:sectPr>
      </w:pPr>
      <w:r>
        <w:t>31</w:t>
      </w:r>
    </w:p>
    <w:p w:rsidR="00834CE6" w:rsidRDefault="00834CE6" w:rsidP="00834CE6">
      <w:pPr>
        <w:pStyle w:val="BodyText"/>
        <w:spacing w:before="129" w:line="249" w:lineRule="auto"/>
        <w:ind w:left="1540" w:right="1554" w:hanging="1"/>
        <w:jc w:val="both"/>
      </w:pPr>
      <w:bookmarkStart w:id="68" w:name="_bookmark626"/>
      <w:bookmarkEnd w:id="68"/>
      <w:r>
        <w:lastRenderedPageBreak/>
        <w:t>During</w:t>
      </w:r>
      <w:r>
        <w:rPr>
          <w:spacing w:val="-2"/>
        </w:rPr>
        <w:t xml:space="preserve"> </w:t>
      </w:r>
      <w:r>
        <w:rPr>
          <w:b/>
        </w:rPr>
        <w:t>prometaphase</w:t>
      </w:r>
      <w:r>
        <w:t>,</w:t>
      </w:r>
      <w:r>
        <w:rPr>
          <w:spacing w:val="-2"/>
        </w:rPr>
        <w:t xml:space="preserve"> </w:t>
      </w:r>
      <w:r>
        <w:t>many</w:t>
      </w:r>
      <w:r>
        <w:rPr>
          <w:spacing w:val="-2"/>
        </w:rPr>
        <w:t xml:space="preserve"> </w:t>
      </w:r>
      <w:r>
        <w:t>processes</w:t>
      </w:r>
      <w:r>
        <w:rPr>
          <w:spacing w:val="-1"/>
        </w:rPr>
        <w:t xml:space="preserve"> </w:t>
      </w:r>
      <w:r>
        <w:t>that</w:t>
      </w:r>
      <w:r>
        <w:rPr>
          <w:spacing w:val="-2"/>
        </w:rPr>
        <w:t xml:space="preserve"> </w:t>
      </w:r>
      <w:r>
        <w:t>were</w:t>
      </w:r>
      <w:r>
        <w:rPr>
          <w:spacing w:val="-2"/>
        </w:rPr>
        <w:t xml:space="preserve"> </w:t>
      </w:r>
      <w:r>
        <w:t>begun</w:t>
      </w:r>
      <w:r>
        <w:rPr>
          <w:spacing w:val="-2"/>
        </w:rPr>
        <w:t xml:space="preserve"> </w:t>
      </w:r>
      <w:r>
        <w:t>in</w:t>
      </w:r>
      <w:r>
        <w:rPr>
          <w:spacing w:val="-2"/>
        </w:rPr>
        <w:t xml:space="preserve"> </w:t>
      </w:r>
      <w:r>
        <w:t>prophase</w:t>
      </w:r>
      <w:r>
        <w:rPr>
          <w:spacing w:val="-2"/>
        </w:rPr>
        <w:t xml:space="preserve"> </w:t>
      </w:r>
      <w:r>
        <w:t>continue</w:t>
      </w:r>
      <w:r>
        <w:rPr>
          <w:spacing w:val="-2"/>
        </w:rPr>
        <w:t xml:space="preserve"> </w:t>
      </w:r>
      <w:r>
        <w:t>to</w:t>
      </w:r>
      <w:r>
        <w:rPr>
          <w:spacing w:val="-2"/>
        </w:rPr>
        <w:t xml:space="preserve"> </w:t>
      </w:r>
      <w:r>
        <w:t>advance</w:t>
      </w:r>
      <w:r>
        <w:rPr>
          <w:spacing w:val="-2"/>
        </w:rPr>
        <w:t xml:space="preserve"> </w:t>
      </w:r>
      <w:r>
        <w:t>and</w:t>
      </w:r>
      <w:r>
        <w:rPr>
          <w:spacing w:val="-2"/>
        </w:rPr>
        <w:t xml:space="preserve"> </w:t>
      </w:r>
      <w:r>
        <w:t>culminate in the formation of a connection between the chromosomes and cytoskeleton. The remnants of the nuclear</w:t>
      </w:r>
      <w:r>
        <w:rPr>
          <w:spacing w:val="-10"/>
        </w:rPr>
        <w:t xml:space="preserve"> </w:t>
      </w:r>
      <w:r>
        <w:t>envelope</w:t>
      </w:r>
      <w:r>
        <w:rPr>
          <w:spacing w:val="-10"/>
        </w:rPr>
        <w:t xml:space="preserve"> </w:t>
      </w:r>
      <w:r>
        <w:t>disappear.</w:t>
      </w:r>
      <w:r>
        <w:rPr>
          <w:spacing w:val="-11"/>
        </w:rPr>
        <w:t xml:space="preserve"> </w:t>
      </w:r>
      <w:r>
        <w:t>The</w:t>
      </w:r>
      <w:r>
        <w:rPr>
          <w:spacing w:val="-10"/>
        </w:rPr>
        <w:t xml:space="preserve"> </w:t>
      </w:r>
      <w:r>
        <w:t>mitotic</w:t>
      </w:r>
      <w:r>
        <w:rPr>
          <w:spacing w:val="-10"/>
        </w:rPr>
        <w:t xml:space="preserve"> </w:t>
      </w:r>
      <w:r>
        <w:t>spindle</w:t>
      </w:r>
      <w:r>
        <w:rPr>
          <w:spacing w:val="-10"/>
        </w:rPr>
        <w:t xml:space="preserve"> </w:t>
      </w:r>
      <w:r>
        <w:t>continues</w:t>
      </w:r>
      <w:r>
        <w:rPr>
          <w:spacing w:val="-10"/>
        </w:rPr>
        <w:t xml:space="preserve"> </w:t>
      </w:r>
      <w:r>
        <w:t>to</w:t>
      </w:r>
      <w:r>
        <w:rPr>
          <w:spacing w:val="-10"/>
        </w:rPr>
        <w:t xml:space="preserve"> </w:t>
      </w:r>
      <w:r>
        <w:t>develop</w:t>
      </w:r>
      <w:r>
        <w:rPr>
          <w:spacing w:val="-10"/>
        </w:rPr>
        <w:t xml:space="preserve"> </w:t>
      </w:r>
      <w:r>
        <w:t>as</w:t>
      </w:r>
      <w:r>
        <w:rPr>
          <w:spacing w:val="-10"/>
        </w:rPr>
        <w:t xml:space="preserve"> </w:t>
      </w:r>
      <w:r>
        <w:t>more</w:t>
      </w:r>
      <w:r>
        <w:rPr>
          <w:spacing w:val="-10"/>
        </w:rPr>
        <w:t xml:space="preserve"> </w:t>
      </w:r>
      <w:r>
        <w:t>microtubules</w:t>
      </w:r>
      <w:r>
        <w:rPr>
          <w:spacing w:val="-10"/>
        </w:rPr>
        <w:t xml:space="preserve"> </w:t>
      </w:r>
      <w:r>
        <w:t>assemble</w:t>
      </w:r>
      <w:r>
        <w:rPr>
          <w:spacing w:val="-10"/>
        </w:rPr>
        <w:t xml:space="preserve"> </w:t>
      </w:r>
      <w:r>
        <w:t>and stretch</w:t>
      </w:r>
      <w:r>
        <w:rPr>
          <w:spacing w:val="-4"/>
        </w:rPr>
        <w:t xml:space="preserve"> </w:t>
      </w:r>
      <w:r>
        <w:t>across</w:t>
      </w:r>
      <w:r>
        <w:rPr>
          <w:spacing w:val="-5"/>
        </w:rPr>
        <w:t xml:space="preserve"> </w:t>
      </w:r>
      <w:r>
        <w:t>the</w:t>
      </w:r>
      <w:r>
        <w:rPr>
          <w:spacing w:val="-5"/>
        </w:rPr>
        <w:t xml:space="preserve"> </w:t>
      </w:r>
      <w:r>
        <w:t>length</w:t>
      </w:r>
      <w:r>
        <w:rPr>
          <w:spacing w:val="-4"/>
        </w:rPr>
        <w:t xml:space="preserve"> </w:t>
      </w:r>
      <w:r>
        <w:t>of</w:t>
      </w:r>
      <w:r>
        <w:rPr>
          <w:spacing w:val="-5"/>
        </w:rPr>
        <w:t xml:space="preserve"> </w:t>
      </w:r>
      <w:r>
        <w:t>the</w:t>
      </w:r>
      <w:r>
        <w:rPr>
          <w:spacing w:val="-5"/>
        </w:rPr>
        <w:t xml:space="preserve"> </w:t>
      </w:r>
      <w:r>
        <w:t>former</w:t>
      </w:r>
      <w:r>
        <w:rPr>
          <w:spacing w:val="-5"/>
        </w:rPr>
        <w:t xml:space="preserve"> </w:t>
      </w:r>
      <w:r>
        <w:t>nuclear</w:t>
      </w:r>
      <w:r>
        <w:rPr>
          <w:spacing w:val="-4"/>
        </w:rPr>
        <w:t xml:space="preserve"> </w:t>
      </w:r>
      <w:r>
        <w:t>area.</w:t>
      </w:r>
      <w:r>
        <w:rPr>
          <w:spacing w:val="-4"/>
        </w:rPr>
        <w:t xml:space="preserve"> </w:t>
      </w:r>
      <w:r>
        <w:t>Chromosomes</w:t>
      </w:r>
      <w:r>
        <w:rPr>
          <w:spacing w:val="-4"/>
        </w:rPr>
        <w:t xml:space="preserve"> </w:t>
      </w:r>
      <w:r>
        <w:t>become</w:t>
      </w:r>
      <w:r>
        <w:rPr>
          <w:spacing w:val="-4"/>
        </w:rPr>
        <w:t xml:space="preserve"> </w:t>
      </w:r>
      <w:r>
        <w:t>more</w:t>
      </w:r>
      <w:r>
        <w:rPr>
          <w:spacing w:val="-5"/>
        </w:rPr>
        <w:t xml:space="preserve"> </w:t>
      </w:r>
      <w:r>
        <w:t>condensed</w:t>
      </w:r>
      <w:r>
        <w:rPr>
          <w:spacing w:val="-4"/>
        </w:rPr>
        <w:t xml:space="preserve"> </w:t>
      </w:r>
      <w:r>
        <w:t>and</w:t>
      </w:r>
      <w:r>
        <w:rPr>
          <w:spacing w:val="-5"/>
        </w:rPr>
        <w:t xml:space="preserve"> </w:t>
      </w:r>
      <w:r>
        <w:t>visually discrete. Each</w:t>
      </w:r>
      <w:r>
        <w:rPr>
          <w:spacing w:val="-1"/>
        </w:rPr>
        <w:t xml:space="preserve"> </w:t>
      </w:r>
      <w:r>
        <w:t>sister</w:t>
      </w:r>
      <w:r>
        <w:rPr>
          <w:spacing w:val="-1"/>
        </w:rPr>
        <w:t xml:space="preserve"> </w:t>
      </w:r>
      <w:r>
        <w:t>chromatid attaches to</w:t>
      </w:r>
      <w:r>
        <w:rPr>
          <w:spacing w:val="-1"/>
        </w:rPr>
        <w:t xml:space="preserve"> </w:t>
      </w:r>
      <w:r>
        <w:t>spindle</w:t>
      </w:r>
      <w:r>
        <w:rPr>
          <w:spacing w:val="-1"/>
        </w:rPr>
        <w:t xml:space="preserve"> </w:t>
      </w:r>
      <w:r>
        <w:t>microtubules at</w:t>
      </w:r>
      <w:r>
        <w:rPr>
          <w:spacing w:val="-1"/>
        </w:rPr>
        <w:t xml:space="preserve"> </w:t>
      </w:r>
      <w:r>
        <w:t>the</w:t>
      </w:r>
      <w:r>
        <w:rPr>
          <w:spacing w:val="-1"/>
        </w:rPr>
        <w:t xml:space="preserve"> </w:t>
      </w:r>
      <w:r>
        <w:t>centromere via</w:t>
      </w:r>
      <w:r>
        <w:rPr>
          <w:spacing w:val="-1"/>
        </w:rPr>
        <w:t xml:space="preserve"> </w:t>
      </w:r>
      <w:r>
        <w:t>a</w:t>
      </w:r>
      <w:r>
        <w:rPr>
          <w:spacing w:val="-1"/>
        </w:rPr>
        <w:t xml:space="preserve"> </w:t>
      </w:r>
      <w:r>
        <w:t>protein</w:t>
      </w:r>
      <w:r>
        <w:rPr>
          <w:spacing w:val="-1"/>
        </w:rPr>
        <w:t xml:space="preserve"> </w:t>
      </w:r>
      <w:r>
        <w:t xml:space="preserve">complex </w:t>
      </w:r>
      <w:bookmarkStart w:id="69" w:name="_bookmark625"/>
      <w:bookmarkEnd w:id="69"/>
      <w:r>
        <w:t xml:space="preserve">called the </w:t>
      </w:r>
      <w:r>
        <w:rPr>
          <w:b/>
        </w:rPr>
        <w:t>kinetochore</w:t>
      </w:r>
      <w:r>
        <w:t>.</w:t>
      </w:r>
    </w:p>
    <w:p w:rsidR="00834CE6" w:rsidRDefault="00834CE6" w:rsidP="00834CE6">
      <w:pPr>
        <w:pStyle w:val="BodyText"/>
        <w:spacing w:before="100" w:line="249" w:lineRule="auto"/>
        <w:ind w:left="1540" w:right="1554"/>
        <w:jc w:val="both"/>
      </w:pPr>
      <w:bookmarkStart w:id="70" w:name="_bookmark627"/>
      <w:bookmarkEnd w:id="70"/>
      <w:r>
        <w:t xml:space="preserve">During </w:t>
      </w:r>
      <w:r>
        <w:rPr>
          <w:b/>
        </w:rPr>
        <w:t>metaphase</w:t>
      </w:r>
      <w:r>
        <w:t xml:space="preserve">, all of the chromosomes are aligned in a plane called the </w:t>
      </w:r>
      <w:r>
        <w:rPr>
          <w:b/>
        </w:rPr>
        <w:t>metaphase plate</w:t>
      </w:r>
      <w:r>
        <w:t>, or the equatorial</w:t>
      </w:r>
      <w:r>
        <w:rPr>
          <w:spacing w:val="-10"/>
        </w:rPr>
        <w:t xml:space="preserve"> </w:t>
      </w:r>
      <w:r>
        <w:t>plane,</w:t>
      </w:r>
      <w:r>
        <w:rPr>
          <w:spacing w:val="-11"/>
        </w:rPr>
        <w:t xml:space="preserve"> </w:t>
      </w:r>
      <w:r>
        <w:t>midway</w:t>
      </w:r>
      <w:r>
        <w:rPr>
          <w:spacing w:val="-11"/>
        </w:rPr>
        <w:t xml:space="preserve"> </w:t>
      </w:r>
      <w:r>
        <w:t>between</w:t>
      </w:r>
      <w:r>
        <w:rPr>
          <w:spacing w:val="-10"/>
        </w:rPr>
        <w:t xml:space="preserve"> </w:t>
      </w:r>
      <w:r>
        <w:t>the</w:t>
      </w:r>
      <w:r>
        <w:rPr>
          <w:spacing w:val="-11"/>
        </w:rPr>
        <w:t xml:space="preserve"> </w:t>
      </w:r>
      <w:r>
        <w:t>two</w:t>
      </w:r>
      <w:r>
        <w:rPr>
          <w:spacing w:val="-11"/>
        </w:rPr>
        <w:t xml:space="preserve"> </w:t>
      </w:r>
      <w:r>
        <w:t>poles</w:t>
      </w:r>
      <w:r>
        <w:rPr>
          <w:spacing w:val="-11"/>
        </w:rPr>
        <w:t xml:space="preserve"> </w:t>
      </w:r>
      <w:r>
        <w:t>of</w:t>
      </w:r>
      <w:r>
        <w:rPr>
          <w:spacing w:val="-11"/>
        </w:rPr>
        <w:t xml:space="preserve"> </w:t>
      </w:r>
      <w:r>
        <w:t>the</w:t>
      </w:r>
      <w:r>
        <w:rPr>
          <w:spacing w:val="-11"/>
        </w:rPr>
        <w:t xml:space="preserve"> </w:t>
      </w:r>
      <w:r>
        <w:t>cell.</w:t>
      </w:r>
      <w:r>
        <w:rPr>
          <w:spacing w:val="-10"/>
        </w:rPr>
        <w:t xml:space="preserve"> </w:t>
      </w:r>
      <w:r>
        <w:t>The</w:t>
      </w:r>
      <w:r>
        <w:rPr>
          <w:spacing w:val="-11"/>
        </w:rPr>
        <w:t xml:space="preserve"> </w:t>
      </w:r>
      <w:r>
        <w:t>sister</w:t>
      </w:r>
      <w:r>
        <w:rPr>
          <w:spacing w:val="-11"/>
        </w:rPr>
        <w:t xml:space="preserve"> </w:t>
      </w:r>
      <w:r>
        <w:t>chromatids</w:t>
      </w:r>
      <w:r>
        <w:rPr>
          <w:spacing w:val="-10"/>
        </w:rPr>
        <w:t xml:space="preserve"> </w:t>
      </w:r>
      <w:r>
        <w:t>are</w:t>
      </w:r>
      <w:r>
        <w:rPr>
          <w:spacing w:val="-11"/>
        </w:rPr>
        <w:t xml:space="preserve"> </w:t>
      </w:r>
      <w:r>
        <w:t>still</w:t>
      </w:r>
      <w:r>
        <w:rPr>
          <w:spacing w:val="-10"/>
        </w:rPr>
        <w:t xml:space="preserve"> </w:t>
      </w:r>
      <w:r>
        <w:t>tightly</w:t>
      </w:r>
      <w:r>
        <w:rPr>
          <w:spacing w:val="-10"/>
        </w:rPr>
        <w:t xml:space="preserve"> </w:t>
      </w:r>
      <w:r>
        <w:t>attached to each other. At this time, the chromosomes are maximally condensed.</w:t>
      </w:r>
    </w:p>
    <w:p w:rsidR="00834CE6" w:rsidRDefault="00834CE6" w:rsidP="00834CE6">
      <w:pPr>
        <w:pStyle w:val="BodyText"/>
        <w:spacing w:before="97" w:line="249" w:lineRule="auto"/>
        <w:ind w:left="1540" w:right="1556"/>
        <w:jc w:val="both"/>
      </w:pPr>
      <w:bookmarkStart w:id="71" w:name="_bookmark628"/>
      <w:bookmarkEnd w:id="71"/>
      <w:r>
        <w:t xml:space="preserve">During </w:t>
      </w:r>
      <w:r>
        <w:rPr>
          <w:b/>
        </w:rPr>
        <w:t>anaphase</w:t>
      </w:r>
      <w:r>
        <w:t>, the sister chromatids at the equatorial plane are split apart at the centromere. Each chromatid, now called a chromosome, is pulled rapidly toward the centrosome to which its microtubule was</w:t>
      </w:r>
      <w:r>
        <w:rPr>
          <w:spacing w:val="-6"/>
        </w:rPr>
        <w:t xml:space="preserve"> </w:t>
      </w:r>
      <w:r>
        <w:t>attached.</w:t>
      </w:r>
      <w:r>
        <w:rPr>
          <w:spacing w:val="-5"/>
        </w:rPr>
        <w:t xml:space="preserve"> </w:t>
      </w:r>
      <w:r>
        <w:t>The</w:t>
      </w:r>
      <w:r>
        <w:rPr>
          <w:spacing w:val="-6"/>
        </w:rPr>
        <w:t xml:space="preserve"> </w:t>
      </w:r>
      <w:r>
        <w:t>cell</w:t>
      </w:r>
      <w:r>
        <w:rPr>
          <w:spacing w:val="-6"/>
        </w:rPr>
        <w:t xml:space="preserve"> </w:t>
      </w:r>
      <w:r>
        <w:t>becomes</w:t>
      </w:r>
      <w:r>
        <w:rPr>
          <w:spacing w:val="-6"/>
        </w:rPr>
        <w:t xml:space="preserve"> </w:t>
      </w:r>
      <w:r>
        <w:t>visibly</w:t>
      </w:r>
      <w:r>
        <w:rPr>
          <w:spacing w:val="-6"/>
        </w:rPr>
        <w:t xml:space="preserve"> </w:t>
      </w:r>
      <w:r>
        <w:t>elongated</w:t>
      </w:r>
      <w:r>
        <w:rPr>
          <w:spacing w:val="-5"/>
        </w:rPr>
        <w:t xml:space="preserve"> </w:t>
      </w:r>
      <w:r>
        <w:t>as</w:t>
      </w:r>
      <w:r>
        <w:rPr>
          <w:spacing w:val="-6"/>
        </w:rPr>
        <w:t xml:space="preserve"> </w:t>
      </w:r>
      <w:r>
        <w:t>the</w:t>
      </w:r>
      <w:r>
        <w:rPr>
          <w:spacing w:val="-6"/>
        </w:rPr>
        <w:t xml:space="preserve"> </w:t>
      </w:r>
      <w:r>
        <w:t>non-kinetochore</w:t>
      </w:r>
      <w:r>
        <w:rPr>
          <w:spacing w:val="-6"/>
        </w:rPr>
        <w:t xml:space="preserve"> </w:t>
      </w:r>
      <w:r>
        <w:t>microtubules</w:t>
      </w:r>
      <w:r>
        <w:rPr>
          <w:spacing w:val="-5"/>
        </w:rPr>
        <w:t xml:space="preserve"> </w:t>
      </w:r>
      <w:r>
        <w:t>slide</w:t>
      </w:r>
      <w:r>
        <w:rPr>
          <w:spacing w:val="-6"/>
        </w:rPr>
        <w:t xml:space="preserve"> </w:t>
      </w:r>
      <w:r>
        <w:t>against</w:t>
      </w:r>
      <w:r>
        <w:rPr>
          <w:spacing w:val="-6"/>
        </w:rPr>
        <w:t xml:space="preserve"> </w:t>
      </w:r>
      <w:r>
        <w:t>each other at the metaphase plate where they overlap.</w:t>
      </w:r>
    </w:p>
    <w:p w:rsidR="00834CE6" w:rsidRDefault="00834CE6" w:rsidP="00834CE6">
      <w:pPr>
        <w:pStyle w:val="BodyText"/>
        <w:spacing w:before="99" w:line="249" w:lineRule="auto"/>
        <w:ind w:left="1540" w:right="1556"/>
        <w:jc w:val="both"/>
      </w:pPr>
      <w:bookmarkStart w:id="72" w:name="_bookmark629"/>
      <w:bookmarkEnd w:id="72"/>
      <w:r>
        <w:t xml:space="preserve">During </w:t>
      </w:r>
      <w:r>
        <w:rPr>
          <w:b/>
        </w:rPr>
        <w:t>telophase</w:t>
      </w:r>
      <w:r>
        <w:t>, all of the events that set up the duplicated chromosomes for mitosis during the first three</w:t>
      </w:r>
      <w:r>
        <w:rPr>
          <w:spacing w:val="-8"/>
        </w:rPr>
        <w:t xml:space="preserve"> </w:t>
      </w:r>
      <w:r>
        <w:t>phases</w:t>
      </w:r>
      <w:r>
        <w:rPr>
          <w:spacing w:val="-8"/>
        </w:rPr>
        <w:t xml:space="preserve"> </w:t>
      </w:r>
      <w:r>
        <w:t>are</w:t>
      </w:r>
      <w:r>
        <w:rPr>
          <w:spacing w:val="-8"/>
        </w:rPr>
        <w:t xml:space="preserve"> </w:t>
      </w:r>
      <w:r>
        <w:t>reversed.</w:t>
      </w:r>
      <w:r>
        <w:rPr>
          <w:spacing w:val="-8"/>
        </w:rPr>
        <w:t xml:space="preserve"> </w:t>
      </w:r>
      <w:r>
        <w:t>The</w:t>
      </w:r>
      <w:r>
        <w:rPr>
          <w:spacing w:val="-8"/>
        </w:rPr>
        <w:t xml:space="preserve"> </w:t>
      </w:r>
      <w:r>
        <w:t>chromosomes</w:t>
      </w:r>
      <w:r>
        <w:rPr>
          <w:spacing w:val="-8"/>
        </w:rPr>
        <w:t xml:space="preserve"> </w:t>
      </w:r>
      <w:r>
        <w:t>reach</w:t>
      </w:r>
      <w:r>
        <w:rPr>
          <w:spacing w:val="-8"/>
        </w:rPr>
        <w:t xml:space="preserve"> </w:t>
      </w:r>
      <w:r>
        <w:t>the</w:t>
      </w:r>
      <w:r>
        <w:rPr>
          <w:spacing w:val="-8"/>
        </w:rPr>
        <w:t xml:space="preserve"> </w:t>
      </w:r>
      <w:r>
        <w:t>opposite</w:t>
      </w:r>
      <w:r>
        <w:rPr>
          <w:spacing w:val="-8"/>
        </w:rPr>
        <w:t xml:space="preserve"> </w:t>
      </w:r>
      <w:r>
        <w:t>poles</w:t>
      </w:r>
      <w:r>
        <w:rPr>
          <w:spacing w:val="-8"/>
        </w:rPr>
        <w:t xml:space="preserve"> </w:t>
      </w:r>
      <w:r>
        <w:t>and</w:t>
      </w:r>
      <w:r>
        <w:rPr>
          <w:spacing w:val="-8"/>
        </w:rPr>
        <w:t xml:space="preserve"> </w:t>
      </w:r>
      <w:r>
        <w:t>begin</w:t>
      </w:r>
      <w:r>
        <w:rPr>
          <w:spacing w:val="-8"/>
        </w:rPr>
        <w:t xml:space="preserve"> </w:t>
      </w:r>
      <w:r>
        <w:t>to</w:t>
      </w:r>
      <w:r>
        <w:rPr>
          <w:spacing w:val="-8"/>
        </w:rPr>
        <w:t xml:space="preserve"> </w:t>
      </w:r>
      <w:r>
        <w:t>decondense</w:t>
      </w:r>
      <w:r>
        <w:rPr>
          <w:spacing w:val="-8"/>
        </w:rPr>
        <w:t xml:space="preserve"> </w:t>
      </w:r>
      <w:r>
        <w:t>(unravel). The mitotic spindles are broken down into monomers that will be used to assemble cytoskeleton components for each daughter cell. Nuclear envelopes form around chromosomes.</w:t>
      </w:r>
    </w:p>
    <w:p w:rsidR="00834CE6" w:rsidRDefault="00834CE6" w:rsidP="00834CE6">
      <w:pPr>
        <w:pStyle w:val="BodyText"/>
        <w:spacing w:before="147"/>
        <w:rPr>
          <w:sz w:val="20"/>
        </w:rPr>
      </w:pPr>
      <w:r>
        <w:rPr>
          <w:noProof/>
        </w:rPr>
        <mc:AlternateContent>
          <mc:Choice Requires="wpg">
            <w:drawing>
              <wp:anchor distT="0" distB="0" distL="0" distR="0" simplePos="0" relativeHeight="251679744" behindDoc="1" locked="0" layoutInCell="1" allowOverlap="1" wp14:anchorId="168B345C" wp14:editId="75646970">
                <wp:simplePos x="0" y="0"/>
                <wp:positionH relativeFrom="page">
                  <wp:posOffset>1340697</wp:posOffset>
                </wp:positionH>
                <wp:positionV relativeFrom="paragraph">
                  <wp:posOffset>445732</wp:posOffset>
                </wp:positionV>
                <wp:extent cx="2005330" cy="568325"/>
                <wp:effectExtent l="0" t="0" r="0" b="0"/>
                <wp:wrapTopAndBottom/>
                <wp:docPr id="880" name="Group 8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881" name="Image 881"/>
                          <pic:cNvPicPr/>
                        </pic:nvPicPr>
                        <pic:blipFill>
                          <a:blip r:embed="rId10" cstate="print"/>
                          <a:stretch>
                            <a:fillRect/>
                          </a:stretch>
                        </pic:blipFill>
                        <pic:spPr>
                          <a:xfrm>
                            <a:off x="0" y="236389"/>
                            <a:ext cx="150706" cy="161968"/>
                          </a:xfrm>
                          <a:prstGeom prst="rect">
                            <a:avLst/>
                          </a:prstGeom>
                        </pic:spPr>
                      </pic:pic>
                      <pic:pic xmlns:pic="http://schemas.openxmlformats.org/drawingml/2006/picture">
                        <pic:nvPicPr>
                          <pic:cNvPr id="882" name="Image 882"/>
                          <pic:cNvPicPr/>
                        </pic:nvPicPr>
                        <pic:blipFill>
                          <a:blip r:embed="rId11" cstate="print"/>
                          <a:stretch>
                            <a:fillRect/>
                          </a:stretch>
                        </pic:blipFill>
                        <pic:spPr>
                          <a:xfrm>
                            <a:off x="367916" y="240144"/>
                            <a:ext cx="120672" cy="153924"/>
                          </a:xfrm>
                          <a:prstGeom prst="rect">
                            <a:avLst/>
                          </a:prstGeom>
                        </pic:spPr>
                      </pic:pic>
                      <pic:pic xmlns:pic="http://schemas.openxmlformats.org/drawingml/2006/picture">
                        <pic:nvPicPr>
                          <pic:cNvPr id="883" name="Image 883"/>
                          <pic:cNvPicPr/>
                        </pic:nvPicPr>
                        <pic:blipFill>
                          <a:blip r:embed="rId12" cstate="print"/>
                          <a:stretch>
                            <a:fillRect/>
                          </a:stretch>
                        </pic:blipFill>
                        <pic:spPr>
                          <a:xfrm>
                            <a:off x="519158" y="236926"/>
                            <a:ext cx="151242" cy="161432"/>
                          </a:xfrm>
                          <a:prstGeom prst="rect">
                            <a:avLst/>
                          </a:prstGeom>
                        </pic:spPr>
                      </pic:pic>
                      <wps:wsp>
                        <wps:cNvPr id="884" name="Graphic 884"/>
                        <wps:cNvSpPr/>
                        <wps:spPr>
                          <a:xfrm>
                            <a:off x="701501" y="240153"/>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885" name="Image 885"/>
                          <pic:cNvPicPr/>
                        </pic:nvPicPr>
                        <pic:blipFill>
                          <a:blip r:embed="rId134" cstate="print"/>
                          <a:stretch>
                            <a:fillRect/>
                          </a:stretch>
                        </pic:blipFill>
                        <pic:spPr>
                          <a:xfrm>
                            <a:off x="815744" y="239921"/>
                            <a:ext cx="196293" cy="154147"/>
                          </a:xfrm>
                          <a:prstGeom prst="rect">
                            <a:avLst/>
                          </a:prstGeom>
                        </pic:spPr>
                      </pic:pic>
                      <pic:pic xmlns:pic="http://schemas.openxmlformats.org/drawingml/2006/picture">
                        <pic:nvPicPr>
                          <pic:cNvPr id="886" name="Image 886"/>
                          <pic:cNvPicPr/>
                        </pic:nvPicPr>
                        <pic:blipFill>
                          <a:blip r:embed="rId135" cstate="print"/>
                          <a:stretch>
                            <a:fillRect/>
                          </a:stretch>
                        </pic:blipFill>
                        <pic:spPr>
                          <a:xfrm>
                            <a:off x="1054407" y="249261"/>
                            <a:ext cx="161432" cy="145342"/>
                          </a:xfrm>
                          <a:prstGeom prst="rect">
                            <a:avLst/>
                          </a:prstGeom>
                        </pic:spPr>
                      </pic:pic>
                      <wps:wsp>
                        <wps:cNvPr id="887" name="Graphic 887"/>
                        <wps:cNvSpPr/>
                        <wps:spPr>
                          <a:xfrm>
                            <a:off x="1259272" y="247659"/>
                            <a:ext cx="745490" cy="150495"/>
                          </a:xfrm>
                          <a:custGeom>
                            <a:avLst/>
                            <a:gdLst/>
                            <a:ahLst/>
                            <a:cxnLst/>
                            <a:rect l="l" t="t" r="r" b="b"/>
                            <a:pathLst>
                              <a:path w="745490" h="150495">
                                <a:moveTo>
                                  <a:pt x="133007" y="138899"/>
                                </a:moveTo>
                                <a:lnTo>
                                  <a:pt x="122821" y="138899"/>
                                </a:lnTo>
                                <a:lnTo>
                                  <a:pt x="119062" y="136220"/>
                                </a:lnTo>
                                <a:lnTo>
                                  <a:pt x="116916" y="130860"/>
                                </a:lnTo>
                                <a:lnTo>
                                  <a:pt x="105117" y="98145"/>
                                </a:lnTo>
                                <a:lnTo>
                                  <a:pt x="102603" y="91173"/>
                                </a:lnTo>
                                <a:lnTo>
                                  <a:pt x="84201" y="40144"/>
                                </a:lnTo>
                                <a:lnTo>
                                  <a:pt x="84201" y="91173"/>
                                </a:lnTo>
                                <a:lnTo>
                                  <a:pt x="37541" y="91173"/>
                                </a:lnTo>
                                <a:lnTo>
                                  <a:pt x="61137" y="27355"/>
                                </a:lnTo>
                                <a:lnTo>
                                  <a:pt x="84201" y="91173"/>
                                </a:lnTo>
                                <a:lnTo>
                                  <a:pt x="84201" y="40144"/>
                                </a:lnTo>
                                <a:lnTo>
                                  <a:pt x="79590" y="27355"/>
                                </a:lnTo>
                                <a:lnTo>
                                  <a:pt x="69723" y="0"/>
                                </a:lnTo>
                                <a:lnTo>
                                  <a:pt x="63830" y="0"/>
                                </a:lnTo>
                                <a:lnTo>
                                  <a:pt x="20383" y="121208"/>
                                </a:lnTo>
                                <a:lnTo>
                                  <a:pt x="18237" y="128181"/>
                                </a:lnTo>
                                <a:lnTo>
                                  <a:pt x="15557" y="132473"/>
                                </a:lnTo>
                                <a:lnTo>
                                  <a:pt x="9118" y="137833"/>
                                </a:lnTo>
                                <a:lnTo>
                                  <a:pt x="5372" y="138899"/>
                                </a:lnTo>
                                <a:lnTo>
                                  <a:pt x="0" y="138899"/>
                                </a:lnTo>
                                <a:lnTo>
                                  <a:pt x="0" y="145872"/>
                                </a:lnTo>
                                <a:lnTo>
                                  <a:pt x="47739" y="145872"/>
                                </a:lnTo>
                                <a:lnTo>
                                  <a:pt x="47739" y="138366"/>
                                </a:lnTo>
                                <a:lnTo>
                                  <a:pt x="38087" y="138366"/>
                                </a:lnTo>
                                <a:lnTo>
                                  <a:pt x="34328" y="137299"/>
                                </a:lnTo>
                                <a:lnTo>
                                  <a:pt x="28968" y="133007"/>
                                </a:lnTo>
                                <a:lnTo>
                                  <a:pt x="27355" y="130327"/>
                                </a:lnTo>
                                <a:lnTo>
                                  <a:pt x="27355" y="124421"/>
                                </a:lnTo>
                                <a:lnTo>
                                  <a:pt x="27889" y="120675"/>
                                </a:lnTo>
                                <a:lnTo>
                                  <a:pt x="35394" y="98145"/>
                                </a:lnTo>
                                <a:lnTo>
                                  <a:pt x="87426" y="98145"/>
                                </a:lnTo>
                                <a:lnTo>
                                  <a:pt x="98145" y="128714"/>
                                </a:lnTo>
                                <a:lnTo>
                                  <a:pt x="98691" y="130327"/>
                                </a:lnTo>
                                <a:lnTo>
                                  <a:pt x="98691" y="134620"/>
                                </a:lnTo>
                                <a:lnTo>
                                  <a:pt x="98145" y="135686"/>
                                </a:lnTo>
                                <a:lnTo>
                                  <a:pt x="96545" y="136766"/>
                                </a:lnTo>
                                <a:lnTo>
                                  <a:pt x="93853" y="138366"/>
                                </a:lnTo>
                                <a:lnTo>
                                  <a:pt x="90106" y="138899"/>
                                </a:lnTo>
                                <a:lnTo>
                                  <a:pt x="80454" y="138899"/>
                                </a:lnTo>
                                <a:lnTo>
                                  <a:pt x="80454" y="146418"/>
                                </a:lnTo>
                                <a:lnTo>
                                  <a:pt x="133007" y="146418"/>
                                </a:lnTo>
                                <a:lnTo>
                                  <a:pt x="133007" y="138899"/>
                                </a:lnTo>
                                <a:close/>
                              </a:path>
                              <a:path w="745490" h="150495">
                                <a:moveTo>
                                  <a:pt x="253149" y="97078"/>
                                </a:moveTo>
                                <a:lnTo>
                                  <a:pt x="246710" y="97078"/>
                                </a:lnTo>
                                <a:lnTo>
                                  <a:pt x="244602" y="107632"/>
                                </a:lnTo>
                                <a:lnTo>
                                  <a:pt x="241554" y="116789"/>
                                </a:lnTo>
                                <a:lnTo>
                                  <a:pt x="205955" y="142125"/>
                                </a:lnTo>
                                <a:lnTo>
                                  <a:pt x="197281" y="141224"/>
                                </a:lnTo>
                                <a:lnTo>
                                  <a:pt x="168605" y="106794"/>
                                </a:lnTo>
                                <a:lnTo>
                                  <a:pt x="165722" y="78308"/>
                                </a:lnTo>
                                <a:lnTo>
                                  <a:pt x="166331" y="60401"/>
                                </a:lnTo>
                                <a:lnTo>
                                  <a:pt x="181457" y="16560"/>
                                </a:lnTo>
                                <a:lnTo>
                                  <a:pt x="202730" y="7505"/>
                                </a:lnTo>
                                <a:lnTo>
                                  <a:pt x="210083" y="8407"/>
                                </a:lnTo>
                                <a:lnTo>
                                  <a:pt x="237528" y="36741"/>
                                </a:lnTo>
                                <a:lnTo>
                                  <a:pt x="244030" y="57924"/>
                                </a:lnTo>
                                <a:lnTo>
                                  <a:pt x="249923" y="57924"/>
                                </a:lnTo>
                                <a:lnTo>
                                  <a:pt x="247777" y="0"/>
                                </a:lnTo>
                                <a:lnTo>
                                  <a:pt x="242417" y="0"/>
                                </a:lnTo>
                                <a:lnTo>
                                  <a:pt x="236524" y="13944"/>
                                </a:lnTo>
                                <a:lnTo>
                                  <a:pt x="230619" y="9118"/>
                                </a:lnTo>
                                <a:lnTo>
                                  <a:pt x="224726" y="5359"/>
                                </a:lnTo>
                                <a:lnTo>
                                  <a:pt x="218821" y="3213"/>
                                </a:lnTo>
                                <a:lnTo>
                                  <a:pt x="213461" y="1066"/>
                                </a:lnTo>
                                <a:lnTo>
                                  <a:pt x="208089" y="0"/>
                                </a:lnTo>
                                <a:lnTo>
                                  <a:pt x="202196" y="0"/>
                                </a:lnTo>
                                <a:lnTo>
                                  <a:pt x="161569" y="21653"/>
                                </a:lnTo>
                                <a:lnTo>
                                  <a:pt x="145275" y="57391"/>
                                </a:lnTo>
                                <a:lnTo>
                                  <a:pt x="143205" y="78308"/>
                                </a:lnTo>
                                <a:lnTo>
                                  <a:pt x="143700" y="88150"/>
                                </a:lnTo>
                                <a:lnTo>
                                  <a:pt x="160832" y="130187"/>
                                </a:lnTo>
                                <a:lnTo>
                                  <a:pt x="195338" y="149567"/>
                                </a:lnTo>
                                <a:lnTo>
                                  <a:pt x="203263" y="150164"/>
                                </a:lnTo>
                                <a:lnTo>
                                  <a:pt x="213144" y="149275"/>
                                </a:lnTo>
                                <a:lnTo>
                                  <a:pt x="247916" y="119659"/>
                                </a:lnTo>
                                <a:lnTo>
                                  <a:pt x="251231" y="109143"/>
                                </a:lnTo>
                                <a:lnTo>
                                  <a:pt x="253149" y="97078"/>
                                </a:lnTo>
                                <a:close/>
                              </a:path>
                              <a:path w="745490" h="150495">
                                <a:moveTo>
                                  <a:pt x="380250" y="57391"/>
                                </a:moveTo>
                                <a:lnTo>
                                  <a:pt x="377571" y="3213"/>
                                </a:lnTo>
                                <a:lnTo>
                                  <a:pt x="270840" y="3213"/>
                                </a:lnTo>
                                <a:lnTo>
                                  <a:pt x="268160" y="56845"/>
                                </a:lnTo>
                                <a:lnTo>
                                  <a:pt x="274599" y="56845"/>
                                </a:lnTo>
                                <a:lnTo>
                                  <a:pt x="276415" y="45974"/>
                                </a:lnTo>
                                <a:lnTo>
                                  <a:pt x="278688" y="36664"/>
                                </a:lnTo>
                                <a:lnTo>
                                  <a:pt x="281457" y="28867"/>
                                </a:lnTo>
                                <a:lnTo>
                                  <a:pt x="284784" y="22529"/>
                                </a:lnTo>
                                <a:lnTo>
                                  <a:pt x="290690" y="13411"/>
                                </a:lnTo>
                                <a:lnTo>
                                  <a:pt x="297662" y="9118"/>
                                </a:lnTo>
                                <a:lnTo>
                                  <a:pt x="308927" y="9118"/>
                                </a:lnTo>
                                <a:lnTo>
                                  <a:pt x="311073" y="10185"/>
                                </a:lnTo>
                                <a:lnTo>
                                  <a:pt x="314286" y="12331"/>
                                </a:lnTo>
                                <a:lnTo>
                                  <a:pt x="314820" y="13944"/>
                                </a:lnTo>
                                <a:lnTo>
                                  <a:pt x="314820" y="134620"/>
                                </a:lnTo>
                                <a:lnTo>
                                  <a:pt x="314286" y="136220"/>
                                </a:lnTo>
                                <a:lnTo>
                                  <a:pt x="312140" y="138366"/>
                                </a:lnTo>
                                <a:lnTo>
                                  <a:pt x="310527" y="138899"/>
                                </a:lnTo>
                                <a:lnTo>
                                  <a:pt x="293370" y="138899"/>
                                </a:lnTo>
                                <a:lnTo>
                                  <a:pt x="293370" y="147485"/>
                                </a:lnTo>
                                <a:lnTo>
                                  <a:pt x="354507" y="147485"/>
                                </a:lnTo>
                                <a:lnTo>
                                  <a:pt x="354507" y="139979"/>
                                </a:lnTo>
                                <a:lnTo>
                                  <a:pt x="338416" y="139979"/>
                                </a:lnTo>
                                <a:lnTo>
                                  <a:pt x="336270" y="139446"/>
                                </a:lnTo>
                                <a:lnTo>
                                  <a:pt x="334137" y="137299"/>
                                </a:lnTo>
                                <a:lnTo>
                                  <a:pt x="333590" y="135153"/>
                                </a:lnTo>
                                <a:lnTo>
                                  <a:pt x="333590" y="15011"/>
                                </a:lnTo>
                                <a:lnTo>
                                  <a:pt x="334670" y="12865"/>
                                </a:lnTo>
                                <a:lnTo>
                                  <a:pt x="335737" y="11798"/>
                                </a:lnTo>
                                <a:lnTo>
                                  <a:pt x="336816" y="10185"/>
                                </a:lnTo>
                                <a:lnTo>
                                  <a:pt x="339496" y="9652"/>
                                </a:lnTo>
                                <a:lnTo>
                                  <a:pt x="342709" y="9652"/>
                                </a:lnTo>
                                <a:lnTo>
                                  <a:pt x="354291" y="12661"/>
                                </a:lnTo>
                                <a:lnTo>
                                  <a:pt x="363359" y="21653"/>
                                </a:lnTo>
                                <a:lnTo>
                                  <a:pt x="370014" y="36576"/>
                                </a:lnTo>
                                <a:lnTo>
                                  <a:pt x="374357" y="57391"/>
                                </a:lnTo>
                                <a:lnTo>
                                  <a:pt x="380250" y="57391"/>
                                </a:lnTo>
                                <a:close/>
                              </a:path>
                              <a:path w="745490" h="150495">
                                <a:moveTo>
                                  <a:pt x="452120" y="138899"/>
                                </a:moveTo>
                                <a:lnTo>
                                  <a:pt x="436562" y="138899"/>
                                </a:lnTo>
                                <a:lnTo>
                                  <a:pt x="434428" y="138366"/>
                                </a:lnTo>
                                <a:lnTo>
                                  <a:pt x="431736" y="135686"/>
                                </a:lnTo>
                                <a:lnTo>
                                  <a:pt x="431203" y="133007"/>
                                </a:lnTo>
                                <a:lnTo>
                                  <a:pt x="431203" y="16090"/>
                                </a:lnTo>
                                <a:lnTo>
                                  <a:pt x="431736" y="13411"/>
                                </a:lnTo>
                                <a:lnTo>
                                  <a:pt x="432816" y="12331"/>
                                </a:lnTo>
                                <a:lnTo>
                                  <a:pt x="433882" y="10731"/>
                                </a:lnTo>
                                <a:lnTo>
                                  <a:pt x="436562" y="10185"/>
                                </a:lnTo>
                                <a:lnTo>
                                  <a:pt x="451586" y="10185"/>
                                </a:lnTo>
                                <a:lnTo>
                                  <a:pt x="451586" y="3213"/>
                                </a:lnTo>
                                <a:lnTo>
                                  <a:pt x="391515" y="3213"/>
                                </a:lnTo>
                                <a:lnTo>
                                  <a:pt x="391515" y="10731"/>
                                </a:lnTo>
                                <a:lnTo>
                                  <a:pt x="405993" y="10731"/>
                                </a:lnTo>
                                <a:lnTo>
                                  <a:pt x="409219" y="11264"/>
                                </a:lnTo>
                                <a:lnTo>
                                  <a:pt x="411899" y="13944"/>
                                </a:lnTo>
                                <a:lnTo>
                                  <a:pt x="412432" y="16090"/>
                                </a:lnTo>
                                <a:lnTo>
                                  <a:pt x="412343" y="133007"/>
                                </a:lnTo>
                                <a:lnTo>
                                  <a:pt x="411899" y="135686"/>
                                </a:lnTo>
                                <a:lnTo>
                                  <a:pt x="409219" y="138366"/>
                                </a:lnTo>
                                <a:lnTo>
                                  <a:pt x="407073" y="138899"/>
                                </a:lnTo>
                                <a:lnTo>
                                  <a:pt x="391515" y="138899"/>
                                </a:lnTo>
                                <a:lnTo>
                                  <a:pt x="391515" y="146418"/>
                                </a:lnTo>
                                <a:lnTo>
                                  <a:pt x="452120" y="146418"/>
                                </a:lnTo>
                                <a:lnTo>
                                  <a:pt x="452120" y="138899"/>
                                </a:lnTo>
                                <a:close/>
                              </a:path>
                              <a:path w="745490" h="150495">
                                <a:moveTo>
                                  <a:pt x="589927" y="75615"/>
                                </a:moveTo>
                                <a:lnTo>
                                  <a:pt x="581914" y="36474"/>
                                </a:lnTo>
                                <a:lnTo>
                                  <a:pt x="568502" y="17221"/>
                                </a:lnTo>
                                <a:lnTo>
                                  <a:pt x="568502" y="75615"/>
                                </a:lnTo>
                                <a:lnTo>
                                  <a:pt x="568121" y="86779"/>
                                </a:lnTo>
                                <a:lnTo>
                                  <a:pt x="556971" y="126631"/>
                                </a:lnTo>
                                <a:lnTo>
                                  <a:pt x="536854" y="141592"/>
                                </a:lnTo>
                                <a:lnTo>
                                  <a:pt x="529348" y="141592"/>
                                </a:lnTo>
                                <a:lnTo>
                                  <a:pt x="497078" y="118364"/>
                                </a:lnTo>
                                <a:lnTo>
                                  <a:pt x="490740" y="74015"/>
                                </a:lnTo>
                                <a:lnTo>
                                  <a:pt x="491426" y="57531"/>
                                </a:lnTo>
                                <a:lnTo>
                                  <a:pt x="507098" y="16332"/>
                                </a:lnTo>
                                <a:lnTo>
                                  <a:pt x="529348" y="7505"/>
                                </a:lnTo>
                                <a:lnTo>
                                  <a:pt x="536854" y="7505"/>
                                </a:lnTo>
                                <a:lnTo>
                                  <a:pt x="563676" y="35394"/>
                                </a:lnTo>
                                <a:lnTo>
                                  <a:pt x="568502" y="75615"/>
                                </a:lnTo>
                                <a:lnTo>
                                  <a:pt x="568502" y="17221"/>
                                </a:lnTo>
                                <a:lnTo>
                                  <a:pt x="528281" y="0"/>
                                </a:lnTo>
                                <a:lnTo>
                                  <a:pt x="520725" y="596"/>
                                </a:lnTo>
                                <a:lnTo>
                                  <a:pt x="485914" y="21247"/>
                                </a:lnTo>
                                <a:lnTo>
                                  <a:pt x="468718" y="64300"/>
                                </a:lnTo>
                                <a:lnTo>
                                  <a:pt x="468236" y="74015"/>
                                </a:lnTo>
                                <a:lnTo>
                                  <a:pt x="468274" y="75615"/>
                                </a:lnTo>
                                <a:lnTo>
                                  <a:pt x="476796" y="113703"/>
                                </a:lnTo>
                                <a:lnTo>
                                  <a:pt x="506260" y="144741"/>
                                </a:lnTo>
                                <a:lnTo>
                                  <a:pt x="528815" y="150164"/>
                                </a:lnTo>
                                <a:lnTo>
                                  <a:pt x="536765" y="149567"/>
                                </a:lnTo>
                                <a:lnTo>
                                  <a:pt x="572262" y="128917"/>
                                </a:lnTo>
                                <a:lnTo>
                                  <a:pt x="589457" y="85648"/>
                                </a:lnTo>
                                <a:lnTo>
                                  <a:pt x="589927" y="75615"/>
                                </a:lnTo>
                                <a:close/>
                              </a:path>
                              <a:path w="745490" h="150495">
                                <a:moveTo>
                                  <a:pt x="745490" y="3213"/>
                                </a:moveTo>
                                <a:lnTo>
                                  <a:pt x="699363" y="3213"/>
                                </a:lnTo>
                                <a:lnTo>
                                  <a:pt x="699363" y="10731"/>
                                </a:lnTo>
                                <a:lnTo>
                                  <a:pt x="705269" y="10731"/>
                                </a:lnTo>
                                <a:lnTo>
                                  <a:pt x="710095" y="12331"/>
                                </a:lnTo>
                                <a:lnTo>
                                  <a:pt x="713308" y="16090"/>
                                </a:lnTo>
                                <a:lnTo>
                                  <a:pt x="717067" y="19837"/>
                                </a:lnTo>
                                <a:lnTo>
                                  <a:pt x="718667" y="26276"/>
                                </a:lnTo>
                                <a:lnTo>
                                  <a:pt x="718667" y="115849"/>
                                </a:lnTo>
                                <a:lnTo>
                                  <a:pt x="639292" y="3213"/>
                                </a:lnTo>
                                <a:lnTo>
                                  <a:pt x="607656" y="3213"/>
                                </a:lnTo>
                                <a:lnTo>
                                  <a:pt x="607656" y="10185"/>
                                </a:lnTo>
                                <a:lnTo>
                                  <a:pt x="616242" y="10185"/>
                                </a:lnTo>
                                <a:lnTo>
                                  <a:pt x="618375" y="10731"/>
                                </a:lnTo>
                                <a:lnTo>
                                  <a:pt x="621601" y="12865"/>
                                </a:lnTo>
                                <a:lnTo>
                                  <a:pt x="623201" y="14478"/>
                                </a:lnTo>
                                <a:lnTo>
                                  <a:pt x="626427" y="18237"/>
                                </a:lnTo>
                                <a:lnTo>
                                  <a:pt x="628040" y="19837"/>
                                </a:lnTo>
                                <a:lnTo>
                                  <a:pt x="628040" y="122275"/>
                                </a:lnTo>
                                <a:lnTo>
                                  <a:pt x="626427" y="127647"/>
                                </a:lnTo>
                                <a:lnTo>
                                  <a:pt x="618921" y="136220"/>
                                </a:lnTo>
                                <a:lnTo>
                                  <a:pt x="614095" y="138899"/>
                                </a:lnTo>
                                <a:lnTo>
                                  <a:pt x="607656" y="138899"/>
                                </a:lnTo>
                                <a:lnTo>
                                  <a:pt x="607656" y="145872"/>
                                </a:lnTo>
                                <a:lnTo>
                                  <a:pt x="657529" y="145872"/>
                                </a:lnTo>
                                <a:lnTo>
                                  <a:pt x="657529" y="138366"/>
                                </a:lnTo>
                                <a:lnTo>
                                  <a:pt x="650024" y="138366"/>
                                </a:lnTo>
                                <a:lnTo>
                                  <a:pt x="644664" y="136766"/>
                                </a:lnTo>
                                <a:lnTo>
                                  <a:pt x="637146" y="128181"/>
                                </a:lnTo>
                                <a:lnTo>
                                  <a:pt x="635546" y="122821"/>
                                </a:lnTo>
                                <a:lnTo>
                                  <a:pt x="635546" y="28422"/>
                                </a:lnTo>
                                <a:lnTo>
                                  <a:pt x="717600" y="145872"/>
                                </a:lnTo>
                                <a:lnTo>
                                  <a:pt x="726186" y="145872"/>
                                </a:lnTo>
                                <a:lnTo>
                                  <a:pt x="726186" y="27889"/>
                                </a:lnTo>
                                <a:lnTo>
                                  <a:pt x="727252" y="23596"/>
                                </a:lnTo>
                                <a:lnTo>
                                  <a:pt x="740664" y="10185"/>
                                </a:lnTo>
                                <a:lnTo>
                                  <a:pt x="745490" y="10185"/>
                                </a:lnTo>
                                <a:lnTo>
                                  <a:pt x="745490" y="3213"/>
                                </a:lnTo>
                                <a:close/>
                              </a:path>
                            </a:pathLst>
                          </a:custGeom>
                          <a:solidFill>
                            <a:srgbClr val="000000"/>
                          </a:solidFill>
                        </wps:spPr>
                        <wps:bodyPr wrap="square" lIns="0" tIns="0" rIns="0" bIns="0" rtlCol="0">
                          <a:prstTxWarp prst="textNoShape">
                            <a:avLst/>
                          </a:prstTxWarp>
                          <a:noAutofit/>
                        </wps:bodyPr>
                      </wps:wsp>
                      <wps:wsp>
                        <wps:cNvPr id="888" name="Graphic 888"/>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889" name="Image 889"/>
                          <pic:cNvPicPr/>
                        </pic:nvPicPr>
                        <pic:blipFill>
                          <a:blip r:embed="rId136" cstate="print"/>
                          <a:stretch>
                            <a:fillRect/>
                          </a:stretch>
                        </pic:blipFill>
                        <pic:spPr>
                          <a:xfrm>
                            <a:off x="173768" y="236389"/>
                            <a:ext cx="134080" cy="136225"/>
                          </a:xfrm>
                          <a:prstGeom prst="rect">
                            <a:avLst/>
                          </a:prstGeom>
                        </pic:spPr>
                      </pic:pic>
                      <wps:wsp>
                        <wps:cNvPr id="890" name="Graphic 890"/>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891" name="Image 891"/>
                          <pic:cNvPicPr/>
                        </pic:nvPicPr>
                        <pic:blipFill>
                          <a:blip r:embed="rId137" cstate="print"/>
                          <a:stretch>
                            <a:fillRect/>
                          </a:stretch>
                        </pic:blipFill>
                        <pic:spPr>
                          <a:xfrm>
                            <a:off x="222573" y="280368"/>
                            <a:ext cx="184494" cy="287468"/>
                          </a:xfrm>
                          <a:prstGeom prst="rect">
                            <a:avLst/>
                          </a:prstGeom>
                        </pic:spPr>
                      </pic:pic>
                    </wpg:wgp>
                  </a:graphicData>
                </a:graphic>
              </wp:anchor>
            </w:drawing>
          </mc:Choice>
          <mc:Fallback>
            <w:pict>
              <v:group w14:anchorId="7EA484B2" id="Group 880" o:spid="_x0000_s1026" style="position:absolute;margin-left:105.55pt;margin-top:35.1pt;width:157.9pt;height:44.75pt;z-index:-251636736;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">
                <v:shape id="Image 881"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">
                  <v:imagedata r:id="rId138" o:title=""/>
                </v:shape>
                <v:shape id="Image 882"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">
                  <v:imagedata r:id="rId139" o:title=""/>
                </v:shape>
                <v:shape id="Image 883"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">
                  <v:imagedata r:id="rId140" o:title=""/>
                </v:shape>
                <v:shape id="Graphic 884"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" path="m87960,l,,,15240,,63500,,78740r,59690l,153670r87426,l87426,138430r-72415,l15011,78740r72415,l87426,63500r-72415,l15011,15240r72949,l87960,xe" fillcolor="#517542" stroked="f">
                  <v:path arrowok="t"/>
                </v:shape>
                <v:shape id="Image 885"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">
                  <v:imagedata r:id="rId141" o:title=""/>
                </v:shape>
                <v:shape id="Image 886"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">
                  <v:imagedata r:id="rId142" o:title=""/>
                </v:shape>
                <v:shape id="Graphic 887"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" path="m133007,138899r-10186,l119062,136220r-2146,-5360l105117,98145r-2514,-6972l84201,40144r,51029l37541,91173,61137,27355,84201,91173r,-51029l79590,27355,69723,,63830,,20383,121208r-2146,6973l15557,132473r-6439,5360l5372,138899r-5372,l,145872r47739,l47739,138366r-9652,l34328,137299r-5360,-4292l27355,130327r,-5906l27889,120675,35394,98145r52032,l98145,128714r546,1613l98691,134620r-546,1066l96545,136766r-2692,1600l90106,138899r-9652,l80454,146418r52553,l133007,138899xem253149,97078r-6439,l244602,107632r-3048,9157l205955,142125r-8674,-901l168605,106794,165722,78308r609,-17907l181457,16560,202730,7505r7353,902l237528,36741r6502,21183l249923,57924,247777,r-5360,l236524,13944,230619,9118,224726,5359,218821,3213,213461,1066,208089,r-5893,l161569,21653,145275,57391r-2070,20917l143700,88150r17132,42037l195338,149567r7925,597l213144,149275r34772,-29616l251231,109143r1918,-12065xem380250,57391l377571,3213r-106731,l268160,56845r6439,l276415,45974r2273,-9310l281457,28867r3327,-6338l290690,13411r6972,-4293l308927,9118r2146,1067l314286,12331r534,1613l314820,134620r-534,1600l312140,138366r-1613,533l293370,138899r,8586l354507,147485r,-7506l338416,139979r-2146,-533l334137,137299r-547,-2146l333590,15011r1080,-2146l335737,11798r1079,-1613l339496,9652r3213,l354291,12661r9068,8992l370014,36576r4343,20815l380250,57391xem452120,138899r-15558,l434428,138366r-2692,-2680l431203,133007r,-116917l431736,13411r1080,-1080l433882,10731r2680,-546l451586,10185r,-6972l391515,3213r,7518l405993,10731r3226,533l411899,13944r533,2146l412343,133007r-444,2679l409219,138366r-2146,533l391515,138899r,7519l452120,146418r,-7519xem589927,75615l581914,36474,568502,17221r,58394l568121,86779r-11150,39852l536854,141592r-7506,l497078,118364,490740,74015r686,-16484l507098,16332,529348,7505r7506,l563676,35394r4826,40221l568502,17221,528281,r-7556,596l485914,21247,468718,64300r-482,9715l468274,75615r8522,38088l506260,144741r22555,5423l536765,149567r35497,-20650l589457,85648r470,-10033xem745490,3213r-46127,l699363,10731r5906,l710095,12331r3213,3759l717067,19837r1600,6439l718667,115849,639292,3213r-31636,l607656,10185r8586,l618375,10731r3226,2134l623201,14478r3226,3759l628040,19837r,102438l626427,127647r-7506,8573l614095,138899r-6439,l607656,145872r49873,l657529,138366r-7505,l644664,136766r-7518,-8585l635546,122821r,-94399l717600,145872r8586,l726186,27889r1066,-4293l740664,10185r4826,l745490,3213xe" fillcolor="black" stroked="f">
                  <v:path arrowok="t"/>
                </v:shape>
                <v:shape id="Graphic 888"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889"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">
                  <v:imagedata r:id="rId143" o:title=""/>
                </v:shape>
                <v:shape id="Graphic 890"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891"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">
                  <v:imagedata r:id="rId144" o:title=""/>
                </v:shape>
                <w10:wrap type="topAndBottom" anchorx="page"/>
              </v:group>
            </w:pict>
          </mc:Fallback>
        </mc:AlternateContent>
      </w:r>
      <w:r>
        <w:rPr>
          <w:noProof/>
        </w:rPr>
        <w:drawing>
          <wp:anchor distT="0" distB="0" distL="0" distR="0" simplePos="0" relativeHeight="251680768" behindDoc="1" locked="0" layoutInCell="1" allowOverlap="1" wp14:anchorId="282DDA7C" wp14:editId="02239700">
            <wp:simplePos x="0" y="0"/>
            <wp:positionH relativeFrom="page">
              <wp:posOffset>3598288</wp:posOffset>
            </wp:positionH>
            <wp:positionV relativeFrom="paragraph">
              <wp:posOffset>255214</wp:posOffset>
            </wp:positionV>
            <wp:extent cx="1024128" cy="1024127"/>
            <wp:effectExtent l="0" t="0" r="0" b="0"/>
            <wp:wrapTopAndBottom/>
            <wp:docPr id="892" name="Image 8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92" name="Image 892"/>
                    <pic:cNvPicPr/>
                  </pic:nvPicPr>
                  <pic:blipFill>
                    <a:blip r:embed="rId145" cstate="print"/>
                    <a:stretch>
                      <a:fillRect/>
                    </a:stretch>
                  </pic:blipFill>
                  <pic:spPr>
                    <a:xfrm>
                      <a:off x="0" y="0"/>
                      <a:ext cx="1024128" cy="1024127"/>
                    </a:xfrm>
                    <a:prstGeom prst="rect">
                      <a:avLst/>
                    </a:prstGeom>
                  </pic:spPr>
                </pic:pic>
              </a:graphicData>
            </a:graphic>
          </wp:anchor>
        </w:drawing>
      </w:r>
    </w:p>
    <w:p w:rsidR="00834CE6" w:rsidRDefault="00834CE6" w:rsidP="00834CE6">
      <w:pPr>
        <w:pStyle w:val="BodyText"/>
        <w:spacing w:before="82"/>
      </w:pPr>
    </w:p>
    <w:p w:rsidR="00834CE6" w:rsidRDefault="003B35C5" w:rsidP="00834CE6">
      <w:pPr>
        <w:spacing w:before="1" w:line="249" w:lineRule="auto"/>
        <w:ind w:left="1513" w:right="1745"/>
        <w:jc w:val="both"/>
        <w:rPr>
          <w:sz w:val="19"/>
        </w:rPr>
      </w:pPr>
      <w:hyperlink r:id="rId146">
        <w:r w:rsidR="00834CE6">
          <w:rPr>
            <w:b/>
            <w:color w:val="CC6633"/>
            <w:sz w:val="19"/>
          </w:rPr>
          <w:t>This page of movies (http://openstaxcollege.org/l/divisn_newtcell)</w:t>
        </w:r>
      </w:hyperlink>
      <w:r w:rsidR="00834CE6">
        <w:rPr>
          <w:b/>
          <w:color w:val="CC6633"/>
          <w:sz w:val="19"/>
        </w:rPr>
        <w:t xml:space="preserve"> </w:t>
      </w:r>
      <w:r w:rsidR="00834CE6">
        <w:rPr>
          <w:sz w:val="19"/>
        </w:rPr>
        <w:t>illustrates different aspects of mitosis. Watch the movie entitled “DIC microscopy of cell division in a newt lung cell” and identify the phases of mitosis.</w:t>
      </w:r>
    </w:p>
    <w:p w:rsidR="00834CE6" w:rsidRDefault="00834CE6" w:rsidP="00834CE6">
      <w:pPr>
        <w:pStyle w:val="BodyText"/>
        <w:spacing w:before="202"/>
      </w:pPr>
    </w:p>
    <w:p w:rsidR="00834CE6" w:rsidRDefault="00834CE6" w:rsidP="00834CE6">
      <w:pPr>
        <w:pStyle w:val="Heading8"/>
        <w:ind w:left="1539"/>
        <w:jc w:val="left"/>
      </w:pPr>
      <w:r>
        <w:rPr>
          <w:color w:val="336633"/>
          <w:spacing w:val="-2"/>
        </w:rPr>
        <w:t>Cytokinesis</w:t>
      </w:r>
    </w:p>
    <w:p w:rsidR="00834CE6" w:rsidRDefault="00834CE6" w:rsidP="00834CE6">
      <w:pPr>
        <w:pStyle w:val="BodyText"/>
        <w:spacing w:before="104" w:line="249" w:lineRule="auto"/>
        <w:ind w:left="1540" w:right="1556"/>
        <w:jc w:val="both"/>
      </w:pPr>
      <w:bookmarkStart w:id="73" w:name="_bookmark630"/>
      <w:bookmarkEnd w:id="73"/>
      <w:r>
        <w:rPr>
          <w:b/>
        </w:rPr>
        <w:t xml:space="preserve">Cytokinesis </w:t>
      </w:r>
      <w:r>
        <w:t>is the second part of the mitotic phase during which cell division is completed by the physical separation of the cytoplasmic components into two daughter cells. Although the stages of mitosis are similar for most eukaryotes, the process of cytokinesis is quite different for eukaryotes that have cell walls, such as plant cells.</w:t>
      </w:r>
    </w:p>
    <w:p w:rsidR="00834CE6" w:rsidRDefault="00834CE6" w:rsidP="00834CE6">
      <w:pPr>
        <w:pStyle w:val="BodyText"/>
        <w:spacing w:before="98" w:line="249" w:lineRule="auto"/>
        <w:ind w:left="1540" w:right="1555"/>
        <w:jc w:val="both"/>
      </w:pPr>
      <w:r>
        <w:t>In</w:t>
      </w:r>
      <w:r>
        <w:rPr>
          <w:spacing w:val="17"/>
        </w:rPr>
        <w:t xml:space="preserve"> </w:t>
      </w:r>
      <w:r>
        <w:t>cells</w:t>
      </w:r>
      <w:r>
        <w:rPr>
          <w:spacing w:val="18"/>
        </w:rPr>
        <w:t xml:space="preserve"> </w:t>
      </w:r>
      <w:r>
        <w:t>such</w:t>
      </w:r>
      <w:r>
        <w:rPr>
          <w:spacing w:val="17"/>
        </w:rPr>
        <w:t xml:space="preserve"> </w:t>
      </w:r>
      <w:r>
        <w:t>as</w:t>
      </w:r>
      <w:r>
        <w:rPr>
          <w:spacing w:val="17"/>
        </w:rPr>
        <w:t xml:space="preserve"> </w:t>
      </w:r>
      <w:r>
        <w:t>animal</w:t>
      </w:r>
      <w:r>
        <w:rPr>
          <w:spacing w:val="18"/>
        </w:rPr>
        <w:t xml:space="preserve"> </w:t>
      </w:r>
      <w:r>
        <w:t>cells</w:t>
      </w:r>
      <w:r>
        <w:rPr>
          <w:spacing w:val="18"/>
        </w:rPr>
        <w:t xml:space="preserve"> </w:t>
      </w:r>
      <w:r>
        <w:t>that</w:t>
      </w:r>
      <w:r>
        <w:rPr>
          <w:spacing w:val="18"/>
        </w:rPr>
        <w:t xml:space="preserve"> </w:t>
      </w:r>
      <w:r>
        <w:t>lack</w:t>
      </w:r>
      <w:r>
        <w:rPr>
          <w:spacing w:val="18"/>
        </w:rPr>
        <w:t xml:space="preserve"> </w:t>
      </w:r>
      <w:r>
        <w:t>cell</w:t>
      </w:r>
      <w:r>
        <w:rPr>
          <w:spacing w:val="18"/>
        </w:rPr>
        <w:t xml:space="preserve"> </w:t>
      </w:r>
      <w:r>
        <w:t>walls,</w:t>
      </w:r>
      <w:r>
        <w:rPr>
          <w:spacing w:val="18"/>
        </w:rPr>
        <w:t xml:space="preserve"> </w:t>
      </w:r>
      <w:r>
        <w:t>cytokinesis</w:t>
      </w:r>
      <w:r>
        <w:rPr>
          <w:spacing w:val="18"/>
        </w:rPr>
        <w:t xml:space="preserve"> </w:t>
      </w:r>
      <w:r>
        <w:t>begins</w:t>
      </w:r>
      <w:r>
        <w:rPr>
          <w:spacing w:val="18"/>
        </w:rPr>
        <w:t xml:space="preserve"> </w:t>
      </w:r>
      <w:r>
        <w:t>following</w:t>
      </w:r>
      <w:r>
        <w:rPr>
          <w:spacing w:val="18"/>
        </w:rPr>
        <w:t xml:space="preserve"> </w:t>
      </w:r>
      <w:r>
        <w:t>the</w:t>
      </w:r>
      <w:r>
        <w:rPr>
          <w:spacing w:val="17"/>
        </w:rPr>
        <w:t xml:space="preserve"> </w:t>
      </w:r>
      <w:r>
        <w:t>onset</w:t>
      </w:r>
      <w:r>
        <w:rPr>
          <w:spacing w:val="17"/>
        </w:rPr>
        <w:t xml:space="preserve"> </w:t>
      </w:r>
      <w:r>
        <w:t>of</w:t>
      </w:r>
      <w:r>
        <w:rPr>
          <w:spacing w:val="17"/>
        </w:rPr>
        <w:t xml:space="preserve"> </w:t>
      </w:r>
      <w:r>
        <w:t xml:space="preserve">anaphase. A contractile ring composed of actin filaments forms just inside the plasma membrane at the former metaphase plate. The actin filaments pull the equator of the cell inward, forming a fissure. This fissure, </w:t>
      </w:r>
      <w:bookmarkStart w:id="74" w:name="_bookmark631"/>
      <w:bookmarkEnd w:id="74"/>
      <w:r>
        <w:t>or</w:t>
      </w:r>
      <w:r>
        <w:rPr>
          <w:spacing w:val="-5"/>
        </w:rPr>
        <w:t xml:space="preserve"> </w:t>
      </w:r>
      <w:r>
        <w:t>“crack,”</w:t>
      </w:r>
      <w:r>
        <w:rPr>
          <w:spacing w:val="-5"/>
        </w:rPr>
        <w:t xml:space="preserve"> </w:t>
      </w:r>
      <w:r>
        <w:t>is</w:t>
      </w:r>
      <w:r>
        <w:rPr>
          <w:spacing w:val="-5"/>
        </w:rPr>
        <w:t xml:space="preserve"> </w:t>
      </w:r>
      <w:r>
        <w:t>called</w:t>
      </w:r>
      <w:r>
        <w:rPr>
          <w:spacing w:val="-4"/>
        </w:rPr>
        <w:t xml:space="preserve"> </w:t>
      </w:r>
      <w:r>
        <w:t>the</w:t>
      </w:r>
      <w:r>
        <w:rPr>
          <w:spacing w:val="-5"/>
        </w:rPr>
        <w:t xml:space="preserve"> </w:t>
      </w:r>
      <w:r>
        <w:rPr>
          <w:b/>
        </w:rPr>
        <w:t>cleavage</w:t>
      </w:r>
      <w:r>
        <w:rPr>
          <w:b/>
          <w:spacing w:val="-5"/>
        </w:rPr>
        <w:t xml:space="preserve"> </w:t>
      </w:r>
      <w:r>
        <w:rPr>
          <w:b/>
        </w:rPr>
        <w:t>furrow</w:t>
      </w:r>
      <w:r>
        <w:t>.</w:t>
      </w:r>
      <w:r>
        <w:rPr>
          <w:spacing w:val="-5"/>
        </w:rPr>
        <w:t xml:space="preserve"> </w:t>
      </w:r>
      <w:r>
        <w:t>The</w:t>
      </w:r>
      <w:r>
        <w:rPr>
          <w:spacing w:val="-5"/>
        </w:rPr>
        <w:t xml:space="preserve"> </w:t>
      </w:r>
      <w:r>
        <w:t>furrow</w:t>
      </w:r>
      <w:r>
        <w:rPr>
          <w:spacing w:val="-5"/>
        </w:rPr>
        <w:t xml:space="preserve"> </w:t>
      </w:r>
      <w:r>
        <w:t>deepens</w:t>
      </w:r>
      <w:r>
        <w:rPr>
          <w:spacing w:val="-5"/>
        </w:rPr>
        <w:t xml:space="preserve"> </w:t>
      </w:r>
      <w:r>
        <w:t>as</w:t>
      </w:r>
      <w:r>
        <w:rPr>
          <w:spacing w:val="-5"/>
        </w:rPr>
        <w:t xml:space="preserve"> </w:t>
      </w:r>
      <w:r>
        <w:t>the</w:t>
      </w:r>
      <w:r>
        <w:rPr>
          <w:spacing w:val="-5"/>
        </w:rPr>
        <w:t xml:space="preserve"> </w:t>
      </w:r>
      <w:r>
        <w:t>actin</w:t>
      </w:r>
      <w:r>
        <w:rPr>
          <w:spacing w:val="-4"/>
        </w:rPr>
        <w:t xml:space="preserve"> </w:t>
      </w:r>
      <w:r>
        <w:t>ring</w:t>
      </w:r>
      <w:r>
        <w:rPr>
          <w:spacing w:val="-5"/>
        </w:rPr>
        <w:t xml:space="preserve"> </w:t>
      </w:r>
      <w:r>
        <w:t>contracts,</w:t>
      </w:r>
      <w:r>
        <w:rPr>
          <w:spacing w:val="-4"/>
        </w:rPr>
        <w:t xml:space="preserve"> </w:t>
      </w:r>
      <w:r>
        <w:t>and</w:t>
      </w:r>
      <w:r>
        <w:rPr>
          <w:spacing w:val="-5"/>
        </w:rPr>
        <w:t xml:space="preserve"> </w:t>
      </w:r>
      <w:r>
        <w:t>eventually the membrane and cell are cleaved in two (</w:t>
      </w:r>
      <w:r w:rsidR="00655C74" w:rsidRPr="001B5CFE">
        <w:rPr>
          <w:color w:val="C00000"/>
        </w:rPr>
        <w:t>Figure 2.</w:t>
      </w:r>
      <w:r w:rsidR="001B5CFE" w:rsidRPr="001B5CFE">
        <w:rPr>
          <w:color w:val="C00000"/>
        </w:rPr>
        <w:t>2</w:t>
      </w:r>
      <w:r w:rsidR="00D21491">
        <w:rPr>
          <w:color w:val="C00000"/>
        </w:rPr>
        <w:t>1</w:t>
      </w:r>
      <w:r>
        <w:t>).</w:t>
      </w:r>
    </w:p>
    <w:p w:rsidR="00834CE6" w:rsidRDefault="00834CE6" w:rsidP="00834CE6">
      <w:pPr>
        <w:pStyle w:val="BodyText"/>
        <w:spacing w:before="99" w:line="249" w:lineRule="auto"/>
        <w:ind w:left="1540" w:right="1555"/>
        <w:jc w:val="both"/>
      </w:pPr>
      <w:r>
        <w:t xml:space="preserve">In plant cells, a cleavage furrow is not possible because of the rigid cell walls surrounding the plasma membrane. A new cell wall must form between the daughter cells. During interphase, the Golgi apparatus accumulates enzymes, structural proteins, and glucose molecules prior to breaking up into vesicles and dispersing throughout the dividing cell. During telophase, these Golgi vesicles move on microtubules to collect at the metaphase plate. There, the vesicles fuse from the center toward the cell </w:t>
      </w:r>
      <w:bookmarkStart w:id="75" w:name="_bookmark632"/>
      <w:bookmarkEnd w:id="75"/>
      <w:r>
        <w:t xml:space="preserve">walls; this structure is called a </w:t>
      </w:r>
      <w:r>
        <w:rPr>
          <w:b/>
        </w:rPr>
        <w:t>cell plate</w:t>
      </w:r>
      <w:r>
        <w:t>. As more vesicles fuse, the cell plate enlarges until it merges with the cell wall at the periphery of the cell. Enzymes use the glucose that has accumulated between</w:t>
      </w:r>
      <w:r>
        <w:rPr>
          <w:spacing w:val="40"/>
        </w:rPr>
        <w:t xml:space="preserve"> </w:t>
      </w:r>
      <w:r>
        <w:t>the membrane layers to build a new cell wall of cellulose. The Golgi membranes become the plasma membrane on either side of the new cell wall (</w:t>
      </w:r>
      <w:r w:rsidR="00655C74" w:rsidRPr="00E82324">
        <w:rPr>
          <w:color w:val="C00000"/>
        </w:rPr>
        <w:t>Figure 2.</w:t>
      </w:r>
      <w:r w:rsidR="001B5CFE" w:rsidRPr="00E82324">
        <w:rPr>
          <w:color w:val="C00000"/>
        </w:rPr>
        <w:t>2</w:t>
      </w:r>
      <w:r w:rsidR="007F59EA">
        <w:rPr>
          <w:color w:val="C00000"/>
        </w:rPr>
        <w:t>1</w:t>
      </w:r>
      <w:r>
        <w:t>).</w:t>
      </w:r>
    </w:p>
    <w:p w:rsidR="00834CE6" w:rsidRDefault="00834CE6"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B0411">
      <w:pPr>
        <w:spacing w:line="249" w:lineRule="auto"/>
        <w:jc w:val="center"/>
        <w:sectPr w:rsidR="008B0411">
          <w:headerReference w:type="even" r:id="rId147"/>
          <w:headerReference w:type="default" r:id="rId148"/>
          <w:footerReference w:type="even" r:id="rId149"/>
          <w:pgSz w:w="12240" w:h="15840"/>
          <w:pgMar w:top="580" w:right="600" w:bottom="420" w:left="620" w:header="238" w:footer="238" w:gutter="0"/>
          <w:pgNumType w:start="146"/>
          <w:cols w:space="720"/>
        </w:sectPr>
      </w:pPr>
      <w:r>
        <w:t>32</w:t>
      </w:r>
    </w:p>
    <w:p w:rsidR="00834CE6" w:rsidRDefault="00834CE6" w:rsidP="00834CE6">
      <w:pPr>
        <w:pStyle w:val="BodyText"/>
        <w:spacing w:before="2"/>
        <w:rPr>
          <w:sz w:val="11"/>
        </w:rPr>
      </w:pPr>
    </w:p>
    <w:p w:rsidR="00834CE6" w:rsidRDefault="00834CE6" w:rsidP="00834CE6">
      <w:pPr>
        <w:pStyle w:val="BodyText"/>
        <w:ind w:left="2875"/>
        <w:rPr>
          <w:sz w:val="20"/>
        </w:rPr>
      </w:pPr>
      <w:r>
        <w:rPr>
          <w:noProof/>
          <w:sz w:val="20"/>
        </w:rPr>
        <w:drawing>
          <wp:inline distT="0" distB="0" distL="0" distR="0" wp14:anchorId="2A648736" wp14:editId="6DA3DC89">
            <wp:extent cx="3316224" cy="3316224"/>
            <wp:effectExtent l="0" t="0" r="0" b="0"/>
            <wp:docPr id="893" name="Image 8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93" name="Image 893"/>
                    <pic:cNvPicPr/>
                  </pic:nvPicPr>
                  <pic:blipFill>
                    <a:blip r:embed="rId150" cstate="print"/>
                    <a:stretch>
                      <a:fillRect/>
                    </a:stretch>
                  </pic:blipFill>
                  <pic:spPr>
                    <a:xfrm>
                      <a:off x="0" y="0"/>
                      <a:ext cx="3316224" cy="3316224"/>
                    </a:xfrm>
                    <a:prstGeom prst="rect">
                      <a:avLst/>
                    </a:prstGeom>
                  </pic:spPr>
                </pic:pic>
              </a:graphicData>
            </a:graphic>
          </wp:inline>
        </w:drawing>
      </w:r>
    </w:p>
    <w:p w:rsidR="00834CE6" w:rsidRDefault="00834CE6" w:rsidP="00834CE6">
      <w:pPr>
        <w:spacing w:before="74" w:line="249" w:lineRule="auto"/>
        <w:ind w:left="1540" w:right="1558"/>
        <w:jc w:val="both"/>
        <w:rPr>
          <w:rFonts w:ascii="Arial"/>
          <w:sz w:val="18"/>
        </w:rPr>
      </w:pPr>
      <w:bookmarkStart w:id="76" w:name="_bookmark633"/>
      <w:bookmarkEnd w:id="76"/>
      <w:r>
        <w:rPr>
          <w:rFonts w:ascii="Arial"/>
          <w:b/>
          <w:color w:val="CC6633"/>
          <w:sz w:val="18"/>
        </w:rPr>
        <w:t>Figure</w:t>
      </w:r>
      <w:r>
        <w:rPr>
          <w:rFonts w:ascii="Arial"/>
          <w:b/>
          <w:color w:val="CC6633"/>
          <w:spacing w:val="-4"/>
          <w:sz w:val="18"/>
        </w:rPr>
        <w:t xml:space="preserve"> </w:t>
      </w:r>
      <w:r w:rsidR="00655C74">
        <w:rPr>
          <w:rFonts w:ascii="Arial"/>
          <w:b/>
          <w:color w:val="CC6633"/>
          <w:sz w:val="18"/>
        </w:rPr>
        <w:t>2.</w:t>
      </w:r>
      <w:r w:rsidR="001B5CFE">
        <w:rPr>
          <w:rFonts w:ascii="Arial"/>
          <w:b/>
          <w:color w:val="CC6633"/>
          <w:sz w:val="18"/>
        </w:rPr>
        <w:t>2</w:t>
      </w:r>
      <w:r w:rsidR="00F810AD">
        <w:rPr>
          <w:rFonts w:ascii="Arial"/>
          <w:b/>
          <w:color w:val="CC6633"/>
          <w:sz w:val="18"/>
        </w:rPr>
        <w:t>1</w:t>
      </w:r>
      <w:r>
        <w:rPr>
          <w:rFonts w:ascii="Arial"/>
          <w:b/>
          <w:color w:val="CC6633"/>
          <w:spacing w:val="-5"/>
          <w:sz w:val="18"/>
        </w:rPr>
        <w:t xml:space="preserve"> </w:t>
      </w:r>
      <w:r>
        <w:rPr>
          <w:rFonts w:ascii="Arial"/>
          <w:sz w:val="18"/>
        </w:rPr>
        <w:t>In</w:t>
      </w:r>
      <w:r>
        <w:rPr>
          <w:rFonts w:ascii="Arial"/>
          <w:spacing w:val="-4"/>
          <w:sz w:val="18"/>
        </w:rPr>
        <w:t xml:space="preserve"> </w:t>
      </w:r>
      <w:r>
        <w:rPr>
          <w:rFonts w:ascii="Arial"/>
          <w:sz w:val="18"/>
        </w:rPr>
        <w:t>part</w:t>
      </w:r>
      <w:r>
        <w:rPr>
          <w:rFonts w:ascii="Arial"/>
          <w:spacing w:val="-4"/>
          <w:sz w:val="18"/>
        </w:rPr>
        <w:t xml:space="preserve"> </w:t>
      </w:r>
      <w:r>
        <w:rPr>
          <w:rFonts w:ascii="Arial"/>
          <w:sz w:val="18"/>
        </w:rPr>
        <w:t>(a),</w:t>
      </w:r>
      <w:r>
        <w:rPr>
          <w:rFonts w:ascii="Arial"/>
          <w:spacing w:val="-4"/>
          <w:sz w:val="18"/>
        </w:rPr>
        <w:t xml:space="preserve"> </w:t>
      </w:r>
      <w:r>
        <w:rPr>
          <w:rFonts w:ascii="Arial"/>
          <w:sz w:val="18"/>
        </w:rPr>
        <w:t>a</w:t>
      </w:r>
      <w:r>
        <w:rPr>
          <w:rFonts w:ascii="Arial"/>
          <w:spacing w:val="-4"/>
          <w:sz w:val="18"/>
        </w:rPr>
        <w:t xml:space="preserve"> </w:t>
      </w:r>
      <w:r>
        <w:rPr>
          <w:rFonts w:ascii="Arial"/>
          <w:sz w:val="18"/>
        </w:rPr>
        <w:t>cleavage</w:t>
      </w:r>
      <w:r>
        <w:rPr>
          <w:rFonts w:ascii="Arial"/>
          <w:spacing w:val="-4"/>
          <w:sz w:val="18"/>
        </w:rPr>
        <w:t xml:space="preserve"> </w:t>
      </w:r>
      <w:r>
        <w:rPr>
          <w:rFonts w:ascii="Arial"/>
          <w:sz w:val="18"/>
        </w:rPr>
        <w:t>furrow</w:t>
      </w:r>
      <w:r>
        <w:rPr>
          <w:rFonts w:ascii="Arial"/>
          <w:spacing w:val="-4"/>
          <w:sz w:val="18"/>
        </w:rPr>
        <w:t xml:space="preserve"> </w:t>
      </w:r>
      <w:r>
        <w:rPr>
          <w:rFonts w:ascii="Arial"/>
          <w:sz w:val="18"/>
        </w:rPr>
        <w:t>forms</w:t>
      </w:r>
      <w:r>
        <w:rPr>
          <w:rFonts w:ascii="Arial"/>
          <w:spacing w:val="-4"/>
          <w:sz w:val="18"/>
        </w:rPr>
        <w:t xml:space="preserve"> </w:t>
      </w:r>
      <w:r>
        <w:rPr>
          <w:rFonts w:ascii="Arial"/>
          <w:sz w:val="18"/>
        </w:rPr>
        <w:t>at</w:t>
      </w:r>
      <w:r>
        <w:rPr>
          <w:rFonts w:ascii="Arial"/>
          <w:spacing w:val="-4"/>
          <w:sz w:val="18"/>
        </w:rPr>
        <w:t xml:space="preserve"> </w:t>
      </w:r>
      <w:r>
        <w:rPr>
          <w:rFonts w:ascii="Arial"/>
          <w:sz w:val="18"/>
        </w:rPr>
        <w:t>the</w:t>
      </w:r>
      <w:r>
        <w:rPr>
          <w:rFonts w:ascii="Arial"/>
          <w:spacing w:val="-4"/>
          <w:sz w:val="18"/>
        </w:rPr>
        <w:t xml:space="preserve"> </w:t>
      </w:r>
      <w:r>
        <w:rPr>
          <w:rFonts w:ascii="Arial"/>
          <w:sz w:val="18"/>
        </w:rPr>
        <w:t>former</w:t>
      </w:r>
      <w:r>
        <w:rPr>
          <w:rFonts w:ascii="Arial"/>
          <w:spacing w:val="-4"/>
          <w:sz w:val="18"/>
        </w:rPr>
        <w:t xml:space="preserve"> </w:t>
      </w:r>
      <w:r>
        <w:rPr>
          <w:rFonts w:ascii="Arial"/>
          <w:sz w:val="18"/>
        </w:rPr>
        <w:t>metaphase</w:t>
      </w:r>
      <w:r>
        <w:rPr>
          <w:rFonts w:ascii="Arial"/>
          <w:spacing w:val="-4"/>
          <w:sz w:val="18"/>
        </w:rPr>
        <w:t xml:space="preserve"> </w:t>
      </w:r>
      <w:r>
        <w:rPr>
          <w:rFonts w:ascii="Arial"/>
          <w:sz w:val="18"/>
        </w:rPr>
        <w:t>plate</w:t>
      </w:r>
      <w:r>
        <w:rPr>
          <w:rFonts w:ascii="Arial"/>
          <w:spacing w:val="-4"/>
          <w:sz w:val="18"/>
        </w:rPr>
        <w:t xml:space="preserve"> </w:t>
      </w:r>
      <w:r>
        <w:rPr>
          <w:rFonts w:ascii="Arial"/>
          <w:sz w:val="18"/>
        </w:rPr>
        <w:t>in</w:t>
      </w:r>
      <w:r>
        <w:rPr>
          <w:rFonts w:ascii="Arial"/>
          <w:spacing w:val="-4"/>
          <w:sz w:val="18"/>
        </w:rPr>
        <w:t xml:space="preserve"> </w:t>
      </w:r>
      <w:r>
        <w:rPr>
          <w:rFonts w:ascii="Arial"/>
          <w:sz w:val="18"/>
        </w:rPr>
        <w:t>the</w:t>
      </w:r>
      <w:r>
        <w:rPr>
          <w:rFonts w:ascii="Arial"/>
          <w:spacing w:val="-4"/>
          <w:sz w:val="18"/>
        </w:rPr>
        <w:t xml:space="preserve"> </w:t>
      </w:r>
      <w:r>
        <w:rPr>
          <w:rFonts w:ascii="Arial"/>
          <w:sz w:val="18"/>
        </w:rPr>
        <w:t>animal</w:t>
      </w:r>
      <w:r>
        <w:rPr>
          <w:rFonts w:ascii="Arial"/>
          <w:spacing w:val="-4"/>
          <w:sz w:val="18"/>
        </w:rPr>
        <w:t xml:space="preserve"> </w:t>
      </w:r>
      <w:r>
        <w:rPr>
          <w:rFonts w:ascii="Arial"/>
          <w:sz w:val="18"/>
        </w:rPr>
        <w:t>cell.</w:t>
      </w:r>
      <w:r>
        <w:rPr>
          <w:rFonts w:ascii="Arial"/>
          <w:spacing w:val="-4"/>
          <w:sz w:val="18"/>
        </w:rPr>
        <w:t xml:space="preserve"> </w:t>
      </w:r>
      <w:r>
        <w:rPr>
          <w:rFonts w:ascii="Arial"/>
          <w:sz w:val="18"/>
        </w:rPr>
        <w:t>The plasma membrane is drawn in by a ring of actin fibers contracting just inside the membrane. The cleavage</w:t>
      </w:r>
      <w:r>
        <w:rPr>
          <w:rFonts w:ascii="Arial"/>
          <w:spacing w:val="-5"/>
          <w:sz w:val="18"/>
        </w:rPr>
        <w:t xml:space="preserve"> </w:t>
      </w:r>
      <w:r>
        <w:rPr>
          <w:rFonts w:ascii="Arial"/>
          <w:sz w:val="18"/>
        </w:rPr>
        <w:t>furrow</w:t>
      </w:r>
      <w:r>
        <w:rPr>
          <w:rFonts w:ascii="Arial"/>
          <w:spacing w:val="-5"/>
          <w:sz w:val="18"/>
        </w:rPr>
        <w:t xml:space="preserve"> </w:t>
      </w:r>
      <w:r>
        <w:rPr>
          <w:rFonts w:ascii="Arial"/>
          <w:sz w:val="18"/>
        </w:rPr>
        <w:t>deepens</w:t>
      </w:r>
      <w:r>
        <w:rPr>
          <w:rFonts w:ascii="Arial"/>
          <w:spacing w:val="-5"/>
          <w:sz w:val="18"/>
        </w:rPr>
        <w:t xml:space="preserve"> </w:t>
      </w:r>
      <w:r>
        <w:rPr>
          <w:rFonts w:ascii="Arial"/>
          <w:sz w:val="18"/>
        </w:rPr>
        <w:t>until</w:t>
      </w:r>
      <w:r>
        <w:rPr>
          <w:rFonts w:ascii="Arial"/>
          <w:spacing w:val="-5"/>
          <w:sz w:val="18"/>
        </w:rPr>
        <w:t xml:space="preserve"> </w:t>
      </w:r>
      <w:r>
        <w:rPr>
          <w:rFonts w:ascii="Arial"/>
          <w:sz w:val="18"/>
        </w:rPr>
        <w:t>the</w:t>
      </w:r>
      <w:r>
        <w:rPr>
          <w:rFonts w:ascii="Arial"/>
          <w:spacing w:val="-5"/>
          <w:sz w:val="18"/>
        </w:rPr>
        <w:t xml:space="preserve"> </w:t>
      </w:r>
      <w:r>
        <w:rPr>
          <w:rFonts w:ascii="Arial"/>
          <w:sz w:val="18"/>
        </w:rPr>
        <w:t>cells</w:t>
      </w:r>
      <w:r>
        <w:rPr>
          <w:rFonts w:ascii="Arial"/>
          <w:spacing w:val="-5"/>
          <w:sz w:val="18"/>
        </w:rPr>
        <w:t xml:space="preserve"> </w:t>
      </w:r>
      <w:r>
        <w:rPr>
          <w:rFonts w:ascii="Arial"/>
          <w:sz w:val="18"/>
        </w:rPr>
        <w:t>are</w:t>
      </w:r>
      <w:r>
        <w:rPr>
          <w:rFonts w:ascii="Arial"/>
          <w:spacing w:val="-5"/>
          <w:sz w:val="18"/>
        </w:rPr>
        <w:t xml:space="preserve"> </w:t>
      </w:r>
      <w:r>
        <w:rPr>
          <w:rFonts w:ascii="Arial"/>
          <w:sz w:val="18"/>
        </w:rPr>
        <w:t>pinched</w:t>
      </w:r>
      <w:r>
        <w:rPr>
          <w:rFonts w:ascii="Arial"/>
          <w:spacing w:val="-5"/>
          <w:sz w:val="18"/>
        </w:rPr>
        <w:t xml:space="preserve"> </w:t>
      </w:r>
      <w:r>
        <w:rPr>
          <w:rFonts w:ascii="Arial"/>
          <w:sz w:val="18"/>
        </w:rPr>
        <w:t>in</w:t>
      </w:r>
      <w:r>
        <w:rPr>
          <w:rFonts w:ascii="Arial"/>
          <w:spacing w:val="-5"/>
          <w:sz w:val="18"/>
        </w:rPr>
        <w:t xml:space="preserve"> </w:t>
      </w:r>
      <w:r>
        <w:rPr>
          <w:rFonts w:ascii="Arial"/>
          <w:sz w:val="18"/>
        </w:rPr>
        <w:t>two.</w:t>
      </w:r>
      <w:r>
        <w:rPr>
          <w:rFonts w:ascii="Arial"/>
          <w:spacing w:val="-5"/>
          <w:sz w:val="18"/>
        </w:rPr>
        <w:t xml:space="preserve"> </w:t>
      </w:r>
      <w:r>
        <w:rPr>
          <w:rFonts w:ascii="Arial"/>
          <w:sz w:val="18"/>
        </w:rPr>
        <w:t>In</w:t>
      </w:r>
      <w:r>
        <w:rPr>
          <w:rFonts w:ascii="Arial"/>
          <w:spacing w:val="-5"/>
          <w:sz w:val="18"/>
        </w:rPr>
        <w:t xml:space="preserve"> </w:t>
      </w:r>
      <w:r>
        <w:rPr>
          <w:rFonts w:ascii="Arial"/>
          <w:sz w:val="18"/>
        </w:rPr>
        <w:t>part</w:t>
      </w:r>
      <w:r>
        <w:rPr>
          <w:rFonts w:ascii="Arial"/>
          <w:spacing w:val="-5"/>
          <w:sz w:val="18"/>
        </w:rPr>
        <w:t xml:space="preserve"> </w:t>
      </w:r>
      <w:r>
        <w:rPr>
          <w:rFonts w:ascii="Arial"/>
          <w:sz w:val="18"/>
        </w:rPr>
        <w:t>(b),</w:t>
      </w:r>
      <w:r>
        <w:rPr>
          <w:rFonts w:ascii="Arial"/>
          <w:spacing w:val="-5"/>
          <w:sz w:val="18"/>
        </w:rPr>
        <w:t xml:space="preserve"> </w:t>
      </w:r>
      <w:r>
        <w:rPr>
          <w:rFonts w:ascii="Arial"/>
          <w:sz w:val="18"/>
        </w:rPr>
        <w:t>Golgi</w:t>
      </w:r>
      <w:r>
        <w:rPr>
          <w:rFonts w:ascii="Arial"/>
          <w:spacing w:val="-5"/>
          <w:sz w:val="18"/>
        </w:rPr>
        <w:t xml:space="preserve"> </w:t>
      </w:r>
      <w:r>
        <w:rPr>
          <w:rFonts w:ascii="Arial"/>
          <w:sz w:val="18"/>
        </w:rPr>
        <w:t>vesicles</w:t>
      </w:r>
      <w:r>
        <w:rPr>
          <w:rFonts w:ascii="Arial"/>
          <w:spacing w:val="-5"/>
          <w:sz w:val="18"/>
        </w:rPr>
        <w:t xml:space="preserve"> </w:t>
      </w:r>
      <w:r>
        <w:rPr>
          <w:rFonts w:ascii="Arial"/>
          <w:sz w:val="18"/>
        </w:rPr>
        <w:t>coalesce</w:t>
      </w:r>
      <w:r>
        <w:rPr>
          <w:rFonts w:ascii="Arial"/>
          <w:spacing w:val="-5"/>
          <w:sz w:val="18"/>
        </w:rPr>
        <w:t xml:space="preserve"> </w:t>
      </w:r>
      <w:r>
        <w:rPr>
          <w:rFonts w:ascii="Arial"/>
          <w:sz w:val="18"/>
        </w:rPr>
        <w:t>at</w:t>
      </w:r>
      <w:r>
        <w:rPr>
          <w:rFonts w:ascii="Arial"/>
          <w:spacing w:val="-5"/>
          <w:sz w:val="18"/>
        </w:rPr>
        <w:t xml:space="preserve"> </w:t>
      </w:r>
      <w:r>
        <w:rPr>
          <w:rFonts w:ascii="Arial"/>
          <w:sz w:val="18"/>
        </w:rPr>
        <w:t>the former</w:t>
      </w:r>
      <w:r>
        <w:rPr>
          <w:rFonts w:ascii="Arial"/>
          <w:spacing w:val="-8"/>
          <w:sz w:val="18"/>
        </w:rPr>
        <w:t xml:space="preserve"> </w:t>
      </w:r>
      <w:r>
        <w:rPr>
          <w:rFonts w:ascii="Arial"/>
          <w:sz w:val="18"/>
        </w:rPr>
        <w:t>metaphase</w:t>
      </w:r>
      <w:r>
        <w:rPr>
          <w:rFonts w:ascii="Arial"/>
          <w:spacing w:val="-7"/>
          <w:sz w:val="18"/>
        </w:rPr>
        <w:t xml:space="preserve"> </w:t>
      </w:r>
      <w:r>
        <w:rPr>
          <w:rFonts w:ascii="Arial"/>
          <w:sz w:val="18"/>
        </w:rPr>
        <w:t>plate</w:t>
      </w:r>
      <w:r>
        <w:rPr>
          <w:rFonts w:ascii="Arial"/>
          <w:spacing w:val="-8"/>
          <w:sz w:val="18"/>
        </w:rPr>
        <w:t xml:space="preserve"> </w:t>
      </w:r>
      <w:r>
        <w:rPr>
          <w:rFonts w:ascii="Arial"/>
          <w:sz w:val="18"/>
        </w:rPr>
        <w:t>in</w:t>
      </w:r>
      <w:r>
        <w:rPr>
          <w:rFonts w:ascii="Arial"/>
          <w:spacing w:val="-8"/>
          <w:sz w:val="18"/>
        </w:rPr>
        <w:t xml:space="preserve"> </w:t>
      </w:r>
      <w:r>
        <w:rPr>
          <w:rFonts w:ascii="Arial"/>
          <w:sz w:val="18"/>
        </w:rPr>
        <w:t>a</w:t>
      </w:r>
      <w:r>
        <w:rPr>
          <w:rFonts w:ascii="Arial"/>
          <w:spacing w:val="-8"/>
          <w:sz w:val="18"/>
        </w:rPr>
        <w:t xml:space="preserve"> </w:t>
      </w:r>
      <w:r>
        <w:rPr>
          <w:rFonts w:ascii="Arial"/>
          <w:sz w:val="18"/>
        </w:rPr>
        <w:t>plant</w:t>
      </w:r>
      <w:r>
        <w:rPr>
          <w:rFonts w:ascii="Arial"/>
          <w:spacing w:val="-8"/>
          <w:sz w:val="18"/>
        </w:rPr>
        <w:t xml:space="preserve"> </w:t>
      </w:r>
      <w:r>
        <w:rPr>
          <w:rFonts w:ascii="Arial"/>
          <w:sz w:val="18"/>
        </w:rPr>
        <w:t>cell.</w:t>
      </w:r>
      <w:r>
        <w:rPr>
          <w:rFonts w:ascii="Arial"/>
          <w:spacing w:val="-8"/>
          <w:sz w:val="18"/>
        </w:rPr>
        <w:t xml:space="preserve"> </w:t>
      </w:r>
      <w:r>
        <w:rPr>
          <w:rFonts w:ascii="Arial"/>
          <w:sz w:val="18"/>
        </w:rPr>
        <w:t>The</w:t>
      </w:r>
      <w:r>
        <w:rPr>
          <w:rFonts w:ascii="Arial"/>
          <w:spacing w:val="-8"/>
          <w:sz w:val="18"/>
        </w:rPr>
        <w:t xml:space="preserve"> </w:t>
      </w:r>
      <w:r>
        <w:rPr>
          <w:rFonts w:ascii="Arial"/>
          <w:sz w:val="18"/>
        </w:rPr>
        <w:t>vesicles</w:t>
      </w:r>
      <w:r>
        <w:rPr>
          <w:rFonts w:ascii="Arial"/>
          <w:spacing w:val="-8"/>
          <w:sz w:val="18"/>
        </w:rPr>
        <w:t xml:space="preserve"> </w:t>
      </w:r>
      <w:r>
        <w:rPr>
          <w:rFonts w:ascii="Arial"/>
          <w:sz w:val="18"/>
        </w:rPr>
        <w:t>fuse</w:t>
      </w:r>
      <w:r>
        <w:rPr>
          <w:rFonts w:ascii="Arial"/>
          <w:spacing w:val="-8"/>
          <w:sz w:val="18"/>
        </w:rPr>
        <w:t xml:space="preserve"> </w:t>
      </w:r>
      <w:r>
        <w:rPr>
          <w:rFonts w:ascii="Arial"/>
          <w:sz w:val="18"/>
        </w:rPr>
        <w:t>and</w:t>
      </w:r>
      <w:r>
        <w:rPr>
          <w:rFonts w:ascii="Arial"/>
          <w:spacing w:val="-8"/>
          <w:sz w:val="18"/>
        </w:rPr>
        <w:t xml:space="preserve"> </w:t>
      </w:r>
      <w:r>
        <w:rPr>
          <w:rFonts w:ascii="Arial"/>
          <w:sz w:val="18"/>
        </w:rPr>
        <w:t>form</w:t>
      </w:r>
      <w:r>
        <w:rPr>
          <w:rFonts w:ascii="Arial"/>
          <w:spacing w:val="-8"/>
          <w:sz w:val="18"/>
        </w:rPr>
        <w:t xml:space="preserve"> </w:t>
      </w:r>
      <w:r>
        <w:rPr>
          <w:rFonts w:ascii="Arial"/>
          <w:sz w:val="18"/>
        </w:rPr>
        <w:t>the</w:t>
      </w:r>
      <w:r>
        <w:rPr>
          <w:rFonts w:ascii="Arial"/>
          <w:spacing w:val="-8"/>
          <w:sz w:val="18"/>
        </w:rPr>
        <w:t xml:space="preserve"> </w:t>
      </w:r>
      <w:r>
        <w:rPr>
          <w:rFonts w:ascii="Arial"/>
          <w:sz w:val="18"/>
        </w:rPr>
        <w:t>cell</w:t>
      </w:r>
      <w:r>
        <w:rPr>
          <w:rFonts w:ascii="Arial"/>
          <w:spacing w:val="-8"/>
          <w:sz w:val="18"/>
        </w:rPr>
        <w:t xml:space="preserve"> </w:t>
      </w:r>
      <w:r>
        <w:rPr>
          <w:rFonts w:ascii="Arial"/>
          <w:sz w:val="18"/>
        </w:rPr>
        <w:t>plate.</w:t>
      </w:r>
      <w:r>
        <w:rPr>
          <w:rFonts w:ascii="Arial"/>
          <w:spacing w:val="-7"/>
          <w:sz w:val="18"/>
        </w:rPr>
        <w:t xml:space="preserve"> </w:t>
      </w:r>
      <w:r>
        <w:rPr>
          <w:rFonts w:ascii="Arial"/>
          <w:sz w:val="18"/>
        </w:rPr>
        <w:t>The</w:t>
      </w:r>
      <w:r>
        <w:rPr>
          <w:rFonts w:ascii="Arial"/>
          <w:spacing w:val="-8"/>
          <w:sz w:val="18"/>
        </w:rPr>
        <w:t xml:space="preserve"> </w:t>
      </w:r>
      <w:r>
        <w:rPr>
          <w:rFonts w:ascii="Arial"/>
          <w:sz w:val="18"/>
        </w:rPr>
        <w:t>cell</w:t>
      </w:r>
      <w:r>
        <w:rPr>
          <w:rFonts w:ascii="Arial"/>
          <w:spacing w:val="-8"/>
          <w:sz w:val="18"/>
        </w:rPr>
        <w:t xml:space="preserve"> </w:t>
      </w:r>
      <w:r>
        <w:rPr>
          <w:rFonts w:ascii="Arial"/>
          <w:sz w:val="18"/>
        </w:rPr>
        <w:t>plate</w:t>
      </w:r>
      <w:r>
        <w:rPr>
          <w:rFonts w:ascii="Arial"/>
          <w:spacing w:val="-8"/>
          <w:sz w:val="18"/>
        </w:rPr>
        <w:t xml:space="preserve"> </w:t>
      </w:r>
      <w:r>
        <w:rPr>
          <w:rFonts w:ascii="Arial"/>
          <w:sz w:val="18"/>
        </w:rPr>
        <w:t>grows from the center toward the cell walls. New cell walls are made from the vesicle contents.</w:t>
      </w:r>
    </w:p>
    <w:p w:rsidR="00834CE6" w:rsidRDefault="00834CE6" w:rsidP="00834CE6">
      <w:pPr>
        <w:pStyle w:val="BodyText"/>
        <w:spacing w:before="117"/>
        <w:rPr>
          <w:rFonts w:ascii="Arial"/>
          <w:sz w:val="18"/>
        </w:rPr>
      </w:pPr>
    </w:p>
    <w:p w:rsidR="00834CE6" w:rsidRDefault="00834CE6" w:rsidP="00834CE6">
      <w:pPr>
        <w:ind w:left="1540"/>
        <w:jc w:val="both"/>
        <w:rPr>
          <w:rFonts w:ascii="Arial"/>
          <w:b/>
          <w:sz w:val="28"/>
        </w:rPr>
      </w:pPr>
      <w:r>
        <w:rPr>
          <w:rFonts w:ascii="Arial"/>
          <w:b/>
          <w:color w:val="336633"/>
          <w:sz w:val="28"/>
        </w:rPr>
        <w:t>G</w:t>
      </w:r>
      <w:r>
        <w:rPr>
          <w:rFonts w:ascii="Arial"/>
          <w:b/>
          <w:color w:val="336633"/>
          <w:position w:val="-2"/>
          <w:sz w:val="23"/>
        </w:rPr>
        <w:t>0</w:t>
      </w:r>
      <w:r>
        <w:rPr>
          <w:rFonts w:ascii="Arial"/>
          <w:b/>
          <w:color w:val="336633"/>
          <w:spacing w:val="14"/>
          <w:position w:val="-2"/>
          <w:sz w:val="23"/>
        </w:rPr>
        <w:t xml:space="preserve"> </w:t>
      </w:r>
      <w:r>
        <w:rPr>
          <w:rFonts w:ascii="Arial"/>
          <w:b/>
          <w:color w:val="336633"/>
          <w:spacing w:val="-2"/>
          <w:sz w:val="28"/>
        </w:rPr>
        <w:t>Phase</w:t>
      </w:r>
    </w:p>
    <w:p w:rsidR="00834CE6" w:rsidRDefault="00834CE6" w:rsidP="00834CE6">
      <w:pPr>
        <w:pStyle w:val="BodyText"/>
        <w:spacing w:before="151" w:line="259" w:lineRule="auto"/>
        <w:ind w:left="1539" w:right="1556"/>
        <w:jc w:val="both"/>
      </w:pPr>
      <w:r>
        <w:t xml:space="preserve">Not all cells adhere to the classic cell-cycle pattern in which a newly formed daughter cell immediately </w:t>
      </w:r>
      <w:bookmarkStart w:id="77" w:name="_bookmark634"/>
      <w:bookmarkEnd w:id="77"/>
      <w:r>
        <w:t>enters</w:t>
      </w:r>
      <w:r>
        <w:rPr>
          <w:spacing w:val="-4"/>
        </w:rPr>
        <w:t xml:space="preserve"> </w:t>
      </w:r>
      <w:r>
        <w:t>interphase,</w:t>
      </w:r>
      <w:r>
        <w:rPr>
          <w:spacing w:val="-3"/>
        </w:rPr>
        <w:t xml:space="preserve"> </w:t>
      </w:r>
      <w:r>
        <w:t>closely</w:t>
      </w:r>
      <w:r>
        <w:rPr>
          <w:spacing w:val="-3"/>
        </w:rPr>
        <w:t xml:space="preserve"> </w:t>
      </w:r>
      <w:r>
        <w:t>followed</w:t>
      </w:r>
      <w:r>
        <w:rPr>
          <w:spacing w:val="-4"/>
        </w:rPr>
        <w:t xml:space="preserve"> </w:t>
      </w:r>
      <w:r>
        <w:t>by</w:t>
      </w:r>
      <w:r>
        <w:rPr>
          <w:spacing w:val="-4"/>
        </w:rPr>
        <w:t xml:space="preserve"> </w:t>
      </w:r>
      <w:r>
        <w:t>the</w:t>
      </w:r>
      <w:r>
        <w:rPr>
          <w:spacing w:val="-4"/>
        </w:rPr>
        <w:t xml:space="preserve"> </w:t>
      </w:r>
      <w:r>
        <w:t>mitotic</w:t>
      </w:r>
      <w:r>
        <w:rPr>
          <w:spacing w:val="-3"/>
        </w:rPr>
        <w:t xml:space="preserve"> </w:t>
      </w:r>
      <w:r>
        <w:t>phase.</w:t>
      </w:r>
      <w:r>
        <w:rPr>
          <w:spacing w:val="-4"/>
        </w:rPr>
        <w:t xml:space="preserve"> </w:t>
      </w:r>
      <w:r>
        <w:t>Cells</w:t>
      </w:r>
      <w:r>
        <w:rPr>
          <w:spacing w:val="-3"/>
        </w:rPr>
        <w:t xml:space="preserve"> </w:t>
      </w:r>
      <w:r>
        <w:t>in</w:t>
      </w:r>
      <w:r>
        <w:rPr>
          <w:spacing w:val="-4"/>
        </w:rPr>
        <w:t xml:space="preserve"> </w:t>
      </w:r>
      <w:r>
        <w:t>the</w:t>
      </w:r>
      <w:r>
        <w:rPr>
          <w:spacing w:val="-7"/>
        </w:rPr>
        <w:t xml:space="preserve"> </w:t>
      </w:r>
      <w:r>
        <w:rPr>
          <w:b/>
        </w:rPr>
        <w:t>G</w:t>
      </w:r>
      <w:r>
        <w:rPr>
          <w:b/>
          <w:vertAlign w:val="subscript"/>
        </w:rPr>
        <w:t>0</w:t>
      </w:r>
      <w:r>
        <w:rPr>
          <w:b/>
          <w:spacing w:val="-4"/>
        </w:rPr>
        <w:t xml:space="preserve"> </w:t>
      </w:r>
      <w:r>
        <w:rPr>
          <w:b/>
        </w:rPr>
        <w:t>phase</w:t>
      </w:r>
      <w:r>
        <w:rPr>
          <w:b/>
          <w:spacing w:val="-3"/>
        </w:rPr>
        <w:t xml:space="preserve"> </w:t>
      </w:r>
      <w:r>
        <w:t>are</w:t>
      </w:r>
      <w:r>
        <w:rPr>
          <w:spacing w:val="-4"/>
        </w:rPr>
        <w:t xml:space="preserve"> </w:t>
      </w:r>
      <w:r>
        <w:t>not</w:t>
      </w:r>
      <w:r>
        <w:rPr>
          <w:spacing w:val="-4"/>
        </w:rPr>
        <w:t xml:space="preserve"> </w:t>
      </w:r>
      <w:r>
        <w:t>actively</w:t>
      </w:r>
      <w:r>
        <w:rPr>
          <w:spacing w:val="-3"/>
        </w:rPr>
        <w:t xml:space="preserve"> </w:t>
      </w:r>
      <w:r>
        <w:t>preparing to divide. The cell is in a quiescent (inactive) stage, having exited the cell cycle. Some cells enter G</w:t>
      </w:r>
      <w:r>
        <w:rPr>
          <w:vertAlign w:val="subscript"/>
        </w:rPr>
        <w:t>0</w:t>
      </w:r>
      <w:r>
        <w:t xml:space="preserve"> temporarily until an external signal triggers the onset of G</w:t>
      </w:r>
      <w:r>
        <w:rPr>
          <w:vertAlign w:val="subscript"/>
        </w:rPr>
        <w:t>1</w:t>
      </w:r>
      <w:r>
        <w:t>. Other cells that never or rarely divide, such as mature cardiac muscle and nerve cells, remain in G</w:t>
      </w:r>
      <w:r>
        <w:rPr>
          <w:vertAlign w:val="subscript"/>
        </w:rPr>
        <w:t>0</w:t>
      </w:r>
      <w:r>
        <w:t xml:space="preserve"> permanently (</w:t>
      </w:r>
      <w:r w:rsidR="00655C74" w:rsidRPr="00E82324">
        <w:rPr>
          <w:color w:val="C00000"/>
        </w:rPr>
        <w:t>Figure 2.2</w:t>
      </w:r>
      <w:r w:rsidR="007F59EA">
        <w:rPr>
          <w:color w:val="C00000"/>
        </w:rPr>
        <w:t>2</w:t>
      </w:r>
      <w:r>
        <w:t>).</w:t>
      </w:r>
    </w:p>
    <w:p w:rsidR="00834CE6" w:rsidRDefault="00834CE6" w:rsidP="00834CE6">
      <w:pPr>
        <w:pStyle w:val="BodyText"/>
        <w:spacing w:before="10"/>
        <w:rPr>
          <w:sz w:val="6"/>
        </w:rPr>
      </w:pPr>
      <w:r>
        <w:rPr>
          <w:noProof/>
        </w:rPr>
        <w:drawing>
          <wp:anchor distT="0" distB="0" distL="0" distR="0" simplePos="0" relativeHeight="251681792" behindDoc="1" locked="0" layoutInCell="1" allowOverlap="1" wp14:anchorId="42507446" wp14:editId="238968B0">
            <wp:simplePos x="0" y="0"/>
            <wp:positionH relativeFrom="page">
              <wp:posOffset>2362200</wp:posOffset>
            </wp:positionH>
            <wp:positionV relativeFrom="paragraph">
              <wp:posOffset>65410</wp:posOffset>
            </wp:positionV>
            <wp:extent cx="3051523" cy="2652522"/>
            <wp:effectExtent l="0" t="0" r="0" b="0"/>
            <wp:wrapTopAndBottom/>
            <wp:docPr id="894" name="Image 8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94" name="Image 894"/>
                    <pic:cNvPicPr/>
                  </pic:nvPicPr>
                  <pic:blipFill>
                    <a:blip r:embed="rId151" cstate="print"/>
                    <a:stretch>
                      <a:fillRect/>
                    </a:stretch>
                  </pic:blipFill>
                  <pic:spPr>
                    <a:xfrm>
                      <a:off x="0" y="0"/>
                      <a:ext cx="3051523" cy="2652522"/>
                    </a:xfrm>
                    <a:prstGeom prst="rect">
                      <a:avLst/>
                    </a:prstGeom>
                  </pic:spPr>
                </pic:pic>
              </a:graphicData>
            </a:graphic>
          </wp:anchor>
        </w:drawing>
      </w:r>
    </w:p>
    <w:p w:rsidR="00834CE6" w:rsidRDefault="00834CE6" w:rsidP="00834CE6">
      <w:pPr>
        <w:spacing w:before="42" w:line="247" w:lineRule="auto"/>
        <w:ind w:left="1540" w:right="1559"/>
        <w:jc w:val="both"/>
        <w:rPr>
          <w:rFonts w:ascii="Arial"/>
          <w:sz w:val="18"/>
        </w:rPr>
      </w:pPr>
      <w:bookmarkStart w:id="78" w:name="_bookmark635"/>
      <w:bookmarkEnd w:id="78"/>
      <w:r>
        <w:rPr>
          <w:rFonts w:ascii="Arial"/>
          <w:b/>
          <w:color w:val="CC6633"/>
          <w:position w:val="2"/>
          <w:sz w:val="18"/>
        </w:rPr>
        <w:t>Figure</w:t>
      </w:r>
      <w:r>
        <w:rPr>
          <w:rFonts w:ascii="Arial"/>
          <w:b/>
          <w:color w:val="CC6633"/>
          <w:spacing w:val="-5"/>
          <w:position w:val="2"/>
          <w:sz w:val="18"/>
        </w:rPr>
        <w:t xml:space="preserve"> </w:t>
      </w:r>
      <w:r w:rsidR="00655C74">
        <w:rPr>
          <w:rFonts w:ascii="Arial"/>
          <w:b/>
          <w:color w:val="CC6633"/>
          <w:position w:val="2"/>
          <w:sz w:val="18"/>
        </w:rPr>
        <w:t>2.2</w:t>
      </w:r>
      <w:r w:rsidR="00F810AD">
        <w:rPr>
          <w:rFonts w:ascii="Arial"/>
          <w:b/>
          <w:color w:val="CC6633"/>
          <w:position w:val="2"/>
          <w:sz w:val="18"/>
        </w:rPr>
        <w:t>2</w:t>
      </w:r>
      <w:r>
        <w:rPr>
          <w:rFonts w:ascii="Arial"/>
          <w:b/>
          <w:color w:val="CC6633"/>
          <w:spacing w:val="-6"/>
          <w:position w:val="2"/>
          <w:sz w:val="18"/>
        </w:rPr>
        <w:t xml:space="preserve"> </w:t>
      </w:r>
      <w:r>
        <w:rPr>
          <w:rFonts w:ascii="Arial"/>
          <w:position w:val="2"/>
          <w:sz w:val="18"/>
        </w:rPr>
        <w:t>Cells</w:t>
      </w:r>
      <w:r>
        <w:rPr>
          <w:rFonts w:ascii="Arial"/>
          <w:spacing w:val="-6"/>
          <w:position w:val="2"/>
          <w:sz w:val="18"/>
        </w:rPr>
        <w:t xml:space="preserve"> </w:t>
      </w:r>
      <w:r>
        <w:rPr>
          <w:rFonts w:ascii="Arial"/>
          <w:position w:val="2"/>
          <w:sz w:val="18"/>
        </w:rPr>
        <w:t>that</w:t>
      </w:r>
      <w:r>
        <w:rPr>
          <w:rFonts w:ascii="Arial"/>
          <w:spacing w:val="-6"/>
          <w:position w:val="2"/>
          <w:sz w:val="18"/>
        </w:rPr>
        <w:t xml:space="preserve"> </w:t>
      </w:r>
      <w:r>
        <w:rPr>
          <w:rFonts w:ascii="Arial"/>
          <w:position w:val="2"/>
          <w:sz w:val="18"/>
        </w:rPr>
        <w:t>are</w:t>
      </w:r>
      <w:r>
        <w:rPr>
          <w:rFonts w:ascii="Arial"/>
          <w:spacing w:val="-6"/>
          <w:position w:val="2"/>
          <w:sz w:val="18"/>
        </w:rPr>
        <w:t xml:space="preserve"> </w:t>
      </w:r>
      <w:r>
        <w:rPr>
          <w:rFonts w:ascii="Arial"/>
          <w:position w:val="2"/>
          <w:sz w:val="18"/>
        </w:rPr>
        <w:t>not</w:t>
      </w:r>
      <w:r>
        <w:rPr>
          <w:rFonts w:ascii="Arial"/>
          <w:spacing w:val="-6"/>
          <w:position w:val="2"/>
          <w:sz w:val="18"/>
        </w:rPr>
        <w:t xml:space="preserve"> </w:t>
      </w:r>
      <w:r>
        <w:rPr>
          <w:rFonts w:ascii="Arial"/>
          <w:position w:val="2"/>
          <w:sz w:val="18"/>
        </w:rPr>
        <w:t>actively</w:t>
      </w:r>
      <w:r>
        <w:rPr>
          <w:rFonts w:ascii="Arial"/>
          <w:spacing w:val="-6"/>
          <w:position w:val="2"/>
          <w:sz w:val="18"/>
        </w:rPr>
        <w:t xml:space="preserve"> </w:t>
      </w:r>
      <w:r>
        <w:rPr>
          <w:rFonts w:ascii="Arial"/>
          <w:position w:val="2"/>
          <w:sz w:val="18"/>
        </w:rPr>
        <w:t>preparing</w:t>
      </w:r>
      <w:r>
        <w:rPr>
          <w:rFonts w:ascii="Arial"/>
          <w:spacing w:val="-6"/>
          <w:position w:val="2"/>
          <w:sz w:val="18"/>
        </w:rPr>
        <w:t xml:space="preserve"> </w:t>
      </w:r>
      <w:r>
        <w:rPr>
          <w:rFonts w:ascii="Arial"/>
          <w:position w:val="2"/>
          <w:sz w:val="18"/>
        </w:rPr>
        <w:t>to</w:t>
      </w:r>
      <w:r>
        <w:rPr>
          <w:rFonts w:ascii="Arial"/>
          <w:spacing w:val="-6"/>
          <w:position w:val="2"/>
          <w:sz w:val="18"/>
        </w:rPr>
        <w:t xml:space="preserve"> </w:t>
      </w:r>
      <w:r>
        <w:rPr>
          <w:rFonts w:ascii="Arial"/>
          <w:position w:val="2"/>
          <w:sz w:val="18"/>
        </w:rPr>
        <w:t>divide</w:t>
      </w:r>
      <w:r>
        <w:rPr>
          <w:rFonts w:ascii="Arial"/>
          <w:spacing w:val="-6"/>
          <w:position w:val="2"/>
          <w:sz w:val="18"/>
        </w:rPr>
        <w:t xml:space="preserve"> </w:t>
      </w:r>
      <w:r>
        <w:rPr>
          <w:rFonts w:ascii="Arial"/>
          <w:position w:val="2"/>
          <w:sz w:val="18"/>
        </w:rPr>
        <w:t>enter</w:t>
      </w:r>
      <w:r>
        <w:rPr>
          <w:rFonts w:ascii="Arial"/>
          <w:spacing w:val="-6"/>
          <w:position w:val="2"/>
          <w:sz w:val="18"/>
        </w:rPr>
        <w:t xml:space="preserve"> </w:t>
      </w:r>
      <w:r>
        <w:rPr>
          <w:rFonts w:ascii="Arial"/>
          <w:position w:val="2"/>
          <w:sz w:val="18"/>
        </w:rPr>
        <w:t>an</w:t>
      </w:r>
      <w:r>
        <w:rPr>
          <w:rFonts w:ascii="Arial"/>
          <w:spacing w:val="-6"/>
          <w:position w:val="2"/>
          <w:sz w:val="18"/>
        </w:rPr>
        <w:t xml:space="preserve"> </w:t>
      </w:r>
      <w:r>
        <w:rPr>
          <w:rFonts w:ascii="Arial"/>
          <w:position w:val="2"/>
          <w:sz w:val="18"/>
        </w:rPr>
        <w:t>alternate</w:t>
      </w:r>
      <w:r>
        <w:rPr>
          <w:rFonts w:ascii="Arial"/>
          <w:spacing w:val="-5"/>
          <w:position w:val="2"/>
          <w:sz w:val="18"/>
        </w:rPr>
        <w:t xml:space="preserve"> </w:t>
      </w:r>
      <w:r>
        <w:rPr>
          <w:rFonts w:ascii="Arial"/>
          <w:position w:val="2"/>
          <w:sz w:val="18"/>
        </w:rPr>
        <w:t>phase</w:t>
      </w:r>
      <w:r>
        <w:rPr>
          <w:rFonts w:ascii="Arial"/>
          <w:spacing w:val="-6"/>
          <w:position w:val="2"/>
          <w:sz w:val="18"/>
        </w:rPr>
        <w:t xml:space="preserve"> </w:t>
      </w:r>
      <w:r>
        <w:rPr>
          <w:rFonts w:ascii="Arial"/>
          <w:position w:val="2"/>
          <w:sz w:val="18"/>
        </w:rPr>
        <w:t>called</w:t>
      </w:r>
      <w:r>
        <w:rPr>
          <w:rFonts w:ascii="Arial"/>
          <w:spacing w:val="-6"/>
          <w:position w:val="2"/>
          <w:sz w:val="18"/>
        </w:rPr>
        <w:t xml:space="preserve"> </w:t>
      </w:r>
      <w:r>
        <w:rPr>
          <w:rFonts w:ascii="Arial"/>
          <w:position w:val="2"/>
          <w:sz w:val="18"/>
        </w:rPr>
        <w:t>G</w:t>
      </w:r>
      <w:r>
        <w:rPr>
          <w:rFonts w:ascii="Arial"/>
          <w:sz w:val="15"/>
        </w:rPr>
        <w:t>0</w:t>
      </w:r>
      <w:r>
        <w:rPr>
          <w:rFonts w:ascii="Arial"/>
          <w:position w:val="2"/>
          <w:sz w:val="18"/>
        </w:rPr>
        <w:t>.</w:t>
      </w:r>
      <w:r>
        <w:rPr>
          <w:rFonts w:ascii="Arial"/>
          <w:spacing w:val="-6"/>
          <w:position w:val="2"/>
          <w:sz w:val="18"/>
        </w:rPr>
        <w:t xml:space="preserve"> </w:t>
      </w:r>
      <w:r>
        <w:rPr>
          <w:rFonts w:ascii="Arial"/>
          <w:position w:val="2"/>
          <w:sz w:val="18"/>
        </w:rPr>
        <w:t>In</w:t>
      </w:r>
      <w:r>
        <w:rPr>
          <w:rFonts w:ascii="Arial"/>
          <w:spacing w:val="-6"/>
          <w:position w:val="2"/>
          <w:sz w:val="18"/>
        </w:rPr>
        <w:t xml:space="preserve"> </w:t>
      </w:r>
      <w:r>
        <w:rPr>
          <w:rFonts w:ascii="Arial"/>
          <w:position w:val="2"/>
          <w:sz w:val="18"/>
        </w:rPr>
        <w:t>some cases, this is a temporary condition until triggered to enter G</w:t>
      </w:r>
      <w:r>
        <w:rPr>
          <w:rFonts w:ascii="Arial"/>
          <w:sz w:val="15"/>
        </w:rPr>
        <w:t>1</w:t>
      </w:r>
      <w:r>
        <w:rPr>
          <w:rFonts w:ascii="Arial"/>
          <w:position w:val="2"/>
          <w:sz w:val="18"/>
        </w:rPr>
        <w:t>. In other cases, the cell will remain in G</w:t>
      </w:r>
      <w:r>
        <w:rPr>
          <w:rFonts w:ascii="Arial"/>
          <w:sz w:val="15"/>
        </w:rPr>
        <w:t xml:space="preserve">0 </w:t>
      </w:r>
      <w:r>
        <w:rPr>
          <w:rFonts w:ascii="Arial"/>
          <w:position w:val="2"/>
          <w:sz w:val="18"/>
        </w:rPr>
        <w:t>permanently.</w:t>
      </w:r>
    </w:p>
    <w:p w:rsidR="00834CE6" w:rsidRDefault="00834CE6" w:rsidP="00834CE6">
      <w:pPr>
        <w:spacing w:line="247" w:lineRule="auto"/>
        <w:jc w:val="both"/>
        <w:rPr>
          <w:rFonts w:ascii="Arial"/>
          <w:sz w:val="18"/>
        </w:rPr>
      </w:pPr>
    </w:p>
    <w:p w:rsidR="008B0411" w:rsidRDefault="008B0411" w:rsidP="00834CE6">
      <w:pPr>
        <w:spacing w:line="247" w:lineRule="auto"/>
        <w:jc w:val="both"/>
        <w:rPr>
          <w:rFonts w:ascii="Arial"/>
          <w:sz w:val="18"/>
        </w:rPr>
      </w:pPr>
    </w:p>
    <w:p w:rsidR="008B0411" w:rsidRDefault="008B0411" w:rsidP="008B0411">
      <w:pPr>
        <w:spacing w:line="247" w:lineRule="auto"/>
        <w:jc w:val="center"/>
        <w:rPr>
          <w:rFonts w:ascii="Arial"/>
          <w:sz w:val="18"/>
        </w:rPr>
        <w:sectPr w:rsidR="008B0411">
          <w:footerReference w:type="default" r:id="rId152"/>
          <w:pgSz w:w="12240" w:h="15840"/>
          <w:pgMar w:top="580" w:right="600" w:bottom="280" w:left="620" w:header="0" w:footer="0" w:gutter="0"/>
          <w:cols w:space="720"/>
        </w:sectPr>
      </w:pPr>
      <w:r>
        <w:rPr>
          <w:rFonts w:ascii="Arial"/>
          <w:sz w:val="18"/>
        </w:rPr>
        <w:t>33</w:t>
      </w:r>
    </w:p>
    <w:p w:rsidR="00834CE6" w:rsidRDefault="00834CE6" w:rsidP="00834CE6">
      <w:pPr>
        <w:pStyle w:val="Heading8"/>
        <w:spacing w:before="130"/>
        <w:jc w:val="left"/>
      </w:pPr>
      <w:r>
        <w:rPr>
          <w:color w:val="336633"/>
        </w:rPr>
        <w:lastRenderedPageBreak/>
        <w:t>Control</w:t>
      </w:r>
      <w:r>
        <w:rPr>
          <w:color w:val="336633"/>
          <w:spacing w:val="-4"/>
        </w:rPr>
        <w:t xml:space="preserve"> </w:t>
      </w:r>
      <w:r>
        <w:rPr>
          <w:color w:val="336633"/>
        </w:rPr>
        <w:t>of</w:t>
      </w:r>
      <w:r>
        <w:rPr>
          <w:color w:val="336633"/>
          <w:spacing w:val="-4"/>
        </w:rPr>
        <w:t xml:space="preserve"> </w:t>
      </w:r>
      <w:r>
        <w:rPr>
          <w:color w:val="336633"/>
        </w:rPr>
        <w:t>the</w:t>
      </w:r>
      <w:r>
        <w:rPr>
          <w:color w:val="336633"/>
          <w:spacing w:val="-4"/>
        </w:rPr>
        <w:t xml:space="preserve"> </w:t>
      </w:r>
      <w:r>
        <w:rPr>
          <w:color w:val="336633"/>
        </w:rPr>
        <w:t>Cell</w:t>
      </w:r>
      <w:r>
        <w:rPr>
          <w:color w:val="336633"/>
          <w:spacing w:val="-3"/>
        </w:rPr>
        <w:t xml:space="preserve"> </w:t>
      </w:r>
      <w:r>
        <w:rPr>
          <w:color w:val="336633"/>
          <w:spacing w:val="-2"/>
        </w:rPr>
        <w:t>Cycle</w:t>
      </w:r>
    </w:p>
    <w:p w:rsidR="00834CE6" w:rsidRDefault="00834CE6" w:rsidP="00834CE6">
      <w:pPr>
        <w:pStyle w:val="BodyText"/>
        <w:spacing w:before="104" w:line="254" w:lineRule="auto"/>
        <w:ind w:left="1540" w:right="1555"/>
        <w:jc w:val="both"/>
      </w:pPr>
      <w:r>
        <w:t>The</w:t>
      </w:r>
      <w:r>
        <w:rPr>
          <w:spacing w:val="-7"/>
        </w:rPr>
        <w:t xml:space="preserve"> </w:t>
      </w:r>
      <w:r>
        <w:t>length</w:t>
      </w:r>
      <w:r>
        <w:rPr>
          <w:spacing w:val="-7"/>
        </w:rPr>
        <w:t xml:space="preserve"> </w:t>
      </w:r>
      <w:r>
        <w:t>of</w:t>
      </w:r>
      <w:r>
        <w:rPr>
          <w:spacing w:val="-8"/>
        </w:rPr>
        <w:t xml:space="preserve"> </w:t>
      </w:r>
      <w:r>
        <w:t>the</w:t>
      </w:r>
      <w:r>
        <w:rPr>
          <w:spacing w:val="-7"/>
        </w:rPr>
        <w:t xml:space="preserve"> </w:t>
      </w:r>
      <w:r>
        <w:t>cell</w:t>
      </w:r>
      <w:r>
        <w:rPr>
          <w:spacing w:val="-7"/>
        </w:rPr>
        <w:t xml:space="preserve"> </w:t>
      </w:r>
      <w:r>
        <w:t>cycle</w:t>
      </w:r>
      <w:r>
        <w:rPr>
          <w:spacing w:val="-7"/>
        </w:rPr>
        <w:t xml:space="preserve"> </w:t>
      </w:r>
      <w:r>
        <w:t>is</w:t>
      </w:r>
      <w:r>
        <w:rPr>
          <w:spacing w:val="-8"/>
        </w:rPr>
        <w:t xml:space="preserve"> </w:t>
      </w:r>
      <w:r>
        <w:t>highly</w:t>
      </w:r>
      <w:r>
        <w:rPr>
          <w:spacing w:val="-7"/>
        </w:rPr>
        <w:t xml:space="preserve"> </w:t>
      </w:r>
      <w:r>
        <w:t>variable</w:t>
      </w:r>
      <w:r>
        <w:rPr>
          <w:spacing w:val="-7"/>
        </w:rPr>
        <w:t xml:space="preserve"> </w:t>
      </w:r>
      <w:r>
        <w:t>even</w:t>
      </w:r>
      <w:r>
        <w:rPr>
          <w:spacing w:val="-7"/>
        </w:rPr>
        <w:t xml:space="preserve"> </w:t>
      </w:r>
      <w:r>
        <w:t>within</w:t>
      </w:r>
      <w:r>
        <w:rPr>
          <w:spacing w:val="-7"/>
        </w:rPr>
        <w:t xml:space="preserve"> </w:t>
      </w:r>
      <w:r>
        <w:t>the</w:t>
      </w:r>
      <w:r>
        <w:rPr>
          <w:spacing w:val="-7"/>
        </w:rPr>
        <w:t xml:space="preserve"> </w:t>
      </w:r>
      <w:r>
        <w:t>cells</w:t>
      </w:r>
      <w:r>
        <w:rPr>
          <w:spacing w:val="-7"/>
        </w:rPr>
        <w:t xml:space="preserve"> </w:t>
      </w:r>
      <w:r>
        <w:t>of</w:t>
      </w:r>
      <w:r>
        <w:rPr>
          <w:spacing w:val="-8"/>
        </w:rPr>
        <w:t xml:space="preserve"> </w:t>
      </w:r>
      <w:r>
        <w:t>an</w:t>
      </w:r>
      <w:r>
        <w:rPr>
          <w:spacing w:val="-7"/>
        </w:rPr>
        <w:t xml:space="preserve"> </w:t>
      </w:r>
      <w:r>
        <w:t>individual</w:t>
      </w:r>
      <w:r>
        <w:rPr>
          <w:spacing w:val="-7"/>
        </w:rPr>
        <w:t xml:space="preserve"> </w:t>
      </w:r>
      <w:r>
        <w:t>organism.</w:t>
      </w:r>
      <w:r>
        <w:rPr>
          <w:spacing w:val="-7"/>
        </w:rPr>
        <w:t xml:space="preserve"> </w:t>
      </w:r>
      <w:r>
        <w:t>In</w:t>
      </w:r>
      <w:r>
        <w:rPr>
          <w:spacing w:val="-8"/>
        </w:rPr>
        <w:t xml:space="preserve"> </w:t>
      </w:r>
      <w:r>
        <w:t>humans, the frequency of cell turnover ranges from a few hours in early embryonic development to an average</w:t>
      </w:r>
      <w:r>
        <w:rPr>
          <w:spacing w:val="40"/>
        </w:rPr>
        <w:t xml:space="preserve"> </w:t>
      </w:r>
      <w:r>
        <w:t>of two to five days for epithelial cells, or to an entire human lifetime spent in G</w:t>
      </w:r>
      <w:r>
        <w:rPr>
          <w:vertAlign w:val="subscript"/>
        </w:rPr>
        <w:t>0</w:t>
      </w:r>
      <w:r>
        <w:t xml:space="preserve"> by specialized cells such as cortical neurons or cardiac muscle cells. There is also variation in the time that a cell spends in each</w:t>
      </w:r>
      <w:r>
        <w:rPr>
          <w:spacing w:val="-4"/>
        </w:rPr>
        <w:t xml:space="preserve"> </w:t>
      </w:r>
      <w:r>
        <w:t>phase</w:t>
      </w:r>
      <w:r>
        <w:rPr>
          <w:spacing w:val="-5"/>
        </w:rPr>
        <w:t xml:space="preserve"> </w:t>
      </w:r>
      <w:r>
        <w:t>of</w:t>
      </w:r>
      <w:r>
        <w:rPr>
          <w:spacing w:val="-5"/>
        </w:rPr>
        <w:t xml:space="preserve"> </w:t>
      </w:r>
      <w:r>
        <w:t>the</w:t>
      </w:r>
      <w:r>
        <w:rPr>
          <w:spacing w:val="-5"/>
        </w:rPr>
        <w:t xml:space="preserve"> </w:t>
      </w:r>
      <w:r>
        <w:t>cell</w:t>
      </w:r>
      <w:r>
        <w:rPr>
          <w:spacing w:val="-4"/>
        </w:rPr>
        <w:t xml:space="preserve"> </w:t>
      </w:r>
      <w:r>
        <w:t>cycle.</w:t>
      </w:r>
      <w:r>
        <w:rPr>
          <w:spacing w:val="-4"/>
        </w:rPr>
        <w:t xml:space="preserve"> </w:t>
      </w:r>
      <w:r>
        <w:t>When</w:t>
      </w:r>
      <w:r>
        <w:rPr>
          <w:spacing w:val="-4"/>
        </w:rPr>
        <w:t xml:space="preserve"> </w:t>
      </w:r>
      <w:r>
        <w:t>fast-dividing</w:t>
      </w:r>
      <w:r>
        <w:rPr>
          <w:spacing w:val="-4"/>
        </w:rPr>
        <w:t xml:space="preserve"> </w:t>
      </w:r>
      <w:r>
        <w:t>mammalian</w:t>
      </w:r>
      <w:r>
        <w:rPr>
          <w:spacing w:val="-3"/>
        </w:rPr>
        <w:t xml:space="preserve"> </w:t>
      </w:r>
      <w:r>
        <w:t>cells</w:t>
      </w:r>
      <w:r>
        <w:rPr>
          <w:spacing w:val="-4"/>
        </w:rPr>
        <w:t xml:space="preserve"> </w:t>
      </w:r>
      <w:r>
        <w:t>are</w:t>
      </w:r>
      <w:r>
        <w:rPr>
          <w:spacing w:val="-5"/>
        </w:rPr>
        <w:t xml:space="preserve"> </w:t>
      </w:r>
      <w:r>
        <w:t>grown</w:t>
      </w:r>
      <w:r>
        <w:rPr>
          <w:spacing w:val="-5"/>
        </w:rPr>
        <w:t xml:space="preserve"> </w:t>
      </w:r>
      <w:r>
        <w:t>in</w:t>
      </w:r>
      <w:r>
        <w:rPr>
          <w:spacing w:val="-5"/>
        </w:rPr>
        <w:t xml:space="preserve"> </w:t>
      </w:r>
      <w:r>
        <w:t>culture</w:t>
      </w:r>
      <w:r>
        <w:rPr>
          <w:spacing w:val="-4"/>
        </w:rPr>
        <w:t xml:space="preserve"> </w:t>
      </w:r>
      <w:r>
        <w:t>(outside</w:t>
      </w:r>
      <w:r>
        <w:rPr>
          <w:spacing w:val="-4"/>
        </w:rPr>
        <w:t xml:space="preserve"> </w:t>
      </w:r>
      <w:r>
        <w:t>the</w:t>
      </w:r>
      <w:r>
        <w:rPr>
          <w:spacing w:val="-5"/>
        </w:rPr>
        <w:t xml:space="preserve"> </w:t>
      </w:r>
      <w:r>
        <w:t>body under</w:t>
      </w:r>
      <w:r>
        <w:rPr>
          <w:spacing w:val="-7"/>
        </w:rPr>
        <w:t xml:space="preserve"> </w:t>
      </w:r>
      <w:r>
        <w:t>optimal</w:t>
      </w:r>
      <w:r>
        <w:rPr>
          <w:spacing w:val="-6"/>
        </w:rPr>
        <w:t xml:space="preserve"> </w:t>
      </w:r>
      <w:r>
        <w:t>growing</w:t>
      </w:r>
      <w:r>
        <w:rPr>
          <w:spacing w:val="-7"/>
        </w:rPr>
        <w:t xml:space="preserve"> </w:t>
      </w:r>
      <w:r>
        <w:t>conditions),</w:t>
      </w:r>
      <w:r>
        <w:rPr>
          <w:spacing w:val="-6"/>
        </w:rPr>
        <w:t xml:space="preserve"> </w:t>
      </w:r>
      <w:r>
        <w:t>the</w:t>
      </w:r>
      <w:r>
        <w:rPr>
          <w:spacing w:val="-7"/>
        </w:rPr>
        <w:t xml:space="preserve"> </w:t>
      </w:r>
      <w:r>
        <w:t>length</w:t>
      </w:r>
      <w:r>
        <w:rPr>
          <w:spacing w:val="-7"/>
        </w:rPr>
        <w:t xml:space="preserve"> </w:t>
      </w:r>
      <w:r>
        <w:t>of</w:t>
      </w:r>
      <w:r>
        <w:rPr>
          <w:spacing w:val="-7"/>
        </w:rPr>
        <w:t xml:space="preserve"> </w:t>
      </w:r>
      <w:r>
        <w:t>the</w:t>
      </w:r>
      <w:r>
        <w:rPr>
          <w:spacing w:val="-7"/>
        </w:rPr>
        <w:t xml:space="preserve"> </w:t>
      </w:r>
      <w:r>
        <w:t>cycle</w:t>
      </w:r>
      <w:r>
        <w:rPr>
          <w:spacing w:val="-7"/>
        </w:rPr>
        <w:t xml:space="preserve"> </w:t>
      </w:r>
      <w:r>
        <w:t>is</w:t>
      </w:r>
      <w:r>
        <w:rPr>
          <w:spacing w:val="-7"/>
        </w:rPr>
        <w:t xml:space="preserve"> </w:t>
      </w:r>
      <w:r>
        <w:t>approximately</w:t>
      </w:r>
      <w:r>
        <w:rPr>
          <w:spacing w:val="-6"/>
        </w:rPr>
        <w:t xml:space="preserve"> </w:t>
      </w:r>
      <w:r>
        <w:t>24</w:t>
      </w:r>
      <w:r>
        <w:rPr>
          <w:spacing w:val="-7"/>
        </w:rPr>
        <w:t xml:space="preserve"> </w:t>
      </w:r>
      <w:r>
        <w:t>hours.</w:t>
      </w:r>
      <w:r>
        <w:rPr>
          <w:spacing w:val="-7"/>
        </w:rPr>
        <w:t xml:space="preserve"> </w:t>
      </w:r>
      <w:r>
        <w:t>In</w:t>
      </w:r>
      <w:r>
        <w:rPr>
          <w:spacing w:val="-7"/>
        </w:rPr>
        <w:t xml:space="preserve"> </w:t>
      </w:r>
      <w:r>
        <w:t>rapidly</w:t>
      </w:r>
      <w:r>
        <w:rPr>
          <w:spacing w:val="-7"/>
        </w:rPr>
        <w:t xml:space="preserve"> </w:t>
      </w:r>
      <w:r>
        <w:t>dividing human cells with a 24-hour cell cycle, the G</w:t>
      </w:r>
      <w:r>
        <w:rPr>
          <w:vertAlign w:val="subscript"/>
        </w:rPr>
        <w:t>1</w:t>
      </w:r>
      <w:r>
        <w:t xml:space="preserve"> phase lasts approximately 11 hours. The timing of events in the cell cycle is controlled by mechanisms that are both internal and external to the cell.</w:t>
      </w:r>
    </w:p>
    <w:p w:rsidR="00834CE6" w:rsidRDefault="00834CE6" w:rsidP="007F59EA">
      <w:pPr>
        <w:pStyle w:val="Heading4"/>
        <w:spacing w:before="137"/>
        <w:ind w:left="720" w:firstLine="720"/>
      </w:pPr>
      <w:r>
        <w:rPr>
          <w:color w:val="336633"/>
        </w:rPr>
        <w:t>Regulation</w:t>
      </w:r>
      <w:r>
        <w:rPr>
          <w:color w:val="336633"/>
          <w:spacing w:val="-7"/>
        </w:rPr>
        <w:t xml:space="preserve"> </w:t>
      </w:r>
      <w:r>
        <w:rPr>
          <w:color w:val="336633"/>
        </w:rPr>
        <w:t>at</w:t>
      </w:r>
      <w:r>
        <w:rPr>
          <w:color w:val="336633"/>
          <w:spacing w:val="-6"/>
        </w:rPr>
        <w:t xml:space="preserve"> </w:t>
      </w:r>
      <w:r>
        <w:rPr>
          <w:color w:val="336633"/>
        </w:rPr>
        <w:t>Internal</w:t>
      </w:r>
      <w:r>
        <w:rPr>
          <w:color w:val="336633"/>
          <w:spacing w:val="-6"/>
        </w:rPr>
        <w:t xml:space="preserve"> </w:t>
      </w:r>
      <w:r>
        <w:rPr>
          <w:color w:val="336633"/>
          <w:spacing w:val="-2"/>
        </w:rPr>
        <w:t>Checkpoints</w:t>
      </w:r>
    </w:p>
    <w:p w:rsidR="00834CE6" w:rsidRDefault="00834CE6" w:rsidP="00834CE6">
      <w:pPr>
        <w:pStyle w:val="BodyText"/>
        <w:spacing w:before="152" w:line="252" w:lineRule="auto"/>
        <w:ind w:left="1539" w:right="1555"/>
        <w:jc w:val="both"/>
      </w:pPr>
      <w:r>
        <w:t>It</w:t>
      </w:r>
      <w:r>
        <w:rPr>
          <w:spacing w:val="29"/>
        </w:rPr>
        <w:t xml:space="preserve"> </w:t>
      </w:r>
      <w:r>
        <w:t>is</w:t>
      </w:r>
      <w:r>
        <w:rPr>
          <w:spacing w:val="29"/>
        </w:rPr>
        <w:t xml:space="preserve"> </w:t>
      </w:r>
      <w:r>
        <w:t>essential</w:t>
      </w:r>
      <w:r>
        <w:rPr>
          <w:spacing w:val="30"/>
        </w:rPr>
        <w:t xml:space="preserve"> </w:t>
      </w:r>
      <w:r>
        <w:t>that</w:t>
      </w:r>
      <w:r>
        <w:rPr>
          <w:spacing w:val="29"/>
        </w:rPr>
        <w:t xml:space="preserve"> </w:t>
      </w:r>
      <w:r>
        <w:t>daughter</w:t>
      </w:r>
      <w:r>
        <w:rPr>
          <w:spacing w:val="29"/>
        </w:rPr>
        <w:t xml:space="preserve"> </w:t>
      </w:r>
      <w:r>
        <w:t>cells</w:t>
      </w:r>
      <w:r>
        <w:rPr>
          <w:spacing w:val="29"/>
        </w:rPr>
        <w:t xml:space="preserve"> </w:t>
      </w:r>
      <w:r>
        <w:t>be</w:t>
      </w:r>
      <w:r>
        <w:rPr>
          <w:spacing w:val="29"/>
        </w:rPr>
        <w:t xml:space="preserve"> </w:t>
      </w:r>
      <w:r>
        <w:t>exact</w:t>
      </w:r>
      <w:r>
        <w:rPr>
          <w:spacing w:val="29"/>
        </w:rPr>
        <w:t xml:space="preserve"> </w:t>
      </w:r>
      <w:r>
        <w:t>duplicates</w:t>
      </w:r>
      <w:r>
        <w:rPr>
          <w:spacing w:val="30"/>
        </w:rPr>
        <w:t xml:space="preserve"> </w:t>
      </w:r>
      <w:r>
        <w:t>of</w:t>
      </w:r>
      <w:r>
        <w:rPr>
          <w:spacing w:val="29"/>
        </w:rPr>
        <w:t xml:space="preserve"> </w:t>
      </w:r>
      <w:r>
        <w:t>the</w:t>
      </w:r>
      <w:r>
        <w:rPr>
          <w:spacing w:val="29"/>
        </w:rPr>
        <w:t xml:space="preserve"> </w:t>
      </w:r>
      <w:r>
        <w:t>parent</w:t>
      </w:r>
      <w:r>
        <w:rPr>
          <w:spacing w:val="29"/>
        </w:rPr>
        <w:t xml:space="preserve"> </w:t>
      </w:r>
      <w:r>
        <w:t>cell.</w:t>
      </w:r>
      <w:r>
        <w:rPr>
          <w:spacing w:val="29"/>
        </w:rPr>
        <w:t xml:space="preserve"> </w:t>
      </w:r>
      <w:r>
        <w:t>Mistakes</w:t>
      </w:r>
      <w:r>
        <w:rPr>
          <w:spacing w:val="29"/>
        </w:rPr>
        <w:t xml:space="preserve"> </w:t>
      </w:r>
      <w:r>
        <w:t>in</w:t>
      </w:r>
      <w:r>
        <w:rPr>
          <w:spacing w:val="29"/>
        </w:rPr>
        <w:t xml:space="preserve"> </w:t>
      </w:r>
      <w:r>
        <w:t>the</w:t>
      </w:r>
      <w:r>
        <w:rPr>
          <w:spacing w:val="29"/>
        </w:rPr>
        <w:t xml:space="preserve"> </w:t>
      </w:r>
      <w:r>
        <w:t xml:space="preserve">duplication or distribution of the chromosomes lead to mutations that may be passed forward to every new cell produced from the abnormal cell. To prevent a compromised cell from continuing to divide, there are </w:t>
      </w:r>
      <w:bookmarkStart w:id="79" w:name="_bookmark636"/>
      <w:bookmarkEnd w:id="79"/>
      <w:r>
        <w:t xml:space="preserve">internal control mechanisms that operate at three main </w:t>
      </w:r>
      <w:r>
        <w:rPr>
          <w:b/>
        </w:rPr>
        <w:t xml:space="preserve">cell cycle checkpoints </w:t>
      </w:r>
      <w:r>
        <w:t>at which the cell cycle can be stopped until conditions are favorable. These checkpoints occur near the end of G</w:t>
      </w:r>
      <w:r>
        <w:rPr>
          <w:vertAlign w:val="subscript"/>
        </w:rPr>
        <w:t>1</w:t>
      </w:r>
      <w:r>
        <w:t>, at the G</w:t>
      </w:r>
      <w:r>
        <w:rPr>
          <w:vertAlign w:val="subscript"/>
        </w:rPr>
        <w:t>2</w:t>
      </w:r>
      <w:r>
        <w:t>–M transition, and during metaphase (</w:t>
      </w:r>
      <w:r w:rsidR="00655C74" w:rsidRPr="00E82324">
        <w:rPr>
          <w:color w:val="C00000"/>
        </w:rPr>
        <w:t xml:space="preserve">Figure </w:t>
      </w:r>
      <w:proofErr w:type="gramStart"/>
      <w:r w:rsidR="00655C74" w:rsidRPr="00E82324">
        <w:rPr>
          <w:color w:val="C00000"/>
        </w:rPr>
        <w:t>2..</w:t>
      </w:r>
      <w:proofErr w:type="gramEnd"/>
      <w:r w:rsidR="00655C74" w:rsidRPr="00E82324">
        <w:rPr>
          <w:color w:val="C00000"/>
        </w:rPr>
        <w:t>2</w:t>
      </w:r>
      <w:r w:rsidR="007F59EA">
        <w:rPr>
          <w:color w:val="C00000"/>
        </w:rPr>
        <w:t>3</w:t>
      </w:r>
      <w:r>
        <w:t>).</w:t>
      </w:r>
    </w:p>
    <w:p w:rsidR="00834CE6" w:rsidRDefault="00834CE6" w:rsidP="00834CE6">
      <w:pPr>
        <w:pStyle w:val="BodyText"/>
        <w:spacing w:before="4"/>
        <w:rPr>
          <w:sz w:val="12"/>
        </w:rPr>
      </w:pPr>
      <w:r>
        <w:rPr>
          <w:noProof/>
        </w:rPr>
        <w:drawing>
          <wp:anchor distT="0" distB="0" distL="0" distR="0" simplePos="0" relativeHeight="251682816" behindDoc="1" locked="0" layoutInCell="1" allowOverlap="1" wp14:anchorId="6981F7CF" wp14:editId="3A0CB22A">
            <wp:simplePos x="0" y="0"/>
            <wp:positionH relativeFrom="page">
              <wp:posOffset>2246709</wp:posOffset>
            </wp:positionH>
            <wp:positionV relativeFrom="paragraph">
              <wp:posOffset>105512</wp:posOffset>
            </wp:positionV>
            <wp:extent cx="3296412" cy="3200400"/>
            <wp:effectExtent l="0" t="0" r="0" b="0"/>
            <wp:wrapTopAndBottom/>
            <wp:docPr id="898" name="Image 8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98" name="Image 898"/>
                    <pic:cNvPicPr/>
                  </pic:nvPicPr>
                  <pic:blipFill>
                    <a:blip r:embed="rId153" cstate="print"/>
                    <a:stretch>
                      <a:fillRect/>
                    </a:stretch>
                  </pic:blipFill>
                  <pic:spPr>
                    <a:xfrm>
                      <a:off x="0" y="0"/>
                      <a:ext cx="3296412" cy="3200400"/>
                    </a:xfrm>
                    <a:prstGeom prst="rect">
                      <a:avLst/>
                    </a:prstGeom>
                  </pic:spPr>
                </pic:pic>
              </a:graphicData>
            </a:graphic>
          </wp:anchor>
        </w:drawing>
      </w:r>
    </w:p>
    <w:p w:rsidR="00834CE6" w:rsidRDefault="00834CE6" w:rsidP="00834CE6">
      <w:pPr>
        <w:spacing w:before="95" w:line="249" w:lineRule="auto"/>
        <w:ind w:left="1539" w:right="1559"/>
        <w:jc w:val="both"/>
        <w:rPr>
          <w:rFonts w:ascii="Arial"/>
          <w:sz w:val="18"/>
        </w:rPr>
      </w:pPr>
      <w:bookmarkStart w:id="80" w:name="_bookmark637"/>
      <w:bookmarkEnd w:id="80"/>
      <w:r>
        <w:rPr>
          <w:rFonts w:ascii="Arial"/>
          <w:b/>
          <w:color w:val="CC6633"/>
          <w:sz w:val="18"/>
        </w:rPr>
        <w:t xml:space="preserve">Figure </w:t>
      </w:r>
      <w:r w:rsidR="00655C74">
        <w:rPr>
          <w:rFonts w:ascii="Arial"/>
          <w:b/>
          <w:color w:val="CC6633"/>
          <w:sz w:val="18"/>
        </w:rPr>
        <w:t>2.2</w:t>
      </w:r>
      <w:r w:rsidR="00F810AD">
        <w:rPr>
          <w:rFonts w:ascii="Arial"/>
          <w:b/>
          <w:color w:val="CC6633"/>
          <w:sz w:val="18"/>
        </w:rPr>
        <w:t>3</w:t>
      </w:r>
      <w:r>
        <w:rPr>
          <w:rFonts w:ascii="Arial"/>
          <w:b/>
          <w:color w:val="CC6633"/>
          <w:sz w:val="18"/>
        </w:rPr>
        <w:t xml:space="preserve"> </w:t>
      </w:r>
      <w:r>
        <w:rPr>
          <w:rFonts w:ascii="Arial"/>
          <w:sz w:val="18"/>
        </w:rPr>
        <w:t xml:space="preserve">The cell cycle is controlled at three checkpoints. Integrity of the DNA is assessed at the </w:t>
      </w:r>
      <w:r>
        <w:rPr>
          <w:rFonts w:ascii="Arial"/>
          <w:position w:val="2"/>
          <w:sz w:val="18"/>
        </w:rPr>
        <w:t>G</w:t>
      </w:r>
      <w:r>
        <w:rPr>
          <w:rFonts w:ascii="Arial"/>
          <w:sz w:val="15"/>
        </w:rPr>
        <w:t xml:space="preserve">1 </w:t>
      </w:r>
      <w:r>
        <w:rPr>
          <w:rFonts w:ascii="Arial"/>
          <w:position w:val="2"/>
          <w:sz w:val="18"/>
        </w:rPr>
        <w:t>checkpoint. Proper chromosome duplication is assessed at the G</w:t>
      </w:r>
      <w:r>
        <w:rPr>
          <w:rFonts w:ascii="Arial"/>
          <w:sz w:val="15"/>
        </w:rPr>
        <w:t xml:space="preserve">2 </w:t>
      </w:r>
      <w:r>
        <w:rPr>
          <w:rFonts w:ascii="Arial"/>
          <w:position w:val="2"/>
          <w:sz w:val="18"/>
        </w:rPr>
        <w:t xml:space="preserve">checkpoint. Attachment of </w:t>
      </w:r>
      <w:r>
        <w:rPr>
          <w:rFonts w:ascii="Arial"/>
          <w:sz w:val="18"/>
        </w:rPr>
        <w:t>each kinetochore to a spindle fiber is assessed at the M checkpoint.</w:t>
      </w:r>
    </w:p>
    <w:p w:rsidR="00834CE6" w:rsidRDefault="00834CE6" w:rsidP="00834CE6">
      <w:pPr>
        <w:pStyle w:val="BodyText"/>
        <w:spacing w:before="67"/>
        <w:rPr>
          <w:rFonts w:ascii="Arial"/>
          <w:sz w:val="18"/>
        </w:rPr>
      </w:pPr>
    </w:p>
    <w:p w:rsidR="00834CE6" w:rsidRDefault="00834CE6" w:rsidP="00834CE6">
      <w:pPr>
        <w:pStyle w:val="Heading8"/>
        <w:spacing w:before="1"/>
        <w:ind w:left="1539"/>
        <w:jc w:val="left"/>
      </w:pPr>
      <w:r>
        <w:rPr>
          <w:color w:val="336633"/>
          <w:w w:val="105"/>
        </w:rPr>
        <w:t>The</w:t>
      </w:r>
      <w:r>
        <w:rPr>
          <w:color w:val="336633"/>
          <w:spacing w:val="-6"/>
          <w:w w:val="105"/>
        </w:rPr>
        <w:t xml:space="preserve"> </w:t>
      </w:r>
      <w:r>
        <w:rPr>
          <w:color w:val="336633"/>
          <w:w w:val="105"/>
        </w:rPr>
        <w:t>G</w:t>
      </w:r>
      <w:r>
        <w:rPr>
          <w:color w:val="336633"/>
          <w:w w:val="105"/>
          <w:vertAlign w:val="subscript"/>
        </w:rPr>
        <w:t>1</w:t>
      </w:r>
      <w:r>
        <w:rPr>
          <w:color w:val="336633"/>
          <w:spacing w:val="-5"/>
          <w:w w:val="105"/>
        </w:rPr>
        <w:t xml:space="preserve"> </w:t>
      </w:r>
      <w:r>
        <w:rPr>
          <w:color w:val="336633"/>
          <w:spacing w:val="-2"/>
          <w:w w:val="105"/>
        </w:rPr>
        <w:t>Checkpoint</w:t>
      </w:r>
    </w:p>
    <w:p w:rsidR="00834CE6" w:rsidRDefault="00834CE6" w:rsidP="00834CE6">
      <w:pPr>
        <w:pStyle w:val="BodyText"/>
        <w:spacing w:before="115" w:line="256" w:lineRule="auto"/>
        <w:ind w:left="1539" w:right="1554" w:hanging="1"/>
        <w:jc w:val="both"/>
      </w:pPr>
      <w:r>
        <w:t>The G</w:t>
      </w:r>
      <w:r>
        <w:rPr>
          <w:vertAlign w:val="subscript"/>
        </w:rPr>
        <w:t>1</w:t>
      </w:r>
      <w:r>
        <w:t xml:space="preserve"> checkpoint determines whether all conditions are favorable for cell division to proceed. The G</w:t>
      </w:r>
      <w:r>
        <w:rPr>
          <w:vertAlign w:val="subscript"/>
        </w:rPr>
        <w:t>1</w:t>
      </w:r>
      <w:r>
        <w:t xml:space="preserve"> checkpoint, also called the restriction point, is the point at which the cell irreversibly commits to the cell-division process. In addition to adequate reserves and cell size, there is a check for damage to the genomic DNA at the G</w:t>
      </w:r>
      <w:r>
        <w:rPr>
          <w:vertAlign w:val="subscript"/>
        </w:rPr>
        <w:t>1</w:t>
      </w:r>
      <w:r>
        <w:t xml:space="preserve"> checkpoint. A cell that does not meet all the requirements will not be released into the S phase.</w:t>
      </w:r>
    </w:p>
    <w:p w:rsidR="00834CE6" w:rsidRDefault="00834CE6" w:rsidP="00834CE6">
      <w:pPr>
        <w:pStyle w:val="Heading8"/>
        <w:spacing w:before="91"/>
        <w:ind w:left="1539"/>
        <w:jc w:val="left"/>
      </w:pPr>
      <w:r>
        <w:rPr>
          <w:color w:val="336633"/>
          <w:w w:val="105"/>
        </w:rPr>
        <w:t>The</w:t>
      </w:r>
      <w:r>
        <w:rPr>
          <w:color w:val="336633"/>
          <w:spacing w:val="-6"/>
          <w:w w:val="105"/>
        </w:rPr>
        <w:t xml:space="preserve"> </w:t>
      </w:r>
      <w:r>
        <w:rPr>
          <w:color w:val="336633"/>
          <w:w w:val="105"/>
        </w:rPr>
        <w:t>G</w:t>
      </w:r>
      <w:r>
        <w:rPr>
          <w:color w:val="336633"/>
          <w:w w:val="105"/>
          <w:vertAlign w:val="subscript"/>
        </w:rPr>
        <w:t>2</w:t>
      </w:r>
      <w:r>
        <w:rPr>
          <w:color w:val="336633"/>
          <w:spacing w:val="-5"/>
          <w:w w:val="105"/>
        </w:rPr>
        <w:t xml:space="preserve"> </w:t>
      </w:r>
      <w:r>
        <w:rPr>
          <w:color w:val="336633"/>
          <w:spacing w:val="-2"/>
          <w:w w:val="105"/>
        </w:rPr>
        <w:t>Checkpoint</w:t>
      </w:r>
    </w:p>
    <w:p w:rsidR="00834CE6" w:rsidRDefault="00834CE6" w:rsidP="00834CE6">
      <w:pPr>
        <w:pStyle w:val="BodyText"/>
        <w:spacing w:before="116" w:line="259" w:lineRule="auto"/>
        <w:ind w:left="1539" w:right="1557"/>
        <w:jc w:val="both"/>
      </w:pPr>
      <w:r>
        <w:t>The G</w:t>
      </w:r>
      <w:r>
        <w:rPr>
          <w:vertAlign w:val="subscript"/>
        </w:rPr>
        <w:t>2</w:t>
      </w:r>
      <w:r>
        <w:t xml:space="preserve"> checkpoint bars the entry to the mitotic phase if certain conditions are not met. As in the G</w:t>
      </w:r>
      <w:r>
        <w:rPr>
          <w:vertAlign w:val="subscript"/>
        </w:rPr>
        <w:t>1</w:t>
      </w:r>
      <w:r>
        <w:t xml:space="preserve"> checkpoint, cell size and protein reserves are assessed. However, the most important role of the G</w:t>
      </w:r>
      <w:r>
        <w:rPr>
          <w:vertAlign w:val="subscript"/>
        </w:rPr>
        <w:t>2</w:t>
      </w:r>
      <w:r>
        <w:t xml:space="preserve"> checkpoint is to ensure that all of the chromosomes have been replicated and that the replicated DNA is not damaged.</w:t>
      </w:r>
    </w:p>
    <w:p w:rsidR="00834CE6" w:rsidRDefault="00834CE6" w:rsidP="00834CE6">
      <w:pPr>
        <w:pStyle w:val="Heading8"/>
        <w:spacing w:before="88"/>
        <w:ind w:left="1539"/>
        <w:jc w:val="left"/>
      </w:pPr>
      <w:r>
        <w:rPr>
          <w:color w:val="336633"/>
        </w:rPr>
        <w:t>The</w:t>
      </w:r>
      <w:r>
        <w:rPr>
          <w:color w:val="336633"/>
          <w:spacing w:val="-2"/>
        </w:rPr>
        <w:t xml:space="preserve"> </w:t>
      </w:r>
      <w:r>
        <w:rPr>
          <w:color w:val="336633"/>
        </w:rPr>
        <w:t>M</w:t>
      </w:r>
      <w:r>
        <w:rPr>
          <w:color w:val="336633"/>
          <w:spacing w:val="-2"/>
        </w:rPr>
        <w:t xml:space="preserve"> Checkpoint</w:t>
      </w:r>
    </w:p>
    <w:p w:rsidR="00834CE6" w:rsidRDefault="00834CE6" w:rsidP="00834CE6">
      <w:pPr>
        <w:pStyle w:val="BodyText"/>
        <w:spacing w:before="104" w:line="249" w:lineRule="auto"/>
        <w:ind w:left="1539" w:right="1556"/>
        <w:jc w:val="both"/>
      </w:pPr>
      <w:r>
        <w:t>The M checkpoint occurs near the end of the metaphase stage of mitosis. The M checkpoint is also known as the spindle checkpoint because it determines if all the sister chromatids are correctly attached to</w:t>
      </w:r>
      <w:r>
        <w:rPr>
          <w:spacing w:val="33"/>
        </w:rPr>
        <w:t xml:space="preserve"> </w:t>
      </w:r>
      <w:r>
        <w:t>the</w:t>
      </w:r>
      <w:r>
        <w:rPr>
          <w:spacing w:val="33"/>
        </w:rPr>
        <w:t xml:space="preserve"> </w:t>
      </w:r>
      <w:r>
        <w:t>spindle</w:t>
      </w:r>
      <w:r>
        <w:rPr>
          <w:spacing w:val="34"/>
        </w:rPr>
        <w:t xml:space="preserve"> </w:t>
      </w:r>
      <w:r>
        <w:t>microtubules.</w:t>
      </w:r>
      <w:r>
        <w:rPr>
          <w:spacing w:val="34"/>
        </w:rPr>
        <w:t xml:space="preserve"> </w:t>
      </w:r>
      <w:r>
        <w:t>Because</w:t>
      </w:r>
      <w:r>
        <w:rPr>
          <w:spacing w:val="34"/>
        </w:rPr>
        <w:t xml:space="preserve"> </w:t>
      </w:r>
      <w:r>
        <w:t>the</w:t>
      </w:r>
      <w:r>
        <w:rPr>
          <w:spacing w:val="33"/>
        </w:rPr>
        <w:t xml:space="preserve"> </w:t>
      </w:r>
      <w:r>
        <w:t>separation</w:t>
      </w:r>
      <w:r>
        <w:rPr>
          <w:spacing w:val="34"/>
        </w:rPr>
        <w:t xml:space="preserve"> </w:t>
      </w:r>
      <w:r>
        <w:t>of</w:t>
      </w:r>
      <w:r>
        <w:rPr>
          <w:spacing w:val="33"/>
        </w:rPr>
        <w:t xml:space="preserve"> </w:t>
      </w:r>
      <w:r>
        <w:t>the</w:t>
      </w:r>
      <w:r>
        <w:rPr>
          <w:spacing w:val="33"/>
        </w:rPr>
        <w:t xml:space="preserve"> </w:t>
      </w:r>
      <w:r>
        <w:t>sister</w:t>
      </w:r>
      <w:r>
        <w:rPr>
          <w:spacing w:val="34"/>
        </w:rPr>
        <w:t xml:space="preserve"> </w:t>
      </w:r>
      <w:r>
        <w:t>chromatids</w:t>
      </w:r>
      <w:r>
        <w:rPr>
          <w:spacing w:val="34"/>
        </w:rPr>
        <w:t xml:space="preserve"> </w:t>
      </w:r>
      <w:r>
        <w:t>during</w:t>
      </w:r>
      <w:r>
        <w:rPr>
          <w:spacing w:val="33"/>
        </w:rPr>
        <w:t xml:space="preserve"> </w:t>
      </w:r>
      <w:r>
        <w:t>anaphase</w:t>
      </w:r>
      <w:r>
        <w:rPr>
          <w:spacing w:val="34"/>
        </w:rPr>
        <w:t xml:space="preserve"> </w:t>
      </w:r>
      <w:r>
        <w:t>is</w:t>
      </w:r>
      <w:r>
        <w:rPr>
          <w:spacing w:val="33"/>
        </w:rPr>
        <w:t xml:space="preserve"> </w:t>
      </w:r>
      <w:r>
        <w:t>an</w:t>
      </w:r>
    </w:p>
    <w:p w:rsidR="00834CE6" w:rsidRDefault="008B0411" w:rsidP="008B0411">
      <w:pPr>
        <w:spacing w:line="249" w:lineRule="auto"/>
        <w:ind w:left="5040"/>
        <w:jc w:val="both"/>
        <w:sectPr w:rsidR="00834CE6">
          <w:headerReference w:type="even" r:id="rId154"/>
          <w:headerReference w:type="default" r:id="rId155"/>
          <w:footerReference w:type="even" r:id="rId156"/>
          <w:pgSz w:w="12240" w:h="15840"/>
          <w:pgMar w:top="580" w:right="600" w:bottom="420" w:left="620" w:header="238" w:footer="238" w:gutter="0"/>
          <w:pgNumType w:start="148"/>
          <w:cols w:space="720"/>
        </w:sectPr>
      </w:pPr>
      <w:r>
        <w:t>34</w:t>
      </w:r>
      <w:r>
        <w:tab/>
      </w:r>
      <w:r>
        <w:tab/>
      </w:r>
    </w:p>
    <w:p w:rsidR="00834CE6" w:rsidRDefault="00834CE6" w:rsidP="00834CE6">
      <w:pPr>
        <w:pStyle w:val="BodyText"/>
        <w:spacing w:before="129" w:line="249" w:lineRule="auto"/>
        <w:ind w:left="1540" w:right="1574"/>
      </w:pPr>
      <w:r>
        <w:lastRenderedPageBreak/>
        <w:t>irreversible step, the cycle will not proceed until the kinetochores of each pair of sister chromatids are firmly anchored to spindle fibers arising from opposite poles of the cell.</w:t>
      </w:r>
    </w:p>
    <w:p w:rsidR="00834CE6" w:rsidRDefault="00834CE6" w:rsidP="00834CE6">
      <w:pPr>
        <w:pStyle w:val="BodyText"/>
        <w:spacing w:before="147"/>
        <w:rPr>
          <w:sz w:val="20"/>
        </w:rPr>
      </w:pPr>
      <w:r>
        <w:rPr>
          <w:noProof/>
        </w:rPr>
        <mc:AlternateContent>
          <mc:Choice Requires="wpg">
            <w:drawing>
              <wp:anchor distT="0" distB="0" distL="0" distR="0" simplePos="0" relativeHeight="251683840" behindDoc="1" locked="0" layoutInCell="1" allowOverlap="1" wp14:anchorId="141BD9AA" wp14:editId="0B7A1186">
                <wp:simplePos x="0" y="0"/>
                <wp:positionH relativeFrom="page">
                  <wp:posOffset>1340697</wp:posOffset>
                </wp:positionH>
                <wp:positionV relativeFrom="paragraph">
                  <wp:posOffset>445294</wp:posOffset>
                </wp:positionV>
                <wp:extent cx="2005330" cy="568325"/>
                <wp:effectExtent l="0" t="0" r="0" b="0"/>
                <wp:wrapTopAndBottom/>
                <wp:docPr id="899" name="Group 8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900" name="Image 900"/>
                          <pic:cNvPicPr/>
                        </pic:nvPicPr>
                        <pic:blipFill>
                          <a:blip r:embed="rId10" cstate="print"/>
                          <a:stretch>
                            <a:fillRect/>
                          </a:stretch>
                        </pic:blipFill>
                        <pic:spPr>
                          <a:xfrm>
                            <a:off x="0" y="236389"/>
                            <a:ext cx="150706" cy="161968"/>
                          </a:xfrm>
                          <a:prstGeom prst="rect">
                            <a:avLst/>
                          </a:prstGeom>
                        </pic:spPr>
                      </pic:pic>
                      <pic:pic xmlns:pic="http://schemas.openxmlformats.org/drawingml/2006/picture">
                        <pic:nvPicPr>
                          <pic:cNvPr id="901" name="Image 901"/>
                          <pic:cNvPicPr/>
                        </pic:nvPicPr>
                        <pic:blipFill>
                          <a:blip r:embed="rId11" cstate="print"/>
                          <a:stretch>
                            <a:fillRect/>
                          </a:stretch>
                        </pic:blipFill>
                        <pic:spPr>
                          <a:xfrm>
                            <a:off x="367916" y="240144"/>
                            <a:ext cx="120672" cy="153924"/>
                          </a:xfrm>
                          <a:prstGeom prst="rect">
                            <a:avLst/>
                          </a:prstGeom>
                        </pic:spPr>
                      </pic:pic>
                      <pic:pic xmlns:pic="http://schemas.openxmlformats.org/drawingml/2006/picture">
                        <pic:nvPicPr>
                          <pic:cNvPr id="902" name="Image 902"/>
                          <pic:cNvPicPr/>
                        </pic:nvPicPr>
                        <pic:blipFill>
                          <a:blip r:embed="rId12" cstate="print"/>
                          <a:stretch>
                            <a:fillRect/>
                          </a:stretch>
                        </pic:blipFill>
                        <pic:spPr>
                          <a:xfrm>
                            <a:off x="519158" y="236926"/>
                            <a:ext cx="151242" cy="161432"/>
                          </a:xfrm>
                          <a:prstGeom prst="rect">
                            <a:avLst/>
                          </a:prstGeom>
                        </pic:spPr>
                      </pic:pic>
                      <wps:wsp>
                        <wps:cNvPr id="903" name="Graphic 903"/>
                        <wps:cNvSpPr/>
                        <wps:spPr>
                          <a:xfrm>
                            <a:off x="701501" y="240153"/>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904" name="Image 904"/>
                          <pic:cNvPicPr/>
                        </pic:nvPicPr>
                        <pic:blipFill>
                          <a:blip r:embed="rId134" cstate="print"/>
                          <a:stretch>
                            <a:fillRect/>
                          </a:stretch>
                        </pic:blipFill>
                        <pic:spPr>
                          <a:xfrm>
                            <a:off x="815744" y="239921"/>
                            <a:ext cx="196293" cy="154147"/>
                          </a:xfrm>
                          <a:prstGeom prst="rect">
                            <a:avLst/>
                          </a:prstGeom>
                        </pic:spPr>
                      </pic:pic>
                      <pic:pic xmlns:pic="http://schemas.openxmlformats.org/drawingml/2006/picture">
                        <pic:nvPicPr>
                          <pic:cNvPr id="905" name="Image 905"/>
                          <pic:cNvPicPr/>
                        </pic:nvPicPr>
                        <pic:blipFill>
                          <a:blip r:embed="rId135" cstate="print"/>
                          <a:stretch>
                            <a:fillRect/>
                          </a:stretch>
                        </pic:blipFill>
                        <pic:spPr>
                          <a:xfrm>
                            <a:off x="1054407" y="249261"/>
                            <a:ext cx="161432" cy="145342"/>
                          </a:xfrm>
                          <a:prstGeom prst="rect">
                            <a:avLst/>
                          </a:prstGeom>
                        </pic:spPr>
                      </pic:pic>
                      <wps:wsp>
                        <wps:cNvPr id="906" name="Graphic 906"/>
                        <wps:cNvSpPr/>
                        <wps:spPr>
                          <a:xfrm>
                            <a:off x="1259272" y="247659"/>
                            <a:ext cx="745490" cy="150495"/>
                          </a:xfrm>
                          <a:custGeom>
                            <a:avLst/>
                            <a:gdLst/>
                            <a:ahLst/>
                            <a:cxnLst/>
                            <a:rect l="l" t="t" r="r" b="b"/>
                            <a:pathLst>
                              <a:path w="745490" h="150495">
                                <a:moveTo>
                                  <a:pt x="133007" y="138899"/>
                                </a:moveTo>
                                <a:lnTo>
                                  <a:pt x="122821" y="138899"/>
                                </a:lnTo>
                                <a:lnTo>
                                  <a:pt x="119062" y="136220"/>
                                </a:lnTo>
                                <a:lnTo>
                                  <a:pt x="116916" y="130860"/>
                                </a:lnTo>
                                <a:lnTo>
                                  <a:pt x="105117" y="98145"/>
                                </a:lnTo>
                                <a:lnTo>
                                  <a:pt x="102603" y="91173"/>
                                </a:lnTo>
                                <a:lnTo>
                                  <a:pt x="84201" y="40144"/>
                                </a:lnTo>
                                <a:lnTo>
                                  <a:pt x="84201" y="91173"/>
                                </a:lnTo>
                                <a:lnTo>
                                  <a:pt x="37541" y="91173"/>
                                </a:lnTo>
                                <a:lnTo>
                                  <a:pt x="61137" y="27355"/>
                                </a:lnTo>
                                <a:lnTo>
                                  <a:pt x="84201" y="91173"/>
                                </a:lnTo>
                                <a:lnTo>
                                  <a:pt x="84201" y="40144"/>
                                </a:lnTo>
                                <a:lnTo>
                                  <a:pt x="79590" y="27355"/>
                                </a:lnTo>
                                <a:lnTo>
                                  <a:pt x="69723" y="0"/>
                                </a:lnTo>
                                <a:lnTo>
                                  <a:pt x="63830" y="0"/>
                                </a:lnTo>
                                <a:lnTo>
                                  <a:pt x="20383" y="121208"/>
                                </a:lnTo>
                                <a:lnTo>
                                  <a:pt x="18237" y="128181"/>
                                </a:lnTo>
                                <a:lnTo>
                                  <a:pt x="15557" y="132473"/>
                                </a:lnTo>
                                <a:lnTo>
                                  <a:pt x="9118" y="137833"/>
                                </a:lnTo>
                                <a:lnTo>
                                  <a:pt x="5372" y="138899"/>
                                </a:lnTo>
                                <a:lnTo>
                                  <a:pt x="0" y="138899"/>
                                </a:lnTo>
                                <a:lnTo>
                                  <a:pt x="0" y="145872"/>
                                </a:lnTo>
                                <a:lnTo>
                                  <a:pt x="47739" y="145872"/>
                                </a:lnTo>
                                <a:lnTo>
                                  <a:pt x="47739" y="138366"/>
                                </a:lnTo>
                                <a:lnTo>
                                  <a:pt x="38087" y="138366"/>
                                </a:lnTo>
                                <a:lnTo>
                                  <a:pt x="34328" y="137299"/>
                                </a:lnTo>
                                <a:lnTo>
                                  <a:pt x="28968" y="133007"/>
                                </a:lnTo>
                                <a:lnTo>
                                  <a:pt x="27355" y="130327"/>
                                </a:lnTo>
                                <a:lnTo>
                                  <a:pt x="27355" y="124421"/>
                                </a:lnTo>
                                <a:lnTo>
                                  <a:pt x="27889" y="120675"/>
                                </a:lnTo>
                                <a:lnTo>
                                  <a:pt x="35394" y="98145"/>
                                </a:lnTo>
                                <a:lnTo>
                                  <a:pt x="87426" y="98145"/>
                                </a:lnTo>
                                <a:lnTo>
                                  <a:pt x="98145" y="128714"/>
                                </a:lnTo>
                                <a:lnTo>
                                  <a:pt x="98691" y="130327"/>
                                </a:lnTo>
                                <a:lnTo>
                                  <a:pt x="98691" y="134620"/>
                                </a:lnTo>
                                <a:lnTo>
                                  <a:pt x="98145" y="135686"/>
                                </a:lnTo>
                                <a:lnTo>
                                  <a:pt x="96545" y="136766"/>
                                </a:lnTo>
                                <a:lnTo>
                                  <a:pt x="93853" y="138366"/>
                                </a:lnTo>
                                <a:lnTo>
                                  <a:pt x="90106" y="138899"/>
                                </a:lnTo>
                                <a:lnTo>
                                  <a:pt x="80454" y="138899"/>
                                </a:lnTo>
                                <a:lnTo>
                                  <a:pt x="80454" y="146418"/>
                                </a:lnTo>
                                <a:lnTo>
                                  <a:pt x="133007" y="146418"/>
                                </a:lnTo>
                                <a:lnTo>
                                  <a:pt x="133007" y="138899"/>
                                </a:lnTo>
                                <a:close/>
                              </a:path>
                              <a:path w="745490" h="150495">
                                <a:moveTo>
                                  <a:pt x="253149" y="97078"/>
                                </a:moveTo>
                                <a:lnTo>
                                  <a:pt x="246710" y="97078"/>
                                </a:lnTo>
                                <a:lnTo>
                                  <a:pt x="244602" y="107632"/>
                                </a:lnTo>
                                <a:lnTo>
                                  <a:pt x="241554" y="116789"/>
                                </a:lnTo>
                                <a:lnTo>
                                  <a:pt x="205955" y="142125"/>
                                </a:lnTo>
                                <a:lnTo>
                                  <a:pt x="197281" y="141224"/>
                                </a:lnTo>
                                <a:lnTo>
                                  <a:pt x="168605" y="106794"/>
                                </a:lnTo>
                                <a:lnTo>
                                  <a:pt x="165722" y="78308"/>
                                </a:lnTo>
                                <a:lnTo>
                                  <a:pt x="166331" y="60401"/>
                                </a:lnTo>
                                <a:lnTo>
                                  <a:pt x="181457" y="16560"/>
                                </a:lnTo>
                                <a:lnTo>
                                  <a:pt x="202730" y="7505"/>
                                </a:lnTo>
                                <a:lnTo>
                                  <a:pt x="210083" y="8407"/>
                                </a:lnTo>
                                <a:lnTo>
                                  <a:pt x="237528" y="36741"/>
                                </a:lnTo>
                                <a:lnTo>
                                  <a:pt x="244030" y="57924"/>
                                </a:lnTo>
                                <a:lnTo>
                                  <a:pt x="249923" y="57924"/>
                                </a:lnTo>
                                <a:lnTo>
                                  <a:pt x="247777" y="0"/>
                                </a:lnTo>
                                <a:lnTo>
                                  <a:pt x="242417" y="0"/>
                                </a:lnTo>
                                <a:lnTo>
                                  <a:pt x="236524" y="13944"/>
                                </a:lnTo>
                                <a:lnTo>
                                  <a:pt x="230619" y="9118"/>
                                </a:lnTo>
                                <a:lnTo>
                                  <a:pt x="224726" y="5359"/>
                                </a:lnTo>
                                <a:lnTo>
                                  <a:pt x="218821" y="3213"/>
                                </a:lnTo>
                                <a:lnTo>
                                  <a:pt x="213461" y="1066"/>
                                </a:lnTo>
                                <a:lnTo>
                                  <a:pt x="208089" y="0"/>
                                </a:lnTo>
                                <a:lnTo>
                                  <a:pt x="202196" y="0"/>
                                </a:lnTo>
                                <a:lnTo>
                                  <a:pt x="161569" y="21653"/>
                                </a:lnTo>
                                <a:lnTo>
                                  <a:pt x="145275" y="57391"/>
                                </a:lnTo>
                                <a:lnTo>
                                  <a:pt x="143205" y="78308"/>
                                </a:lnTo>
                                <a:lnTo>
                                  <a:pt x="143700" y="88150"/>
                                </a:lnTo>
                                <a:lnTo>
                                  <a:pt x="160832" y="130187"/>
                                </a:lnTo>
                                <a:lnTo>
                                  <a:pt x="195338" y="149567"/>
                                </a:lnTo>
                                <a:lnTo>
                                  <a:pt x="203263" y="150164"/>
                                </a:lnTo>
                                <a:lnTo>
                                  <a:pt x="213144" y="149275"/>
                                </a:lnTo>
                                <a:lnTo>
                                  <a:pt x="247916" y="119659"/>
                                </a:lnTo>
                                <a:lnTo>
                                  <a:pt x="251231" y="109143"/>
                                </a:lnTo>
                                <a:lnTo>
                                  <a:pt x="253149" y="97078"/>
                                </a:lnTo>
                                <a:close/>
                              </a:path>
                              <a:path w="745490" h="150495">
                                <a:moveTo>
                                  <a:pt x="380250" y="57391"/>
                                </a:moveTo>
                                <a:lnTo>
                                  <a:pt x="377571" y="3213"/>
                                </a:lnTo>
                                <a:lnTo>
                                  <a:pt x="270840" y="3213"/>
                                </a:lnTo>
                                <a:lnTo>
                                  <a:pt x="268160" y="56845"/>
                                </a:lnTo>
                                <a:lnTo>
                                  <a:pt x="274599" y="56845"/>
                                </a:lnTo>
                                <a:lnTo>
                                  <a:pt x="276415" y="45974"/>
                                </a:lnTo>
                                <a:lnTo>
                                  <a:pt x="278688" y="36664"/>
                                </a:lnTo>
                                <a:lnTo>
                                  <a:pt x="281457" y="28867"/>
                                </a:lnTo>
                                <a:lnTo>
                                  <a:pt x="284784" y="22529"/>
                                </a:lnTo>
                                <a:lnTo>
                                  <a:pt x="290690" y="13411"/>
                                </a:lnTo>
                                <a:lnTo>
                                  <a:pt x="297662" y="9118"/>
                                </a:lnTo>
                                <a:lnTo>
                                  <a:pt x="308927" y="9118"/>
                                </a:lnTo>
                                <a:lnTo>
                                  <a:pt x="311073" y="10185"/>
                                </a:lnTo>
                                <a:lnTo>
                                  <a:pt x="314286" y="12331"/>
                                </a:lnTo>
                                <a:lnTo>
                                  <a:pt x="314820" y="13944"/>
                                </a:lnTo>
                                <a:lnTo>
                                  <a:pt x="314820" y="134620"/>
                                </a:lnTo>
                                <a:lnTo>
                                  <a:pt x="314286" y="136220"/>
                                </a:lnTo>
                                <a:lnTo>
                                  <a:pt x="312140" y="138366"/>
                                </a:lnTo>
                                <a:lnTo>
                                  <a:pt x="310527" y="138899"/>
                                </a:lnTo>
                                <a:lnTo>
                                  <a:pt x="293370" y="138899"/>
                                </a:lnTo>
                                <a:lnTo>
                                  <a:pt x="293370" y="147485"/>
                                </a:lnTo>
                                <a:lnTo>
                                  <a:pt x="354507" y="147485"/>
                                </a:lnTo>
                                <a:lnTo>
                                  <a:pt x="354507" y="139979"/>
                                </a:lnTo>
                                <a:lnTo>
                                  <a:pt x="338416" y="139979"/>
                                </a:lnTo>
                                <a:lnTo>
                                  <a:pt x="336270" y="139446"/>
                                </a:lnTo>
                                <a:lnTo>
                                  <a:pt x="334137" y="137299"/>
                                </a:lnTo>
                                <a:lnTo>
                                  <a:pt x="333590" y="135153"/>
                                </a:lnTo>
                                <a:lnTo>
                                  <a:pt x="333590" y="15011"/>
                                </a:lnTo>
                                <a:lnTo>
                                  <a:pt x="334670" y="12865"/>
                                </a:lnTo>
                                <a:lnTo>
                                  <a:pt x="335737" y="11798"/>
                                </a:lnTo>
                                <a:lnTo>
                                  <a:pt x="336816" y="10185"/>
                                </a:lnTo>
                                <a:lnTo>
                                  <a:pt x="339496" y="9652"/>
                                </a:lnTo>
                                <a:lnTo>
                                  <a:pt x="342709" y="9652"/>
                                </a:lnTo>
                                <a:lnTo>
                                  <a:pt x="354291" y="12661"/>
                                </a:lnTo>
                                <a:lnTo>
                                  <a:pt x="363359" y="21653"/>
                                </a:lnTo>
                                <a:lnTo>
                                  <a:pt x="370014" y="36576"/>
                                </a:lnTo>
                                <a:lnTo>
                                  <a:pt x="374357" y="57391"/>
                                </a:lnTo>
                                <a:lnTo>
                                  <a:pt x="380250" y="57391"/>
                                </a:lnTo>
                                <a:close/>
                              </a:path>
                              <a:path w="745490" h="150495">
                                <a:moveTo>
                                  <a:pt x="452120" y="138899"/>
                                </a:moveTo>
                                <a:lnTo>
                                  <a:pt x="436562" y="138899"/>
                                </a:lnTo>
                                <a:lnTo>
                                  <a:pt x="434428" y="138366"/>
                                </a:lnTo>
                                <a:lnTo>
                                  <a:pt x="431736" y="135686"/>
                                </a:lnTo>
                                <a:lnTo>
                                  <a:pt x="431203" y="133007"/>
                                </a:lnTo>
                                <a:lnTo>
                                  <a:pt x="431203" y="16090"/>
                                </a:lnTo>
                                <a:lnTo>
                                  <a:pt x="431736" y="13411"/>
                                </a:lnTo>
                                <a:lnTo>
                                  <a:pt x="432816" y="12331"/>
                                </a:lnTo>
                                <a:lnTo>
                                  <a:pt x="433882" y="10731"/>
                                </a:lnTo>
                                <a:lnTo>
                                  <a:pt x="436562" y="10185"/>
                                </a:lnTo>
                                <a:lnTo>
                                  <a:pt x="451586" y="10185"/>
                                </a:lnTo>
                                <a:lnTo>
                                  <a:pt x="451586" y="3213"/>
                                </a:lnTo>
                                <a:lnTo>
                                  <a:pt x="391515" y="3213"/>
                                </a:lnTo>
                                <a:lnTo>
                                  <a:pt x="391515" y="10731"/>
                                </a:lnTo>
                                <a:lnTo>
                                  <a:pt x="405993" y="10731"/>
                                </a:lnTo>
                                <a:lnTo>
                                  <a:pt x="409219" y="11264"/>
                                </a:lnTo>
                                <a:lnTo>
                                  <a:pt x="411899" y="13944"/>
                                </a:lnTo>
                                <a:lnTo>
                                  <a:pt x="412432" y="16090"/>
                                </a:lnTo>
                                <a:lnTo>
                                  <a:pt x="412343" y="133007"/>
                                </a:lnTo>
                                <a:lnTo>
                                  <a:pt x="411899" y="135686"/>
                                </a:lnTo>
                                <a:lnTo>
                                  <a:pt x="409219" y="138366"/>
                                </a:lnTo>
                                <a:lnTo>
                                  <a:pt x="407073" y="138899"/>
                                </a:lnTo>
                                <a:lnTo>
                                  <a:pt x="391515" y="138899"/>
                                </a:lnTo>
                                <a:lnTo>
                                  <a:pt x="391515" y="146418"/>
                                </a:lnTo>
                                <a:lnTo>
                                  <a:pt x="452120" y="146418"/>
                                </a:lnTo>
                                <a:lnTo>
                                  <a:pt x="452120" y="138899"/>
                                </a:lnTo>
                                <a:close/>
                              </a:path>
                              <a:path w="745490" h="150495">
                                <a:moveTo>
                                  <a:pt x="589927" y="75615"/>
                                </a:moveTo>
                                <a:lnTo>
                                  <a:pt x="581914" y="36474"/>
                                </a:lnTo>
                                <a:lnTo>
                                  <a:pt x="568502" y="17221"/>
                                </a:lnTo>
                                <a:lnTo>
                                  <a:pt x="568502" y="75615"/>
                                </a:lnTo>
                                <a:lnTo>
                                  <a:pt x="568121" y="86779"/>
                                </a:lnTo>
                                <a:lnTo>
                                  <a:pt x="556971" y="126631"/>
                                </a:lnTo>
                                <a:lnTo>
                                  <a:pt x="536854" y="141592"/>
                                </a:lnTo>
                                <a:lnTo>
                                  <a:pt x="529348" y="141592"/>
                                </a:lnTo>
                                <a:lnTo>
                                  <a:pt x="497078" y="118364"/>
                                </a:lnTo>
                                <a:lnTo>
                                  <a:pt x="490740" y="74015"/>
                                </a:lnTo>
                                <a:lnTo>
                                  <a:pt x="491426" y="57531"/>
                                </a:lnTo>
                                <a:lnTo>
                                  <a:pt x="507098" y="16332"/>
                                </a:lnTo>
                                <a:lnTo>
                                  <a:pt x="529348" y="7505"/>
                                </a:lnTo>
                                <a:lnTo>
                                  <a:pt x="536854" y="7505"/>
                                </a:lnTo>
                                <a:lnTo>
                                  <a:pt x="563676" y="35394"/>
                                </a:lnTo>
                                <a:lnTo>
                                  <a:pt x="568502" y="75615"/>
                                </a:lnTo>
                                <a:lnTo>
                                  <a:pt x="568502" y="17221"/>
                                </a:lnTo>
                                <a:lnTo>
                                  <a:pt x="528281" y="0"/>
                                </a:lnTo>
                                <a:lnTo>
                                  <a:pt x="520725" y="596"/>
                                </a:lnTo>
                                <a:lnTo>
                                  <a:pt x="485914" y="21247"/>
                                </a:lnTo>
                                <a:lnTo>
                                  <a:pt x="468718" y="64300"/>
                                </a:lnTo>
                                <a:lnTo>
                                  <a:pt x="468236" y="74015"/>
                                </a:lnTo>
                                <a:lnTo>
                                  <a:pt x="468274" y="75615"/>
                                </a:lnTo>
                                <a:lnTo>
                                  <a:pt x="476796" y="113703"/>
                                </a:lnTo>
                                <a:lnTo>
                                  <a:pt x="506260" y="144741"/>
                                </a:lnTo>
                                <a:lnTo>
                                  <a:pt x="528815" y="150164"/>
                                </a:lnTo>
                                <a:lnTo>
                                  <a:pt x="536765" y="149567"/>
                                </a:lnTo>
                                <a:lnTo>
                                  <a:pt x="572262" y="128917"/>
                                </a:lnTo>
                                <a:lnTo>
                                  <a:pt x="589457" y="85648"/>
                                </a:lnTo>
                                <a:lnTo>
                                  <a:pt x="589927" y="75615"/>
                                </a:lnTo>
                                <a:close/>
                              </a:path>
                              <a:path w="745490" h="150495">
                                <a:moveTo>
                                  <a:pt x="745490" y="3213"/>
                                </a:moveTo>
                                <a:lnTo>
                                  <a:pt x="699363" y="3213"/>
                                </a:lnTo>
                                <a:lnTo>
                                  <a:pt x="699363" y="10731"/>
                                </a:lnTo>
                                <a:lnTo>
                                  <a:pt x="705269" y="10731"/>
                                </a:lnTo>
                                <a:lnTo>
                                  <a:pt x="710095" y="12331"/>
                                </a:lnTo>
                                <a:lnTo>
                                  <a:pt x="713308" y="16090"/>
                                </a:lnTo>
                                <a:lnTo>
                                  <a:pt x="717067" y="19837"/>
                                </a:lnTo>
                                <a:lnTo>
                                  <a:pt x="718667" y="26276"/>
                                </a:lnTo>
                                <a:lnTo>
                                  <a:pt x="718667" y="115849"/>
                                </a:lnTo>
                                <a:lnTo>
                                  <a:pt x="639292" y="3213"/>
                                </a:lnTo>
                                <a:lnTo>
                                  <a:pt x="607656" y="3213"/>
                                </a:lnTo>
                                <a:lnTo>
                                  <a:pt x="607656" y="10185"/>
                                </a:lnTo>
                                <a:lnTo>
                                  <a:pt x="616242" y="10185"/>
                                </a:lnTo>
                                <a:lnTo>
                                  <a:pt x="618375" y="10731"/>
                                </a:lnTo>
                                <a:lnTo>
                                  <a:pt x="621601" y="12865"/>
                                </a:lnTo>
                                <a:lnTo>
                                  <a:pt x="623201" y="14478"/>
                                </a:lnTo>
                                <a:lnTo>
                                  <a:pt x="626427" y="18237"/>
                                </a:lnTo>
                                <a:lnTo>
                                  <a:pt x="628040" y="19837"/>
                                </a:lnTo>
                                <a:lnTo>
                                  <a:pt x="628040" y="122275"/>
                                </a:lnTo>
                                <a:lnTo>
                                  <a:pt x="626427" y="127647"/>
                                </a:lnTo>
                                <a:lnTo>
                                  <a:pt x="618921" y="136220"/>
                                </a:lnTo>
                                <a:lnTo>
                                  <a:pt x="614095" y="138899"/>
                                </a:lnTo>
                                <a:lnTo>
                                  <a:pt x="607656" y="138899"/>
                                </a:lnTo>
                                <a:lnTo>
                                  <a:pt x="607656" y="145872"/>
                                </a:lnTo>
                                <a:lnTo>
                                  <a:pt x="657529" y="145872"/>
                                </a:lnTo>
                                <a:lnTo>
                                  <a:pt x="657529" y="138366"/>
                                </a:lnTo>
                                <a:lnTo>
                                  <a:pt x="650024" y="138366"/>
                                </a:lnTo>
                                <a:lnTo>
                                  <a:pt x="644664" y="136766"/>
                                </a:lnTo>
                                <a:lnTo>
                                  <a:pt x="637146" y="128181"/>
                                </a:lnTo>
                                <a:lnTo>
                                  <a:pt x="635546" y="122821"/>
                                </a:lnTo>
                                <a:lnTo>
                                  <a:pt x="635546" y="28422"/>
                                </a:lnTo>
                                <a:lnTo>
                                  <a:pt x="717600" y="145872"/>
                                </a:lnTo>
                                <a:lnTo>
                                  <a:pt x="726186" y="145872"/>
                                </a:lnTo>
                                <a:lnTo>
                                  <a:pt x="726186" y="27889"/>
                                </a:lnTo>
                                <a:lnTo>
                                  <a:pt x="727252" y="23596"/>
                                </a:lnTo>
                                <a:lnTo>
                                  <a:pt x="740664" y="10185"/>
                                </a:lnTo>
                                <a:lnTo>
                                  <a:pt x="745490" y="10185"/>
                                </a:lnTo>
                                <a:lnTo>
                                  <a:pt x="745490" y="3213"/>
                                </a:lnTo>
                                <a:close/>
                              </a:path>
                            </a:pathLst>
                          </a:custGeom>
                          <a:solidFill>
                            <a:srgbClr val="000000"/>
                          </a:solidFill>
                        </wps:spPr>
                        <wps:bodyPr wrap="square" lIns="0" tIns="0" rIns="0" bIns="0" rtlCol="0">
                          <a:prstTxWarp prst="textNoShape">
                            <a:avLst/>
                          </a:prstTxWarp>
                          <a:noAutofit/>
                        </wps:bodyPr>
                      </wps:wsp>
                      <wps:wsp>
                        <wps:cNvPr id="907" name="Graphic 907"/>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908" name="Image 908"/>
                          <pic:cNvPicPr/>
                        </pic:nvPicPr>
                        <pic:blipFill>
                          <a:blip r:embed="rId136" cstate="print"/>
                          <a:stretch>
                            <a:fillRect/>
                          </a:stretch>
                        </pic:blipFill>
                        <pic:spPr>
                          <a:xfrm>
                            <a:off x="173768" y="236389"/>
                            <a:ext cx="134080" cy="136225"/>
                          </a:xfrm>
                          <a:prstGeom prst="rect">
                            <a:avLst/>
                          </a:prstGeom>
                        </pic:spPr>
                      </pic:pic>
                      <wps:wsp>
                        <wps:cNvPr id="909" name="Graphic 909"/>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910" name="Image 910"/>
                          <pic:cNvPicPr/>
                        </pic:nvPicPr>
                        <pic:blipFill>
                          <a:blip r:embed="rId157" cstate="print"/>
                          <a:stretch>
                            <a:fillRect/>
                          </a:stretch>
                        </pic:blipFill>
                        <pic:spPr>
                          <a:xfrm>
                            <a:off x="222573" y="280368"/>
                            <a:ext cx="184494" cy="287468"/>
                          </a:xfrm>
                          <a:prstGeom prst="rect">
                            <a:avLst/>
                          </a:prstGeom>
                        </pic:spPr>
                      </pic:pic>
                    </wpg:wgp>
                  </a:graphicData>
                </a:graphic>
              </wp:anchor>
            </w:drawing>
          </mc:Choice>
          <mc:Fallback>
            <w:pict>
              <v:group w14:anchorId="038CD618" id="Group 899" o:spid="_x0000_s1026" style="position:absolute;margin-left:105.55pt;margin-top:35.05pt;width:157.9pt;height:44.75pt;z-index:-251632640;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">
                <v:shape id="Image 900"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">
                  <v:imagedata r:id="rId138" o:title=""/>
                </v:shape>
                <v:shape id="Image 901"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">
                  <v:imagedata r:id="rId139" o:title=""/>
                </v:shape>
                <v:shape id="Image 902"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">
                  <v:imagedata r:id="rId140" o:title=""/>
                </v:shape>
                <v:shape id="Graphic 903"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" path="m87960,l,,,15240,,63500,,78740r,59690l,153670r87426,l87426,138430r-72415,l15011,78740r72415,l87426,63500r-72415,l15011,15240r72949,l87960,xe" fillcolor="#517542" stroked="f">
                  <v:path arrowok="t"/>
                </v:shape>
                <v:shape id="Image 904"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">
                  <v:imagedata r:id="rId141" o:title=""/>
                </v:shape>
                <v:shape id="Image 905"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">
                  <v:imagedata r:id="rId142" o:title=""/>
                </v:shape>
                <v:shape id="Graphic 906"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" path="m133007,138899r-10186,l119062,136220r-2146,-5360l105117,98145r-2514,-6972l84201,40144r,51029l37541,91173,61137,27355,84201,91173r,-51029l79590,27355,69723,,63830,,20383,121208r-2146,6973l15557,132473r-6439,5360l5372,138899r-5372,l,145872r47739,l47739,138366r-9652,l34328,137299r-5360,-4292l27355,130327r,-5906l27889,120675,35394,98145r52032,l98145,128714r546,1613l98691,134620r-546,1066l96545,136766r-2692,1600l90106,138899r-9652,l80454,146418r52553,l133007,138899xem253149,97078r-6439,l244602,107632r-3048,9157l205955,142125r-8674,-901l168605,106794,165722,78308r609,-17907l181457,16560,202730,7505r7353,902l237528,36741r6502,21183l249923,57924,247777,r-5360,l236524,13944,230619,9118,224726,5359,218821,3213,213461,1066,208089,r-5893,l161569,21653,145275,57391r-2070,20917l143700,88150r17132,42037l195338,149567r7925,597l213144,149275r34772,-29616l251231,109143r1918,-12065xem380250,57391l377571,3213r-106731,l268160,56845r6439,l276415,45974r2273,-9310l281457,28867r3327,-6338l290690,13411r6972,-4293l308927,9118r2146,1067l314286,12331r534,1613l314820,134620r-534,1600l312140,138366r-1613,533l293370,138899r,8586l354507,147485r,-7506l338416,139979r-2146,-533l334137,137299r-547,-2146l333590,15011r1080,-2146l335737,11798r1079,-1613l339496,9652r3213,l354291,12661r9068,8992l370014,36576r4343,20815l380250,57391xem452120,138899r-15558,l434428,138366r-2692,-2680l431203,133007r,-116917l431736,13411r1080,-1080l433882,10731r2680,-546l451586,10185r,-6972l391515,3213r,7518l405993,10731r3226,533l411899,13944r533,2146l412343,133007r-444,2679l409219,138366r-2146,533l391515,138899r,7519l452120,146418r,-7519xem589927,75615l581914,36474,568502,17221r,58394l568121,86779r-11150,39852l536854,141592r-7506,l497078,118364,490740,74015r686,-16484l507098,16332,529348,7505r7506,l563676,35394r4826,40221l568502,17221,528281,r-7556,596l485914,21247,468718,64300r-482,9715l468274,75615r8522,38088l506260,144741r22555,5423l536765,149567r35497,-20650l589457,85648r470,-10033xem745490,3213r-46127,l699363,10731r5906,l710095,12331r3213,3759l717067,19837r1600,6439l718667,115849,639292,3213r-31636,l607656,10185r8586,l618375,10731r3226,2134l623201,14478r3226,3759l628040,19837r,102438l626427,127647r-7506,8573l614095,138899r-6439,l607656,145872r49873,l657529,138366r-7505,l644664,136766r-7518,-8585l635546,122821r,-94399l717600,145872r8586,l726186,27889r1066,-4293l740664,10185r4826,l745490,3213xe" fillcolor="black" stroked="f">
                  <v:path arrowok="t"/>
                </v:shape>
                <v:shape id="Graphic 907"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908"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">
                  <v:imagedata r:id="rId143" o:title=""/>
                </v:shape>
                <v:shape id="Graphic 909"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910"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">
                  <v:imagedata r:id="rId158" o:title=""/>
                </v:shape>
                <w10:wrap type="topAndBottom" anchorx="page"/>
              </v:group>
            </w:pict>
          </mc:Fallback>
        </mc:AlternateContent>
      </w:r>
      <w:r>
        <w:rPr>
          <w:noProof/>
        </w:rPr>
        <w:drawing>
          <wp:anchor distT="0" distB="0" distL="0" distR="0" simplePos="0" relativeHeight="251684864" behindDoc="1" locked="0" layoutInCell="1" allowOverlap="1" wp14:anchorId="64FEEF16" wp14:editId="2326FBAE">
            <wp:simplePos x="0" y="0"/>
            <wp:positionH relativeFrom="page">
              <wp:posOffset>3598288</wp:posOffset>
            </wp:positionH>
            <wp:positionV relativeFrom="paragraph">
              <wp:posOffset>254776</wp:posOffset>
            </wp:positionV>
            <wp:extent cx="1024127" cy="1024127"/>
            <wp:effectExtent l="0" t="0" r="0" b="0"/>
            <wp:wrapTopAndBottom/>
            <wp:docPr id="911" name="Image 9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1" name="Image 911"/>
                    <pic:cNvPicPr/>
                  </pic:nvPicPr>
                  <pic:blipFill>
                    <a:blip r:embed="rId159" cstate="print"/>
                    <a:stretch>
                      <a:fillRect/>
                    </a:stretch>
                  </pic:blipFill>
                  <pic:spPr>
                    <a:xfrm>
                      <a:off x="0" y="0"/>
                      <a:ext cx="1024127" cy="1024127"/>
                    </a:xfrm>
                    <a:prstGeom prst="rect">
                      <a:avLst/>
                    </a:prstGeom>
                  </pic:spPr>
                </pic:pic>
              </a:graphicData>
            </a:graphic>
          </wp:anchor>
        </w:drawing>
      </w:r>
    </w:p>
    <w:p w:rsidR="00834CE6" w:rsidRDefault="00834CE6" w:rsidP="00834CE6">
      <w:pPr>
        <w:pStyle w:val="BodyText"/>
        <w:spacing w:before="82"/>
      </w:pPr>
    </w:p>
    <w:p w:rsidR="00834CE6" w:rsidRDefault="00834CE6" w:rsidP="00834CE6">
      <w:pPr>
        <w:spacing w:before="1" w:line="264" w:lineRule="auto"/>
        <w:ind w:left="1513"/>
        <w:rPr>
          <w:sz w:val="19"/>
        </w:rPr>
      </w:pPr>
      <w:r>
        <w:rPr>
          <w:sz w:val="19"/>
        </w:rPr>
        <w:t>Watch</w:t>
      </w:r>
      <w:r>
        <w:rPr>
          <w:spacing w:val="40"/>
          <w:sz w:val="19"/>
        </w:rPr>
        <w:t xml:space="preserve">  </w:t>
      </w:r>
      <w:r>
        <w:rPr>
          <w:sz w:val="19"/>
        </w:rPr>
        <w:t>what</w:t>
      </w:r>
      <w:r>
        <w:rPr>
          <w:spacing w:val="39"/>
          <w:sz w:val="19"/>
        </w:rPr>
        <w:t xml:space="preserve">  </w:t>
      </w:r>
      <w:r>
        <w:rPr>
          <w:sz w:val="19"/>
        </w:rPr>
        <w:t>occurs</w:t>
      </w:r>
      <w:r>
        <w:rPr>
          <w:spacing w:val="40"/>
          <w:sz w:val="19"/>
        </w:rPr>
        <w:t xml:space="preserve">  </w:t>
      </w:r>
      <w:r>
        <w:rPr>
          <w:sz w:val="19"/>
        </w:rPr>
        <w:t>at</w:t>
      </w:r>
      <w:r>
        <w:rPr>
          <w:spacing w:val="39"/>
          <w:sz w:val="19"/>
        </w:rPr>
        <w:t xml:space="preserve">  </w:t>
      </w:r>
      <w:r>
        <w:rPr>
          <w:sz w:val="19"/>
        </w:rPr>
        <w:t>the</w:t>
      </w:r>
      <w:r>
        <w:rPr>
          <w:spacing w:val="39"/>
          <w:sz w:val="19"/>
        </w:rPr>
        <w:t xml:space="preserve">  </w:t>
      </w:r>
      <w:r>
        <w:rPr>
          <w:sz w:val="19"/>
        </w:rPr>
        <w:t>G</w:t>
      </w:r>
      <w:r>
        <w:rPr>
          <w:sz w:val="19"/>
          <w:vertAlign w:val="subscript"/>
        </w:rPr>
        <w:t>1</w:t>
      </w:r>
      <w:r>
        <w:rPr>
          <w:sz w:val="19"/>
        </w:rPr>
        <w:t>,</w:t>
      </w:r>
      <w:r>
        <w:rPr>
          <w:spacing w:val="39"/>
          <w:sz w:val="19"/>
        </w:rPr>
        <w:t xml:space="preserve">  </w:t>
      </w:r>
      <w:r>
        <w:rPr>
          <w:sz w:val="19"/>
        </w:rPr>
        <w:t>G</w:t>
      </w:r>
      <w:r>
        <w:rPr>
          <w:sz w:val="19"/>
          <w:vertAlign w:val="subscript"/>
        </w:rPr>
        <w:t>2</w:t>
      </w:r>
      <w:r>
        <w:rPr>
          <w:sz w:val="19"/>
        </w:rPr>
        <w:t>,</w:t>
      </w:r>
      <w:r>
        <w:rPr>
          <w:spacing w:val="39"/>
          <w:sz w:val="19"/>
        </w:rPr>
        <w:t xml:space="preserve">  </w:t>
      </w:r>
      <w:r>
        <w:rPr>
          <w:sz w:val="19"/>
        </w:rPr>
        <w:t>and</w:t>
      </w:r>
      <w:r>
        <w:rPr>
          <w:spacing w:val="39"/>
          <w:sz w:val="19"/>
        </w:rPr>
        <w:t xml:space="preserve">  </w:t>
      </w:r>
      <w:r>
        <w:rPr>
          <w:sz w:val="19"/>
        </w:rPr>
        <w:t>M</w:t>
      </w:r>
      <w:r>
        <w:rPr>
          <w:spacing w:val="39"/>
          <w:sz w:val="19"/>
        </w:rPr>
        <w:t xml:space="preserve">  </w:t>
      </w:r>
      <w:r>
        <w:rPr>
          <w:sz w:val="19"/>
        </w:rPr>
        <w:t>checkpoints</w:t>
      </w:r>
      <w:r>
        <w:rPr>
          <w:spacing w:val="40"/>
          <w:sz w:val="19"/>
        </w:rPr>
        <w:t xml:space="preserve">  </w:t>
      </w:r>
      <w:r>
        <w:rPr>
          <w:sz w:val="19"/>
        </w:rPr>
        <w:t>by</w:t>
      </w:r>
      <w:r>
        <w:rPr>
          <w:spacing w:val="39"/>
          <w:sz w:val="19"/>
        </w:rPr>
        <w:t xml:space="preserve">  </w:t>
      </w:r>
      <w:r>
        <w:rPr>
          <w:sz w:val="19"/>
        </w:rPr>
        <w:t>visiting</w:t>
      </w:r>
      <w:r>
        <w:rPr>
          <w:spacing w:val="80"/>
          <w:w w:val="150"/>
          <w:sz w:val="19"/>
        </w:rPr>
        <w:t xml:space="preserve"> </w:t>
      </w:r>
      <w:hyperlink r:id="rId160">
        <w:r>
          <w:rPr>
            <w:b/>
            <w:color w:val="CC6633"/>
            <w:sz w:val="19"/>
          </w:rPr>
          <w:t>this</w:t>
        </w:r>
        <w:r>
          <w:rPr>
            <w:b/>
            <w:color w:val="CC6633"/>
            <w:spacing w:val="39"/>
            <w:sz w:val="19"/>
          </w:rPr>
          <w:t xml:space="preserve">  </w:t>
        </w:r>
        <w:r>
          <w:rPr>
            <w:b/>
            <w:color w:val="CC6633"/>
            <w:sz w:val="19"/>
          </w:rPr>
          <w:t>animation</w:t>
        </w:r>
      </w:hyperlink>
      <w:r>
        <w:rPr>
          <w:b/>
          <w:color w:val="CC6633"/>
          <w:sz w:val="19"/>
        </w:rPr>
        <w:t xml:space="preserve"> </w:t>
      </w:r>
      <w:hyperlink r:id="rId161">
        <w:r>
          <w:rPr>
            <w:b/>
            <w:color w:val="CC6633"/>
            <w:sz w:val="19"/>
          </w:rPr>
          <w:t>(http://openstaxcollege.org/l/cell_checkpnts2)</w:t>
        </w:r>
      </w:hyperlink>
      <w:r>
        <w:rPr>
          <w:b/>
          <w:color w:val="CC6633"/>
          <w:sz w:val="19"/>
        </w:rPr>
        <w:t xml:space="preserve"> </w:t>
      </w:r>
      <w:r>
        <w:rPr>
          <w:sz w:val="19"/>
        </w:rPr>
        <w:t>of the cell cycle.</w:t>
      </w:r>
    </w:p>
    <w:p w:rsidR="00834CE6" w:rsidRDefault="00834CE6" w:rsidP="00834CE6">
      <w:pPr>
        <w:pStyle w:val="BodyText"/>
      </w:pPr>
    </w:p>
    <w:p w:rsidR="00834CE6" w:rsidRDefault="00834CE6" w:rsidP="00655C74">
      <w:pPr>
        <w:pStyle w:val="Heading2"/>
        <w:keepNext w:val="0"/>
        <w:keepLines w:val="0"/>
        <w:widowControl w:val="0"/>
        <w:tabs>
          <w:tab w:val="left" w:pos="2138"/>
        </w:tabs>
        <w:autoSpaceDE w:val="0"/>
        <w:autoSpaceDN w:val="0"/>
        <w:spacing w:before="237" w:line="240" w:lineRule="auto"/>
        <w:ind w:left="2138"/>
      </w:pPr>
      <w:r>
        <w:t>|</w:t>
      </w:r>
      <w:r>
        <w:rPr>
          <w:spacing w:val="-3"/>
        </w:rPr>
        <w:t xml:space="preserve"> </w:t>
      </w:r>
      <w:r>
        <w:rPr>
          <w:color w:val="336633"/>
        </w:rPr>
        <w:t>Sexual</w:t>
      </w:r>
      <w:r>
        <w:rPr>
          <w:color w:val="336633"/>
          <w:spacing w:val="-3"/>
        </w:rPr>
        <w:t xml:space="preserve"> </w:t>
      </w:r>
      <w:r>
        <w:rPr>
          <w:color w:val="336633"/>
          <w:spacing w:val="-2"/>
        </w:rPr>
        <w:t>Reproduction</w:t>
      </w:r>
    </w:p>
    <w:p w:rsidR="00834CE6" w:rsidRDefault="00834CE6" w:rsidP="00834CE6">
      <w:pPr>
        <w:pStyle w:val="BodyText"/>
        <w:spacing w:before="9"/>
        <w:rPr>
          <w:rFonts w:ascii="Arial"/>
          <w:b/>
          <w:sz w:val="15"/>
        </w:rPr>
      </w:pPr>
    </w:p>
    <w:p w:rsidR="00834CE6" w:rsidRDefault="00834CE6" w:rsidP="00834CE6">
      <w:pPr>
        <w:pStyle w:val="BodyText"/>
        <w:spacing w:before="209" w:line="249" w:lineRule="auto"/>
        <w:ind w:left="1540" w:right="1555"/>
        <w:jc w:val="both"/>
      </w:pPr>
      <w:r>
        <w:t>Sexual reproduction was an early evolutionary innovation after the appearance of eukaryotic cells. The fact that most eukaryotes reproduce sexually is evidence of its evolutionary success. In many animals,</w:t>
      </w:r>
      <w:r>
        <w:rPr>
          <w:spacing w:val="80"/>
        </w:rPr>
        <w:t xml:space="preserve"> </w:t>
      </w:r>
      <w:r>
        <w:t>it is the only mode of reproduction. And yet, scientists recognize some real disadvantages to sexual reproduction. On the surface, offspring that are genetically identical to the parent may appear to be</w:t>
      </w:r>
      <w:r>
        <w:rPr>
          <w:spacing w:val="40"/>
        </w:rPr>
        <w:t xml:space="preserve"> </w:t>
      </w:r>
      <w:r>
        <w:t>more advantageous. If the parent organism is successfully occupying a habitat, offspring with the same traits would be similarly successful. There is also the obvious benefit to an organism that can produce offspring by asexual budding, fragmentation, or asexual eggs. These methods of reproduction do not require</w:t>
      </w:r>
      <w:r>
        <w:rPr>
          <w:spacing w:val="13"/>
        </w:rPr>
        <w:t xml:space="preserve"> </w:t>
      </w:r>
      <w:r>
        <w:t>another</w:t>
      </w:r>
      <w:r>
        <w:rPr>
          <w:spacing w:val="13"/>
        </w:rPr>
        <w:t xml:space="preserve"> </w:t>
      </w:r>
      <w:r>
        <w:t>organism</w:t>
      </w:r>
      <w:r>
        <w:rPr>
          <w:spacing w:val="13"/>
        </w:rPr>
        <w:t xml:space="preserve"> </w:t>
      </w:r>
      <w:r>
        <w:t>of</w:t>
      </w:r>
      <w:r>
        <w:rPr>
          <w:spacing w:val="13"/>
        </w:rPr>
        <w:t xml:space="preserve"> </w:t>
      </w:r>
      <w:r>
        <w:t>the</w:t>
      </w:r>
      <w:r>
        <w:rPr>
          <w:spacing w:val="13"/>
        </w:rPr>
        <w:t xml:space="preserve"> </w:t>
      </w:r>
      <w:r>
        <w:t>opposite</w:t>
      </w:r>
      <w:r>
        <w:rPr>
          <w:spacing w:val="13"/>
        </w:rPr>
        <w:t xml:space="preserve"> </w:t>
      </w:r>
      <w:r>
        <w:t>sex.</w:t>
      </w:r>
      <w:r>
        <w:rPr>
          <w:spacing w:val="13"/>
        </w:rPr>
        <w:t xml:space="preserve"> </w:t>
      </w:r>
      <w:r>
        <w:t>There</w:t>
      </w:r>
      <w:r>
        <w:rPr>
          <w:spacing w:val="13"/>
        </w:rPr>
        <w:t xml:space="preserve"> </w:t>
      </w:r>
      <w:r>
        <w:t>is</w:t>
      </w:r>
      <w:r>
        <w:rPr>
          <w:spacing w:val="13"/>
        </w:rPr>
        <w:t xml:space="preserve"> </w:t>
      </w:r>
      <w:r>
        <w:t>no</w:t>
      </w:r>
      <w:r>
        <w:rPr>
          <w:spacing w:val="13"/>
        </w:rPr>
        <w:t xml:space="preserve"> </w:t>
      </w:r>
      <w:r>
        <w:t>need</w:t>
      </w:r>
      <w:r>
        <w:rPr>
          <w:spacing w:val="13"/>
        </w:rPr>
        <w:t xml:space="preserve"> </w:t>
      </w:r>
      <w:r>
        <w:t>to</w:t>
      </w:r>
      <w:r>
        <w:rPr>
          <w:spacing w:val="13"/>
        </w:rPr>
        <w:t xml:space="preserve"> </w:t>
      </w:r>
      <w:r>
        <w:t>expend</w:t>
      </w:r>
      <w:r>
        <w:rPr>
          <w:spacing w:val="13"/>
        </w:rPr>
        <w:t xml:space="preserve"> </w:t>
      </w:r>
      <w:r>
        <w:t>energy</w:t>
      </w:r>
      <w:r>
        <w:rPr>
          <w:spacing w:val="13"/>
        </w:rPr>
        <w:t xml:space="preserve"> </w:t>
      </w:r>
      <w:r>
        <w:t>finding</w:t>
      </w:r>
      <w:r>
        <w:rPr>
          <w:spacing w:val="13"/>
        </w:rPr>
        <w:t xml:space="preserve"> </w:t>
      </w:r>
      <w:r>
        <w:t>or</w:t>
      </w:r>
      <w:r>
        <w:rPr>
          <w:spacing w:val="13"/>
        </w:rPr>
        <w:t xml:space="preserve"> </w:t>
      </w:r>
      <w:r>
        <w:t>attracting a mate. That energy can be spent on producing more offspring. Indeed, some organisms that lead a solitary lifestyle have retained the ability to reproduce asexually. In addition, asexual populations only have female individuals, so every individual is capable of reproduction. In contrast, the males in sexual populations (half the population) are not producing offspring themselves. Because of this, an asexual population can grow twice as fast as a sexual population in theory. This means that in competition, the asexual population would have the advantage. All of these advantages to asexual reproduction, which are also disadvantages to sexual reproduction, should mean that the number of species with asexual reproduction should be more common.</w:t>
      </w:r>
    </w:p>
    <w:p w:rsidR="00834CE6" w:rsidRDefault="00834CE6" w:rsidP="00834CE6">
      <w:pPr>
        <w:pStyle w:val="BodyText"/>
        <w:spacing w:before="108" w:line="249" w:lineRule="auto"/>
        <w:ind w:left="1540" w:right="1553"/>
        <w:jc w:val="both"/>
      </w:pPr>
      <w:r>
        <w:t>However,</w:t>
      </w:r>
      <w:r>
        <w:rPr>
          <w:spacing w:val="-6"/>
        </w:rPr>
        <w:t xml:space="preserve"> </w:t>
      </w:r>
      <w:r>
        <w:t>multicellular</w:t>
      </w:r>
      <w:r>
        <w:rPr>
          <w:spacing w:val="-5"/>
        </w:rPr>
        <w:t xml:space="preserve"> </w:t>
      </w:r>
      <w:r>
        <w:t>organisms</w:t>
      </w:r>
      <w:r>
        <w:rPr>
          <w:spacing w:val="-6"/>
        </w:rPr>
        <w:t xml:space="preserve"> </w:t>
      </w:r>
      <w:r>
        <w:t>that</w:t>
      </w:r>
      <w:r>
        <w:rPr>
          <w:spacing w:val="-6"/>
        </w:rPr>
        <w:t xml:space="preserve"> </w:t>
      </w:r>
      <w:r>
        <w:t>exclusively</w:t>
      </w:r>
      <w:r>
        <w:rPr>
          <w:spacing w:val="-5"/>
        </w:rPr>
        <w:t xml:space="preserve"> </w:t>
      </w:r>
      <w:r>
        <w:t>depend</w:t>
      </w:r>
      <w:r>
        <w:rPr>
          <w:spacing w:val="-6"/>
        </w:rPr>
        <w:t xml:space="preserve"> </w:t>
      </w:r>
      <w:r>
        <w:t>on</w:t>
      </w:r>
      <w:r>
        <w:rPr>
          <w:spacing w:val="-6"/>
        </w:rPr>
        <w:t xml:space="preserve"> </w:t>
      </w:r>
      <w:r>
        <w:t>asexual</w:t>
      </w:r>
      <w:r>
        <w:rPr>
          <w:spacing w:val="-6"/>
        </w:rPr>
        <w:t xml:space="preserve"> </w:t>
      </w:r>
      <w:r>
        <w:t>reproduction</w:t>
      </w:r>
      <w:r>
        <w:rPr>
          <w:spacing w:val="-6"/>
        </w:rPr>
        <w:t xml:space="preserve"> </w:t>
      </w:r>
      <w:r>
        <w:t>are</w:t>
      </w:r>
      <w:r>
        <w:rPr>
          <w:spacing w:val="-6"/>
        </w:rPr>
        <w:t xml:space="preserve"> </w:t>
      </w:r>
      <w:r>
        <w:t>exceedingly</w:t>
      </w:r>
      <w:r>
        <w:rPr>
          <w:spacing w:val="-5"/>
        </w:rPr>
        <w:t xml:space="preserve"> </w:t>
      </w:r>
      <w:r>
        <w:t>rare. Why is sexual reproduction so common? This is one of the important questions in biology and has been the</w:t>
      </w:r>
      <w:r>
        <w:rPr>
          <w:spacing w:val="-6"/>
        </w:rPr>
        <w:t xml:space="preserve"> </w:t>
      </w:r>
      <w:r>
        <w:t>focus</w:t>
      </w:r>
      <w:r>
        <w:rPr>
          <w:spacing w:val="-6"/>
        </w:rPr>
        <w:t xml:space="preserve"> </w:t>
      </w:r>
      <w:r>
        <w:t>of</w:t>
      </w:r>
      <w:r>
        <w:rPr>
          <w:spacing w:val="-6"/>
        </w:rPr>
        <w:t xml:space="preserve"> </w:t>
      </w:r>
      <w:r>
        <w:t>much</w:t>
      </w:r>
      <w:r>
        <w:rPr>
          <w:spacing w:val="-5"/>
        </w:rPr>
        <w:t xml:space="preserve"> </w:t>
      </w:r>
      <w:r>
        <w:t>research</w:t>
      </w:r>
      <w:r>
        <w:rPr>
          <w:spacing w:val="-5"/>
        </w:rPr>
        <w:t xml:space="preserve"> </w:t>
      </w:r>
      <w:r>
        <w:t>from</w:t>
      </w:r>
      <w:r>
        <w:rPr>
          <w:spacing w:val="-6"/>
        </w:rPr>
        <w:t xml:space="preserve"> </w:t>
      </w:r>
      <w:r>
        <w:t>the</w:t>
      </w:r>
      <w:r>
        <w:rPr>
          <w:spacing w:val="-6"/>
        </w:rPr>
        <w:t xml:space="preserve"> </w:t>
      </w:r>
      <w:r>
        <w:t>latter</w:t>
      </w:r>
      <w:r>
        <w:rPr>
          <w:spacing w:val="-5"/>
        </w:rPr>
        <w:t xml:space="preserve"> </w:t>
      </w:r>
      <w:r>
        <w:t>half</w:t>
      </w:r>
      <w:r>
        <w:rPr>
          <w:spacing w:val="-5"/>
        </w:rPr>
        <w:t xml:space="preserve"> </w:t>
      </w:r>
      <w:r>
        <w:t>of</w:t>
      </w:r>
      <w:r>
        <w:rPr>
          <w:spacing w:val="-6"/>
        </w:rPr>
        <w:t xml:space="preserve"> </w:t>
      </w:r>
      <w:r>
        <w:t>the</w:t>
      </w:r>
      <w:r>
        <w:rPr>
          <w:spacing w:val="-6"/>
        </w:rPr>
        <w:t xml:space="preserve"> </w:t>
      </w:r>
      <w:r>
        <w:t>twentieth</w:t>
      </w:r>
      <w:r>
        <w:rPr>
          <w:spacing w:val="-5"/>
        </w:rPr>
        <w:t xml:space="preserve"> </w:t>
      </w:r>
      <w:r>
        <w:t>century</w:t>
      </w:r>
      <w:r>
        <w:rPr>
          <w:spacing w:val="-5"/>
        </w:rPr>
        <w:t xml:space="preserve"> </w:t>
      </w:r>
      <w:r>
        <w:t>until</w:t>
      </w:r>
      <w:r>
        <w:rPr>
          <w:spacing w:val="-5"/>
        </w:rPr>
        <w:t xml:space="preserve"> </w:t>
      </w:r>
      <w:r>
        <w:t>now.</w:t>
      </w:r>
      <w:r>
        <w:rPr>
          <w:spacing w:val="-6"/>
        </w:rPr>
        <w:t xml:space="preserve"> </w:t>
      </w:r>
      <w:r>
        <w:t>A</w:t>
      </w:r>
      <w:r>
        <w:rPr>
          <w:spacing w:val="-6"/>
        </w:rPr>
        <w:t xml:space="preserve"> </w:t>
      </w:r>
      <w:r>
        <w:t>likely</w:t>
      </w:r>
      <w:r>
        <w:rPr>
          <w:spacing w:val="-5"/>
        </w:rPr>
        <w:t xml:space="preserve"> </w:t>
      </w:r>
      <w:r>
        <w:t>explanation</w:t>
      </w:r>
      <w:r>
        <w:rPr>
          <w:spacing w:val="-5"/>
        </w:rPr>
        <w:t xml:space="preserve"> </w:t>
      </w:r>
      <w:r>
        <w:t>is that the variation that sexual reproduction creates among offspring is very important to the survival and reproduction</w:t>
      </w:r>
      <w:r>
        <w:rPr>
          <w:spacing w:val="-10"/>
        </w:rPr>
        <w:t xml:space="preserve"> </w:t>
      </w:r>
      <w:r>
        <w:t>of</w:t>
      </w:r>
      <w:r>
        <w:rPr>
          <w:spacing w:val="-11"/>
        </w:rPr>
        <w:t xml:space="preserve"> </w:t>
      </w:r>
      <w:r>
        <w:t>those</w:t>
      </w:r>
      <w:r>
        <w:rPr>
          <w:spacing w:val="-10"/>
        </w:rPr>
        <w:t xml:space="preserve"> </w:t>
      </w:r>
      <w:r>
        <w:t>offspring.</w:t>
      </w:r>
      <w:r>
        <w:rPr>
          <w:spacing w:val="-11"/>
        </w:rPr>
        <w:t xml:space="preserve"> </w:t>
      </w:r>
      <w:r>
        <w:t>The</w:t>
      </w:r>
      <w:r>
        <w:rPr>
          <w:spacing w:val="-10"/>
        </w:rPr>
        <w:t xml:space="preserve"> </w:t>
      </w:r>
      <w:r>
        <w:t>only</w:t>
      </w:r>
      <w:r>
        <w:rPr>
          <w:spacing w:val="-11"/>
        </w:rPr>
        <w:t xml:space="preserve"> </w:t>
      </w:r>
      <w:r>
        <w:t>source</w:t>
      </w:r>
      <w:r>
        <w:rPr>
          <w:spacing w:val="-10"/>
        </w:rPr>
        <w:t xml:space="preserve"> </w:t>
      </w:r>
      <w:r>
        <w:t>of</w:t>
      </w:r>
      <w:r>
        <w:rPr>
          <w:spacing w:val="-11"/>
        </w:rPr>
        <w:t xml:space="preserve"> </w:t>
      </w:r>
      <w:r>
        <w:t>variation</w:t>
      </w:r>
      <w:r>
        <w:rPr>
          <w:spacing w:val="-10"/>
        </w:rPr>
        <w:t xml:space="preserve"> </w:t>
      </w:r>
      <w:r>
        <w:t>in</w:t>
      </w:r>
      <w:r>
        <w:rPr>
          <w:spacing w:val="-11"/>
        </w:rPr>
        <w:t xml:space="preserve"> </w:t>
      </w:r>
      <w:r>
        <w:t>asexual</w:t>
      </w:r>
      <w:r>
        <w:rPr>
          <w:spacing w:val="-10"/>
        </w:rPr>
        <w:t xml:space="preserve"> </w:t>
      </w:r>
      <w:r>
        <w:t>organisms</w:t>
      </w:r>
      <w:r>
        <w:rPr>
          <w:spacing w:val="-10"/>
        </w:rPr>
        <w:t xml:space="preserve"> </w:t>
      </w:r>
      <w:r>
        <w:t>is</w:t>
      </w:r>
      <w:r>
        <w:rPr>
          <w:spacing w:val="-11"/>
        </w:rPr>
        <w:t xml:space="preserve"> </w:t>
      </w:r>
      <w:r>
        <w:t>mutation.</w:t>
      </w:r>
      <w:r>
        <w:rPr>
          <w:spacing w:val="-10"/>
        </w:rPr>
        <w:t xml:space="preserve"> </w:t>
      </w:r>
      <w:r>
        <w:t>This</w:t>
      </w:r>
      <w:r>
        <w:rPr>
          <w:spacing w:val="-10"/>
        </w:rPr>
        <w:t xml:space="preserve"> </w:t>
      </w:r>
      <w:r>
        <w:t>is</w:t>
      </w:r>
      <w:r>
        <w:rPr>
          <w:spacing w:val="-11"/>
        </w:rPr>
        <w:t xml:space="preserve"> </w:t>
      </w:r>
      <w:r>
        <w:t xml:space="preserve">the ultimate source of variation in sexual organisms. In addition, those different mutations are continually reshuffled from one generation to the next when different parents combine their unique genomes, and </w:t>
      </w:r>
      <w:bookmarkStart w:id="81" w:name="_bookmark701"/>
      <w:bookmarkEnd w:id="81"/>
      <w:r>
        <w:t xml:space="preserve">the genes are mixed into different combinations by the process of </w:t>
      </w:r>
      <w:r>
        <w:rPr>
          <w:b/>
        </w:rPr>
        <w:t>meiosis</w:t>
      </w:r>
      <w:r>
        <w:t>. Meiosis is the division of</w:t>
      </w:r>
      <w:r>
        <w:rPr>
          <w:spacing w:val="80"/>
        </w:rPr>
        <w:t xml:space="preserve"> </w:t>
      </w:r>
      <w:r>
        <w:t>the</w:t>
      </w:r>
      <w:r>
        <w:rPr>
          <w:spacing w:val="-6"/>
        </w:rPr>
        <w:t xml:space="preserve"> </w:t>
      </w:r>
      <w:r>
        <w:t>contents</w:t>
      </w:r>
      <w:r>
        <w:rPr>
          <w:spacing w:val="-5"/>
        </w:rPr>
        <w:t xml:space="preserve"> </w:t>
      </w:r>
      <w:r>
        <w:t>of</w:t>
      </w:r>
      <w:r>
        <w:rPr>
          <w:spacing w:val="-6"/>
        </w:rPr>
        <w:t xml:space="preserve"> </w:t>
      </w:r>
      <w:r>
        <w:t>the</w:t>
      </w:r>
      <w:r>
        <w:rPr>
          <w:spacing w:val="-6"/>
        </w:rPr>
        <w:t xml:space="preserve"> </w:t>
      </w:r>
      <w:r>
        <w:t>nucleus</w:t>
      </w:r>
      <w:r>
        <w:rPr>
          <w:spacing w:val="-5"/>
        </w:rPr>
        <w:t xml:space="preserve"> </w:t>
      </w:r>
      <w:r>
        <w:t>that</w:t>
      </w:r>
      <w:r>
        <w:rPr>
          <w:spacing w:val="-6"/>
        </w:rPr>
        <w:t xml:space="preserve"> </w:t>
      </w:r>
      <w:r>
        <w:t>divides</w:t>
      </w:r>
      <w:r>
        <w:rPr>
          <w:spacing w:val="-5"/>
        </w:rPr>
        <w:t xml:space="preserve"> </w:t>
      </w:r>
      <w:r>
        <w:t>the</w:t>
      </w:r>
      <w:r>
        <w:rPr>
          <w:spacing w:val="-6"/>
        </w:rPr>
        <w:t xml:space="preserve"> </w:t>
      </w:r>
      <w:r>
        <w:t>chromosomes</w:t>
      </w:r>
      <w:r>
        <w:rPr>
          <w:spacing w:val="-5"/>
        </w:rPr>
        <w:t xml:space="preserve"> </w:t>
      </w:r>
      <w:r>
        <w:t>among</w:t>
      </w:r>
      <w:r>
        <w:rPr>
          <w:spacing w:val="-6"/>
        </w:rPr>
        <w:t xml:space="preserve"> </w:t>
      </w:r>
      <w:r>
        <w:t>gametes.</w:t>
      </w:r>
      <w:r>
        <w:rPr>
          <w:spacing w:val="-5"/>
        </w:rPr>
        <w:t xml:space="preserve"> </w:t>
      </w:r>
      <w:r>
        <w:t>Variation</w:t>
      </w:r>
      <w:r>
        <w:rPr>
          <w:spacing w:val="-5"/>
        </w:rPr>
        <w:t xml:space="preserve"> </w:t>
      </w:r>
      <w:r>
        <w:t>is</w:t>
      </w:r>
      <w:r>
        <w:rPr>
          <w:spacing w:val="-6"/>
        </w:rPr>
        <w:t xml:space="preserve"> </w:t>
      </w:r>
      <w:r>
        <w:t>introduced</w:t>
      </w:r>
      <w:r>
        <w:rPr>
          <w:spacing w:val="-5"/>
        </w:rPr>
        <w:t xml:space="preserve"> </w:t>
      </w:r>
      <w:r>
        <w:t>during meiosis, as well as when the gametes combine in fertilization.</w:t>
      </w:r>
    </w:p>
    <w:p w:rsidR="00834CE6" w:rsidRDefault="00834CE6"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B0411">
      <w:pPr>
        <w:spacing w:line="249" w:lineRule="auto"/>
        <w:jc w:val="center"/>
        <w:sectPr w:rsidR="008B0411">
          <w:headerReference w:type="even" r:id="rId162"/>
          <w:headerReference w:type="default" r:id="rId163"/>
          <w:footerReference w:type="even" r:id="rId164"/>
          <w:pgSz w:w="12240" w:h="15840"/>
          <w:pgMar w:top="580" w:right="600" w:bottom="420" w:left="620" w:header="238" w:footer="238" w:gutter="0"/>
          <w:pgNumType w:start="160"/>
          <w:cols w:space="720"/>
        </w:sectPr>
      </w:pPr>
      <w:r>
        <w:t>35</w:t>
      </w:r>
    </w:p>
    <w:p w:rsidR="00834CE6" w:rsidRDefault="00834CE6" w:rsidP="00834CE6">
      <w:pPr>
        <w:pStyle w:val="BodyText"/>
        <w:spacing w:before="178"/>
        <w:rPr>
          <w:sz w:val="20"/>
        </w:rPr>
      </w:pPr>
    </w:p>
    <w:p w:rsidR="00834CE6" w:rsidRDefault="00834CE6" w:rsidP="00834CE6">
      <w:pPr>
        <w:pStyle w:val="BodyText"/>
        <w:ind w:left="1530"/>
        <w:rPr>
          <w:sz w:val="20"/>
        </w:rPr>
      </w:pPr>
      <w:r>
        <w:rPr>
          <w:noProof/>
          <w:sz w:val="20"/>
        </w:rPr>
        <mc:AlternateContent>
          <mc:Choice Requires="wpg">
            <w:drawing>
              <wp:inline distT="0" distB="0" distL="0" distR="0" wp14:anchorId="746BCE9E" wp14:editId="66E28A1E">
                <wp:extent cx="5035550" cy="4897755"/>
                <wp:effectExtent l="0" t="0" r="0" b="7620"/>
                <wp:docPr id="966" name="Group 9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35550" cy="4897755"/>
                          <a:chOff x="0" y="0"/>
                          <a:chExt cx="5035550" cy="4897755"/>
                        </a:xfrm>
                      </wpg:grpSpPr>
                      <pic:pic xmlns:pic="http://schemas.openxmlformats.org/drawingml/2006/picture">
                        <pic:nvPicPr>
                          <pic:cNvPr id="967" name="Image 967"/>
                          <pic:cNvPicPr/>
                        </pic:nvPicPr>
                        <pic:blipFill>
                          <a:blip r:embed="rId106" cstate="print"/>
                          <a:stretch>
                            <a:fillRect/>
                          </a:stretch>
                        </pic:blipFill>
                        <pic:spPr>
                          <a:xfrm>
                            <a:off x="0" y="0"/>
                            <a:ext cx="3339605" cy="413928"/>
                          </a:xfrm>
                          <a:prstGeom prst="rect">
                            <a:avLst/>
                          </a:prstGeom>
                        </pic:spPr>
                      </pic:pic>
                      <wps:wsp>
                        <wps:cNvPr id="968" name="Textbox 968"/>
                        <wps:cNvSpPr txBox="1"/>
                        <wps:spPr>
                          <a:xfrm>
                            <a:off x="6032" y="413928"/>
                            <a:ext cx="5029200" cy="4483735"/>
                          </a:xfrm>
                          <a:prstGeom prst="rect">
                            <a:avLst/>
                          </a:prstGeom>
                          <a:solidFill>
                            <a:srgbClr val="FFFFCC"/>
                          </a:solidFill>
                        </wps:spPr>
                        <wps:txbx>
                          <w:txbxContent>
                            <w:p w:rsidR="003B35C5" w:rsidRDefault="003B35C5" w:rsidP="00834CE6">
                              <w:pPr>
                                <w:spacing w:before="97"/>
                                <w:ind w:left="190"/>
                                <w:jc w:val="both"/>
                                <w:rPr>
                                  <w:rFonts w:ascii="Arial"/>
                                  <w:b/>
                                  <w:color w:val="000000"/>
                                  <w:sz w:val="28"/>
                                </w:rPr>
                              </w:pPr>
                              <w:r>
                                <w:rPr>
                                  <w:rFonts w:ascii="Arial"/>
                                  <w:b/>
                                  <w:color w:val="000000"/>
                                  <w:sz w:val="28"/>
                                </w:rPr>
                                <w:t>The</w:t>
                              </w:r>
                              <w:r>
                                <w:rPr>
                                  <w:rFonts w:ascii="Arial"/>
                                  <w:b/>
                                  <w:color w:val="000000"/>
                                  <w:spacing w:val="-4"/>
                                  <w:sz w:val="28"/>
                                </w:rPr>
                                <w:t xml:space="preserve"> </w:t>
                              </w:r>
                              <w:r>
                                <w:rPr>
                                  <w:rFonts w:ascii="Arial"/>
                                  <w:b/>
                                  <w:color w:val="000000"/>
                                  <w:sz w:val="28"/>
                                </w:rPr>
                                <w:t>Red</w:t>
                              </w:r>
                              <w:r>
                                <w:rPr>
                                  <w:rFonts w:ascii="Arial"/>
                                  <w:b/>
                                  <w:color w:val="000000"/>
                                  <w:spacing w:val="-4"/>
                                  <w:sz w:val="28"/>
                                </w:rPr>
                                <w:t xml:space="preserve"> </w:t>
                              </w:r>
                              <w:r>
                                <w:rPr>
                                  <w:rFonts w:ascii="Arial"/>
                                  <w:b/>
                                  <w:color w:val="000000"/>
                                  <w:sz w:val="28"/>
                                </w:rPr>
                                <w:t>Queen</w:t>
                              </w:r>
                              <w:r>
                                <w:rPr>
                                  <w:rFonts w:ascii="Arial"/>
                                  <w:b/>
                                  <w:color w:val="000000"/>
                                  <w:spacing w:val="-3"/>
                                  <w:sz w:val="28"/>
                                </w:rPr>
                                <w:t xml:space="preserve"> </w:t>
                              </w:r>
                              <w:r>
                                <w:rPr>
                                  <w:rFonts w:ascii="Arial"/>
                                  <w:b/>
                                  <w:color w:val="000000"/>
                                  <w:spacing w:val="-2"/>
                                  <w:sz w:val="28"/>
                                </w:rPr>
                                <w:t>Hypothesis</w:t>
                              </w:r>
                            </w:p>
                            <w:p w:rsidR="003B35C5" w:rsidRDefault="003B35C5" w:rsidP="00834CE6">
                              <w:pPr>
                                <w:spacing w:before="107" w:line="220" w:lineRule="atLeast"/>
                                <w:ind w:left="190" w:right="187"/>
                                <w:jc w:val="both"/>
                                <w:rPr>
                                  <w:rFonts w:ascii="Arial"/>
                                  <w:color w:val="000000"/>
                                  <w:sz w:val="19"/>
                                </w:rPr>
                              </w:pPr>
                              <w:r>
                                <w:rPr>
                                  <w:rFonts w:ascii="Arial"/>
                                  <w:color w:val="000000"/>
                                  <w:sz w:val="19"/>
                                </w:rPr>
                                <w:t>There is no question that sexual reproduction provides evolutionary advantages to organisms</w:t>
                              </w:r>
                              <w:r>
                                <w:rPr>
                                  <w:rFonts w:ascii="Arial"/>
                                  <w:color w:val="000000"/>
                                  <w:spacing w:val="24"/>
                                  <w:sz w:val="19"/>
                                </w:rPr>
                                <w:t xml:space="preserve"> </w:t>
                              </w:r>
                              <w:r>
                                <w:rPr>
                                  <w:rFonts w:ascii="Arial"/>
                                  <w:color w:val="000000"/>
                                  <w:sz w:val="19"/>
                                </w:rPr>
                                <w:t>that</w:t>
                              </w:r>
                              <w:r>
                                <w:rPr>
                                  <w:rFonts w:ascii="Arial"/>
                                  <w:color w:val="000000"/>
                                  <w:spacing w:val="24"/>
                                  <w:sz w:val="19"/>
                                </w:rPr>
                                <w:t xml:space="preserve"> </w:t>
                              </w:r>
                              <w:r>
                                <w:rPr>
                                  <w:rFonts w:ascii="Arial"/>
                                  <w:color w:val="000000"/>
                                  <w:sz w:val="19"/>
                                </w:rPr>
                                <w:t>employ</w:t>
                              </w:r>
                              <w:r>
                                <w:rPr>
                                  <w:rFonts w:ascii="Arial"/>
                                  <w:color w:val="000000"/>
                                  <w:spacing w:val="24"/>
                                  <w:sz w:val="19"/>
                                </w:rPr>
                                <w:t xml:space="preserve"> </w:t>
                              </w:r>
                              <w:r>
                                <w:rPr>
                                  <w:rFonts w:ascii="Arial"/>
                                  <w:color w:val="000000"/>
                                  <w:sz w:val="19"/>
                                </w:rPr>
                                <w:t>this</w:t>
                              </w:r>
                              <w:r>
                                <w:rPr>
                                  <w:rFonts w:ascii="Arial"/>
                                  <w:color w:val="000000"/>
                                  <w:spacing w:val="24"/>
                                  <w:sz w:val="19"/>
                                </w:rPr>
                                <w:t xml:space="preserve"> </w:t>
                              </w:r>
                              <w:r>
                                <w:rPr>
                                  <w:rFonts w:ascii="Arial"/>
                                  <w:color w:val="000000"/>
                                  <w:sz w:val="19"/>
                                </w:rPr>
                                <w:t>mechanism</w:t>
                              </w:r>
                              <w:r>
                                <w:rPr>
                                  <w:rFonts w:ascii="Arial"/>
                                  <w:color w:val="000000"/>
                                  <w:spacing w:val="24"/>
                                  <w:sz w:val="19"/>
                                </w:rPr>
                                <w:t xml:space="preserve"> </w:t>
                              </w:r>
                              <w:r>
                                <w:rPr>
                                  <w:rFonts w:ascii="Arial"/>
                                  <w:color w:val="000000"/>
                                  <w:sz w:val="19"/>
                                </w:rPr>
                                <w:t>to</w:t>
                              </w:r>
                              <w:r>
                                <w:rPr>
                                  <w:rFonts w:ascii="Arial"/>
                                  <w:color w:val="000000"/>
                                  <w:spacing w:val="24"/>
                                  <w:sz w:val="19"/>
                                </w:rPr>
                                <w:t xml:space="preserve"> </w:t>
                              </w:r>
                              <w:r>
                                <w:rPr>
                                  <w:rFonts w:ascii="Arial"/>
                                  <w:color w:val="000000"/>
                                  <w:sz w:val="19"/>
                                </w:rPr>
                                <w:t>produce</w:t>
                              </w:r>
                              <w:r>
                                <w:rPr>
                                  <w:rFonts w:ascii="Arial"/>
                                  <w:color w:val="000000"/>
                                  <w:spacing w:val="24"/>
                                  <w:sz w:val="19"/>
                                </w:rPr>
                                <w:t xml:space="preserve"> </w:t>
                              </w:r>
                              <w:r>
                                <w:rPr>
                                  <w:rFonts w:ascii="Arial"/>
                                  <w:color w:val="000000"/>
                                  <w:sz w:val="19"/>
                                </w:rPr>
                                <w:t>offspring.</w:t>
                              </w:r>
                              <w:r>
                                <w:rPr>
                                  <w:rFonts w:ascii="Arial"/>
                                  <w:color w:val="000000"/>
                                  <w:spacing w:val="24"/>
                                  <w:sz w:val="19"/>
                                </w:rPr>
                                <w:t xml:space="preserve"> </w:t>
                              </w:r>
                              <w:r>
                                <w:rPr>
                                  <w:rFonts w:ascii="Arial"/>
                                  <w:color w:val="000000"/>
                                  <w:sz w:val="19"/>
                                </w:rPr>
                                <w:t>The</w:t>
                              </w:r>
                              <w:r>
                                <w:rPr>
                                  <w:rFonts w:ascii="Arial"/>
                                  <w:color w:val="000000"/>
                                  <w:spacing w:val="24"/>
                                  <w:sz w:val="19"/>
                                </w:rPr>
                                <w:t xml:space="preserve"> </w:t>
                              </w:r>
                              <w:r>
                                <w:rPr>
                                  <w:rFonts w:ascii="Arial"/>
                                  <w:color w:val="000000"/>
                                  <w:sz w:val="19"/>
                                </w:rPr>
                                <w:t>problematic</w:t>
                              </w:r>
                              <w:r>
                                <w:rPr>
                                  <w:rFonts w:ascii="Arial"/>
                                  <w:color w:val="000000"/>
                                  <w:spacing w:val="24"/>
                                  <w:sz w:val="19"/>
                                </w:rPr>
                                <w:t xml:space="preserve"> </w:t>
                              </w:r>
                              <w:r>
                                <w:rPr>
                                  <w:rFonts w:ascii="Arial"/>
                                  <w:color w:val="000000"/>
                                  <w:sz w:val="19"/>
                                </w:rPr>
                                <w:t>question is</w:t>
                              </w:r>
                              <w:r>
                                <w:rPr>
                                  <w:rFonts w:ascii="Arial"/>
                                  <w:color w:val="000000"/>
                                  <w:spacing w:val="18"/>
                                  <w:sz w:val="19"/>
                                </w:rPr>
                                <w:t xml:space="preserve"> </w:t>
                              </w:r>
                              <w:r>
                                <w:rPr>
                                  <w:rFonts w:ascii="Arial"/>
                                  <w:color w:val="000000"/>
                                  <w:sz w:val="19"/>
                                </w:rPr>
                                <w:t>why,</w:t>
                              </w:r>
                              <w:r>
                                <w:rPr>
                                  <w:rFonts w:ascii="Arial"/>
                                  <w:color w:val="000000"/>
                                  <w:spacing w:val="18"/>
                                  <w:sz w:val="19"/>
                                </w:rPr>
                                <w:t xml:space="preserve"> </w:t>
                              </w:r>
                              <w:r>
                                <w:rPr>
                                  <w:rFonts w:ascii="Arial"/>
                                  <w:color w:val="000000"/>
                                  <w:sz w:val="19"/>
                                </w:rPr>
                                <w:t>even</w:t>
                              </w:r>
                              <w:r>
                                <w:rPr>
                                  <w:rFonts w:ascii="Arial"/>
                                  <w:color w:val="000000"/>
                                  <w:spacing w:val="19"/>
                                  <w:sz w:val="19"/>
                                </w:rPr>
                                <w:t xml:space="preserve"> </w:t>
                              </w:r>
                              <w:r>
                                <w:rPr>
                                  <w:rFonts w:ascii="Arial"/>
                                  <w:color w:val="000000"/>
                                  <w:sz w:val="19"/>
                                </w:rPr>
                                <w:t>in</w:t>
                              </w:r>
                              <w:r>
                                <w:rPr>
                                  <w:rFonts w:ascii="Arial"/>
                                  <w:color w:val="000000"/>
                                  <w:spacing w:val="18"/>
                                  <w:sz w:val="19"/>
                                </w:rPr>
                                <w:t xml:space="preserve"> </w:t>
                              </w:r>
                              <w:r>
                                <w:rPr>
                                  <w:rFonts w:ascii="Arial"/>
                                  <w:color w:val="000000"/>
                                  <w:sz w:val="19"/>
                                </w:rPr>
                                <w:t>the</w:t>
                              </w:r>
                              <w:r>
                                <w:rPr>
                                  <w:rFonts w:ascii="Arial"/>
                                  <w:color w:val="000000"/>
                                  <w:spacing w:val="19"/>
                                  <w:sz w:val="19"/>
                                </w:rPr>
                                <w:t xml:space="preserve"> </w:t>
                              </w:r>
                              <w:r>
                                <w:rPr>
                                  <w:rFonts w:ascii="Arial"/>
                                  <w:color w:val="000000"/>
                                  <w:sz w:val="19"/>
                                </w:rPr>
                                <w:t>face</w:t>
                              </w:r>
                              <w:r>
                                <w:rPr>
                                  <w:rFonts w:ascii="Arial"/>
                                  <w:color w:val="000000"/>
                                  <w:spacing w:val="19"/>
                                  <w:sz w:val="19"/>
                                </w:rPr>
                                <w:t xml:space="preserve"> </w:t>
                              </w:r>
                              <w:r>
                                <w:rPr>
                                  <w:rFonts w:ascii="Arial"/>
                                  <w:color w:val="000000"/>
                                  <w:sz w:val="19"/>
                                </w:rPr>
                                <w:t>of</w:t>
                              </w:r>
                              <w:r>
                                <w:rPr>
                                  <w:rFonts w:ascii="Arial"/>
                                  <w:color w:val="000000"/>
                                  <w:spacing w:val="18"/>
                                  <w:sz w:val="19"/>
                                </w:rPr>
                                <w:t xml:space="preserve"> </w:t>
                              </w:r>
                              <w:r>
                                <w:rPr>
                                  <w:rFonts w:ascii="Arial"/>
                                  <w:color w:val="000000"/>
                                  <w:sz w:val="19"/>
                                </w:rPr>
                                <w:t>fairly</w:t>
                              </w:r>
                              <w:r>
                                <w:rPr>
                                  <w:rFonts w:ascii="Arial"/>
                                  <w:color w:val="000000"/>
                                  <w:spacing w:val="19"/>
                                  <w:sz w:val="19"/>
                                </w:rPr>
                                <w:t xml:space="preserve"> </w:t>
                              </w:r>
                              <w:r>
                                <w:rPr>
                                  <w:rFonts w:ascii="Arial"/>
                                  <w:color w:val="000000"/>
                                  <w:sz w:val="19"/>
                                </w:rPr>
                                <w:t>stable</w:t>
                              </w:r>
                              <w:r>
                                <w:rPr>
                                  <w:rFonts w:ascii="Arial"/>
                                  <w:color w:val="000000"/>
                                  <w:spacing w:val="19"/>
                                  <w:sz w:val="19"/>
                                </w:rPr>
                                <w:t xml:space="preserve"> </w:t>
                              </w:r>
                              <w:r>
                                <w:rPr>
                                  <w:rFonts w:ascii="Arial"/>
                                  <w:color w:val="000000"/>
                                  <w:sz w:val="19"/>
                                </w:rPr>
                                <w:t>conditions,</w:t>
                              </w:r>
                              <w:r>
                                <w:rPr>
                                  <w:rFonts w:ascii="Arial"/>
                                  <w:color w:val="000000"/>
                                  <w:spacing w:val="19"/>
                                  <w:sz w:val="19"/>
                                </w:rPr>
                                <w:t xml:space="preserve"> </w:t>
                              </w:r>
                              <w:r>
                                <w:rPr>
                                  <w:rFonts w:ascii="Arial"/>
                                  <w:color w:val="000000"/>
                                  <w:sz w:val="19"/>
                                </w:rPr>
                                <w:t>sexual</w:t>
                              </w:r>
                              <w:r>
                                <w:rPr>
                                  <w:rFonts w:ascii="Arial"/>
                                  <w:color w:val="000000"/>
                                  <w:spacing w:val="18"/>
                                  <w:sz w:val="19"/>
                                </w:rPr>
                                <w:t xml:space="preserve"> </w:t>
                              </w:r>
                              <w:r>
                                <w:rPr>
                                  <w:rFonts w:ascii="Arial"/>
                                  <w:color w:val="000000"/>
                                  <w:sz w:val="19"/>
                                </w:rPr>
                                <w:t>reproduction</w:t>
                              </w:r>
                              <w:r>
                                <w:rPr>
                                  <w:rFonts w:ascii="Arial"/>
                                  <w:color w:val="000000"/>
                                  <w:spacing w:val="19"/>
                                  <w:sz w:val="19"/>
                                </w:rPr>
                                <w:t xml:space="preserve"> </w:t>
                              </w:r>
                              <w:r>
                                <w:rPr>
                                  <w:rFonts w:ascii="Arial"/>
                                  <w:color w:val="000000"/>
                                  <w:sz w:val="19"/>
                                </w:rPr>
                                <w:t>persists</w:t>
                              </w:r>
                              <w:r>
                                <w:rPr>
                                  <w:rFonts w:ascii="Arial"/>
                                  <w:color w:val="000000"/>
                                  <w:spacing w:val="19"/>
                                  <w:sz w:val="19"/>
                                </w:rPr>
                                <w:t xml:space="preserve"> </w:t>
                              </w:r>
                              <w:r>
                                <w:rPr>
                                  <w:rFonts w:ascii="Arial"/>
                                  <w:color w:val="000000"/>
                                  <w:sz w:val="19"/>
                                </w:rPr>
                                <w:t>when</w:t>
                              </w:r>
                              <w:r>
                                <w:rPr>
                                  <w:rFonts w:ascii="Arial"/>
                                  <w:color w:val="000000"/>
                                  <w:spacing w:val="19"/>
                                  <w:sz w:val="19"/>
                                </w:rPr>
                                <w:t xml:space="preserve"> </w:t>
                              </w:r>
                              <w:r>
                                <w:rPr>
                                  <w:rFonts w:ascii="Arial"/>
                                  <w:color w:val="000000"/>
                                  <w:sz w:val="19"/>
                                </w:rPr>
                                <w:t>it is more difficult and produces fewer offspring for individual organisms? Variation is the outcome</w:t>
                              </w:r>
                              <w:r>
                                <w:rPr>
                                  <w:rFonts w:ascii="Arial"/>
                                  <w:color w:val="000000"/>
                                  <w:spacing w:val="-7"/>
                                  <w:sz w:val="19"/>
                                </w:rPr>
                                <w:t xml:space="preserve"> </w:t>
                              </w:r>
                              <w:r>
                                <w:rPr>
                                  <w:rFonts w:ascii="Arial"/>
                                  <w:color w:val="000000"/>
                                  <w:sz w:val="19"/>
                                </w:rPr>
                                <w:t>of</w:t>
                              </w:r>
                              <w:r>
                                <w:rPr>
                                  <w:rFonts w:ascii="Arial"/>
                                  <w:color w:val="000000"/>
                                  <w:spacing w:val="-7"/>
                                  <w:sz w:val="19"/>
                                </w:rPr>
                                <w:t xml:space="preserve"> </w:t>
                              </w:r>
                              <w:r>
                                <w:rPr>
                                  <w:rFonts w:ascii="Arial"/>
                                  <w:color w:val="000000"/>
                                  <w:sz w:val="19"/>
                                </w:rPr>
                                <w:t>sexual</w:t>
                              </w:r>
                              <w:r>
                                <w:rPr>
                                  <w:rFonts w:ascii="Arial"/>
                                  <w:color w:val="000000"/>
                                  <w:spacing w:val="-7"/>
                                  <w:sz w:val="19"/>
                                </w:rPr>
                                <w:t xml:space="preserve"> </w:t>
                              </w:r>
                              <w:r>
                                <w:rPr>
                                  <w:rFonts w:ascii="Arial"/>
                                  <w:color w:val="000000"/>
                                  <w:sz w:val="19"/>
                                </w:rPr>
                                <w:t>reproduction,</w:t>
                              </w:r>
                              <w:r>
                                <w:rPr>
                                  <w:rFonts w:ascii="Arial"/>
                                  <w:color w:val="000000"/>
                                  <w:spacing w:val="-7"/>
                                  <w:sz w:val="19"/>
                                </w:rPr>
                                <w:t xml:space="preserve"> </w:t>
                              </w:r>
                              <w:r>
                                <w:rPr>
                                  <w:rFonts w:ascii="Arial"/>
                                  <w:color w:val="000000"/>
                                  <w:sz w:val="19"/>
                                </w:rPr>
                                <w:t>but</w:t>
                              </w:r>
                              <w:r>
                                <w:rPr>
                                  <w:rFonts w:ascii="Arial"/>
                                  <w:color w:val="000000"/>
                                  <w:spacing w:val="-7"/>
                                  <w:sz w:val="19"/>
                                </w:rPr>
                                <w:t xml:space="preserve"> </w:t>
                              </w:r>
                              <w:r>
                                <w:rPr>
                                  <w:rFonts w:ascii="Arial"/>
                                  <w:color w:val="000000"/>
                                  <w:sz w:val="19"/>
                                </w:rPr>
                                <w:t>why</w:t>
                              </w:r>
                              <w:r>
                                <w:rPr>
                                  <w:rFonts w:ascii="Arial"/>
                                  <w:color w:val="000000"/>
                                  <w:spacing w:val="-7"/>
                                  <w:sz w:val="19"/>
                                </w:rPr>
                                <w:t xml:space="preserve"> </w:t>
                              </w:r>
                              <w:r>
                                <w:rPr>
                                  <w:rFonts w:ascii="Arial"/>
                                  <w:color w:val="000000"/>
                                  <w:sz w:val="19"/>
                                </w:rPr>
                                <w:t>are</w:t>
                              </w:r>
                              <w:r>
                                <w:rPr>
                                  <w:rFonts w:ascii="Arial"/>
                                  <w:color w:val="000000"/>
                                  <w:spacing w:val="-7"/>
                                  <w:sz w:val="19"/>
                                </w:rPr>
                                <w:t xml:space="preserve"> </w:t>
                              </w:r>
                              <w:r>
                                <w:rPr>
                                  <w:rFonts w:ascii="Arial"/>
                                  <w:color w:val="000000"/>
                                  <w:sz w:val="19"/>
                                </w:rPr>
                                <w:t>ongoing</w:t>
                              </w:r>
                              <w:r>
                                <w:rPr>
                                  <w:rFonts w:ascii="Arial"/>
                                  <w:color w:val="000000"/>
                                  <w:spacing w:val="-7"/>
                                  <w:sz w:val="19"/>
                                </w:rPr>
                                <w:t xml:space="preserve"> </w:t>
                              </w:r>
                              <w:r>
                                <w:rPr>
                                  <w:rFonts w:ascii="Arial"/>
                                  <w:color w:val="000000"/>
                                  <w:sz w:val="19"/>
                                </w:rPr>
                                <w:t>variations</w:t>
                              </w:r>
                              <w:r>
                                <w:rPr>
                                  <w:rFonts w:ascii="Arial"/>
                                  <w:color w:val="000000"/>
                                  <w:spacing w:val="-7"/>
                                  <w:sz w:val="19"/>
                                </w:rPr>
                                <w:t xml:space="preserve"> </w:t>
                              </w:r>
                              <w:r>
                                <w:rPr>
                                  <w:rFonts w:ascii="Arial"/>
                                  <w:color w:val="000000"/>
                                  <w:sz w:val="19"/>
                                </w:rPr>
                                <w:t>necessary?</w:t>
                              </w:r>
                              <w:r>
                                <w:rPr>
                                  <w:rFonts w:ascii="Arial"/>
                                  <w:color w:val="000000"/>
                                  <w:spacing w:val="-7"/>
                                  <w:sz w:val="19"/>
                                </w:rPr>
                                <w:t xml:space="preserve"> </w:t>
                              </w:r>
                              <w:r>
                                <w:rPr>
                                  <w:rFonts w:ascii="Arial"/>
                                  <w:color w:val="000000"/>
                                  <w:sz w:val="19"/>
                                </w:rPr>
                                <w:t>Enter</w:t>
                              </w:r>
                              <w:r>
                                <w:rPr>
                                  <w:rFonts w:ascii="Arial"/>
                                  <w:color w:val="000000"/>
                                  <w:spacing w:val="-7"/>
                                  <w:sz w:val="19"/>
                                </w:rPr>
                                <w:t xml:space="preserve"> </w:t>
                              </w:r>
                              <w:r>
                                <w:rPr>
                                  <w:rFonts w:ascii="Arial"/>
                                  <w:color w:val="000000"/>
                                  <w:sz w:val="19"/>
                                </w:rPr>
                                <w:t>the</w:t>
                              </w:r>
                              <w:r>
                                <w:rPr>
                                  <w:rFonts w:ascii="Arial"/>
                                  <w:color w:val="000000"/>
                                  <w:spacing w:val="-7"/>
                                  <w:sz w:val="19"/>
                                </w:rPr>
                                <w:t xml:space="preserve"> </w:t>
                              </w:r>
                              <w:r>
                                <w:rPr>
                                  <w:rFonts w:ascii="Arial"/>
                                  <w:color w:val="000000"/>
                                  <w:sz w:val="19"/>
                                </w:rPr>
                                <w:t>Red</w:t>
                              </w:r>
                            </w:p>
                            <w:p w:rsidR="003B35C5" w:rsidRDefault="003B35C5" w:rsidP="00834CE6">
                              <w:pPr>
                                <w:spacing w:line="121" w:lineRule="exact"/>
                                <w:ind w:right="2336"/>
                                <w:jc w:val="right"/>
                                <w:rPr>
                                  <w:rFonts w:ascii="Arial"/>
                                  <w:color w:val="000000"/>
                                  <w:sz w:val="13"/>
                                </w:rPr>
                              </w:pPr>
                              <w:r>
                                <w:rPr>
                                  <w:rFonts w:ascii="Arial"/>
                                  <w:color w:val="000000"/>
                                  <w:spacing w:val="-5"/>
                                  <w:sz w:val="13"/>
                                </w:rPr>
                                <w:t>[1]</w:t>
                              </w:r>
                            </w:p>
                            <w:p w:rsidR="003B35C5" w:rsidRDefault="003B35C5" w:rsidP="00834CE6">
                              <w:pPr>
                                <w:spacing w:line="194" w:lineRule="exact"/>
                                <w:ind w:left="190"/>
                                <w:jc w:val="both"/>
                                <w:rPr>
                                  <w:rFonts w:ascii="Arial"/>
                                  <w:color w:val="000000"/>
                                  <w:sz w:val="19"/>
                                </w:rPr>
                              </w:pPr>
                              <w:r>
                                <w:rPr>
                                  <w:rFonts w:ascii="Arial"/>
                                  <w:color w:val="000000"/>
                                  <w:sz w:val="19"/>
                                </w:rPr>
                                <w:t>Queen</w:t>
                              </w:r>
                              <w:r>
                                <w:rPr>
                                  <w:rFonts w:ascii="Arial"/>
                                  <w:color w:val="000000"/>
                                  <w:spacing w:val="1"/>
                                  <w:sz w:val="19"/>
                                </w:rPr>
                                <w:t xml:space="preserve"> </w:t>
                              </w:r>
                              <w:r>
                                <w:rPr>
                                  <w:rFonts w:ascii="Arial"/>
                                  <w:color w:val="000000"/>
                                  <w:sz w:val="19"/>
                                </w:rPr>
                                <w:t>hypothesis,</w:t>
                              </w:r>
                              <w:r>
                                <w:rPr>
                                  <w:rFonts w:ascii="Arial"/>
                                  <w:color w:val="000000"/>
                                  <w:spacing w:val="1"/>
                                  <w:sz w:val="19"/>
                                </w:rPr>
                                <w:t xml:space="preserve"> </w:t>
                              </w:r>
                              <w:r>
                                <w:rPr>
                                  <w:rFonts w:ascii="Arial"/>
                                  <w:color w:val="000000"/>
                                  <w:sz w:val="19"/>
                                </w:rPr>
                                <w:t>first</w:t>
                              </w:r>
                              <w:r>
                                <w:rPr>
                                  <w:rFonts w:ascii="Arial"/>
                                  <w:color w:val="000000"/>
                                  <w:spacing w:val="1"/>
                                  <w:sz w:val="19"/>
                                </w:rPr>
                                <w:t xml:space="preserve"> </w:t>
                              </w:r>
                              <w:r>
                                <w:rPr>
                                  <w:rFonts w:ascii="Arial"/>
                                  <w:color w:val="000000"/>
                                  <w:sz w:val="19"/>
                                </w:rPr>
                                <w:t>proposed</w:t>
                              </w:r>
                              <w:r>
                                <w:rPr>
                                  <w:rFonts w:ascii="Arial"/>
                                  <w:color w:val="000000"/>
                                  <w:spacing w:val="1"/>
                                  <w:sz w:val="19"/>
                                </w:rPr>
                                <w:t xml:space="preserve"> </w:t>
                              </w:r>
                              <w:r>
                                <w:rPr>
                                  <w:rFonts w:ascii="Arial"/>
                                  <w:color w:val="000000"/>
                                  <w:sz w:val="19"/>
                                </w:rPr>
                                <w:t>by</w:t>
                              </w:r>
                              <w:r>
                                <w:rPr>
                                  <w:rFonts w:ascii="Arial"/>
                                  <w:color w:val="000000"/>
                                  <w:spacing w:val="1"/>
                                  <w:sz w:val="19"/>
                                </w:rPr>
                                <w:t xml:space="preserve"> </w:t>
                              </w:r>
                              <w:r>
                                <w:rPr>
                                  <w:rFonts w:ascii="Arial"/>
                                  <w:color w:val="000000"/>
                                  <w:sz w:val="19"/>
                                </w:rPr>
                                <w:t>Leigh</w:t>
                              </w:r>
                              <w:r>
                                <w:rPr>
                                  <w:rFonts w:ascii="Arial"/>
                                  <w:color w:val="000000"/>
                                  <w:spacing w:val="1"/>
                                  <w:sz w:val="19"/>
                                </w:rPr>
                                <w:t xml:space="preserve"> </w:t>
                              </w:r>
                              <w:r>
                                <w:rPr>
                                  <w:rFonts w:ascii="Arial"/>
                                  <w:color w:val="000000"/>
                                  <w:sz w:val="19"/>
                                </w:rPr>
                                <w:t>Van</w:t>
                              </w:r>
                              <w:r>
                                <w:rPr>
                                  <w:rFonts w:ascii="Arial"/>
                                  <w:color w:val="000000"/>
                                  <w:spacing w:val="1"/>
                                  <w:sz w:val="19"/>
                                </w:rPr>
                                <w:t xml:space="preserve"> </w:t>
                              </w:r>
                              <w:r>
                                <w:rPr>
                                  <w:rFonts w:ascii="Arial"/>
                                  <w:color w:val="000000"/>
                                  <w:sz w:val="19"/>
                                </w:rPr>
                                <w:t>Valen</w:t>
                              </w:r>
                              <w:r>
                                <w:rPr>
                                  <w:rFonts w:ascii="Arial"/>
                                  <w:color w:val="000000"/>
                                  <w:spacing w:val="1"/>
                                  <w:sz w:val="19"/>
                                </w:rPr>
                                <w:t xml:space="preserve"> </w:t>
                              </w:r>
                              <w:r>
                                <w:rPr>
                                  <w:rFonts w:ascii="Arial"/>
                                  <w:color w:val="000000"/>
                                  <w:sz w:val="19"/>
                                </w:rPr>
                                <w:t>in</w:t>
                              </w:r>
                              <w:r>
                                <w:rPr>
                                  <w:rFonts w:ascii="Arial"/>
                                  <w:color w:val="000000"/>
                                  <w:spacing w:val="1"/>
                                  <w:sz w:val="19"/>
                                </w:rPr>
                                <w:t xml:space="preserve"> </w:t>
                              </w:r>
                              <w:r>
                                <w:rPr>
                                  <w:rFonts w:ascii="Arial"/>
                                  <w:color w:val="000000"/>
                                  <w:sz w:val="19"/>
                                </w:rPr>
                                <w:t>1973.</w:t>
                              </w:r>
                              <w:r>
                                <w:rPr>
                                  <w:rFonts w:ascii="Arial"/>
                                  <w:color w:val="000000"/>
                                  <w:spacing w:val="41"/>
                                  <w:sz w:val="19"/>
                                </w:rPr>
                                <w:t xml:space="preserve">  </w:t>
                              </w:r>
                              <w:r>
                                <w:rPr>
                                  <w:rFonts w:ascii="Arial"/>
                                  <w:color w:val="000000"/>
                                  <w:sz w:val="19"/>
                                </w:rPr>
                                <w:t>The</w:t>
                              </w:r>
                              <w:r>
                                <w:rPr>
                                  <w:rFonts w:ascii="Arial"/>
                                  <w:color w:val="000000"/>
                                  <w:spacing w:val="3"/>
                                  <w:sz w:val="19"/>
                                </w:rPr>
                                <w:t xml:space="preserve"> </w:t>
                              </w:r>
                              <w:r>
                                <w:rPr>
                                  <w:rFonts w:ascii="Arial"/>
                                  <w:color w:val="000000"/>
                                  <w:sz w:val="19"/>
                                </w:rPr>
                                <w:t>concept</w:t>
                              </w:r>
                              <w:r>
                                <w:rPr>
                                  <w:rFonts w:ascii="Arial"/>
                                  <w:color w:val="000000"/>
                                  <w:spacing w:val="1"/>
                                  <w:sz w:val="19"/>
                                </w:rPr>
                                <w:t xml:space="preserve"> </w:t>
                              </w:r>
                              <w:r>
                                <w:rPr>
                                  <w:rFonts w:ascii="Arial"/>
                                  <w:color w:val="000000"/>
                                  <w:sz w:val="19"/>
                                </w:rPr>
                                <w:t>was</w:t>
                              </w:r>
                              <w:r>
                                <w:rPr>
                                  <w:rFonts w:ascii="Arial"/>
                                  <w:color w:val="000000"/>
                                  <w:spacing w:val="1"/>
                                  <w:sz w:val="19"/>
                                </w:rPr>
                                <w:t xml:space="preserve"> </w:t>
                              </w:r>
                              <w:r>
                                <w:rPr>
                                  <w:rFonts w:ascii="Arial"/>
                                  <w:color w:val="000000"/>
                                  <w:spacing w:val="-2"/>
                                  <w:sz w:val="19"/>
                                </w:rPr>
                                <w:t>named</w:t>
                              </w:r>
                            </w:p>
                            <w:p w:rsidR="003B35C5" w:rsidRDefault="003B35C5" w:rsidP="00834CE6">
                              <w:pPr>
                                <w:spacing w:before="9"/>
                                <w:ind w:left="190"/>
                                <w:jc w:val="both"/>
                                <w:rPr>
                                  <w:rFonts w:ascii="Arial"/>
                                  <w:i/>
                                  <w:color w:val="000000"/>
                                  <w:sz w:val="19"/>
                                </w:rPr>
                              </w:pPr>
                              <w:r>
                                <w:rPr>
                                  <w:rFonts w:ascii="Arial"/>
                                  <w:color w:val="000000"/>
                                  <w:sz w:val="19"/>
                                </w:rPr>
                                <w:t>in</w:t>
                              </w:r>
                              <w:r>
                                <w:rPr>
                                  <w:rFonts w:ascii="Arial"/>
                                  <w:color w:val="000000"/>
                                  <w:spacing w:val="-1"/>
                                  <w:sz w:val="19"/>
                                </w:rPr>
                                <w:t xml:space="preserve"> </w:t>
                              </w:r>
                              <w:r>
                                <w:rPr>
                                  <w:rFonts w:ascii="Arial"/>
                                  <w:color w:val="000000"/>
                                  <w:sz w:val="19"/>
                                </w:rPr>
                                <w:t>reference</w:t>
                              </w:r>
                              <w:r>
                                <w:rPr>
                                  <w:rFonts w:ascii="Arial"/>
                                  <w:color w:val="000000"/>
                                  <w:spacing w:val="-1"/>
                                  <w:sz w:val="19"/>
                                </w:rPr>
                                <w:t xml:space="preserve"> </w:t>
                              </w:r>
                              <w:r>
                                <w:rPr>
                                  <w:rFonts w:ascii="Arial"/>
                                  <w:color w:val="000000"/>
                                  <w:sz w:val="19"/>
                                </w:rPr>
                                <w:t>to</w:t>
                              </w:r>
                              <w:r>
                                <w:rPr>
                                  <w:rFonts w:ascii="Arial"/>
                                  <w:color w:val="000000"/>
                                  <w:spacing w:val="-1"/>
                                  <w:sz w:val="19"/>
                                </w:rPr>
                                <w:t xml:space="preserve"> </w:t>
                              </w:r>
                              <w:r>
                                <w:rPr>
                                  <w:rFonts w:ascii="Arial"/>
                                  <w:color w:val="000000"/>
                                  <w:sz w:val="19"/>
                                </w:rPr>
                                <w:t>the</w:t>
                              </w:r>
                              <w:r>
                                <w:rPr>
                                  <w:rFonts w:ascii="Arial"/>
                                  <w:color w:val="000000"/>
                                  <w:spacing w:val="-1"/>
                                  <w:sz w:val="19"/>
                                </w:rPr>
                                <w:t xml:space="preserve"> </w:t>
                              </w:r>
                              <w:r>
                                <w:rPr>
                                  <w:rFonts w:ascii="Arial"/>
                                  <w:color w:val="000000"/>
                                  <w:sz w:val="19"/>
                                </w:rPr>
                                <w:t>Red</w:t>
                              </w:r>
                              <w:r>
                                <w:rPr>
                                  <w:rFonts w:ascii="Arial"/>
                                  <w:color w:val="000000"/>
                                  <w:spacing w:val="-1"/>
                                  <w:sz w:val="19"/>
                                </w:rPr>
                                <w:t xml:space="preserve"> </w:t>
                              </w:r>
                              <w:r>
                                <w:rPr>
                                  <w:rFonts w:ascii="Arial"/>
                                  <w:color w:val="000000"/>
                                  <w:sz w:val="19"/>
                                </w:rPr>
                                <w:t>Queen's</w:t>
                              </w:r>
                              <w:r>
                                <w:rPr>
                                  <w:rFonts w:ascii="Arial"/>
                                  <w:color w:val="000000"/>
                                  <w:spacing w:val="-1"/>
                                  <w:sz w:val="19"/>
                                </w:rPr>
                                <w:t xml:space="preserve"> </w:t>
                              </w:r>
                              <w:r>
                                <w:rPr>
                                  <w:rFonts w:ascii="Arial"/>
                                  <w:color w:val="000000"/>
                                  <w:sz w:val="19"/>
                                </w:rPr>
                                <w:t>race</w:t>
                              </w:r>
                              <w:r>
                                <w:rPr>
                                  <w:rFonts w:ascii="Arial"/>
                                  <w:color w:val="000000"/>
                                  <w:spacing w:val="-1"/>
                                  <w:sz w:val="19"/>
                                </w:rPr>
                                <w:t xml:space="preserve"> </w:t>
                              </w:r>
                              <w:r>
                                <w:rPr>
                                  <w:rFonts w:ascii="Arial"/>
                                  <w:color w:val="000000"/>
                                  <w:sz w:val="19"/>
                                </w:rPr>
                                <w:t>in</w:t>
                              </w:r>
                              <w:r>
                                <w:rPr>
                                  <w:rFonts w:ascii="Arial"/>
                                  <w:color w:val="000000"/>
                                  <w:spacing w:val="-1"/>
                                  <w:sz w:val="19"/>
                                </w:rPr>
                                <w:t xml:space="preserve"> </w:t>
                              </w:r>
                              <w:r>
                                <w:rPr>
                                  <w:rFonts w:ascii="Arial"/>
                                  <w:color w:val="000000"/>
                                  <w:sz w:val="19"/>
                                </w:rPr>
                                <w:t>Lewis</w:t>
                              </w:r>
                              <w:r>
                                <w:rPr>
                                  <w:rFonts w:ascii="Arial"/>
                                  <w:color w:val="000000"/>
                                  <w:spacing w:val="-1"/>
                                  <w:sz w:val="19"/>
                                </w:rPr>
                                <w:t xml:space="preserve"> </w:t>
                              </w:r>
                              <w:r>
                                <w:rPr>
                                  <w:rFonts w:ascii="Arial"/>
                                  <w:color w:val="000000"/>
                                  <w:sz w:val="19"/>
                                </w:rPr>
                                <w:t>Carroll's</w:t>
                              </w:r>
                              <w:r>
                                <w:rPr>
                                  <w:rFonts w:ascii="Arial"/>
                                  <w:color w:val="000000"/>
                                  <w:spacing w:val="-1"/>
                                  <w:sz w:val="19"/>
                                </w:rPr>
                                <w:t xml:space="preserve"> </w:t>
                              </w:r>
                              <w:r>
                                <w:rPr>
                                  <w:rFonts w:ascii="Arial"/>
                                  <w:color w:val="000000"/>
                                  <w:sz w:val="19"/>
                                </w:rPr>
                                <w:t>book,</w:t>
                              </w:r>
                              <w:r>
                                <w:rPr>
                                  <w:rFonts w:ascii="Arial"/>
                                  <w:color w:val="000000"/>
                                  <w:spacing w:val="-1"/>
                                  <w:sz w:val="19"/>
                                </w:rPr>
                                <w:t xml:space="preserve"> </w:t>
                              </w:r>
                              <w:r>
                                <w:rPr>
                                  <w:rFonts w:ascii="Arial"/>
                                  <w:i/>
                                  <w:color w:val="000000"/>
                                  <w:sz w:val="19"/>
                                </w:rPr>
                                <w:t>Through</w:t>
                              </w:r>
                              <w:r>
                                <w:rPr>
                                  <w:rFonts w:ascii="Arial"/>
                                  <w:i/>
                                  <w:color w:val="000000"/>
                                  <w:spacing w:val="-1"/>
                                  <w:sz w:val="19"/>
                                </w:rPr>
                                <w:t xml:space="preserve"> </w:t>
                              </w:r>
                              <w:r>
                                <w:rPr>
                                  <w:rFonts w:ascii="Arial"/>
                                  <w:i/>
                                  <w:color w:val="000000"/>
                                  <w:sz w:val="19"/>
                                </w:rPr>
                                <w:t>the Looking-</w:t>
                              </w:r>
                              <w:r>
                                <w:rPr>
                                  <w:rFonts w:ascii="Arial"/>
                                  <w:i/>
                                  <w:color w:val="000000"/>
                                  <w:spacing w:val="-2"/>
                                  <w:sz w:val="19"/>
                                </w:rPr>
                                <w:t>Glass,</w:t>
                              </w:r>
                            </w:p>
                            <w:p w:rsidR="003B35C5" w:rsidRDefault="003B35C5" w:rsidP="00834CE6">
                              <w:pPr>
                                <w:spacing w:before="10"/>
                                <w:ind w:left="190"/>
                                <w:jc w:val="both"/>
                                <w:rPr>
                                  <w:rFonts w:ascii="Arial"/>
                                  <w:color w:val="000000"/>
                                  <w:sz w:val="19"/>
                                </w:rPr>
                              </w:pPr>
                              <w:r>
                                <w:rPr>
                                  <w:rFonts w:ascii="Arial"/>
                                  <w:color w:val="000000"/>
                                  <w:sz w:val="19"/>
                                </w:rPr>
                                <w:t>in</w:t>
                              </w:r>
                              <w:r>
                                <w:rPr>
                                  <w:rFonts w:ascii="Arial"/>
                                  <w:color w:val="000000"/>
                                  <w:spacing w:val="-6"/>
                                  <w:sz w:val="19"/>
                                </w:rPr>
                                <w:t xml:space="preserve"> </w:t>
                              </w:r>
                              <w:r>
                                <w:rPr>
                                  <w:rFonts w:ascii="Arial"/>
                                  <w:color w:val="000000"/>
                                  <w:sz w:val="19"/>
                                </w:rPr>
                                <w:t>which</w:t>
                              </w:r>
                              <w:r>
                                <w:rPr>
                                  <w:rFonts w:ascii="Arial"/>
                                  <w:color w:val="000000"/>
                                  <w:spacing w:val="-3"/>
                                  <w:sz w:val="19"/>
                                </w:rPr>
                                <w:t xml:space="preserve"> </w:t>
                              </w:r>
                              <w:r>
                                <w:rPr>
                                  <w:rFonts w:ascii="Arial"/>
                                  <w:color w:val="000000"/>
                                  <w:sz w:val="19"/>
                                </w:rPr>
                                <w:t>the</w:t>
                              </w:r>
                              <w:r>
                                <w:rPr>
                                  <w:rFonts w:ascii="Arial"/>
                                  <w:color w:val="000000"/>
                                  <w:spacing w:val="-3"/>
                                  <w:sz w:val="19"/>
                                </w:rPr>
                                <w:t xml:space="preserve"> </w:t>
                              </w:r>
                              <w:r>
                                <w:rPr>
                                  <w:rFonts w:ascii="Arial"/>
                                  <w:color w:val="000000"/>
                                  <w:sz w:val="19"/>
                                </w:rPr>
                                <w:t>Red</w:t>
                              </w:r>
                              <w:r>
                                <w:rPr>
                                  <w:rFonts w:ascii="Arial"/>
                                  <w:color w:val="000000"/>
                                  <w:spacing w:val="-3"/>
                                  <w:sz w:val="19"/>
                                </w:rPr>
                                <w:t xml:space="preserve"> </w:t>
                              </w:r>
                              <w:r>
                                <w:rPr>
                                  <w:rFonts w:ascii="Arial"/>
                                  <w:color w:val="000000"/>
                                  <w:sz w:val="19"/>
                                </w:rPr>
                                <w:t>Queen</w:t>
                              </w:r>
                              <w:r>
                                <w:rPr>
                                  <w:rFonts w:ascii="Arial"/>
                                  <w:color w:val="000000"/>
                                  <w:spacing w:val="-4"/>
                                  <w:sz w:val="19"/>
                                </w:rPr>
                                <w:t xml:space="preserve"> </w:t>
                              </w:r>
                              <w:r>
                                <w:rPr>
                                  <w:rFonts w:ascii="Arial"/>
                                  <w:color w:val="000000"/>
                                  <w:sz w:val="19"/>
                                </w:rPr>
                                <w:t>says</w:t>
                              </w:r>
                              <w:r>
                                <w:rPr>
                                  <w:rFonts w:ascii="Arial"/>
                                  <w:color w:val="000000"/>
                                  <w:spacing w:val="-3"/>
                                  <w:sz w:val="19"/>
                                </w:rPr>
                                <w:t xml:space="preserve"> </w:t>
                              </w:r>
                              <w:r>
                                <w:rPr>
                                  <w:rFonts w:ascii="Arial"/>
                                  <w:color w:val="000000"/>
                                  <w:sz w:val="19"/>
                                </w:rPr>
                                <w:t>one</w:t>
                              </w:r>
                              <w:r>
                                <w:rPr>
                                  <w:rFonts w:ascii="Arial"/>
                                  <w:color w:val="000000"/>
                                  <w:spacing w:val="-3"/>
                                  <w:sz w:val="19"/>
                                </w:rPr>
                                <w:t xml:space="preserve"> </w:t>
                              </w:r>
                              <w:r>
                                <w:rPr>
                                  <w:rFonts w:ascii="Arial"/>
                                  <w:color w:val="000000"/>
                                  <w:sz w:val="19"/>
                                </w:rPr>
                                <w:t>must</w:t>
                              </w:r>
                              <w:r>
                                <w:rPr>
                                  <w:rFonts w:ascii="Arial"/>
                                  <w:color w:val="000000"/>
                                  <w:spacing w:val="-3"/>
                                  <w:sz w:val="19"/>
                                </w:rPr>
                                <w:t xml:space="preserve"> </w:t>
                              </w:r>
                              <w:r>
                                <w:rPr>
                                  <w:rFonts w:ascii="Arial"/>
                                  <w:color w:val="000000"/>
                                  <w:sz w:val="19"/>
                                </w:rPr>
                                <w:t>run</w:t>
                              </w:r>
                              <w:r>
                                <w:rPr>
                                  <w:rFonts w:ascii="Arial"/>
                                  <w:color w:val="000000"/>
                                  <w:spacing w:val="-4"/>
                                  <w:sz w:val="19"/>
                                </w:rPr>
                                <w:t xml:space="preserve"> </w:t>
                              </w:r>
                              <w:r>
                                <w:rPr>
                                  <w:rFonts w:ascii="Arial"/>
                                  <w:color w:val="000000"/>
                                  <w:sz w:val="19"/>
                                </w:rPr>
                                <w:t>at</w:t>
                              </w:r>
                              <w:r>
                                <w:rPr>
                                  <w:rFonts w:ascii="Arial"/>
                                  <w:color w:val="000000"/>
                                  <w:spacing w:val="-3"/>
                                  <w:sz w:val="19"/>
                                </w:rPr>
                                <w:t xml:space="preserve"> </w:t>
                              </w:r>
                              <w:r>
                                <w:rPr>
                                  <w:rFonts w:ascii="Arial"/>
                                  <w:color w:val="000000"/>
                                  <w:sz w:val="19"/>
                                </w:rPr>
                                <w:t>full</w:t>
                              </w:r>
                              <w:r>
                                <w:rPr>
                                  <w:rFonts w:ascii="Arial"/>
                                  <w:color w:val="000000"/>
                                  <w:spacing w:val="-3"/>
                                  <w:sz w:val="19"/>
                                </w:rPr>
                                <w:t xml:space="preserve"> </w:t>
                              </w:r>
                              <w:r>
                                <w:rPr>
                                  <w:rFonts w:ascii="Arial"/>
                                  <w:color w:val="000000"/>
                                  <w:sz w:val="19"/>
                                </w:rPr>
                                <w:t>speed</w:t>
                              </w:r>
                              <w:r>
                                <w:rPr>
                                  <w:rFonts w:ascii="Arial"/>
                                  <w:color w:val="000000"/>
                                  <w:spacing w:val="-3"/>
                                  <w:sz w:val="19"/>
                                </w:rPr>
                                <w:t xml:space="preserve"> </w:t>
                              </w:r>
                              <w:r>
                                <w:rPr>
                                  <w:rFonts w:ascii="Arial"/>
                                  <w:color w:val="000000"/>
                                  <w:sz w:val="19"/>
                                </w:rPr>
                                <w:t>just</w:t>
                              </w:r>
                              <w:r>
                                <w:rPr>
                                  <w:rFonts w:ascii="Arial"/>
                                  <w:color w:val="000000"/>
                                  <w:spacing w:val="-4"/>
                                  <w:sz w:val="19"/>
                                </w:rPr>
                                <w:t xml:space="preserve"> </w:t>
                              </w:r>
                              <w:r>
                                <w:rPr>
                                  <w:rFonts w:ascii="Arial"/>
                                  <w:color w:val="000000"/>
                                  <w:sz w:val="19"/>
                                </w:rPr>
                                <w:t>to</w:t>
                              </w:r>
                              <w:r>
                                <w:rPr>
                                  <w:rFonts w:ascii="Arial"/>
                                  <w:color w:val="000000"/>
                                  <w:spacing w:val="-3"/>
                                  <w:sz w:val="19"/>
                                </w:rPr>
                                <w:t xml:space="preserve"> </w:t>
                              </w:r>
                              <w:r>
                                <w:rPr>
                                  <w:rFonts w:ascii="Arial"/>
                                  <w:color w:val="000000"/>
                                  <w:sz w:val="19"/>
                                </w:rPr>
                                <w:t>stay</w:t>
                              </w:r>
                              <w:r>
                                <w:rPr>
                                  <w:rFonts w:ascii="Arial"/>
                                  <w:color w:val="000000"/>
                                  <w:spacing w:val="-3"/>
                                  <w:sz w:val="19"/>
                                </w:rPr>
                                <w:t xml:space="preserve"> </w:t>
                              </w:r>
                              <w:r>
                                <w:rPr>
                                  <w:rFonts w:ascii="Arial"/>
                                  <w:color w:val="000000"/>
                                  <w:sz w:val="19"/>
                                </w:rPr>
                                <w:t>where</w:t>
                              </w:r>
                              <w:r>
                                <w:rPr>
                                  <w:rFonts w:ascii="Arial"/>
                                  <w:color w:val="000000"/>
                                  <w:spacing w:val="-3"/>
                                  <w:sz w:val="19"/>
                                </w:rPr>
                                <w:t xml:space="preserve"> </w:t>
                              </w:r>
                              <w:r>
                                <w:rPr>
                                  <w:rFonts w:ascii="Arial"/>
                                  <w:color w:val="000000"/>
                                  <w:sz w:val="19"/>
                                </w:rPr>
                                <w:t>one</w:t>
                              </w:r>
                              <w:r>
                                <w:rPr>
                                  <w:rFonts w:ascii="Arial"/>
                                  <w:color w:val="000000"/>
                                  <w:spacing w:val="-3"/>
                                  <w:sz w:val="19"/>
                                </w:rPr>
                                <w:t xml:space="preserve"> </w:t>
                              </w:r>
                              <w:r>
                                <w:rPr>
                                  <w:rFonts w:ascii="Arial"/>
                                  <w:color w:val="000000"/>
                                  <w:spacing w:val="-5"/>
                                  <w:sz w:val="19"/>
                                </w:rPr>
                                <w:t>is.</w:t>
                              </w:r>
                            </w:p>
                            <w:p w:rsidR="003B35C5" w:rsidRDefault="003B35C5" w:rsidP="00834CE6">
                              <w:pPr>
                                <w:spacing w:before="104" w:line="249" w:lineRule="auto"/>
                                <w:ind w:left="190" w:right="187"/>
                                <w:jc w:val="both"/>
                                <w:rPr>
                                  <w:rFonts w:ascii="Arial" w:hAnsi="Arial"/>
                                  <w:color w:val="000000"/>
                                  <w:sz w:val="19"/>
                                </w:rPr>
                              </w:pPr>
                              <w:r>
                                <w:rPr>
                                  <w:rFonts w:ascii="Arial" w:hAnsi="Arial"/>
                                  <w:color w:val="000000"/>
                                  <w:sz w:val="19"/>
                                </w:rPr>
                                <w:t>All species coevolve with other organisms. For example, predators coevolve with their prey, and parasites coevolve with their hosts. A remarkable example of coevolution between predators and their prey is the unique coadaptation of night flying bats and their moth prey. Bats find their prey by emitting high-pitched clicks, but moths have evolved simple</w:t>
                              </w:r>
                              <w:r>
                                <w:rPr>
                                  <w:rFonts w:ascii="Arial" w:hAnsi="Arial"/>
                                  <w:color w:val="000000"/>
                                  <w:spacing w:val="-2"/>
                                  <w:sz w:val="19"/>
                                </w:rPr>
                                <w:t xml:space="preserve"> </w:t>
                              </w:r>
                              <w:r>
                                <w:rPr>
                                  <w:rFonts w:ascii="Arial" w:hAnsi="Arial"/>
                                  <w:color w:val="000000"/>
                                  <w:sz w:val="19"/>
                                </w:rPr>
                                <w:t>ears</w:t>
                              </w:r>
                              <w:r>
                                <w:rPr>
                                  <w:rFonts w:ascii="Arial" w:hAnsi="Arial"/>
                                  <w:color w:val="000000"/>
                                  <w:spacing w:val="-2"/>
                                  <w:sz w:val="19"/>
                                </w:rPr>
                                <w:t xml:space="preserve"> </w:t>
                              </w:r>
                              <w:r>
                                <w:rPr>
                                  <w:rFonts w:ascii="Arial" w:hAnsi="Arial"/>
                                  <w:color w:val="000000"/>
                                  <w:sz w:val="19"/>
                                </w:rPr>
                                <w:t>to</w:t>
                              </w:r>
                              <w:r>
                                <w:rPr>
                                  <w:rFonts w:ascii="Arial" w:hAnsi="Arial"/>
                                  <w:color w:val="000000"/>
                                  <w:spacing w:val="-2"/>
                                  <w:sz w:val="19"/>
                                </w:rPr>
                                <w:t xml:space="preserve"> </w:t>
                              </w:r>
                              <w:r>
                                <w:rPr>
                                  <w:rFonts w:ascii="Arial" w:hAnsi="Arial"/>
                                  <w:color w:val="000000"/>
                                  <w:sz w:val="19"/>
                                </w:rPr>
                                <w:t>hear</w:t>
                              </w:r>
                              <w:r>
                                <w:rPr>
                                  <w:rFonts w:ascii="Arial" w:hAnsi="Arial"/>
                                  <w:color w:val="000000"/>
                                  <w:spacing w:val="-2"/>
                                  <w:sz w:val="19"/>
                                </w:rPr>
                                <w:t xml:space="preserve"> </w:t>
                              </w:r>
                              <w:r>
                                <w:rPr>
                                  <w:rFonts w:ascii="Arial" w:hAnsi="Arial"/>
                                  <w:color w:val="000000"/>
                                  <w:sz w:val="19"/>
                                </w:rPr>
                                <w:t>these</w:t>
                              </w:r>
                              <w:r>
                                <w:rPr>
                                  <w:rFonts w:ascii="Arial" w:hAnsi="Arial"/>
                                  <w:color w:val="000000"/>
                                  <w:spacing w:val="-2"/>
                                  <w:sz w:val="19"/>
                                </w:rPr>
                                <w:t xml:space="preserve"> </w:t>
                              </w:r>
                              <w:r>
                                <w:rPr>
                                  <w:rFonts w:ascii="Arial" w:hAnsi="Arial"/>
                                  <w:color w:val="000000"/>
                                  <w:sz w:val="19"/>
                                </w:rPr>
                                <w:t>clicks</w:t>
                              </w:r>
                              <w:r>
                                <w:rPr>
                                  <w:rFonts w:ascii="Arial" w:hAnsi="Arial"/>
                                  <w:color w:val="000000"/>
                                  <w:spacing w:val="-2"/>
                                  <w:sz w:val="19"/>
                                </w:rPr>
                                <w:t xml:space="preserve"> </w:t>
                              </w:r>
                              <w:r>
                                <w:rPr>
                                  <w:rFonts w:ascii="Arial" w:hAnsi="Arial"/>
                                  <w:color w:val="000000"/>
                                  <w:sz w:val="19"/>
                                </w:rPr>
                                <w:t>so</w:t>
                              </w:r>
                              <w:r>
                                <w:rPr>
                                  <w:rFonts w:ascii="Arial" w:hAnsi="Arial"/>
                                  <w:color w:val="000000"/>
                                  <w:spacing w:val="-2"/>
                                  <w:sz w:val="19"/>
                                </w:rPr>
                                <w:t xml:space="preserve"> </w:t>
                              </w:r>
                              <w:r>
                                <w:rPr>
                                  <w:rFonts w:ascii="Arial" w:hAnsi="Arial"/>
                                  <w:color w:val="000000"/>
                                  <w:sz w:val="19"/>
                                </w:rPr>
                                <w:t>they</w:t>
                              </w:r>
                              <w:r>
                                <w:rPr>
                                  <w:rFonts w:ascii="Arial" w:hAnsi="Arial"/>
                                  <w:color w:val="000000"/>
                                  <w:spacing w:val="-2"/>
                                  <w:sz w:val="19"/>
                                </w:rPr>
                                <w:t xml:space="preserve"> </w:t>
                              </w:r>
                              <w:r>
                                <w:rPr>
                                  <w:rFonts w:ascii="Arial" w:hAnsi="Arial"/>
                                  <w:color w:val="000000"/>
                                  <w:sz w:val="19"/>
                                </w:rPr>
                                <w:t>can</w:t>
                              </w:r>
                              <w:r>
                                <w:rPr>
                                  <w:rFonts w:ascii="Arial" w:hAnsi="Arial"/>
                                  <w:color w:val="000000"/>
                                  <w:spacing w:val="-2"/>
                                  <w:sz w:val="19"/>
                                </w:rPr>
                                <w:t xml:space="preserve"> </w:t>
                              </w:r>
                              <w:r>
                                <w:rPr>
                                  <w:rFonts w:ascii="Arial" w:hAnsi="Arial"/>
                                  <w:color w:val="000000"/>
                                  <w:sz w:val="19"/>
                                </w:rPr>
                                <w:t>avoid</w:t>
                              </w:r>
                              <w:r>
                                <w:rPr>
                                  <w:rFonts w:ascii="Arial" w:hAnsi="Arial"/>
                                  <w:color w:val="000000"/>
                                  <w:spacing w:val="-2"/>
                                  <w:sz w:val="19"/>
                                </w:rPr>
                                <w:t xml:space="preserve"> </w:t>
                              </w:r>
                              <w:r>
                                <w:rPr>
                                  <w:rFonts w:ascii="Arial" w:hAnsi="Arial"/>
                                  <w:color w:val="000000"/>
                                  <w:sz w:val="19"/>
                                </w:rPr>
                                <w:t>the</w:t>
                              </w:r>
                              <w:r>
                                <w:rPr>
                                  <w:rFonts w:ascii="Arial" w:hAnsi="Arial"/>
                                  <w:color w:val="000000"/>
                                  <w:spacing w:val="-2"/>
                                  <w:sz w:val="19"/>
                                </w:rPr>
                                <w:t xml:space="preserve"> </w:t>
                              </w:r>
                              <w:r>
                                <w:rPr>
                                  <w:rFonts w:ascii="Arial" w:hAnsi="Arial"/>
                                  <w:color w:val="000000"/>
                                  <w:sz w:val="19"/>
                                </w:rPr>
                                <w:t>bats.</w:t>
                              </w:r>
                              <w:r>
                                <w:rPr>
                                  <w:rFonts w:ascii="Arial" w:hAnsi="Arial"/>
                                  <w:color w:val="000000"/>
                                  <w:spacing w:val="-2"/>
                                  <w:sz w:val="19"/>
                                </w:rPr>
                                <w:t xml:space="preserve"> </w:t>
                              </w:r>
                              <w:r>
                                <w:rPr>
                                  <w:rFonts w:ascii="Arial" w:hAnsi="Arial"/>
                                  <w:color w:val="000000"/>
                                  <w:sz w:val="19"/>
                                </w:rPr>
                                <w:t>The</w:t>
                              </w:r>
                              <w:r>
                                <w:rPr>
                                  <w:rFonts w:ascii="Arial" w:hAnsi="Arial"/>
                                  <w:color w:val="000000"/>
                                  <w:spacing w:val="-2"/>
                                  <w:sz w:val="19"/>
                                </w:rPr>
                                <w:t xml:space="preserve"> </w:t>
                              </w:r>
                              <w:r>
                                <w:rPr>
                                  <w:rFonts w:ascii="Arial" w:hAnsi="Arial"/>
                                  <w:color w:val="000000"/>
                                  <w:sz w:val="19"/>
                                </w:rPr>
                                <w:t>moths</w:t>
                              </w:r>
                              <w:r>
                                <w:rPr>
                                  <w:rFonts w:ascii="Arial" w:hAnsi="Arial"/>
                                  <w:color w:val="000000"/>
                                  <w:spacing w:val="-2"/>
                                  <w:sz w:val="19"/>
                                </w:rPr>
                                <w:t xml:space="preserve"> </w:t>
                              </w:r>
                              <w:r>
                                <w:rPr>
                                  <w:rFonts w:ascii="Arial" w:hAnsi="Arial"/>
                                  <w:color w:val="000000"/>
                                  <w:sz w:val="19"/>
                                </w:rPr>
                                <w:t>have</w:t>
                              </w:r>
                              <w:r>
                                <w:rPr>
                                  <w:rFonts w:ascii="Arial" w:hAnsi="Arial"/>
                                  <w:color w:val="000000"/>
                                  <w:spacing w:val="-2"/>
                                  <w:sz w:val="19"/>
                                </w:rPr>
                                <w:t xml:space="preserve"> </w:t>
                              </w:r>
                              <w:r>
                                <w:rPr>
                                  <w:rFonts w:ascii="Arial" w:hAnsi="Arial"/>
                                  <w:color w:val="000000"/>
                                  <w:sz w:val="19"/>
                                </w:rPr>
                                <w:t>also</w:t>
                              </w:r>
                              <w:r>
                                <w:rPr>
                                  <w:rFonts w:ascii="Arial" w:hAnsi="Arial"/>
                                  <w:color w:val="000000"/>
                                  <w:spacing w:val="-2"/>
                                  <w:sz w:val="19"/>
                                </w:rPr>
                                <w:t xml:space="preserve"> </w:t>
                              </w:r>
                              <w:r>
                                <w:rPr>
                                  <w:rFonts w:ascii="Arial" w:hAnsi="Arial"/>
                                  <w:color w:val="000000"/>
                                  <w:sz w:val="19"/>
                                </w:rPr>
                                <w:t>adapted behaviors, such as flying away from the bat when they first hear it, or dropping suddenly to the ground when the bat is upon them. Bats have evolved “quiet” clicks in an attempt</w:t>
                              </w:r>
                              <w:r>
                                <w:rPr>
                                  <w:rFonts w:ascii="Arial" w:hAnsi="Arial"/>
                                  <w:color w:val="000000"/>
                                  <w:spacing w:val="80"/>
                                  <w:sz w:val="19"/>
                                </w:rPr>
                                <w:t xml:space="preserve"> </w:t>
                              </w:r>
                              <w:r>
                                <w:rPr>
                                  <w:rFonts w:ascii="Arial" w:hAnsi="Arial"/>
                                  <w:color w:val="000000"/>
                                  <w:sz w:val="19"/>
                                </w:rPr>
                                <w:t>to evade the moth’s hearing. Some moths have evolved the ability to respond to the bats’ clicks with their own clicks as a strategy to confuse the bats echolocation abilities.</w:t>
                              </w:r>
                            </w:p>
                            <w:p w:rsidR="003B35C5" w:rsidRDefault="003B35C5" w:rsidP="00834CE6">
                              <w:pPr>
                                <w:spacing w:before="102" w:line="249" w:lineRule="auto"/>
                                <w:ind w:left="190" w:right="186"/>
                                <w:jc w:val="both"/>
                                <w:rPr>
                                  <w:rFonts w:ascii="Arial" w:hAnsi="Arial"/>
                                  <w:color w:val="000000"/>
                                  <w:sz w:val="19"/>
                                </w:rPr>
                              </w:pPr>
                              <w:r>
                                <w:rPr>
                                  <w:rFonts w:ascii="Arial" w:hAnsi="Arial"/>
                                  <w:color w:val="000000"/>
                                  <w:sz w:val="19"/>
                                </w:rPr>
                                <w:t>Each tiny advantage gained by favorable variation gives a species an edge over close competitors, predators, parasites, or even prey. The only method that will allow a coevolving species to keep its own share of the resources is also to continually improve</w:t>
                              </w:r>
                              <w:r>
                                <w:rPr>
                                  <w:rFonts w:ascii="Arial" w:hAnsi="Arial"/>
                                  <w:color w:val="000000"/>
                                  <w:spacing w:val="40"/>
                                  <w:sz w:val="19"/>
                                </w:rPr>
                                <w:t xml:space="preserve"> </w:t>
                              </w:r>
                              <w:r>
                                <w:rPr>
                                  <w:rFonts w:ascii="Arial" w:hAnsi="Arial"/>
                                  <w:color w:val="000000"/>
                                  <w:sz w:val="19"/>
                                </w:rPr>
                                <w:t>its ability to survive and produce offspring. As one species gains an advantage, other species must also develop an advantage or they will be outcompeted. No single species progresses</w:t>
                              </w:r>
                              <w:r>
                                <w:rPr>
                                  <w:rFonts w:ascii="Arial" w:hAnsi="Arial"/>
                                  <w:color w:val="000000"/>
                                  <w:spacing w:val="-11"/>
                                  <w:sz w:val="19"/>
                                </w:rPr>
                                <w:t xml:space="preserve"> </w:t>
                              </w:r>
                              <w:r>
                                <w:rPr>
                                  <w:rFonts w:ascii="Arial" w:hAnsi="Arial"/>
                                  <w:color w:val="000000"/>
                                  <w:sz w:val="19"/>
                                </w:rPr>
                                <w:t>too</w:t>
                              </w:r>
                              <w:r>
                                <w:rPr>
                                  <w:rFonts w:ascii="Arial" w:hAnsi="Arial"/>
                                  <w:color w:val="000000"/>
                                  <w:spacing w:val="-11"/>
                                  <w:sz w:val="19"/>
                                </w:rPr>
                                <w:t xml:space="preserve"> </w:t>
                              </w:r>
                              <w:r>
                                <w:rPr>
                                  <w:rFonts w:ascii="Arial" w:hAnsi="Arial"/>
                                  <w:color w:val="000000"/>
                                  <w:sz w:val="19"/>
                                </w:rPr>
                                <w:t>far</w:t>
                              </w:r>
                              <w:r>
                                <w:rPr>
                                  <w:rFonts w:ascii="Arial" w:hAnsi="Arial"/>
                                  <w:color w:val="000000"/>
                                  <w:spacing w:val="-11"/>
                                  <w:sz w:val="19"/>
                                </w:rPr>
                                <w:t xml:space="preserve"> </w:t>
                              </w:r>
                              <w:r>
                                <w:rPr>
                                  <w:rFonts w:ascii="Arial" w:hAnsi="Arial"/>
                                  <w:color w:val="000000"/>
                                  <w:sz w:val="19"/>
                                </w:rPr>
                                <w:t>ahead</w:t>
                              </w:r>
                              <w:r>
                                <w:rPr>
                                  <w:rFonts w:ascii="Arial" w:hAnsi="Arial"/>
                                  <w:color w:val="000000"/>
                                  <w:spacing w:val="-11"/>
                                  <w:sz w:val="19"/>
                                </w:rPr>
                                <w:t xml:space="preserve"> </w:t>
                              </w:r>
                              <w:r>
                                <w:rPr>
                                  <w:rFonts w:ascii="Arial" w:hAnsi="Arial"/>
                                  <w:color w:val="000000"/>
                                  <w:sz w:val="19"/>
                                </w:rPr>
                                <w:t>because</w:t>
                              </w:r>
                              <w:r>
                                <w:rPr>
                                  <w:rFonts w:ascii="Arial" w:hAnsi="Arial"/>
                                  <w:color w:val="000000"/>
                                  <w:spacing w:val="-11"/>
                                  <w:sz w:val="19"/>
                                </w:rPr>
                                <w:t xml:space="preserve"> </w:t>
                              </w:r>
                              <w:r>
                                <w:rPr>
                                  <w:rFonts w:ascii="Arial" w:hAnsi="Arial"/>
                                  <w:color w:val="000000"/>
                                  <w:sz w:val="19"/>
                                </w:rPr>
                                <w:t>genetic</w:t>
                              </w:r>
                              <w:r>
                                <w:rPr>
                                  <w:rFonts w:ascii="Arial" w:hAnsi="Arial"/>
                                  <w:color w:val="000000"/>
                                  <w:spacing w:val="-11"/>
                                  <w:sz w:val="19"/>
                                </w:rPr>
                                <w:t xml:space="preserve"> </w:t>
                              </w:r>
                              <w:r>
                                <w:rPr>
                                  <w:rFonts w:ascii="Arial" w:hAnsi="Arial"/>
                                  <w:color w:val="000000"/>
                                  <w:sz w:val="19"/>
                                </w:rPr>
                                <w:t>variation</w:t>
                              </w:r>
                              <w:r>
                                <w:rPr>
                                  <w:rFonts w:ascii="Arial" w:hAnsi="Arial"/>
                                  <w:color w:val="000000"/>
                                  <w:spacing w:val="-11"/>
                                  <w:sz w:val="19"/>
                                </w:rPr>
                                <w:t xml:space="preserve"> </w:t>
                              </w:r>
                              <w:r>
                                <w:rPr>
                                  <w:rFonts w:ascii="Arial" w:hAnsi="Arial"/>
                                  <w:color w:val="000000"/>
                                  <w:sz w:val="19"/>
                                </w:rPr>
                                <w:t>among</w:t>
                              </w:r>
                              <w:r>
                                <w:rPr>
                                  <w:rFonts w:ascii="Arial" w:hAnsi="Arial"/>
                                  <w:color w:val="000000"/>
                                  <w:spacing w:val="-11"/>
                                  <w:sz w:val="19"/>
                                </w:rPr>
                                <w:t xml:space="preserve"> </w:t>
                              </w:r>
                              <w:r>
                                <w:rPr>
                                  <w:rFonts w:ascii="Arial" w:hAnsi="Arial"/>
                                  <w:color w:val="000000"/>
                                  <w:sz w:val="19"/>
                                </w:rPr>
                                <w:t>progeny</w:t>
                              </w:r>
                              <w:r>
                                <w:rPr>
                                  <w:rFonts w:ascii="Arial" w:hAnsi="Arial"/>
                                  <w:color w:val="000000"/>
                                  <w:spacing w:val="-11"/>
                                  <w:sz w:val="19"/>
                                </w:rPr>
                                <w:t xml:space="preserve"> </w:t>
                              </w:r>
                              <w:r>
                                <w:rPr>
                                  <w:rFonts w:ascii="Arial" w:hAnsi="Arial"/>
                                  <w:color w:val="000000"/>
                                  <w:sz w:val="19"/>
                                </w:rPr>
                                <w:t>of</w:t>
                              </w:r>
                              <w:r>
                                <w:rPr>
                                  <w:rFonts w:ascii="Arial" w:hAnsi="Arial"/>
                                  <w:color w:val="000000"/>
                                  <w:spacing w:val="-11"/>
                                  <w:sz w:val="19"/>
                                </w:rPr>
                                <w:t xml:space="preserve"> </w:t>
                              </w:r>
                              <w:r>
                                <w:rPr>
                                  <w:rFonts w:ascii="Arial" w:hAnsi="Arial"/>
                                  <w:color w:val="000000"/>
                                  <w:sz w:val="19"/>
                                </w:rPr>
                                <w:t>sexual</w:t>
                              </w:r>
                              <w:r>
                                <w:rPr>
                                  <w:rFonts w:ascii="Arial" w:hAnsi="Arial"/>
                                  <w:color w:val="000000"/>
                                  <w:spacing w:val="-11"/>
                                  <w:sz w:val="19"/>
                                </w:rPr>
                                <w:t xml:space="preserve"> </w:t>
                              </w:r>
                              <w:r>
                                <w:rPr>
                                  <w:rFonts w:ascii="Arial" w:hAnsi="Arial"/>
                                  <w:color w:val="000000"/>
                                  <w:sz w:val="19"/>
                                </w:rPr>
                                <w:t>reproduction provides all species with a mechanism to produce adapted individuals. Species whose individuals cannot keep up become extinct. The Red Queen’s catchphrase was, “It takes all the running you can do to stay in the same place.” This is an apt description of coevolution between competing species.</w:t>
                              </w:r>
                            </w:p>
                          </w:txbxContent>
                        </wps:txbx>
                        <wps:bodyPr wrap="square" lIns="0" tIns="0" rIns="0" bIns="0" rtlCol="0">
                          <a:noAutofit/>
                        </wps:bodyPr>
                      </wps:wsp>
                    </wpg:wgp>
                  </a:graphicData>
                </a:graphic>
              </wp:inline>
            </w:drawing>
          </mc:Choice>
          <mc:Fallback>
            <w:pict>
              <v:group w14:anchorId="746BCE9E" id="Group 966" o:spid="_x0000_s1049" style="width:396.5pt;height:385.65pt;mso-position-horizontal-relative:char;mso-position-vertical-relative:line" coordsize="50355,489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">
                <v:shape id="Image 967" o:spid="_x0000_s1050" type="#_x0000_t75" style="position:absolute;width:33396;height:4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">
                  <v:imagedata r:id="rId107" o:title=""/>
                </v:shape>
                <v:shape id="Textbox 968" o:spid="_x0000_s1051" type="#_x0000_t202" style="position:absolute;left:60;top:4139;width:50292;height:44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" fillcolor="#ffc" stroked="f">
                  <v:textbox inset="0,0,0,0">
                    <w:txbxContent>
                      <w:p w:rsidR="003B35C5" w:rsidRDefault="003B35C5" w:rsidP="00834CE6">
                        <w:pPr>
                          <w:spacing w:before="97"/>
                          <w:ind w:left="190"/>
                          <w:jc w:val="both"/>
                          <w:rPr>
                            <w:rFonts w:ascii="Arial"/>
                            <w:b/>
                            <w:color w:val="000000"/>
                            <w:sz w:val="28"/>
                          </w:rPr>
                        </w:pPr>
                        <w:r>
                          <w:rPr>
                            <w:rFonts w:ascii="Arial"/>
                            <w:b/>
                            <w:color w:val="000000"/>
                            <w:sz w:val="28"/>
                          </w:rPr>
                          <w:t>The</w:t>
                        </w:r>
                        <w:r>
                          <w:rPr>
                            <w:rFonts w:ascii="Arial"/>
                            <w:b/>
                            <w:color w:val="000000"/>
                            <w:spacing w:val="-4"/>
                            <w:sz w:val="28"/>
                          </w:rPr>
                          <w:t xml:space="preserve"> </w:t>
                        </w:r>
                        <w:r>
                          <w:rPr>
                            <w:rFonts w:ascii="Arial"/>
                            <w:b/>
                            <w:color w:val="000000"/>
                            <w:sz w:val="28"/>
                          </w:rPr>
                          <w:t>Red</w:t>
                        </w:r>
                        <w:r>
                          <w:rPr>
                            <w:rFonts w:ascii="Arial"/>
                            <w:b/>
                            <w:color w:val="000000"/>
                            <w:spacing w:val="-4"/>
                            <w:sz w:val="28"/>
                          </w:rPr>
                          <w:t xml:space="preserve"> </w:t>
                        </w:r>
                        <w:r>
                          <w:rPr>
                            <w:rFonts w:ascii="Arial"/>
                            <w:b/>
                            <w:color w:val="000000"/>
                            <w:sz w:val="28"/>
                          </w:rPr>
                          <w:t>Queen</w:t>
                        </w:r>
                        <w:r>
                          <w:rPr>
                            <w:rFonts w:ascii="Arial"/>
                            <w:b/>
                            <w:color w:val="000000"/>
                            <w:spacing w:val="-3"/>
                            <w:sz w:val="28"/>
                          </w:rPr>
                          <w:t xml:space="preserve"> </w:t>
                        </w:r>
                        <w:r>
                          <w:rPr>
                            <w:rFonts w:ascii="Arial"/>
                            <w:b/>
                            <w:color w:val="000000"/>
                            <w:spacing w:val="-2"/>
                            <w:sz w:val="28"/>
                          </w:rPr>
                          <w:t>Hypothesis</w:t>
                        </w:r>
                      </w:p>
                      <w:p w:rsidR="003B35C5" w:rsidRDefault="003B35C5" w:rsidP="00834CE6">
                        <w:pPr>
                          <w:spacing w:before="107" w:line="220" w:lineRule="atLeast"/>
                          <w:ind w:left="190" w:right="187"/>
                          <w:jc w:val="both"/>
                          <w:rPr>
                            <w:rFonts w:ascii="Arial"/>
                            <w:color w:val="000000"/>
                            <w:sz w:val="19"/>
                          </w:rPr>
                        </w:pPr>
                        <w:r>
                          <w:rPr>
                            <w:rFonts w:ascii="Arial"/>
                            <w:color w:val="000000"/>
                            <w:sz w:val="19"/>
                          </w:rPr>
                          <w:t>There is no question that sexual reproduction provides evolutionary advantages to organisms</w:t>
                        </w:r>
                        <w:r>
                          <w:rPr>
                            <w:rFonts w:ascii="Arial"/>
                            <w:color w:val="000000"/>
                            <w:spacing w:val="24"/>
                            <w:sz w:val="19"/>
                          </w:rPr>
                          <w:t xml:space="preserve"> </w:t>
                        </w:r>
                        <w:r>
                          <w:rPr>
                            <w:rFonts w:ascii="Arial"/>
                            <w:color w:val="000000"/>
                            <w:sz w:val="19"/>
                          </w:rPr>
                          <w:t>that</w:t>
                        </w:r>
                        <w:r>
                          <w:rPr>
                            <w:rFonts w:ascii="Arial"/>
                            <w:color w:val="000000"/>
                            <w:spacing w:val="24"/>
                            <w:sz w:val="19"/>
                          </w:rPr>
                          <w:t xml:space="preserve"> </w:t>
                        </w:r>
                        <w:r>
                          <w:rPr>
                            <w:rFonts w:ascii="Arial"/>
                            <w:color w:val="000000"/>
                            <w:sz w:val="19"/>
                          </w:rPr>
                          <w:t>employ</w:t>
                        </w:r>
                        <w:r>
                          <w:rPr>
                            <w:rFonts w:ascii="Arial"/>
                            <w:color w:val="000000"/>
                            <w:spacing w:val="24"/>
                            <w:sz w:val="19"/>
                          </w:rPr>
                          <w:t xml:space="preserve"> </w:t>
                        </w:r>
                        <w:r>
                          <w:rPr>
                            <w:rFonts w:ascii="Arial"/>
                            <w:color w:val="000000"/>
                            <w:sz w:val="19"/>
                          </w:rPr>
                          <w:t>this</w:t>
                        </w:r>
                        <w:r>
                          <w:rPr>
                            <w:rFonts w:ascii="Arial"/>
                            <w:color w:val="000000"/>
                            <w:spacing w:val="24"/>
                            <w:sz w:val="19"/>
                          </w:rPr>
                          <w:t xml:space="preserve"> </w:t>
                        </w:r>
                        <w:r>
                          <w:rPr>
                            <w:rFonts w:ascii="Arial"/>
                            <w:color w:val="000000"/>
                            <w:sz w:val="19"/>
                          </w:rPr>
                          <w:t>mechanism</w:t>
                        </w:r>
                        <w:r>
                          <w:rPr>
                            <w:rFonts w:ascii="Arial"/>
                            <w:color w:val="000000"/>
                            <w:spacing w:val="24"/>
                            <w:sz w:val="19"/>
                          </w:rPr>
                          <w:t xml:space="preserve"> </w:t>
                        </w:r>
                        <w:r>
                          <w:rPr>
                            <w:rFonts w:ascii="Arial"/>
                            <w:color w:val="000000"/>
                            <w:sz w:val="19"/>
                          </w:rPr>
                          <w:t>to</w:t>
                        </w:r>
                        <w:r>
                          <w:rPr>
                            <w:rFonts w:ascii="Arial"/>
                            <w:color w:val="000000"/>
                            <w:spacing w:val="24"/>
                            <w:sz w:val="19"/>
                          </w:rPr>
                          <w:t xml:space="preserve"> </w:t>
                        </w:r>
                        <w:r>
                          <w:rPr>
                            <w:rFonts w:ascii="Arial"/>
                            <w:color w:val="000000"/>
                            <w:sz w:val="19"/>
                          </w:rPr>
                          <w:t>produce</w:t>
                        </w:r>
                        <w:r>
                          <w:rPr>
                            <w:rFonts w:ascii="Arial"/>
                            <w:color w:val="000000"/>
                            <w:spacing w:val="24"/>
                            <w:sz w:val="19"/>
                          </w:rPr>
                          <w:t xml:space="preserve"> </w:t>
                        </w:r>
                        <w:r>
                          <w:rPr>
                            <w:rFonts w:ascii="Arial"/>
                            <w:color w:val="000000"/>
                            <w:sz w:val="19"/>
                          </w:rPr>
                          <w:t>offspring.</w:t>
                        </w:r>
                        <w:r>
                          <w:rPr>
                            <w:rFonts w:ascii="Arial"/>
                            <w:color w:val="000000"/>
                            <w:spacing w:val="24"/>
                            <w:sz w:val="19"/>
                          </w:rPr>
                          <w:t xml:space="preserve"> </w:t>
                        </w:r>
                        <w:r>
                          <w:rPr>
                            <w:rFonts w:ascii="Arial"/>
                            <w:color w:val="000000"/>
                            <w:sz w:val="19"/>
                          </w:rPr>
                          <w:t>The</w:t>
                        </w:r>
                        <w:r>
                          <w:rPr>
                            <w:rFonts w:ascii="Arial"/>
                            <w:color w:val="000000"/>
                            <w:spacing w:val="24"/>
                            <w:sz w:val="19"/>
                          </w:rPr>
                          <w:t xml:space="preserve"> </w:t>
                        </w:r>
                        <w:r>
                          <w:rPr>
                            <w:rFonts w:ascii="Arial"/>
                            <w:color w:val="000000"/>
                            <w:sz w:val="19"/>
                          </w:rPr>
                          <w:t>problematic</w:t>
                        </w:r>
                        <w:r>
                          <w:rPr>
                            <w:rFonts w:ascii="Arial"/>
                            <w:color w:val="000000"/>
                            <w:spacing w:val="24"/>
                            <w:sz w:val="19"/>
                          </w:rPr>
                          <w:t xml:space="preserve"> </w:t>
                        </w:r>
                        <w:r>
                          <w:rPr>
                            <w:rFonts w:ascii="Arial"/>
                            <w:color w:val="000000"/>
                            <w:sz w:val="19"/>
                          </w:rPr>
                          <w:t>question is</w:t>
                        </w:r>
                        <w:r>
                          <w:rPr>
                            <w:rFonts w:ascii="Arial"/>
                            <w:color w:val="000000"/>
                            <w:spacing w:val="18"/>
                            <w:sz w:val="19"/>
                          </w:rPr>
                          <w:t xml:space="preserve"> </w:t>
                        </w:r>
                        <w:r>
                          <w:rPr>
                            <w:rFonts w:ascii="Arial"/>
                            <w:color w:val="000000"/>
                            <w:sz w:val="19"/>
                          </w:rPr>
                          <w:t>why,</w:t>
                        </w:r>
                        <w:r>
                          <w:rPr>
                            <w:rFonts w:ascii="Arial"/>
                            <w:color w:val="000000"/>
                            <w:spacing w:val="18"/>
                            <w:sz w:val="19"/>
                          </w:rPr>
                          <w:t xml:space="preserve"> </w:t>
                        </w:r>
                        <w:r>
                          <w:rPr>
                            <w:rFonts w:ascii="Arial"/>
                            <w:color w:val="000000"/>
                            <w:sz w:val="19"/>
                          </w:rPr>
                          <w:t>even</w:t>
                        </w:r>
                        <w:r>
                          <w:rPr>
                            <w:rFonts w:ascii="Arial"/>
                            <w:color w:val="000000"/>
                            <w:spacing w:val="19"/>
                            <w:sz w:val="19"/>
                          </w:rPr>
                          <w:t xml:space="preserve"> </w:t>
                        </w:r>
                        <w:r>
                          <w:rPr>
                            <w:rFonts w:ascii="Arial"/>
                            <w:color w:val="000000"/>
                            <w:sz w:val="19"/>
                          </w:rPr>
                          <w:t>in</w:t>
                        </w:r>
                        <w:r>
                          <w:rPr>
                            <w:rFonts w:ascii="Arial"/>
                            <w:color w:val="000000"/>
                            <w:spacing w:val="18"/>
                            <w:sz w:val="19"/>
                          </w:rPr>
                          <w:t xml:space="preserve"> </w:t>
                        </w:r>
                        <w:r>
                          <w:rPr>
                            <w:rFonts w:ascii="Arial"/>
                            <w:color w:val="000000"/>
                            <w:sz w:val="19"/>
                          </w:rPr>
                          <w:t>the</w:t>
                        </w:r>
                        <w:r>
                          <w:rPr>
                            <w:rFonts w:ascii="Arial"/>
                            <w:color w:val="000000"/>
                            <w:spacing w:val="19"/>
                            <w:sz w:val="19"/>
                          </w:rPr>
                          <w:t xml:space="preserve"> </w:t>
                        </w:r>
                        <w:r>
                          <w:rPr>
                            <w:rFonts w:ascii="Arial"/>
                            <w:color w:val="000000"/>
                            <w:sz w:val="19"/>
                          </w:rPr>
                          <w:t>face</w:t>
                        </w:r>
                        <w:r>
                          <w:rPr>
                            <w:rFonts w:ascii="Arial"/>
                            <w:color w:val="000000"/>
                            <w:spacing w:val="19"/>
                            <w:sz w:val="19"/>
                          </w:rPr>
                          <w:t xml:space="preserve"> </w:t>
                        </w:r>
                        <w:r>
                          <w:rPr>
                            <w:rFonts w:ascii="Arial"/>
                            <w:color w:val="000000"/>
                            <w:sz w:val="19"/>
                          </w:rPr>
                          <w:t>of</w:t>
                        </w:r>
                        <w:r>
                          <w:rPr>
                            <w:rFonts w:ascii="Arial"/>
                            <w:color w:val="000000"/>
                            <w:spacing w:val="18"/>
                            <w:sz w:val="19"/>
                          </w:rPr>
                          <w:t xml:space="preserve"> </w:t>
                        </w:r>
                        <w:r>
                          <w:rPr>
                            <w:rFonts w:ascii="Arial"/>
                            <w:color w:val="000000"/>
                            <w:sz w:val="19"/>
                          </w:rPr>
                          <w:t>fairly</w:t>
                        </w:r>
                        <w:r>
                          <w:rPr>
                            <w:rFonts w:ascii="Arial"/>
                            <w:color w:val="000000"/>
                            <w:spacing w:val="19"/>
                            <w:sz w:val="19"/>
                          </w:rPr>
                          <w:t xml:space="preserve"> </w:t>
                        </w:r>
                        <w:r>
                          <w:rPr>
                            <w:rFonts w:ascii="Arial"/>
                            <w:color w:val="000000"/>
                            <w:sz w:val="19"/>
                          </w:rPr>
                          <w:t>stable</w:t>
                        </w:r>
                        <w:r>
                          <w:rPr>
                            <w:rFonts w:ascii="Arial"/>
                            <w:color w:val="000000"/>
                            <w:spacing w:val="19"/>
                            <w:sz w:val="19"/>
                          </w:rPr>
                          <w:t xml:space="preserve"> </w:t>
                        </w:r>
                        <w:r>
                          <w:rPr>
                            <w:rFonts w:ascii="Arial"/>
                            <w:color w:val="000000"/>
                            <w:sz w:val="19"/>
                          </w:rPr>
                          <w:t>conditions,</w:t>
                        </w:r>
                        <w:r>
                          <w:rPr>
                            <w:rFonts w:ascii="Arial"/>
                            <w:color w:val="000000"/>
                            <w:spacing w:val="19"/>
                            <w:sz w:val="19"/>
                          </w:rPr>
                          <w:t xml:space="preserve"> </w:t>
                        </w:r>
                        <w:r>
                          <w:rPr>
                            <w:rFonts w:ascii="Arial"/>
                            <w:color w:val="000000"/>
                            <w:sz w:val="19"/>
                          </w:rPr>
                          <w:t>sexual</w:t>
                        </w:r>
                        <w:r>
                          <w:rPr>
                            <w:rFonts w:ascii="Arial"/>
                            <w:color w:val="000000"/>
                            <w:spacing w:val="18"/>
                            <w:sz w:val="19"/>
                          </w:rPr>
                          <w:t xml:space="preserve"> </w:t>
                        </w:r>
                        <w:r>
                          <w:rPr>
                            <w:rFonts w:ascii="Arial"/>
                            <w:color w:val="000000"/>
                            <w:sz w:val="19"/>
                          </w:rPr>
                          <w:t>reproduction</w:t>
                        </w:r>
                        <w:r>
                          <w:rPr>
                            <w:rFonts w:ascii="Arial"/>
                            <w:color w:val="000000"/>
                            <w:spacing w:val="19"/>
                            <w:sz w:val="19"/>
                          </w:rPr>
                          <w:t xml:space="preserve"> </w:t>
                        </w:r>
                        <w:r>
                          <w:rPr>
                            <w:rFonts w:ascii="Arial"/>
                            <w:color w:val="000000"/>
                            <w:sz w:val="19"/>
                          </w:rPr>
                          <w:t>persists</w:t>
                        </w:r>
                        <w:r>
                          <w:rPr>
                            <w:rFonts w:ascii="Arial"/>
                            <w:color w:val="000000"/>
                            <w:spacing w:val="19"/>
                            <w:sz w:val="19"/>
                          </w:rPr>
                          <w:t xml:space="preserve"> </w:t>
                        </w:r>
                        <w:r>
                          <w:rPr>
                            <w:rFonts w:ascii="Arial"/>
                            <w:color w:val="000000"/>
                            <w:sz w:val="19"/>
                          </w:rPr>
                          <w:t>when</w:t>
                        </w:r>
                        <w:r>
                          <w:rPr>
                            <w:rFonts w:ascii="Arial"/>
                            <w:color w:val="000000"/>
                            <w:spacing w:val="19"/>
                            <w:sz w:val="19"/>
                          </w:rPr>
                          <w:t xml:space="preserve"> </w:t>
                        </w:r>
                        <w:r>
                          <w:rPr>
                            <w:rFonts w:ascii="Arial"/>
                            <w:color w:val="000000"/>
                            <w:sz w:val="19"/>
                          </w:rPr>
                          <w:t>it is more difficult and produces fewer offspring for individual organisms? Variation is the outcome</w:t>
                        </w:r>
                        <w:r>
                          <w:rPr>
                            <w:rFonts w:ascii="Arial"/>
                            <w:color w:val="000000"/>
                            <w:spacing w:val="-7"/>
                            <w:sz w:val="19"/>
                          </w:rPr>
                          <w:t xml:space="preserve"> </w:t>
                        </w:r>
                        <w:r>
                          <w:rPr>
                            <w:rFonts w:ascii="Arial"/>
                            <w:color w:val="000000"/>
                            <w:sz w:val="19"/>
                          </w:rPr>
                          <w:t>of</w:t>
                        </w:r>
                        <w:r>
                          <w:rPr>
                            <w:rFonts w:ascii="Arial"/>
                            <w:color w:val="000000"/>
                            <w:spacing w:val="-7"/>
                            <w:sz w:val="19"/>
                          </w:rPr>
                          <w:t xml:space="preserve"> </w:t>
                        </w:r>
                        <w:r>
                          <w:rPr>
                            <w:rFonts w:ascii="Arial"/>
                            <w:color w:val="000000"/>
                            <w:sz w:val="19"/>
                          </w:rPr>
                          <w:t>sexual</w:t>
                        </w:r>
                        <w:r>
                          <w:rPr>
                            <w:rFonts w:ascii="Arial"/>
                            <w:color w:val="000000"/>
                            <w:spacing w:val="-7"/>
                            <w:sz w:val="19"/>
                          </w:rPr>
                          <w:t xml:space="preserve"> </w:t>
                        </w:r>
                        <w:r>
                          <w:rPr>
                            <w:rFonts w:ascii="Arial"/>
                            <w:color w:val="000000"/>
                            <w:sz w:val="19"/>
                          </w:rPr>
                          <w:t>reproduction,</w:t>
                        </w:r>
                        <w:r>
                          <w:rPr>
                            <w:rFonts w:ascii="Arial"/>
                            <w:color w:val="000000"/>
                            <w:spacing w:val="-7"/>
                            <w:sz w:val="19"/>
                          </w:rPr>
                          <w:t xml:space="preserve"> </w:t>
                        </w:r>
                        <w:r>
                          <w:rPr>
                            <w:rFonts w:ascii="Arial"/>
                            <w:color w:val="000000"/>
                            <w:sz w:val="19"/>
                          </w:rPr>
                          <w:t>but</w:t>
                        </w:r>
                        <w:r>
                          <w:rPr>
                            <w:rFonts w:ascii="Arial"/>
                            <w:color w:val="000000"/>
                            <w:spacing w:val="-7"/>
                            <w:sz w:val="19"/>
                          </w:rPr>
                          <w:t xml:space="preserve"> </w:t>
                        </w:r>
                        <w:r>
                          <w:rPr>
                            <w:rFonts w:ascii="Arial"/>
                            <w:color w:val="000000"/>
                            <w:sz w:val="19"/>
                          </w:rPr>
                          <w:t>why</w:t>
                        </w:r>
                        <w:r>
                          <w:rPr>
                            <w:rFonts w:ascii="Arial"/>
                            <w:color w:val="000000"/>
                            <w:spacing w:val="-7"/>
                            <w:sz w:val="19"/>
                          </w:rPr>
                          <w:t xml:space="preserve"> </w:t>
                        </w:r>
                        <w:r>
                          <w:rPr>
                            <w:rFonts w:ascii="Arial"/>
                            <w:color w:val="000000"/>
                            <w:sz w:val="19"/>
                          </w:rPr>
                          <w:t>are</w:t>
                        </w:r>
                        <w:r>
                          <w:rPr>
                            <w:rFonts w:ascii="Arial"/>
                            <w:color w:val="000000"/>
                            <w:spacing w:val="-7"/>
                            <w:sz w:val="19"/>
                          </w:rPr>
                          <w:t xml:space="preserve"> </w:t>
                        </w:r>
                        <w:r>
                          <w:rPr>
                            <w:rFonts w:ascii="Arial"/>
                            <w:color w:val="000000"/>
                            <w:sz w:val="19"/>
                          </w:rPr>
                          <w:t>ongoing</w:t>
                        </w:r>
                        <w:r>
                          <w:rPr>
                            <w:rFonts w:ascii="Arial"/>
                            <w:color w:val="000000"/>
                            <w:spacing w:val="-7"/>
                            <w:sz w:val="19"/>
                          </w:rPr>
                          <w:t xml:space="preserve"> </w:t>
                        </w:r>
                        <w:r>
                          <w:rPr>
                            <w:rFonts w:ascii="Arial"/>
                            <w:color w:val="000000"/>
                            <w:sz w:val="19"/>
                          </w:rPr>
                          <w:t>variations</w:t>
                        </w:r>
                        <w:r>
                          <w:rPr>
                            <w:rFonts w:ascii="Arial"/>
                            <w:color w:val="000000"/>
                            <w:spacing w:val="-7"/>
                            <w:sz w:val="19"/>
                          </w:rPr>
                          <w:t xml:space="preserve"> </w:t>
                        </w:r>
                        <w:r>
                          <w:rPr>
                            <w:rFonts w:ascii="Arial"/>
                            <w:color w:val="000000"/>
                            <w:sz w:val="19"/>
                          </w:rPr>
                          <w:t>necessary?</w:t>
                        </w:r>
                        <w:r>
                          <w:rPr>
                            <w:rFonts w:ascii="Arial"/>
                            <w:color w:val="000000"/>
                            <w:spacing w:val="-7"/>
                            <w:sz w:val="19"/>
                          </w:rPr>
                          <w:t xml:space="preserve"> </w:t>
                        </w:r>
                        <w:r>
                          <w:rPr>
                            <w:rFonts w:ascii="Arial"/>
                            <w:color w:val="000000"/>
                            <w:sz w:val="19"/>
                          </w:rPr>
                          <w:t>Enter</w:t>
                        </w:r>
                        <w:r>
                          <w:rPr>
                            <w:rFonts w:ascii="Arial"/>
                            <w:color w:val="000000"/>
                            <w:spacing w:val="-7"/>
                            <w:sz w:val="19"/>
                          </w:rPr>
                          <w:t xml:space="preserve"> </w:t>
                        </w:r>
                        <w:r>
                          <w:rPr>
                            <w:rFonts w:ascii="Arial"/>
                            <w:color w:val="000000"/>
                            <w:sz w:val="19"/>
                          </w:rPr>
                          <w:t>the</w:t>
                        </w:r>
                        <w:r>
                          <w:rPr>
                            <w:rFonts w:ascii="Arial"/>
                            <w:color w:val="000000"/>
                            <w:spacing w:val="-7"/>
                            <w:sz w:val="19"/>
                          </w:rPr>
                          <w:t xml:space="preserve"> </w:t>
                        </w:r>
                        <w:r>
                          <w:rPr>
                            <w:rFonts w:ascii="Arial"/>
                            <w:color w:val="000000"/>
                            <w:sz w:val="19"/>
                          </w:rPr>
                          <w:t>Red</w:t>
                        </w:r>
                      </w:p>
                      <w:p w:rsidR="003B35C5" w:rsidRDefault="003B35C5" w:rsidP="00834CE6">
                        <w:pPr>
                          <w:spacing w:line="121" w:lineRule="exact"/>
                          <w:ind w:right="2336"/>
                          <w:jc w:val="right"/>
                          <w:rPr>
                            <w:rFonts w:ascii="Arial"/>
                            <w:color w:val="000000"/>
                            <w:sz w:val="13"/>
                          </w:rPr>
                        </w:pPr>
                        <w:r>
                          <w:rPr>
                            <w:rFonts w:ascii="Arial"/>
                            <w:color w:val="000000"/>
                            <w:spacing w:val="-5"/>
                            <w:sz w:val="13"/>
                          </w:rPr>
                          <w:t>[1]</w:t>
                        </w:r>
                      </w:p>
                      <w:p w:rsidR="003B35C5" w:rsidRDefault="003B35C5" w:rsidP="00834CE6">
                        <w:pPr>
                          <w:spacing w:line="194" w:lineRule="exact"/>
                          <w:ind w:left="190"/>
                          <w:jc w:val="both"/>
                          <w:rPr>
                            <w:rFonts w:ascii="Arial"/>
                            <w:color w:val="000000"/>
                            <w:sz w:val="19"/>
                          </w:rPr>
                        </w:pPr>
                        <w:r>
                          <w:rPr>
                            <w:rFonts w:ascii="Arial"/>
                            <w:color w:val="000000"/>
                            <w:sz w:val="19"/>
                          </w:rPr>
                          <w:t>Queen</w:t>
                        </w:r>
                        <w:r>
                          <w:rPr>
                            <w:rFonts w:ascii="Arial"/>
                            <w:color w:val="000000"/>
                            <w:spacing w:val="1"/>
                            <w:sz w:val="19"/>
                          </w:rPr>
                          <w:t xml:space="preserve"> </w:t>
                        </w:r>
                        <w:r>
                          <w:rPr>
                            <w:rFonts w:ascii="Arial"/>
                            <w:color w:val="000000"/>
                            <w:sz w:val="19"/>
                          </w:rPr>
                          <w:t>hypothesis,</w:t>
                        </w:r>
                        <w:r>
                          <w:rPr>
                            <w:rFonts w:ascii="Arial"/>
                            <w:color w:val="000000"/>
                            <w:spacing w:val="1"/>
                            <w:sz w:val="19"/>
                          </w:rPr>
                          <w:t xml:space="preserve"> </w:t>
                        </w:r>
                        <w:r>
                          <w:rPr>
                            <w:rFonts w:ascii="Arial"/>
                            <w:color w:val="000000"/>
                            <w:sz w:val="19"/>
                          </w:rPr>
                          <w:t>first</w:t>
                        </w:r>
                        <w:r>
                          <w:rPr>
                            <w:rFonts w:ascii="Arial"/>
                            <w:color w:val="000000"/>
                            <w:spacing w:val="1"/>
                            <w:sz w:val="19"/>
                          </w:rPr>
                          <w:t xml:space="preserve"> </w:t>
                        </w:r>
                        <w:r>
                          <w:rPr>
                            <w:rFonts w:ascii="Arial"/>
                            <w:color w:val="000000"/>
                            <w:sz w:val="19"/>
                          </w:rPr>
                          <w:t>proposed</w:t>
                        </w:r>
                        <w:r>
                          <w:rPr>
                            <w:rFonts w:ascii="Arial"/>
                            <w:color w:val="000000"/>
                            <w:spacing w:val="1"/>
                            <w:sz w:val="19"/>
                          </w:rPr>
                          <w:t xml:space="preserve"> </w:t>
                        </w:r>
                        <w:r>
                          <w:rPr>
                            <w:rFonts w:ascii="Arial"/>
                            <w:color w:val="000000"/>
                            <w:sz w:val="19"/>
                          </w:rPr>
                          <w:t>by</w:t>
                        </w:r>
                        <w:r>
                          <w:rPr>
                            <w:rFonts w:ascii="Arial"/>
                            <w:color w:val="000000"/>
                            <w:spacing w:val="1"/>
                            <w:sz w:val="19"/>
                          </w:rPr>
                          <w:t xml:space="preserve"> </w:t>
                        </w:r>
                        <w:r>
                          <w:rPr>
                            <w:rFonts w:ascii="Arial"/>
                            <w:color w:val="000000"/>
                            <w:sz w:val="19"/>
                          </w:rPr>
                          <w:t>Leigh</w:t>
                        </w:r>
                        <w:r>
                          <w:rPr>
                            <w:rFonts w:ascii="Arial"/>
                            <w:color w:val="000000"/>
                            <w:spacing w:val="1"/>
                            <w:sz w:val="19"/>
                          </w:rPr>
                          <w:t xml:space="preserve"> </w:t>
                        </w:r>
                        <w:r>
                          <w:rPr>
                            <w:rFonts w:ascii="Arial"/>
                            <w:color w:val="000000"/>
                            <w:sz w:val="19"/>
                          </w:rPr>
                          <w:t>Van</w:t>
                        </w:r>
                        <w:r>
                          <w:rPr>
                            <w:rFonts w:ascii="Arial"/>
                            <w:color w:val="000000"/>
                            <w:spacing w:val="1"/>
                            <w:sz w:val="19"/>
                          </w:rPr>
                          <w:t xml:space="preserve"> </w:t>
                        </w:r>
                        <w:r>
                          <w:rPr>
                            <w:rFonts w:ascii="Arial"/>
                            <w:color w:val="000000"/>
                            <w:sz w:val="19"/>
                          </w:rPr>
                          <w:t>Valen</w:t>
                        </w:r>
                        <w:r>
                          <w:rPr>
                            <w:rFonts w:ascii="Arial"/>
                            <w:color w:val="000000"/>
                            <w:spacing w:val="1"/>
                            <w:sz w:val="19"/>
                          </w:rPr>
                          <w:t xml:space="preserve"> </w:t>
                        </w:r>
                        <w:r>
                          <w:rPr>
                            <w:rFonts w:ascii="Arial"/>
                            <w:color w:val="000000"/>
                            <w:sz w:val="19"/>
                          </w:rPr>
                          <w:t>in</w:t>
                        </w:r>
                        <w:r>
                          <w:rPr>
                            <w:rFonts w:ascii="Arial"/>
                            <w:color w:val="000000"/>
                            <w:spacing w:val="1"/>
                            <w:sz w:val="19"/>
                          </w:rPr>
                          <w:t xml:space="preserve"> </w:t>
                        </w:r>
                        <w:r>
                          <w:rPr>
                            <w:rFonts w:ascii="Arial"/>
                            <w:color w:val="000000"/>
                            <w:sz w:val="19"/>
                          </w:rPr>
                          <w:t>1973.</w:t>
                        </w:r>
                        <w:r>
                          <w:rPr>
                            <w:rFonts w:ascii="Arial"/>
                            <w:color w:val="000000"/>
                            <w:spacing w:val="41"/>
                            <w:sz w:val="19"/>
                          </w:rPr>
                          <w:t xml:space="preserve">  </w:t>
                        </w:r>
                        <w:r>
                          <w:rPr>
                            <w:rFonts w:ascii="Arial"/>
                            <w:color w:val="000000"/>
                            <w:sz w:val="19"/>
                          </w:rPr>
                          <w:t>The</w:t>
                        </w:r>
                        <w:r>
                          <w:rPr>
                            <w:rFonts w:ascii="Arial"/>
                            <w:color w:val="000000"/>
                            <w:spacing w:val="3"/>
                            <w:sz w:val="19"/>
                          </w:rPr>
                          <w:t xml:space="preserve"> </w:t>
                        </w:r>
                        <w:r>
                          <w:rPr>
                            <w:rFonts w:ascii="Arial"/>
                            <w:color w:val="000000"/>
                            <w:sz w:val="19"/>
                          </w:rPr>
                          <w:t>concept</w:t>
                        </w:r>
                        <w:r>
                          <w:rPr>
                            <w:rFonts w:ascii="Arial"/>
                            <w:color w:val="000000"/>
                            <w:spacing w:val="1"/>
                            <w:sz w:val="19"/>
                          </w:rPr>
                          <w:t xml:space="preserve"> </w:t>
                        </w:r>
                        <w:r>
                          <w:rPr>
                            <w:rFonts w:ascii="Arial"/>
                            <w:color w:val="000000"/>
                            <w:sz w:val="19"/>
                          </w:rPr>
                          <w:t>was</w:t>
                        </w:r>
                        <w:r>
                          <w:rPr>
                            <w:rFonts w:ascii="Arial"/>
                            <w:color w:val="000000"/>
                            <w:spacing w:val="1"/>
                            <w:sz w:val="19"/>
                          </w:rPr>
                          <w:t xml:space="preserve"> </w:t>
                        </w:r>
                        <w:r>
                          <w:rPr>
                            <w:rFonts w:ascii="Arial"/>
                            <w:color w:val="000000"/>
                            <w:spacing w:val="-2"/>
                            <w:sz w:val="19"/>
                          </w:rPr>
                          <w:t>named</w:t>
                        </w:r>
                      </w:p>
                      <w:p w:rsidR="003B35C5" w:rsidRDefault="003B35C5" w:rsidP="00834CE6">
                        <w:pPr>
                          <w:spacing w:before="9"/>
                          <w:ind w:left="190"/>
                          <w:jc w:val="both"/>
                          <w:rPr>
                            <w:rFonts w:ascii="Arial"/>
                            <w:i/>
                            <w:color w:val="000000"/>
                            <w:sz w:val="19"/>
                          </w:rPr>
                        </w:pPr>
                        <w:r>
                          <w:rPr>
                            <w:rFonts w:ascii="Arial"/>
                            <w:color w:val="000000"/>
                            <w:sz w:val="19"/>
                          </w:rPr>
                          <w:t>in</w:t>
                        </w:r>
                        <w:r>
                          <w:rPr>
                            <w:rFonts w:ascii="Arial"/>
                            <w:color w:val="000000"/>
                            <w:spacing w:val="-1"/>
                            <w:sz w:val="19"/>
                          </w:rPr>
                          <w:t xml:space="preserve"> </w:t>
                        </w:r>
                        <w:r>
                          <w:rPr>
                            <w:rFonts w:ascii="Arial"/>
                            <w:color w:val="000000"/>
                            <w:sz w:val="19"/>
                          </w:rPr>
                          <w:t>reference</w:t>
                        </w:r>
                        <w:r>
                          <w:rPr>
                            <w:rFonts w:ascii="Arial"/>
                            <w:color w:val="000000"/>
                            <w:spacing w:val="-1"/>
                            <w:sz w:val="19"/>
                          </w:rPr>
                          <w:t xml:space="preserve"> </w:t>
                        </w:r>
                        <w:r>
                          <w:rPr>
                            <w:rFonts w:ascii="Arial"/>
                            <w:color w:val="000000"/>
                            <w:sz w:val="19"/>
                          </w:rPr>
                          <w:t>to</w:t>
                        </w:r>
                        <w:r>
                          <w:rPr>
                            <w:rFonts w:ascii="Arial"/>
                            <w:color w:val="000000"/>
                            <w:spacing w:val="-1"/>
                            <w:sz w:val="19"/>
                          </w:rPr>
                          <w:t xml:space="preserve"> </w:t>
                        </w:r>
                        <w:r>
                          <w:rPr>
                            <w:rFonts w:ascii="Arial"/>
                            <w:color w:val="000000"/>
                            <w:sz w:val="19"/>
                          </w:rPr>
                          <w:t>the</w:t>
                        </w:r>
                        <w:r>
                          <w:rPr>
                            <w:rFonts w:ascii="Arial"/>
                            <w:color w:val="000000"/>
                            <w:spacing w:val="-1"/>
                            <w:sz w:val="19"/>
                          </w:rPr>
                          <w:t xml:space="preserve"> </w:t>
                        </w:r>
                        <w:r>
                          <w:rPr>
                            <w:rFonts w:ascii="Arial"/>
                            <w:color w:val="000000"/>
                            <w:sz w:val="19"/>
                          </w:rPr>
                          <w:t>Red</w:t>
                        </w:r>
                        <w:r>
                          <w:rPr>
                            <w:rFonts w:ascii="Arial"/>
                            <w:color w:val="000000"/>
                            <w:spacing w:val="-1"/>
                            <w:sz w:val="19"/>
                          </w:rPr>
                          <w:t xml:space="preserve"> </w:t>
                        </w:r>
                        <w:r>
                          <w:rPr>
                            <w:rFonts w:ascii="Arial"/>
                            <w:color w:val="000000"/>
                            <w:sz w:val="19"/>
                          </w:rPr>
                          <w:t>Queen's</w:t>
                        </w:r>
                        <w:r>
                          <w:rPr>
                            <w:rFonts w:ascii="Arial"/>
                            <w:color w:val="000000"/>
                            <w:spacing w:val="-1"/>
                            <w:sz w:val="19"/>
                          </w:rPr>
                          <w:t xml:space="preserve"> </w:t>
                        </w:r>
                        <w:r>
                          <w:rPr>
                            <w:rFonts w:ascii="Arial"/>
                            <w:color w:val="000000"/>
                            <w:sz w:val="19"/>
                          </w:rPr>
                          <w:t>race</w:t>
                        </w:r>
                        <w:r>
                          <w:rPr>
                            <w:rFonts w:ascii="Arial"/>
                            <w:color w:val="000000"/>
                            <w:spacing w:val="-1"/>
                            <w:sz w:val="19"/>
                          </w:rPr>
                          <w:t xml:space="preserve"> </w:t>
                        </w:r>
                        <w:r>
                          <w:rPr>
                            <w:rFonts w:ascii="Arial"/>
                            <w:color w:val="000000"/>
                            <w:sz w:val="19"/>
                          </w:rPr>
                          <w:t>in</w:t>
                        </w:r>
                        <w:r>
                          <w:rPr>
                            <w:rFonts w:ascii="Arial"/>
                            <w:color w:val="000000"/>
                            <w:spacing w:val="-1"/>
                            <w:sz w:val="19"/>
                          </w:rPr>
                          <w:t xml:space="preserve"> </w:t>
                        </w:r>
                        <w:r>
                          <w:rPr>
                            <w:rFonts w:ascii="Arial"/>
                            <w:color w:val="000000"/>
                            <w:sz w:val="19"/>
                          </w:rPr>
                          <w:t>Lewis</w:t>
                        </w:r>
                        <w:r>
                          <w:rPr>
                            <w:rFonts w:ascii="Arial"/>
                            <w:color w:val="000000"/>
                            <w:spacing w:val="-1"/>
                            <w:sz w:val="19"/>
                          </w:rPr>
                          <w:t xml:space="preserve"> </w:t>
                        </w:r>
                        <w:r>
                          <w:rPr>
                            <w:rFonts w:ascii="Arial"/>
                            <w:color w:val="000000"/>
                            <w:sz w:val="19"/>
                          </w:rPr>
                          <w:t>Carroll's</w:t>
                        </w:r>
                        <w:r>
                          <w:rPr>
                            <w:rFonts w:ascii="Arial"/>
                            <w:color w:val="000000"/>
                            <w:spacing w:val="-1"/>
                            <w:sz w:val="19"/>
                          </w:rPr>
                          <w:t xml:space="preserve"> </w:t>
                        </w:r>
                        <w:r>
                          <w:rPr>
                            <w:rFonts w:ascii="Arial"/>
                            <w:color w:val="000000"/>
                            <w:sz w:val="19"/>
                          </w:rPr>
                          <w:t>book,</w:t>
                        </w:r>
                        <w:r>
                          <w:rPr>
                            <w:rFonts w:ascii="Arial"/>
                            <w:color w:val="000000"/>
                            <w:spacing w:val="-1"/>
                            <w:sz w:val="19"/>
                          </w:rPr>
                          <w:t xml:space="preserve"> </w:t>
                        </w:r>
                        <w:r>
                          <w:rPr>
                            <w:rFonts w:ascii="Arial"/>
                            <w:i/>
                            <w:color w:val="000000"/>
                            <w:sz w:val="19"/>
                          </w:rPr>
                          <w:t>Through</w:t>
                        </w:r>
                        <w:r>
                          <w:rPr>
                            <w:rFonts w:ascii="Arial"/>
                            <w:i/>
                            <w:color w:val="000000"/>
                            <w:spacing w:val="-1"/>
                            <w:sz w:val="19"/>
                          </w:rPr>
                          <w:t xml:space="preserve"> </w:t>
                        </w:r>
                        <w:r>
                          <w:rPr>
                            <w:rFonts w:ascii="Arial"/>
                            <w:i/>
                            <w:color w:val="000000"/>
                            <w:sz w:val="19"/>
                          </w:rPr>
                          <w:t>the Looking-</w:t>
                        </w:r>
                        <w:r>
                          <w:rPr>
                            <w:rFonts w:ascii="Arial"/>
                            <w:i/>
                            <w:color w:val="000000"/>
                            <w:spacing w:val="-2"/>
                            <w:sz w:val="19"/>
                          </w:rPr>
                          <w:t>Glass,</w:t>
                        </w:r>
                      </w:p>
                      <w:p w:rsidR="003B35C5" w:rsidRDefault="003B35C5" w:rsidP="00834CE6">
                        <w:pPr>
                          <w:spacing w:before="10"/>
                          <w:ind w:left="190"/>
                          <w:jc w:val="both"/>
                          <w:rPr>
                            <w:rFonts w:ascii="Arial"/>
                            <w:color w:val="000000"/>
                            <w:sz w:val="19"/>
                          </w:rPr>
                        </w:pPr>
                        <w:r>
                          <w:rPr>
                            <w:rFonts w:ascii="Arial"/>
                            <w:color w:val="000000"/>
                            <w:sz w:val="19"/>
                          </w:rPr>
                          <w:t>in</w:t>
                        </w:r>
                        <w:r>
                          <w:rPr>
                            <w:rFonts w:ascii="Arial"/>
                            <w:color w:val="000000"/>
                            <w:spacing w:val="-6"/>
                            <w:sz w:val="19"/>
                          </w:rPr>
                          <w:t xml:space="preserve"> </w:t>
                        </w:r>
                        <w:r>
                          <w:rPr>
                            <w:rFonts w:ascii="Arial"/>
                            <w:color w:val="000000"/>
                            <w:sz w:val="19"/>
                          </w:rPr>
                          <w:t>which</w:t>
                        </w:r>
                        <w:r>
                          <w:rPr>
                            <w:rFonts w:ascii="Arial"/>
                            <w:color w:val="000000"/>
                            <w:spacing w:val="-3"/>
                            <w:sz w:val="19"/>
                          </w:rPr>
                          <w:t xml:space="preserve"> </w:t>
                        </w:r>
                        <w:r>
                          <w:rPr>
                            <w:rFonts w:ascii="Arial"/>
                            <w:color w:val="000000"/>
                            <w:sz w:val="19"/>
                          </w:rPr>
                          <w:t>the</w:t>
                        </w:r>
                        <w:r>
                          <w:rPr>
                            <w:rFonts w:ascii="Arial"/>
                            <w:color w:val="000000"/>
                            <w:spacing w:val="-3"/>
                            <w:sz w:val="19"/>
                          </w:rPr>
                          <w:t xml:space="preserve"> </w:t>
                        </w:r>
                        <w:r>
                          <w:rPr>
                            <w:rFonts w:ascii="Arial"/>
                            <w:color w:val="000000"/>
                            <w:sz w:val="19"/>
                          </w:rPr>
                          <w:t>Red</w:t>
                        </w:r>
                        <w:r>
                          <w:rPr>
                            <w:rFonts w:ascii="Arial"/>
                            <w:color w:val="000000"/>
                            <w:spacing w:val="-3"/>
                            <w:sz w:val="19"/>
                          </w:rPr>
                          <w:t xml:space="preserve"> </w:t>
                        </w:r>
                        <w:r>
                          <w:rPr>
                            <w:rFonts w:ascii="Arial"/>
                            <w:color w:val="000000"/>
                            <w:sz w:val="19"/>
                          </w:rPr>
                          <w:t>Queen</w:t>
                        </w:r>
                        <w:r>
                          <w:rPr>
                            <w:rFonts w:ascii="Arial"/>
                            <w:color w:val="000000"/>
                            <w:spacing w:val="-4"/>
                            <w:sz w:val="19"/>
                          </w:rPr>
                          <w:t xml:space="preserve"> </w:t>
                        </w:r>
                        <w:r>
                          <w:rPr>
                            <w:rFonts w:ascii="Arial"/>
                            <w:color w:val="000000"/>
                            <w:sz w:val="19"/>
                          </w:rPr>
                          <w:t>says</w:t>
                        </w:r>
                        <w:r>
                          <w:rPr>
                            <w:rFonts w:ascii="Arial"/>
                            <w:color w:val="000000"/>
                            <w:spacing w:val="-3"/>
                            <w:sz w:val="19"/>
                          </w:rPr>
                          <w:t xml:space="preserve"> </w:t>
                        </w:r>
                        <w:r>
                          <w:rPr>
                            <w:rFonts w:ascii="Arial"/>
                            <w:color w:val="000000"/>
                            <w:sz w:val="19"/>
                          </w:rPr>
                          <w:t>one</w:t>
                        </w:r>
                        <w:r>
                          <w:rPr>
                            <w:rFonts w:ascii="Arial"/>
                            <w:color w:val="000000"/>
                            <w:spacing w:val="-3"/>
                            <w:sz w:val="19"/>
                          </w:rPr>
                          <w:t xml:space="preserve"> </w:t>
                        </w:r>
                        <w:r>
                          <w:rPr>
                            <w:rFonts w:ascii="Arial"/>
                            <w:color w:val="000000"/>
                            <w:sz w:val="19"/>
                          </w:rPr>
                          <w:t>must</w:t>
                        </w:r>
                        <w:r>
                          <w:rPr>
                            <w:rFonts w:ascii="Arial"/>
                            <w:color w:val="000000"/>
                            <w:spacing w:val="-3"/>
                            <w:sz w:val="19"/>
                          </w:rPr>
                          <w:t xml:space="preserve"> </w:t>
                        </w:r>
                        <w:r>
                          <w:rPr>
                            <w:rFonts w:ascii="Arial"/>
                            <w:color w:val="000000"/>
                            <w:sz w:val="19"/>
                          </w:rPr>
                          <w:t>run</w:t>
                        </w:r>
                        <w:r>
                          <w:rPr>
                            <w:rFonts w:ascii="Arial"/>
                            <w:color w:val="000000"/>
                            <w:spacing w:val="-4"/>
                            <w:sz w:val="19"/>
                          </w:rPr>
                          <w:t xml:space="preserve"> </w:t>
                        </w:r>
                        <w:r>
                          <w:rPr>
                            <w:rFonts w:ascii="Arial"/>
                            <w:color w:val="000000"/>
                            <w:sz w:val="19"/>
                          </w:rPr>
                          <w:t>at</w:t>
                        </w:r>
                        <w:r>
                          <w:rPr>
                            <w:rFonts w:ascii="Arial"/>
                            <w:color w:val="000000"/>
                            <w:spacing w:val="-3"/>
                            <w:sz w:val="19"/>
                          </w:rPr>
                          <w:t xml:space="preserve"> </w:t>
                        </w:r>
                        <w:r>
                          <w:rPr>
                            <w:rFonts w:ascii="Arial"/>
                            <w:color w:val="000000"/>
                            <w:sz w:val="19"/>
                          </w:rPr>
                          <w:t>full</w:t>
                        </w:r>
                        <w:r>
                          <w:rPr>
                            <w:rFonts w:ascii="Arial"/>
                            <w:color w:val="000000"/>
                            <w:spacing w:val="-3"/>
                            <w:sz w:val="19"/>
                          </w:rPr>
                          <w:t xml:space="preserve"> </w:t>
                        </w:r>
                        <w:r>
                          <w:rPr>
                            <w:rFonts w:ascii="Arial"/>
                            <w:color w:val="000000"/>
                            <w:sz w:val="19"/>
                          </w:rPr>
                          <w:t>speed</w:t>
                        </w:r>
                        <w:r>
                          <w:rPr>
                            <w:rFonts w:ascii="Arial"/>
                            <w:color w:val="000000"/>
                            <w:spacing w:val="-3"/>
                            <w:sz w:val="19"/>
                          </w:rPr>
                          <w:t xml:space="preserve"> </w:t>
                        </w:r>
                        <w:r>
                          <w:rPr>
                            <w:rFonts w:ascii="Arial"/>
                            <w:color w:val="000000"/>
                            <w:sz w:val="19"/>
                          </w:rPr>
                          <w:t>just</w:t>
                        </w:r>
                        <w:r>
                          <w:rPr>
                            <w:rFonts w:ascii="Arial"/>
                            <w:color w:val="000000"/>
                            <w:spacing w:val="-4"/>
                            <w:sz w:val="19"/>
                          </w:rPr>
                          <w:t xml:space="preserve"> </w:t>
                        </w:r>
                        <w:r>
                          <w:rPr>
                            <w:rFonts w:ascii="Arial"/>
                            <w:color w:val="000000"/>
                            <w:sz w:val="19"/>
                          </w:rPr>
                          <w:t>to</w:t>
                        </w:r>
                        <w:r>
                          <w:rPr>
                            <w:rFonts w:ascii="Arial"/>
                            <w:color w:val="000000"/>
                            <w:spacing w:val="-3"/>
                            <w:sz w:val="19"/>
                          </w:rPr>
                          <w:t xml:space="preserve"> </w:t>
                        </w:r>
                        <w:r>
                          <w:rPr>
                            <w:rFonts w:ascii="Arial"/>
                            <w:color w:val="000000"/>
                            <w:sz w:val="19"/>
                          </w:rPr>
                          <w:t>stay</w:t>
                        </w:r>
                        <w:r>
                          <w:rPr>
                            <w:rFonts w:ascii="Arial"/>
                            <w:color w:val="000000"/>
                            <w:spacing w:val="-3"/>
                            <w:sz w:val="19"/>
                          </w:rPr>
                          <w:t xml:space="preserve"> </w:t>
                        </w:r>
                        <w:r>
                          <w:rPr>
                            <w:rFonts w:ascii="Arial"/>
                            <w:color w:val="000000"/>
                            <w:sz w:val="19"/>
                          </w:rPr>
                          <w:t>where</w:t>
                        </w:r>
                        <w:r>
                          <w:rPr>
                            <w:rFonts w:ascii="Arial"/>
                            <w:color w:val="000000"/>
                            <w:spacing w:val="-3"/>
                            <w:sz w:val="19"/>
                          </w:rPr>
                          <w:t xml:space="preserve"> </w:t>
                        </w:r>
                        <w:r>
                          <w:rPr>
                            <w:rFonts w:ascii="Arial"/>
                            <w:color w:val="000000"/>
                            <w:sz w:val="19"/>
                          </w:rPr>
                          <w:t>one</w:t>
                        </w:r>
                        <w:r>
                          <w:rPr>
                            <w:rFonts w:ascii="Arial"/>
                            <w:color w:val="000000"/>
                            <w:spacing w:val="-3"/>
                            <w:sz w:val="19"/>
                          </w:rPr>
                          <w:t xml:space="preserve"> </w:t>
                        </w:r>
                        <w:r>
                          <w:rPr>
                            <w:rFonts w:ascii="Arial"/>
                            <w:color w:val="000000"/>
                            <w:spacing w:val="-5"/>
                            <w:sz w:val="19"/>
                          </w:rPr>
                          <w:t>is.</w:t>
                        </w:r>
                      </w:p>
                      <w:p w:rsidR="003B35C5" w:rsidRDefault="003B35C5" w:rsidP="00834CE6">
                        <w:pPr>
                          <w:spacing w:before="104" w:line="249" w:lineRule="auto"/>
                          <w:ind w:left="190" w:right="187"/>
                          <w:jc w:val="both"/>
                          <w:rPr>
                            <w:rFonts w:ascii="Arial" w:hAnsi="Arial"/>
                            <w:color w:val="000000"/>
                            <w:sz w:val="19"/>
                          </w:rPr>
                        </w:pPr>
                        <w:r>
                          <w:rPr>
                            <w:rFonts w:ascii="Arial" w:hAnsi="Arial"/>
                            <w:color w:val="000000"/>
                            <w:sz w:val="19"/>
                          </w:rPr>
                          <w:t>All species coevolve with other organisms. For example, predators coevolve with their prey, and parasites coevolve with their hosts. A remarkable example of coevolution between predators and their prey is the unique coadaptation of night flying bats and their moth prey. Bats find their prey by emitting high-pitched clicks, but moths have evolved simple</w:t>
                        </w:r>
                        <w:r>
                          <w:rPr>
                            <w:rFonts w:ascii="Arial" w:hAnsi="Arial"/>
                            <w:color w:val="000000"/>
                            <w:spacing w:val="-2"/>
                            <w:sz w:val="19"/>
                          </w:rPr>
                          <w:t xml:space="preserve"> </w:t>
                        </w:r>
                        <w:r>
                          <w:rPr>
                            <w:rFonts w:ascii="Arial" w:hAnsi="Arial"/>
                            <w:color w:val="000000"/>
                            <w:sz w:val="19"/>
                          </w:rPr>
                          <w:t>ears</w:t>
                        </w:r>
                        <w:r>
                          <w:rPr>
                            <w:rFonts w:ascii="Arial" w:hAnsi="Arial"/>
                            <w:color w:val="000000"/>
                            <w:spacing w:val="-2"/>
                            <w:sz w:val="19"/>
                          </w:rPr>
                          <w:t xml:space="preserve"> </w:t>
                        </w:r>
                        <w:r>
                          <w:rPr>
                            <w:rFonts w:ascii="Arial" w:hAnsi="Arial"/>
                            <w:color w:val="000000"/>
                            <w:sz w:val="19"/>
                          </w:rPr>
                          <w:t>to</w:t>
                        </w:r>
                        <w:r>
                          <w:rPr>
                            <w:rFonts w:ascii="Arial" w:hAnsi="Arial"/>
                            <w:color w:val="000000"/>
                            <w:spacing w:val="-2"/>
                            <w:sz w:val="19"/>
                          </w:rPr>
                          <w:t xml:space="preserve"> </w:t>
                        </w:r>
                        <w:r>
                          <w:rPr>
                            <w:rFonts w:ascii="Arial" w:hAnsi="Arial"/>
                            <w:color w:val="000000"/>
                            <w:sz w:val="19"/>
                          </w:rPr>
                          <w:t>hear</w:t>
                        </w:r>
                        <w:r>
                          <w:rPr>
                            <w:rFonts w:ascii="Arial" w:hAnsi="Arial"/>
                            <w:color w:val="000000"/>
                            <w:spacing w:val="-2"/>
                            <w:sz w:val="19"/>
                          </w:rPr>
                          <w:t xml:space="preserve"> </w:t>
                        </w:r>
                        <w:r>
                          <w:rPr>
                            <w:rFonts w:ascii="Arial" w:hAnsi="Arial"/>
                            <w:color w:val="000000"/>
                            <w:sz w:val="19"/>
                          </w:rPr>
                          <w:t>these</w:t>
                        </w:r>
                        <w:r>
                          <w:rPr>
                            <w:rFonts w:ascii="Arial" w:hAnsi="Arial"/>
                            <w:color w:val="000000"/>
                            <w:spacing w:val="-2"/>
                            <w:sz w:val="19"/>
                          </w:rPr>
                          <w:t xml:space="preserve"> </w:t>
                        </w:r>
                        <w:r>
                          <w:rPr>
                            <w:rFonts w:ascii="Arial" w:hAnsi="Arial"/>
                            <w:color w:val="000000"/>
                            <w:sz w:val="19"/>
                          </w:rPr>
                          <w:t>clicks</w:t>
                        </w:r>
                        <w:r>
                          <w:rPr>
                            <w:rFonts w:ascii="Arial" w:hAnsi="Arial"/>
                            <w:color w:val="000000"/>
                            <w:spacing w:val="-2"/>
                            <w:sz w:val="19"/>
                          </w:rPr>
                          <w:t xml:space="preserve"> </w:t>
                        </w:r>
                        <w:r>
                          <w:rPr>
                            <w:rFonts w:ascii="Arial" w:hAnsi="Arial"/>
                            <w:color w:val="000000"/>
                            <w:sz w:val="19"/>
                          </w:rPr>
                          <w:t>so</w:t>
                        </w:r>
                        <w:r>
                          <w:rPr>
                            <w:rFonts w:ascii="Arial" w:hAnsi="Arial"/>
                            <w:color w:val="000000"/>
                            <w:spacing w:val="-2"/>
                            <w:sz w:val="19"/>
                          </w:rPr>
                          <w:t xml:space="preserve"> </w:t>
                        </w:r>
                        <w:r>
                          <w:rPr>
                            <w:rFonts w:ascii="Arial" w:hAnsi="Arial"/>
                            <w:color w:val="000000"/>
                            <w:sz w:val="19"/>
                          </w:rPr>
                          <w:t>they</w:t>
                        </w:r>
                        <w:r>
                          <w:rPr>
                            <w:rFonts w:ascii="Arial" w:hAnsi="Arial"/>
                            <w:color w:val="000000"/>
                            <w:spacing w:val="-2"/>
                            <w:sz w:val="19"/>
                          </w:rPr>
                          <w:t xml:space="preserve"> </w:t>
                        </w:r>
                        <w:r>
                          <w:rPr>
                            <w:rFonts w:ascii="Arial" w:hAnsi="Arial"/>
                            <w:color w:val="000000"/>
                            <w:sz w:val="19"/>
                          </w:rPr>
                          <w:t>can</w:t>
                        </w:r>
                        <w:r>
                          <w:rPr>
                            <w:rFonts w:ascii="Arial" w:hAnsi="Arial"/>
                            <w:color w:val="000000"/>
                            <w:spacing w:val="-2"/>
                            <w:sz w:val="19"/>
                          </w:rPr>
                          <w:t xml:space="preserve"> </w:t>
                        </w:r>
                        <w:r>
                          <w:rPr>
                            <w:rFonts w:ascii="Arial" w:hAnsi="Arial"/>
                            <w:color w:val="000000"/>
                            <w:sz w:val="19"/>
                          </w:rPr>
                          <w:t>avoid</w:t>
                        </w:r>
                        <w:r>
                          <w:rPr>
                            <w:rFonts w:ascii="Arial" w:hAnsi="Arial"/>
                            <w:color w:val="000000"/>
                            <w:spacing w:val="-2"/>
                            <w:sz w:val="19"/>
                          </w:rPr>
                          <w:t xml:space="preserve"> </w:t>
                        </w:r>
                        <w:r>
                          <w:rPr>
                            <w:rFonts w:ascii="Arial" w:hAnsi="Arial"/>
                            <w:color w:val="000000"/>
                            <w:sz w:val="19"/>
                          </w:rPr>
                          <w:t>the</w:t>
                        </w:r>
                        <w:r>
                          <w:rPr>
                            <w:rFonts w:ascii="Arial" w:hAnsi="Arial"/>
                            <w:color w:val="000000"/>
                            <w:spacing w:val="-2"/>
                            <w:sz w:val="19"/>
                          </w:rPr>
                          <w:t xml:space="preserve"> </w:t>
                        </w:r>
                        <w:r>
                          <w:rPr>
                            <w:rFonts w:ascii="Arial" w:hAnsi="Arial"/>
                            <w:color w:val="000000"/>
                            <w:sz w:val="19"/>
                          </w:rPr>
                          <w:t>bats.</w:t>
                        </w:r>
                        <w:r>
                          <w:rPr>
                            <w:rFonts w:ascii="Arial" w:hAnsi="Arial"/>
                            <w:color w:val="000000"/>
                            <w:spacing w:val="-2"/>
                            <w:sz w:val="19"/>
                          </w:rPr>
                          <w:t xml:space="preserve"> </w:t>
                        </w:r>
                        <w:r>
                          <w:rPr>
                            <w:rFonts w:ascii="Arial" w:hAnsi="Arial"/>
                            <w:color w:val="000000"/>
                            <w:sz w:val="19"/>
                          </w:rPr>
                          <w:t>The</w:t>
                        </w:r>
                        <w:r>
                          <w:rPr>
                            <w:rFonts w:ascii="Arial" w:hAnsi="Arial"/>
                            <w:color w:val="000000"/>
                            <w:spacing w:val="-2"/>
                            <w:sz w:val="19"/>
                          </w:rPr>
                          <w:t xml:space="preserve"> </w:t>
                        </w:r>
                        <w:r>
                          <w:rPr>
                            <w:rFonts w:ascii="Arial" w:hAnsi="Arial"/>
                            <w:color w:val="000000"/>
                            <w:sz w:val="19"/>
                          </w:rPr>
                          <w:t>moths</w:t>
                        </w:r>
                        <w:r>
                          <w:rPr>
                            <w:rFonts w:ascii="Arial" w:hAnsi="Arial"/>
                            <w:color w:val="000000"/>
                            <w:spacing w:val="-2"/>
                            <w:sz w:val="19"/>
                          </w:rPr>
                          <w:t xml:space="preserve"> </w:t>
                        </w:r>
                        <w:r>
                          <w:rPr>
                            <w:rFonts w:ascii="Arial" w:hAnsi="Arial"/>
                            <w:color w:val="000000"/>
                            <w:sz w:val="19"/>
                          </w:rPr>
                          <w:t>have</w:t>
                        </w:r>
                        <w:r>
                          <w:rPr>
                            <w:rFonts w:ascii="Arial" w:hAnsi="Arial"/>
                            <w:color w:val="000000"/>
                            <w:spacing w:val="-2"/>
                            <w:sz w:val="19"/>
                          </w:rPr>
                          <w:t xml:space="preserve"> </w:t>
                        </w:r>
                        <w:r>
                          <w:rPr>
                            <w:rFonts w:ascii="Arial" w:hAnsi="Arial"/>
                            <w:color w:val="000000"/>
                            <w:sz w:val="19"/>
                          </w:rPr>
                          <w:t>also</w:t>
                        </w:r>
                        <w:r>
                          <w:rPr>
                            <w:rFonts w:ascii="Arial" w:hAnsi="Arial"/>
                            <w:color w:val="000000"/>
                            <w:spacing w:val="-2"/>
                            <w:sz w:val="19"/>
                          </w:rPr>
                          <w:t xml:space="preserve"> </w:t>
                        </w:r>
                        <w:r>
                          <w:rPr>
                            <w:rFonts w:ascii="Arial" w:hAnsi="Arial"/>
                            <w:color w:val="000000"/>
                            <w:sz w:val="19"/>
                          </w:rPr>
                          <w:t>adapted behaviors, such as flying away from the bat when they first hear it, or dropping suddenly to the ground when the bat is upon them. Bats have evolved “quiet” clicks in an attempt</w:t>
                        </w:r>
                        <w:r>
                          <w:rPr>
                            <w:rFonts w:ascii="Arial" w:hAnsi="Arial"/>
                            <w:color w:val="000000"/>
                            <w:spacing w:val="80"/>
                            <w:sz w:val="19"/>
                          </w:rPr>
                          <w:t xml:space="preserve"> </w:t>
                        </w:r>
                        <w:r>
                          <w:rPr>
                            <w:rFonts w:ascii="Arial" w:hAnsi="Arial"/>
                            <w:color w:val="000000"/>
                            <w:sz w:val="19"/>
                          </w:rPr>
                          <w:t>to evade the moth’s hearing. Some moths have evolved the ability to respond to the bats’ clicks with their own clicks as a strategy to confuse the bats echolocation abilities.</w:t>
                        </w:r>
                      </w:p>
                      <w:p w:rsidR="003B35C5" w:rsidRDefault="003B35C5" w:rsidP="00834CE6">
                        <w:pPr>
                          <w:spacing w:before="102" w:line="249" w:lineRule="auto"/>
                          <w:ind w:left="190" w:right="186"/>
                          <w:jc w:val="both"/>
                          <w:rPr>
                            <w:rFonts w:ascii="Arial" w:hAnsi="Arial"/>
                            <w:color w:val="000000"/>
                            <w:sz w:val="19"/>
                          </w:rPr>
                        </w:pPr>
                        <w:r>
                          <w:rPr>
                            <w:rFonts w:ascii="Arial" w:hAnsi="Arial"/>
                            <w:color w:val="000000"/>
                            <w:sz w:val="19"/>
                          </w:rPr>
                          <w:t>Each tiny advantage gained by favorable variation gives a species an edge over close competitors, predators, parasites, or even prey. The only method that will allow a coevolving species to keep its own share of the resources is also to continually improve</w:t>
                        </w:r>
                        <w:r>
                          <w:rPr>
                            <w:rFonts w:ascii="Arial" w:hAnsi="Arial"/>
                            <w:color w:val="000000"/>
                            <w:spacing w:val="40"/>
                            <w:sz w:val="19"/>
                          </w:rPr>
                          <w:t xml:space="preserve"> </w:t>
                        </w:r>
                        <w:r>
                          <w:rPr>
                            <w:rFonts w:ascii="Arial" w:hAnsi="Arial"/>
                            <w:color w:val="000000"/>
                            <w:sz w:val="19"/>
                          </w:rPr>
                          <w:t>its ability to survive and produce offspring. As one species gains an advantage, other species must also develop an advantage or they will be outcompeted. No single species progresses</w:t>
                        </w:r>
                        <w:r>
                          <w:rPr>
                            <w:rFonts w:ascii="Arial" w:hAnsi="Arial"/>
                            <w:color w:val="000000"/>
                            <w:spacing w:val="-11"/>
                            <w:sz w:val="19"/>
                          </w:rPr>
                          <w:t xml:space="preserve"> </w:t>
                        </w:r>
                        <w:r>
                          <w:rPr>
                            <w:rFonts w:ascii="Arial" w:hAnsi="Arial"/>
                            <w:color w:val="000000"/>
                            <w:sz w:val="19"/>
                          </w:rPr>
                          <w:t>too</w:t>
                        </w:r>
                        <w:r>
                          <w:rPr>
                            <w:rFonts w:ascii="Arial" w:hAnsi="Arial"/>
                            <w:color w:val="000000"/>
                            <w:spacing w:val="-11"/>
                            <w:sz w:val="19"/>
                          </w:rPr>
                          <w:t xml:space="preserve"> </w:t>
                        </w:r>
                        <w:r>
                          <w:rPr>
                            <w:rFonts w:ascii="Arial" w:hAnsi="Arial"/>
                            <w:color w:val="000000"/>
                            <w:sz w:val="19"/>
                          </w:rPr>
                          <w:t>far</w:t>
                        </w:r>
                        <w:r>
                          <w:rPr>
                            <w:rFonts w:ascii="Arial" w:hAnsi="Arial"/>
                            <w:color w:val="000000"/>
                            <w:spacing w:val="-11"/>
                            <w:sz w:val="19"/>
                          </w:rPr>
                          <w:t xml:space="preserve"> </w:t>
                        </w:r>
                        <w:r>
                          <w:rPr>
                            <w:rFonts w:ascii="Arial" w:hAnsi="Arial"/>
                            <w:color w:val="000000"/>
                            <w:sz w:val="19"/>
                          </w:rPr>
                          <w:t>ahead</w:t>
                        </w:r>
                        <w:r>
                          <w:rPr>
                            <w:rFonts w:ascii="Arial" w:hAnsi="Arial"/>
                            <w:color w:val="000000"/>
                            <w:spacing w:val="-11"/>
                            <w:sz w:val="19"/>
                          </w:rPr>
                          <w:t xml:space="preserve"> </w:t>
                        </w:r>
                        <w:r>
                          <w:rPr>
                            <w:rFonts w:ascii="Arial" w:hAnsi="Arial"/>
                            <w:color w:val="000000"/>
                            <w:sz w:val="19"/>
                          </w:rPr>
                          <w:t>because</w:t>
                        </w:r>
                        <w:r>
                          <w:rPr>
                            <w:rFonts w:ascii="Arial" w:hAnsi="Arial"/>
                            <w:color w:val="000000"/>
                            <w:spacing w:val="-11"/>
                            <w:sz w:val="19"/>
                          </w:rPr>
                          <w:t xml:space="preserve"> </w:t>
                        </w:r>
                        <w:r>
                          <w:rPr>
                            <w:rFonts w:ascii="Arial" w:hAnsi="Arial"/>
                            <w:color w:val="000000"/>
                            <w:sz w:val="19"/>
                          </w:rPr>
                          <w:t>genetic</w:t>
                        </w:r>
                        <w:r>
                          <w:rPr>
                            <w:rFonts w:ascii="Arial" w:hAnsi="Arial"/>
                            <w:color w:val="000000"/>
                            <w:spacing w:val="-11"/>
                            <w:sz w:val="19"/>
                          </w:rPr>
                          <w:t xml:space="preserve"> </w:t>
                        </w:r>
                        <w:r>
                          <w:rPr>
                            <w:rFonts w:ascii="Arial" w:hAnsi="Arial"/>
                            <w:color w:val="000000"/>
                            <w:sz w:val="19"/>
                          </w:rPr>
                          <w:t>variation</w:t>
                        </w:r>
                        <w:r>
                          <w:rPr>
                            <w:rFonts w:ascii="Arial" w:hAnsi="Arial"/>
                            <w:color w:val="000000"/>
                            <w:spacing w:val="-11"/>
                            <w:sz w:val="19"/>
                          </w:rPr>
                          <w:t xml:space="preserve"> </w:t>
                        </w:r>
                        <w:r>
                          <w:rPr>
                            <w:rFonts w:ascii="Arial" w:hAnsi="Arial"/>
                            <w:color w:val="000000"/>
                            <w:sz w:val="19"/>
                          </w:rPr>
                          <w:t>among</w:t>
                        </w:r>
                        <w:r>
                          <w:rPr>
                            <w:rFonts w:ascii="Arial" w:hAnsi="Arial"/>
                            <w:color w:val="000000"/>
                            <w:spacing w:val="-11"/>
                            <w:sz w:val="19"/>
                          </w:rPr>
                          <w:t xml:space="preserve"> </w:t>
                        </w:r>
                        <w:r>
                          <w:rPr>
                            <w:rFonts w:ascii="Arial" w:hAnsi="Arial"/>
                            <w:color w:val="000000"/>
                            <w:sz w:val="19"/>
                          </w:rPr>
                          <w:t>progeny</w:t>
                        </w:r>
                        <w:r>
                          <w:rPr>
                            <w:rFonts w:ascii="Arial" w:hAnsi="Arial"/>
                            <w:color w:val="000000"/>
                            <w:spacing w:val="-11"/>
                            <w:sz w:val="19"/>
                          </w:rPr>
                          <w:t xml:space="preserve"> </w:t>
                        </w:r>
                        <w:r>
                          <w:rPr>
                            <w:rFonts w:ascii="Arial" w:hAnsi="Arial"/>
                            <w:color w:val="000000"/>
                            <w:sz w:val="19"/>
                          </w:rPr>
                          <w:t>of</w:t>
                        </w:r>
                        <w:r>
                          <w:rPr>
                            <w:rFonts w:ascii="Arial" w:hAnsi="Arial"/>
                            <w:color w:val="000000"/>
                            <w:spacing w:val="-11"/>
                            <w:sz w:val="19"/>
                          </w:rPr>
                          <w:t xml:space="preserve"> </w:t>
                        </w:r>
                        <w:r>
                          <w:rPr>
                            <w:rFonts w:ascii="Arial" w:hAnsi="Arial"/>
                            <w:color w:val="000000"/>
                            <w:sz w:val="19"/>
                          </w:rPr>
                          <w:t>sexual</w:t>
                        </w:r>
                        <w:r>
                          <w:rPr>
                            <w:rFonts w:ascii="Arial" w:hAnsi="Arial"/>
                            <w:color w:val="000000"/>
                            <w:spacing w:val="-11"/>
                            <w:sz w:val="19"/>
                          </w:rPr>
                          <w:t xml:space="preserve"> </w:t>
                        </w:r>
                        <w:r>
                          <w:rPr>
                            <w:rFonts w:ascii="Arial" w:hAnsi="Arial"/>
                            <w:color w:val="000000"/>
                            <w:sz w:val="19"/>
                          </w:rPr>
                          <w:t>reproduction provides all species with a mechanism to produce adapted individuals. Species whose individuals cannot keep up become extinct. The Red Queen’s catchphrase was, “It takes all the running you can do to stay in the same place.” This is an apt description of coevolution between competing species.</w:t>
                        </w:r>
                      </w:p>
                    </w:txbxContent>
                  </v:textbox>
                </v:shape>
                <w10:anchorlock/>
              </v:group>
            </w:pict>
          </mc:Fallback>
        </mc:AlternateContent>
      </w:r>
    </w:p>
    <w:p w:rsidR="00834CE6" w:rsidRDefault="00834CE6" w:rsidP="00834CE6">
      <w:pPr>
        <w:pStyle w:val="Heading4"/>
        <w:spacing w:before="276"/>
      </w:pPr>
      <w:r>
        <w:rPr>
          <w:color w:val="336633"/>
        </w:rPr>
        <w:t>Life</w:t>
      </w:r>
      <w:r>
        <w:rPr>
          <w:color w:val="336633"/>
          <w:spacing w:val="-6"/>
        </w:rPr>
        <w:t xml:space="preserve"> </w:t>
      </w:r>
      <w:r>
        <w:rPr>
          <w:color w:val="336633"/>
        </w:rPr>
        <w:t>Cycles</w:t>
      </w:r>
      <w:r>
        <w:rPr>
          <w:color w:val="336633"/>
          <w:spacing w:val="-6"/>
        </w:rPr>
        <w:t xml:space="preserve"> </w:t>
      </w:r>
      <w:r>
        <w:rPr>
          <w:color w:val="336633"/>
        </w:rPr>
        <w:t>of</w:t>
      </w:r>
      <w:r>
        <w:rPr>
          <w:color w:val="336633"/>
          <w:spacing w:val="-6"/>
        </w:rPr>
        <w:t xml:space="preserve"> </w:t>
      </w:r>
      <w:r>
        <w:rPr>
          <w:color w:val="336633"/>
        </w:rPr>
        <w:t>Sexually</w:t>
      </w:r>
      <w:r>
        <w:rPr>
          <w:color w:val="336633"/>
          <w:spacing w:val="-6"/>
        </w:rPr>
        <w:t xml:space="preserve"> </w:t>
      </w:r>
      <w:r>
        <w:rPr>
          <w:color w:val="336633"/>
        </w:rPr>
        <w:t>Reproducing</w:t>
      </w:r>
      <w:r>
        <w:rPr>
          <w:color w:val="336633"/>
          <w:spacing w:val="-6"/>
        </w:rPr>
        <w:t xml:space="preserve"> </w:t>
      </w:r>
      <w:r>
        <w:rPr>
          <w:color w:val="336633"/>
          <w:spacing w:val="-2"/>
        </w:rPr>
        <w:t>Organisms</w:t>
      </w:r>
    </w:p>
    <w:p w:rsidR="00834CE6" w:rsidRDefault="00834CE6" w:rsidP="00834CE6">
      <w:pPr>
        <w:pStyle w:val="BodyText"/>
        <w:spacing w:before="153" w:line="249" w:lineRule="auto"/>
        <w:ind w:left="1540" w:right="1554"/>
        <w:jc w:val="both"/>
      </w:pPr>
      <w:bookmarkStart w:id="82" w:name="_bookmark705"/>
      <w:bookmarkEnd w:id="82"/>
      <w:r>
        <w:t>Fertilization</w:t>
      </w:r>
      <w:r>
        <w:rPr>
          <w:spacing w:val="-5"/>
        </w:rPr>
        <w:t xml:space="preserve"> </w:t>
      </w:r>
      <w:r>
        <w:t>and</w:t>
      </w:r>
      <w:r>
        <w:rPr>
          <w:spacing w:val="-6"/>
        </w:rPr>
        <w:t xml:space="preserve"> </w:t>
      </w:r>
      <w:r>
        <w:t>meiosis</w:t>
      </w:r>
      <w:r>
        <w:rPr>
          <w:spacing w:val="-6"/>
        </w:rPr>
        <w:t xml:space="preserve"> </w:t>
      </w:r>
      <w:r>
        <w:t>alternate</w:t>
      </w:r>
      <w:r>
        <w:rPr>
          <w:spacing w:val="-6"/>
        </w:rPr>
        <w:t xml:space="preserve"> </w:t>
      </w:r>
      <w:r>
        <w:t>in</w:t>
      </w:r>
      <w:r>
        <w:rPr>
          <w:spacing w:val="-6"/>
        </w:rPr>
        <w:t xml:space="preserve"> </w:t>
      </w:r>
      <w:r>
        <w:t>sexual</w:t>
      </w:r>
      <w:r>
        <w:rPr>
          <w:spacing w:val="-7"/>
        </w:rPr>
        <w:t xml:space="preserve"> </w:t>
      </w:r>
      <w:r>
        <w:rPr>
          <w:b/>
        </w:rPr>
        <w:t>life</w:t>
      </w:r>
      <w:r>
        <w:rPr>
          <w:b/>
          <w:spacing w:val="-6"/>
        </w:rPr>
        <w:t xml:space="preserve"> </w:t>
      </w:r>
      <w:r>
        <w:rPr>
          <w:b/>
        </w:rPr>
        <w:t>cycles</w:t>
      </w:r>
      <w:r>
        <w:t>.</w:t>
      </w:r>
      <w:r>
        <w:rPr>
          <w:spacing w:val="-7"/>
        </w:rPr>
        <w:t xml:space="preserve"> </w:t>
      </w:r>
      <w:r>
        <w:t>What</w:t>
      </w:r>
      <w:r>
        <w:rPr>
          <w:spacing w:val="-6"/>
        </w:rPr>
        <w:t xml:space="preserve"> </w:t>
      </w:r>
      <w:r>
        <w:t>happens</w:t>
      </w:r>
      <w:r>
        <w:rPr>
          <w:spacing w:val="-6"/>
        </w:rPr>
        <w:t xml:space="preserve"> </w:t>
      </w:r>
      <w:r>
        <w:t>between</w:t>
      </w:r>
      <w:r>
        <w:rPr>
          <w:spacing w:val="-6"/>
        </w:rPr>
        <w:t xml:space="preserve"> </w:t>
      </w:r>
      <w:r>
        <w:t>these</w:t>
      </w:r>
      <w:r>
        <w:rPr>
          <w:spacing w:val="-6"/>
        </w:rPr>
        <w:t xml:space="preserve"> </w:t>
      </w:r>
      <w:r>
        <w:t>two</w:t>
      </w:r>
      <w:r>
        <w:rPr>
          <w:spacing w:val="-6"/>
        </w:rPr>
        <w:t xml:space="preserve"> </w:t>
      </w:r>
      <w:r>
        <w:t>events</w:t>
      </w:r>
      <w:r>
        <w:rPr>
          <w:spacing w:val="-6"/>
        </w:rPr>
        <w:t xml:space="preserve"> </w:t>
      </w:r>
      <w:r>
        <w:t xml:space="preserve">depends on the organism. The process of meiosis reduces the resulting gamete’s chromosome number by half. Fertilization, the joining of two haploid gametes, restores the diploid condition. There are three main </w:t>
      </w:r>
      <w:bookmarkStart w:id="83" w:name="_bookmark703"/>
      <w:bookmarkEnd w:id="83"/>
      <w:r>
        <w:t>categories</w:t>
      </w:r>
      <w:r>
        <w:rPr>
          <w:spacing w:val="-9"/>
        </w:rPr>
        <w:t xml:space="preserve"> </w:t>
      </w:r>
      <w:r>
        <w:t>of</w:t>
      </w:r>
      <w:r>
        <w:rPr>
          <w:spacing w:val="-10"/>
        </w:rPr>
        <w:t xml:space="preserve"> </w:t>
      </w:r>
      <w:r>
        <w:t>life</w:t>
      </w:r>
      <w:r>
        <w:rPr>
          <w:spacing w:val="-10"/>
        </w:rPr>
        <w:t xml:space="preserve"> </w:t>
      </w:r>
      <w:r>
        <w:t>cycles</w:t>
      </w:r>
      <w:r>
        <w:rPr>
          <w:spacing w:val="-10"/>
        </w:rPr>
        <w:t xml:space="preserve"> </w:t>
      </w:r>
      <w:r>
        <w:t>in</w:t>
      </w:r>
      <w:r>
        <w:rPr>
          <w:spacing w:val="-10"/>
        </w:rPr>
        <w:t xml:space="preserve"> </w:t>
      </w:r>
      <w:r>
        <w:t>multicellular</w:t>
      </w:r>
      <w:r>
        <w:rPr>
          <w:spacing w:val="-9"/>
        </w:rPr>
        <w:t xml:space="preserve"> </w:t>
      </w:r>
      <w:r>
        <w:t>organisms:</w:t>
      </w:r>
      <w:r>
        <w:rPr>
          <w:spacing w:val="-11"/>
        </w:rPr>
        <w:t xml:space="preserve"> </w:t>
      </w:r>
      <w:r>
        <w:rPr>
          <w:b/>
        </w:rPr>
        <w:t>diploid-dominant</w:t>
      </w:r>
      <w:r>
        <w:t>,</w:t>
      </w:r>
      <w:r>
        <w:rPr>
          <w:spacing w:val="-10"/>
        </w:rPr>
        <w:t xml:space="preserve"> </w:t>
      </w:r>
      <w:r>
        <w:t>in</w:t>
      </w:r>
      <w:r>
        <w:rPr>
          <w:spacing w:val="-10"/>
        </w:rPr>
        <w:t xml:space="preserve"> </w:t>
      </w:r>
      <w:r>
        <w:t>which</w:t>
      </w:r>
      <w:r>
        <w:rPr>
          <w:spacing w:val="-10"/>
        </w:rPr>
        <w:t xml:space="preserve"> </w:t>
      </w:r>
      <w:r>
        <w:t>the</w:t>
      </w:r>
      <w:r>
        <w:rPr>
          <w:spacing w:val="-10"/>
        </w:rPr>
        <w:t xml:space="preserve"> </w:t>
      </w:r>
      <w:r>
        <w:t>multicellular</w:t>
      </w:r>
      <w:r>
        <w:rPr>
          <w:spacing w:val="-9"/>
        </w:rPr>
        <w:t xml:space="preserve"> </w:t>
      </w:r>
      <w:r>
        <w:t xml:space="preserve">diploid stage is the most obvious life stage (and there is no multicellular haploid stage), as with most animals </w:t>
      </w:r>
      <w:bookmarkStart w:id="84" w:name="_bookmark704"/>
      <w:bookmarkEnd w:id="84"/>
      <w:r>
        <w:t xml:space="preserve">including humans; </w:t>
      </w:r>
      <w:r>
        <w:rPr>
          <w:b/>
        </w:rPr>
        <w:t>haploid-dominant</w:t>
      </w:r>
      <w:r>
        <w:t xml:space="preserve">, in which the multicellular haploid stage is the most obvious life </w:t>
      </w:r>
      <w:bookmarkStart w:id="85" w:name="_bookmark702"/>
      <w:bookmarkEnd w:id="85"/>
      <w:r>
        <w:t>stage</w:t>
      </w:r>
      <w:r>
        <w:rPr>
          <w:spacing w:val="19"/>
        </w:rPr>
        <w:t xml:space="preserve"> </w:t>
      </w:r>
      <w:r>
        <w:t>(and</w:t>
      </w:r>
      <w:r>
        <w:rPr>
          <w:spacing w:val="19"/>
        </w:rPr>
        <w:t xml:space="preserve"> </w:t>
      </w:r>
      <w:r>
        <w:t>there</w:t>
      </w:r>
      <w:r>
        <w:rPr>
          <w:spacing w:val="19"/>
        </w:rPr>
        <w:t xml:space="preserve"> </w:t>
      </w:r>
      <w:r>
        <w:t>is</w:t>
      </w:r>
      <w:r>
        <w:rPr>
          <w:spacing w:val="19"/>
        </w:rPr>
        <w:t xml:space="preserve"> </w:t>
      </w:r>
      <w:r>
        <w:t>no</w:t>
      </w:r>
      <w:r>
        <w:rPr>
          <w:spacing w:val="19"/>
        </w:rPr>
        <w:t xml:space="preserve"> </w:t>
      </w:r>
      <w:r>
        <w:t>multicellular</w:t>
      </w:r>
      <w:r>
        <w:rPr>
          <w:spacing w:val="20"/>
        </w:rPr>
        <w:t xml:space="preserve"> </w:t>
      </w:r>
      <w:r>
        <w:t>diploid</w:t>
      </w:r>
      <w:r>
        <w:rPr>
          <w:spacing w:val="19"/>
        </w:rPr>
        <w:t xml:space="preserve"> </w:t>
      </w:r>
      <w:r>
        <w:t>stage),</w:t>
      </w:r>
      <w:r>
        <w:rPr>
          <w:spacing w:val="19"/>
        </w:rPr>
        <w:t xml:space="preserve"> </w:t>
      </w:r>
      <w:r>
        <w:t>as</w:t>
      </w:r>
      <w:r>
        <w:rPr>
          <w:spacing w:val="19"/>
        </w:rPr>
        <w:t xml:space="preserve"> </w:t>
      </w:r>
      <w:r>
        <w:t>with</w:t>
      </w:r>
      <w:r>
        <w:rPr>
          <w:spacing w:val="19"/>
        </w:rPr>
        <w:t xml:space="preserve"> </w:t>
      </w:r>
      <w:r>
        <w:t>all</w:t>
      </w:r>
      <w:r>
        <w:rPr>
          <w:spacing w:val="19"/>
        </w:rPr>
        <w:t xml:space="preserve"> </w:t>
      </w:r>
      <w:r>
        <w:t>fungi</w:t>
      </w:r>
      <w:r>
        <w:rPr>
          <w:spacing w:val="19"/>
        </w:rPr>
        <w:t xml:space="preserve"> </w:t>
      </w:r>
      <w:r>
        <w:t>and</w:t>
      </w:r>
      <w:r>
        <w:rPr>
          <w:spacing w:val="19"/>
        </w:rPr>
        <w:t xml:space="preserve"> </w:t>
      </w:r>
      <w:r>
        <w:t>some</w:t>
      </w:r>
      <w:r>
        <w:rPr>
          <w:spacing w:val="19"/>
        </w:rPr>
        <w:t xml:space="preserve"> </w:t>
      </w:r>
      <w:r>
        <w:t>algae;</w:t>
      </w:r>
      <w:r>
        <w:rPr>
          <w:spacing w:val="19"/>
        </w:rPr>
        <w:t xml:space="preserve"> </w:t>
      </w:r>
      <w:r>
        <w:t>and</w:t>
      </w:r>
      <w:r>
        <w:rPr>
          <w:spacing w:val="17"/>
        </w:rPr>
        <w:t xml:space="preserve"> </w:t>
      </w:r>
      <w:r>
        <w:rPr>
          <w:b/>
        </w:rPr>
        <w:t>alternation of generations</w:t>
      </w:r>
      <w:r>
        <w:t>, in which the two stages, haploid and diploid, are apparent to one degree or another depending on the group, as with plants and some algae.</w:t>
      </w:r>
    </w:p>
    <w:p w:rsidR="00834CE6" w:rsidRDefault="00834CE6" w:rsidP="00834CE6">
      <w:pPr>
        <w:pStyle w:val="BodyText"/>
        <w:spacing w:before="102" w:line="249" w:lineRule="auto"/>
        <w:ind w:left="1540" w:right="1552"/>
        <w:jc w:val="both"/>
      </w:pPr>
      <w:r>
        <w:t xml:space="preserve">Nearly all animals employ a diploid-dominant life-cycle strategy in which the only haploid cells </w:t>
      </w:r>
      <w:bookmarkStart w:id="86" w:name="_bookmark706"/>
      <w:bookmarkEnd w:id="86"/>
      <w:r>
        <w:t>produced</w:t>
      </w:r>
      <w:r>
        <w:rPr>
          <w:spacing w:val="-3"/>
        </w:rPr>
        <w:t xml:space="preserve"> </w:t>
      </w:r>
      <w:r>
        <w:t>by</w:t>
      </w:r>
      <w:r>
        <w:rPr>
          <w:spacing w:val="-3"/>
        </w:rPr>
        <w:t xml:space="preserve"> </w:t>
      </w:r>
      <w:r>
        <w:t>the</w:t>
      </w:r>
      <w:r>
        <w:rPr>
          <w:spacing w:val="-3"/>
        </w:rPr>
        <w:t xml:space="preserve"> </w:t>
      </w:r>
      <w:r>
        <w:t>organism</w:t>
      </w:r>
      <w:r>
        <w:rPr>
          <w:spacing w:val="-3"/>
        </w:rPr>
        <w:t xml:space="preserve"> </w:t>
      </w:r>
      <w:r>
        <w:t>are</w:t>
      </w:r>
      <w:r>
        <w:rPr>
          <w:spacing w:val="-3"/>
        </w:rPr>
        <w:t xml:space="preserve"> </w:t>
      </w:r>
      <w:r>
        <w:t>the</w:t>
      </w:r>
      <w:r>
        <w:rPr>
          <w:spacing w:val="-3"/>
        </w:rPr>
        <w:t xml:space="preserve"> </w:t>
      </w:r>
      <w:r>
        <w:t>gametes.</w:t>
      </w:r>
      <w:r>
        <w:rPr>
          <w:spacing w:val="-3"/>
        </w:rPr>
        <w:t xml:space="preserve"> </w:t>
      </w:r>
      <w:r>
        <w:t>The</w:t>
      </w:r>
      <w:r>
        <w:rPr>
          <w:spacing w:val="-3"/>
        </w:rPr>
        <w:t xml:space="preserve"> </w:t>
      </w:r>
      <w:r>
        <w:t>gametes</w:t>
      </w:r>
      <w:r>
        <w:rPr>
          <w:spacing w:val="-3"/>
        </w:rPr>
        <w:t xml:space="preserve"> </w:t>
      </w:r>
      <w:r>
        <w:t>are</w:t>
      </w:r>
      <w:r>
        <w:rPr>
          <w:spacing w:val="-3"/>
        </w:rPr>
        <w:t xml:space="preserve"> </w:t>
      </w:r>
      <w:r>
        <w:t>produced</w:t>
      </w:r>
      <w:r>
        <w:rPr>
          <w:spacing w:val="-3"/>
        </w:rPr>
        <w:t xml:space="preserve"> </w:t>
      </w:r>
      <w:r>
        <w:t>from</w:t>
      </w:r>
      <w:r>
        <w:rPr>
          <w:spacing w:val="-3"/>
        </w:rPr>
        <w:t xml:space="preserve"> </w:t>
      </w:r>
      <w:r>
        <w:t>diploid</w:t>
      </w:r>
      <w:r>
        <w:rPr>
          <w:spacing w:val="-3"/>
        </w:rPr>
        <w:t xml:space="preserve"> </w:t>
      </w:r>
      <w:r>
        <w:rPr>
          <w:b/>
        </w:rPr>
        <w:t>germ</w:t>
      </w:r>
      <w:r>
        <w:rPr>
          <w:b/>
          <w:spacing w:val="-3"/>
        </w:rPr>
        <w:t xml:space="preserve"> </w:t>
      </w:r>
      <w:r>
        <w:rPr>
          <w:b/>
        </w:rPr>
        <w:t>cells</w:t>
      </w:r>
      <w:r>
        <w:t>,</w:t>
      </w:r>
      <w:r>
        <w:rPr>
          <w:spacing w:val="-3"/>
        </w:rPr>
        <w:t xml:space="preserve"> </w:t>
      </w:r>
      <w:r>
        <w:t>a</w:t>
      </w:r>
      <w:r>
        <w:rPr>
          <w:spacing w:val="-3"/>
        </w:rPr>
        <w:t xml:space="preserve"> </w:t>
      </w:r>
      <w:r>
        <w:t>special cell</w:t>
      </w:r>
      <w:r>
        <w:rPr>
          <w:spacing w:val="-5"/>
        </w:rPr>
        <w:t xml:space="preserve"> </w:t>
      </w:r>
      <w:r>
        <w:t>line</w:t>
      </w:r>
      <w:r>
        <w:rPr>
          <w:spacing w:val="-5"/>
        </w:rPr>
        <w:t xml:space="preserve"> </w:t>
      </w:r>
      <w:r>
        <w:t>that</w:t>
      </w:r>
      <w:r>
        <w:rPr>
          <w:spacing w:val="-5"/>
        </w:rPr>
        <w:t xml:space="preserve"> </w:t>
      </w:r>
      <w:r>
        <w:t>only</w:t>
      </w:r>
      <w:r>
        <w:rPr>
          <w:spacing w:val="-5"/>
        </w:rPr>
        <w:t xml:space="preserve"> </w:t>
      </w:r>
      <w:r>
        <w:t>produces</w:t>
      </w:r>
      <w:r>
        <w:rPr>
          <w:spacing w:val="-5"/>
        </w:rPr>
        <w:t xml:space="preserve"> </w:t>
      </w:r>
      <w:r>
        <w:t>gametes.</w:t>
      </w:r>
      <w:r>
        <w:rPr>
          <w:spacing w:val="-5"/>
        </w:rPr>
        <w:t xml:space="preserve"> </w:t>
      </w:r>
      <w:r>
        <w:t>Once</w:t>
      </w:r>
      <w:r>
        <w:rPr>
          <w:spacing w:val="-5"/>
        </w:rPr>
        <w:t xml:space="preserve"> </w:t>
      </w:r>
      <w:r>
        <w:t>the</w:t>
      </w:r>
      <w:r>
        <w:rPr>
          <w:spacing w:val="-5"/>
        </w:rPr>
        <w:t xml:space="preserve"> </w:t>
      </w:r>
      <w:r>
        <w:t>haploid</w:t>
      </w:r>
      <w:r>
        <w:rPr>
          <w:spacing w:val="-5"/>
        </w:rPr>
        <w:t xml:space="preserve"> </w:t>
      </w:r>
      <w:r>
        <w:t>gametes</w:t>
      </w:r>
      <w:r>
        <w:rPr>
          <w:spacing w:val="-5"/>
        </w:rPr>
        <w:t xml:space="preserve"> </w:t>
      </w:r>
      <w:r>
        <w:t>are</w:t>
      </w:r>
      <w:r>
        <w:rPr>
          <w:spacing w:val="-5"/>
        </w:rPr>
        <w:t xml:space="preserve"> </w:t>
      </w:r>
      <w:r>
        <w:t>formed,</w:t>
      </w:r>
      <w:r>
        <w:rPr>
          <w:spacing w:val="-5"/>
        </w:rPr>
        <w:t xml:space="preserve"> </w:t>
      </w:r>
      <w:r>
        <w:t>they</w:t>
      </w:r>
      <w:r>
        <w:rPr>
          <w:spacing w:val="-5"/>
        </w:rPr>
        <w:t xml:space="preserve"> </w:t>
      </w:r>
      <w:r>
        <w:t>lose</w:t>
      </w:r>
      <w:r>
        <w:rPr>
          <w:spacing w:val="-5"/>
        </w:rPr>
        <w:t xml:space="preserve"> </w:t>
      </w:r>
      <w:r>
        <w:t>the</w:t>
      </w:r>
      <w:r>
        <w:rPr>
          <w:spacing w:val="-5"/>
        </w:rPr>
        <w:t xml:space="preserve"> </w:t>
      </w:r>
      <w:r>
        <w:t>ability</w:t>
      </w:r>
      <w:r>
        <w:rPr>
          <w:spacing w:val="-5"/>
        </w:rPr>
        <w:t xml:space="preserve"> </w:t>
      </w:r>
      <w:r>
        <w:t>to</w:t>
      </w:r>
      <w:r>
        <w:rPr>
          <w:spacing w:val="-5"/>
        </w:rPr>
        <w:t xml:space="preserve"> </w:t>
      </w:r>
      <w:r>
        <w:t>divide again. There is no multicellular haploid life stage. Fertilization occurs with the fusion of two gametes, usually from different individuals, restoring the diploid state (</w:t>
      </w:r>
      <w:r w:rsidR="00655C74" w:rsidRPr="00E82324">
        <w:rPr>
          <w:color w:val="C00000"/>
        </w:rPr>
        <w:t>Figure 2.2</w:t>
      </w:r>
      <w:r w:rsidR="00F810AD">
        <w:rPr>
          <w:color w:val="C00000"/>
        </w:rPr>
        <w:t>4</w:t>
      </w:r>
      <w:r>
        <w:rPr>
          <w:b/>
        </w:rPr>
        <w:t>a</w:t>
      </w:r>
      <w:r>
        <w:t>).</w:t>
      </w:r>
    </w:p>
    <w:p w:rsidR="00834CE6" w:rsidRDefault="00834CE6" w:rsidP="00834CE6">
      <w:pPr>
        <w:pStyle w:val="BodyText"/>
        <w:rPr>
          <w:sz w:val="20"/>
        </w:rPr>
      </w:pPr>
    </w:p>
    <w:p w:rsidR="00834CE6" w:rsidRDefault="00834CE6" w:rsidP="00834CE6">
      <w:pPr>
        <w:pStyle w:val="BodyText"/>
        <w:rPr>
          <w:sz w:val="20"/>
        </w:rPr>
      </w:pPr>
    </w:p>
    <w:p w:rsidR="00834CE6" w:rsidRDefault="00834CE6" w:rsidP="00834CE6">
      <w:pPr>
        <w:pStyle w:val="BodyText"/>
        <w:rPr>
          <w:sz w:val="20"/>
        </w:rPr>
      </w:pPr>
    </w:p>
    <w:p w:rsidR="00834CE6" w:rsidRDefault="00834CE6" w:rsidP="00834CE6">
      <w:pPr>
        <w:pStyle w:val="BodyText"/>
        <w:rPr>
          <w:sz w:val="20"/>
        </w:rPr>
      </w:pPr>
    </w:p>
    <w:p w:rsidR="00834CE6" w:rsidRDefault="00834CE6" w:rsidP="00834CE6">
      <w:pPr>
        <w:pStyle w:val="BodyText"/>
        <w:rPr>
          <w:sz w:val="20"/>
        </w:rPr>
      </w:pPr>
    </w:p>
    <w:p w:rsidR="00834CE6" w:rsidRDefault="00834CE6" w:rsidP="00834CE6">
      <w:pPr>
        <w:pStyle w:val="BodyText"/>
        <w:rPr>
          <w:sz w:val="20"/>
        </w:rPr>
      </w:pPr>
    </w:p>
    <w:p w:rsidR="00834CE6" w:rsidRDefault="00834CE6" w:rsidP="00834CE6">
      <w:pPr>
        <w:pStyle w:val="BodyText"/>
        <w:rPr>
          <w:sz w:val="20"/>
        </w:rPr>
      </w:pPr>
    </w:p>
    <w:p w:rsidR="00834CE6" w:rsidRDefault="00834CE6" w:rsidP="00834CE6">
      <w:pPr>
        <w:pStyle w:val="BodyText"/>
        <w:spacing w:before="159"/>
        <w:rPr>
          <w:sz w:val="20"/>
        </w:rPr>
      </w:pPr>
      <w:r>
        <w:rPr>
          <w:noProof/>
        </w:rPr>
        <mc:AlternateContent>
          <mc:Choice Requires="wps">
            <w:drawing>
              <wp:anchor distT="0" distB="0" distL="0" distR="0" simplePos="0" relativeHeight="251688960" behindDoc="1" locked="0" layoutInCell="1" allowOverlap="1" wp14:anchorId="1BD99185" wp14:editId="04B04F05">
                <wp:simplePos x="0" y="0"/>
                <wp:positionH relativeFrom="page">
                  <wp:posOffset>1371600</wp:posOffset>
                </wp:positionH>
                <wp:positionV relativeFrom="paragraph">
                  <wp:posOffset>262667</wp:posOffset>
                </wp:positionV>
                <wp:extent cx="5029200" cy="7620"/>
                <wp:effectExtent l="0" t="0" r="0" b="0"/>
                <wp:wrapTopAndBottom/>
                <wp:docPr id="969" name="Graphic 9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29200" cy="7620"/>
                        </a:xfrm>
                        <a:custGeom>
                          <a:avLst/>
                          <a:gdLst/>
                          <a:ahLst/>
                          <a:cxnLst/>
                          <a:rect l="l" t="t" r="r" b="b"/>
                          <a:pathLst>
                            <a:path w="5029200" h="7620">
                              <a:moveTo>
                                <a:pt x="5029200" y="0"/>
                              </a:moveTo>
                              <a:lnTo>
                                <a:pt x="0" y="0"/>
                              </a:lnTo>
                              <a:lnTo>
                                <a:pt x="0" y="7137"/>
                              </a:lnTo>
                              <a:lnTo>
                                <a:pt x="5029200" y="7137"/>
                              </a:lnTo>
                              <a:lnTo>
                                <a:pt x="50292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B3DE4DA" id="Graphic 969" o:spid="_x0000_s1026" style="position:absolute;margin-left:108pt;margin-top:20.7pt;width:396pt;height:.6pt;z-index:-251627520;visibility:visible;mso-wrap-style:square;mso-wrap-distance-left:0;mso-wrap-distance-top:0;mso-wrap-distance-right:0;mso-wrap-distance-bottom:0;mso-position-horizontal:absolute;mso-position-horizontal-relative:page;mso-position-vertical:absolute;mso-position-vertical-relative:text;v-text-anchor:top" coordsize="50292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" path="m5029200,l,,,7137r5029200,l5029200,xe" fillcolor="black" stroked="f">
                <v:path arrowok="t"/>
                <w10:wrap type="topAndBottom" anchorx="page"/>
              </v:shape>
            </w:pict>
          </mc:Fallback>
        </mc:AlternateContent>
      </w:r>
    </w:p>
    <w:p w:rsidR="00834CE6" w:rsidRDefault="00834CE6" w:rsidP="000B004C">
      <w:pPr>
        <w:pStyle w:val="ListParagraph"/>
        <w:numPr>
          <w:ilvl w:val="0"/>
          <w:numId w:val="3"/>
        </w:numPr>
        <w:tabs>
          <w:tab w:val="left" w:pos="1537"/>
        </w:tabs>
        <w:spacing w:before="148"/>
        <w:ind w:left="1537" w:hanging="208"/>
        <w:rPr>
          <w:rFonts w:ascii="Arial" w:hAnsi="Arial"/>
          <w:sz w:val="15"/>
        </w:rPr>
      </w:pPr>
      <w:r>
        <w:rPr>
          <w:rFonts w:ascii="Arial" w:hAnsi="Arial"/>
          <w:w w:val="105"/>
          <w:sz w:val="15"/>
        </w:rPr>
        <w:t>Leigh</w:t>
      </w:r>
      <w:r>
        <w:rPr>
          <w:rFonts w:ascii="Arial" w:hAnsi="Arial"/>
          <w:spacing w:val="-6"/>
          <w:w w:val="105"/>
          <w:sz w:val="15"/>
        </w:rPr>
        <w:t xml:space="preserve"> </w:t>
      </w:r>
      <w:r>
        <w:rPr>
          <w:rFonts w:ascii="Arial" w:hAnsi="Arial"/>
          <w:w w:val="105"/>
          <w:sz w:val="15"/>
        </w:rPr>
        <w:t>Van</w:t>
      </w:r>
      <w:r>
        <w:rPr>
          <w:rFonts w:ascii="Arial" w:hAnsi="Arial"/>
          <w:spacing w:val="-6"/>
          <w:w w:val="105"/>
          <w:sz w:val="15"/>
        </w:rPr>
        <w:t xml:space="preserve"> </w:t>
      </w:r>
      <w:proofErr w:type="spellStart"/>
      <w:r>
        <w:rPr>
          <w:rFonts w:ascii="Arial" w:hAnsi="Arial"/>
          <w:w w:val="105"/>
          <w:sz w:val="15"/>
        </w:rPr>
        <w:t>Valen</w:t>
      </w:r>
      <w:proofErr w:type="spellEnd"/>
      <w:r>
        <w:rPr>
          <w:rFonts w:ascii="Arial" w:hAnsi="Arial"/>
          <w:w w:val="105"/>
          <w:sz w:val="15"/>
        </w:rPr>
        <w:t>,</w:t>
      </w:r>
      <w:r>
        <w:rPr>
          <w:rFonts w:ascii="Arial" w:hAnsi="Arial"/>
          <w:spacing w:val="-6"/>
          <w:w w:val="105"/>
          <w:sz w:val="15"/>
        </w:rPr>
        <w:t xml:space="preserve"> </w:t>
      </w:r>
      <w:r>
        <w:rPr>
          <w:rFonts w:ascii="Arial" w:hAnsi="Arial"/>
          <w:w w:val="105"/>
          <w:sz w:val="15"/>
        </w:rPr>
        <w:t>“A</w:t>
      </w:r>
      <w:r>
        <w:rPr>
          <w:rFonts w:ascii="Arial" w:hAnsi="Arial"/>
          <w:spacing w:val="-6"/>
          <w:w w:val="105"/>
          <w:sz w:val="15"/>
        </w:rPr>
        <w:t xml:space="preserve"> </w:t>
      </w:r>
      <w:r>
        <w:rPr>
          <w:rFonts w:ascii="Arial" w:hAnsi="Arial"/>
          <w:w w:val="105"/>
          <w:sz w:val="15"/>
        </w:rPr>
        <w:t>new</w:t>
      </w:r>
      <w:r>
        <w:rPr>
          <w:rFonts w:ascii="Arial" w:hAnsi="Arial"/>
          <w:spacing w:val="-5"/>
          <w:w w:val="105"/>
          <w:sz w:val="15"/>
        </w:rPr>
        <w:t xml:space="preserve"> </w:t>
      </w:r>
      <w:r>
        <w:rPr>
          <w:rFonts w:ascii="Arial" w:hAnsi="Arial"/>
          <w:w w:val="105"/>
          <w:sz w:val="15"/>
        </w:rPr>
        <w:t>evolutionary</w:t>
      </w:r>
      <w:r>
        <w:rPr>
          <w:rFonts w:ascii="Arial" w:hAnsi="Arial"/>
          <w:spacing w:val="-5"/>
          <w:w w:val="105"/>
          <w:sz w:val="15"/>
        </w:rPr>
        <w:t xml:space="preserve"> </w:t>
      </w:r>
      <w:r>
        <w:rPr>
          <w:rFonts w:ascii="Arial" w:hAnsi="Arial"/>
          <w:w w:val="105"/>
          <w:sz w:val="15"/>
        </w:rPr>
        <w:t>law,”</w:t>
      </w:r>
      <w:r>
        <w:rPr>
          <w:rFonts w:ascii="Arial" w:hAnsi="Arial"/>
          <w:spacing w:val="-5"/>
          <w:w w:val="105"/>
          <w:sz w:val="15"/>
        </w:rPr>
        <w:t xml:space="preserve"> </w:t>
      </w:r>
      <w:r>
        <w:rPr>
          <w:rFonts w:ascii="Arial" w:hAnsi="Arial"/>
          <w:w w:val="105"/>
          <w:sz w:val="15"/>
        </w:rPr>
        <w:t>Evolutionary</w:t>
      </w:r>
      <w:r>
        <w:rPr>
          <w:rFonts w:ascii="Arial" w:hAnsi="Arial"/>
          <w:spacing w:val="-5"/>
          <w:w w:val="105"/>
          <w:sz w:val="15"/>
        </w:rPr>
        <w:t xml:space="preserve"> </w:t>
      </w:r>
      <w:r>
        <w:rPr>
          <w:rFonts w:ascii="Arial" w:hAnsi="Arial"/>
          <w:w w:val="105"/>
          <w:sz w:val="15"/>
        </w:rPr>
        <w:t>Theory</w:t>
      </w:r>
      <w:r>
        <w:rPr>
          <w:rFonts w:ascii="Arial" w:hAnsi="Arial"/>
          <w:spacing w:val="-5"/>
          <w:w w:val="105"/>
          <w:sz w:val="15"/>
        </w:rPr>
        <w:t xml:space="preserve"> </w:t>
      </w:r>
      <w:r>
        <w:rPr>
          <w:rFonts w:ascii="Arial" w:hAnsi="Arial"/>
          <w:w w:val="105"/>
          <w:sz w:val="15"/>
        </w:rPr>
        <w:t>1</w:t>
      </w:r>
      <w:r>
        <w:rPr>
          <w:rFonts w:ascii="Arial" w:hAnsi="Arial"/>
          <w:spacing w:val="-6"/>
          <w:w w:val="105"/>
          <w:sz w:val="15"/>
        </w:rPr>
        <w:t xml:space="preserve"> </w:t>
      </w:r>
      <w:r>
        <w:rPr>
          <w:rFonts w:ascii="Arial" w:hAnsi="Arial"/>
          <w:w w:val="105"/>
          <w:sz w:val="15"/>
        </w:rPr>
        <w:t>(1973):</w:t>
      </w:r>
      <w:r>
        <w:rPr>
          <w:rFonts w:ascii="Arial" w:hAnsi="Arial"/>
          <w:spacing w:val="-5"/>
          <w:w w:val="105"/>
          <w:sz w:val="15"/>
        </w:rPr>
        <w:t xml:space="preserve"> </w:t>
      </w:r>
      <w:r>
        <w:rPr>
          <w:rFonts w:ascii="Arial" w:hAnsi="Arial"/>
          <w:spacing w:val="-2"/>
          <w:w w:val="105"/>
          <w:sz w:val="15"/>
        </w:rPr>
        <w:t>1–30.</w:t>
      </w:r>
    </w:p>
    <w:p w:rsidR="00834CE6" w:rsidRDefault="00834CE6" w:rsidP="00834CE6">
      <w:pPr>
        <w:rPr>
          <w:rFonts w:ascii="Arial" w:hAnsi="Arial"/>
          <w:sz w:val="15"/>
        </w:rPr>
      </w:pPr>
    </w:p>
    <w:p w:rsidR="008B0411" w:rsidRDefault="008B0411" w:rsidP="008B0411">
      <w:pPr>
        <w:jc w:val="center"/>
        <w:rPr>
          <w:rFonts w:ascii="Arial" w:hAnsi="Arial"/>
          <w:sz w:val="15"/>
        </w:rPr>
        <w:sectPr w:rsidR="008B0411">
          <w:footerReference w:type="default" r:id="rId165"/>
          <w:pgSz w:w="12240" w:h="15840"/>
          <w:pgMar w:top="580" w:right="600" w:bottom="280" w:left="620" w:header="0" w:footer="0" w:gutter="0"/>
          <w:cols w:space="720"/>
        </w:sectPr>
      </w:pPr>
      <w:r>
        <w:rPr>
          <w:rFonts w:ascii="Arial" w:hAnsi="Arial"/>
          <w:sz w:val="15"/>
        </w:rPr>
        <w:t>36</w:t>
      </w:r>
    </w:p>
    <w:p w:rsidR="00834CE6" w:rsidRDefault="00834CE6" w:rsidP="00834CE6">
      <w:pPr>
        <w:pStyle w:val="BodyText"/>
        <w:rPr>
          <w:rFonts w:ascii="Arial"/>
          <w:sz w:val="18"/>
        </w:rPr>
      </w:pPr>
      <w:r>
        <w:rPr>
          <w:noProof/>
        </w:rPr>
        <w:lastRenderedPageBreak/>
        <mc:AlternateContent>
          <mc:Choice Requires="wpg">
            <w:drawing>
              <wp:anchor distT="0" distB="0" distL="0" distR="0" simplePos="0" relativeHeight="251686912" behindDoc="1" locked="0" layoutInCell="1" allowOverlap="1" wp14:anchorId="7AD43307" wp14:editId="39B686EF">
                <wp:simplePos x="0" y="0"/>
                <wp:positionH relativeFrom="page">
                  <wp:posOffset>1365567</wp:posOffset>
                </wp:positionH>
                <wp:positionV relativeFrom="page">
                  <wp:posOffset>453898</wp:posOffset>
                </wp:positionV>
                <wp:extent cx="5161915" cy="8841740"/>
                <wp:effectExtent l="0" t="0" r="0" b="0"/>
                <wp:wrapNone/>
                <wp:docPr id="973" name="Group 9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61915" cy="8841740"/>
                          <a:chOff x="0" y="0"/>
                          <a:chExt cx="5161915" cy="8841740"/>
                        </a:xfrm>
                      </wpg:grpSpPr>
                      <wps:wsp>
                        <wps:cNvPr id="974" name="Graphic 974"/>
                        <wps:cNvSpPr/>
                        <wps:spPr>
                          <a:xfrm>
                            <a:off x="6032" y="594359"/>
                            <a:ext cx="5029200" cy="8247380"/>
                          </a:xfrm>
                          <a:custGeom>
                            <a:avLst/>
                            <a:gdLst/>
                            <a:ahLst/>
                            <a:cxnLst/>
                            <a:rect l="l" t="t" r="r" b="b"/>
                            <a:pathLst>
                              <a:path w="5029200" h="8247380">
                                <a:moveTo>
                                  <a:pt x="0" y="8247329"/>
                                </a:moveTo>
                                <a:lnTo>
                                  <a:pt x="5029200" y="8247329"/>
                                </a:lnTo>
                                <a:lnTo>
                                  <a:pt x="5029200" y="0"/>
                                </a:lnTo>
                                <a:lnTo>
                                  <a:pt x="0" y="0"/>
                                </a:lnTo>
                                <a:lnTo>
                                  <a:pt x="0" y="8247329"/>
                                </a:lnTo>
                                <a:close/>
                              </a:path>
                            </a:pathLst>
                          </a:custGeom>
                          <a:solidFill>
                            <a:srgbClr val="FFFFCC"/>
                          </a:solidFill>
                        </wps:spPr>
                        <wps:bodyPr wrap="square" lIns="0" tIns="0" rIns="0" bIns="0" rtlCol="0">
                          <a:prstTxWarp prst="textNoShape">
                            <a:avLst/>
                          </a:prstTxWarp>
                          <a:noAutofit/>
                        </wps:bodyPr>
                      </wps:wsp>
                      <wps:wsp>
                        <wps:cNvPr id="975" name="Graphic 975"/>
                        <wps:cNvSpPr/>
                        <wps:spPr>
                          <a:xfrm>
                            <a:off x="0" y="0"/>
                            <a:ext cx="5161915" cy="594360"/>
                          </a:xfrm>
                          <a:custGeom>
                            <a:avLst/>
                            <a:gdLst/>
                            <a:ahLst/>
                            <a:cxnLst/>
                            <a:rect l="l" t="t" r="r" b="b"/>
                            <a:pathLst>
                              <a:path w="5161915" h="594360">
                                <a:moveTo>
                                  <a:pt x="5161915" y="0"/>
                                </a:moveTo>
                                <a:lnTo>
                                  <a:pt x="0" y="0"/>
                                </a:lnTo>
                                <a:lnTo>
                                  <a:pt x="0" y="594359"/>
                                </a:lnTo>
                                <a:lnTo>
                                  <a:pt x="5161915" y="594359"/>
                                </a:lnTo>
                                <a:lnTo>
                                  <a:pt x="5161915" y="0"/>
                                </a:lnTo>
                                <a:close/>
                              </a:path>
                            </a:pathLst>
                          </a:custGeom>
                          <a:solidFill>
                            <a:srgbClr val="FFFFFF"/>
                          </a:solidFill>
                        </wps:spPr>
                        <wps:bodyPr wrap="square" lIns="0" tIns="0" rIns="0" bIns="0" rtlCol="0">
                          <a:prstTxWarp prst="textNoShape">
                            <a:avLst/>
                          </a:prstTxWarp>
                          <a:noAutofit/>
                        </wps:bodyPr>
                      </wps:wsp>
                      <wps:wsp>
                        <wps:cNvPr id="976" name="Graphic 976"/>
                        <wps:cNvSpPr/>
                        <wps:spPr>
                          <a:xfrm>
                            <a:off x="55" y="213784"/>
                            <a:ext cx="3348354" cy="382270"/>
                          </a:xfrm>
                          <a:custGeom>
                            <a:avLst/>
                            <a:gdLst/>
                            <a:ahLst/>
                            <a:cxnLst/>
                            <a:rect l="l" t="t" r="r" b="b"/>
                            <a:pathLst>
                              <a:path w="3348354" h="382270">
                                <a:moveTo>
                                  <a:pt x="3347754" y="381901"/>
                                </a:moveTo>
                                <a:lnTo>
                                  <a:pt x="0" y="381901"/>
                                </a:lnTo>
                                <a:lnTo>
                                  <a:pt x="0" y="0"/>
                                </a:lnTo>
                                <a:lnTo>
                                  <a:pt x="3347754" y="0"/>
                                </a:lnTo>
                                <a:lnTo>
                                  <a:pt x="3347754" y="381901"/>
                                </a:lnTo>
                                <a:close/>
                              </a:path>
                            </a:pathLst>
                          </a:custGeom>
                          <a:solidFill>
                            <a:srgbClr val="010101"/>
                          </a:solidFill>
                        </wps:spPr>
                        <wps:bodyPr wrap="square" lIns="0" tIns="0" rIns="0" bIns="0" rtlCol="0">
                          <a:prstTxWarp prst="textNoShape">
                            <a:avLst/>
                          </a:prstTxWarp>
                          <a:noAutofit/>
                        </wps:bodyPr>
                      </wps:wsp>
                      <wps:wsp>
                        <wps:cNvPr id="977" name="Graphic 977"/>
                        <wps:cNvSpPr/>
                        <wps:spPr>
                          <a:xfrm>
                            <a:off x="410044" y="188988"/>
                            <a:ext cx="420370" cy="407670"/>
                          </a:xfrm>
                          <a:custGeom>
                            <a:avLst/>
                            <a:gdLst/>
                            <a:ahLst/>
                            <a:cxnLst/>
                            <a:rect l="l" t="t" r="r" b="b"/>
                            <a:pathLst>
                              <a:path w="420370" h="407670">
                                <a:moveTo>
                                  <a:pt x="420039" y="36931"/>
                                </a:moveTo>
                                <a:lnTo>
                                  <a:pt x="38633" y="0"/>
                                </a:lnTo>
                                <a:lnTo>
                                  <a:pt x="393" y="368960"/>
                                </a:lnTo>
                                <a:lnTo>
                                  <a:pt x="0" y="372681"/>
                                </a:lnTo>
                                <a:lnTo>
                                  <a:pt x="356958" y="407238"/>
                                </a:lnTo>
                                <a:lnTo>
                                  <a:pt x="357339" y="403517"/>
                                </a:lnTo>
                                <a:lnTo>
                                  <a:pt x="381800" y="405879"/>
                                </a:lnTo>
                                <a:lnTo>
                                  <a:pt x="420039" y="36931"/>
                                </a:lnTo>
                                <a:close/>
                              </a:path>
                            </a:pathLst>
                          </a:custGeom>
                          <a:solidFill>
                            <a:srgbClr val="517542"/>
                          </a:solidFill>
                        </wps:spPr>
                        <wps:bodyPr wrap="square" lIns="0" tIns="0" rIns="0" bIns="0" rtlCol="0">
                          <a:prstTxWarp prst="textNoShape">
                            <a:avLst/>
                          </a:prstTxWarp>
                          <a:noAutofit/>
                        </wps:bodyPr>
                      </wps:wsp>
                      <wps:wsp>
                        <wps:cNvPr id="978" name="Graphic 978"/>
                        <wps:cNvSpPr/>
                        <wps:spPr>
                          <a:xfrm>
                            <a:off x="806771" y="174798"/>
                            <a:ext cx="375285" cy="411480"/>
                          </a:xfrm>
                          <a:custGeom>
                            <a:avLst/>
                            <a:gdLst/>
                            <a:ahLst/>
                            <a:cxnLst/>
                            <a:rect l="l" t="t" r="r" b="b"/>
                            <a:pathLst>
                              <a:path w="375285" h="411480">
                                <a:moveTo>
                                  <a:pt x="375018" y="399106"/>
                                </a:moveTo>
                                <a:lnTo>
                                  <a:pt x="13932" y="410865"/>
                                </a:lnTo>
                                <a:lnTo>
                                  <a:pt x="0" y="11759"/>
                                </a:lnTo>
                                <a:lnTo>
                                  <a:pt x="361086" y="0"/>
                                </a:lnTo>
                                <a:lnTo>
                                  <a:pt x="375018" y="399106"/>
                                </a:lnTo>
                                <a:close/>
                              </a:path>
                            </a:pathLst>
                          </a:custGeom>
                          <a:solidFill>
                            <a:srgbClr val="D56B29"/>
                          </a:solidFill>
                        </wps:spPr>
                        <wps:bodyPr wrap="square" lIns="0" tIns="0" rIns="0" bIns="0" rtlCol="0">
                          <a:prstTxWarp prst="textNoShape">
                            <a:avLst/>
                          </a:prstTxWarp>
                          <a:noAutofit/>
                        </wps:bodyPr>
                      </wps:wsp>
                      <wps:wsp>
                        <wps:cNvPr id="979" name="Graphic 979"/>
                        <wps:cNvSpPr/>
                        <wps:spPr>
                          <a:xfrm>
                            <a:off x="32548" y="167875"/>
                            <a:ext cx="413384" cy="427990"/>
                          </a:xfrm>
                          <a:custGeom>
                            <a:avLst/>
                            <a:gdLst/>
                            <a:ahLst/>
                            <a:cxnLst/>
                            <a:rect l="l" t="t" r="r" b="b"/>
                            <a:pathLst>
                              <a:path w="413384" h="427990">
                                <a:moveTo>
                                  <a:pt x="413095" y="379905"/>
                                </a:moveTo>
                                <a:lnTo>
                                  <a:pt x="54330" y="427857"/>
                                </a:lnTo>
                                <a:lnTo>
                                  <a:pt x="0" y="47952"/>
                                </a:lnTo>
                                <a:lnTo>
                                  <a:pt x="358764" y="0"/>
                                </a:lnTo>
                                <a:lnTo>
                                  <a:pt x="413095" y="379905"/>
                                </a:lnTo>
                                <a:close/>
                              </a:path>
                            </a:pathLst>
                          </a:custGeom>
                          <a:solidFill>
                            <a:srgbClr val="005273"/>
                          </a:solidFill>
                        </wps:spPr>
                        <wps:bodyPr wrap="square" lIns="0" tIns="0" rIns="0" bIns="0" rtlCol="0">
                          <a:prstTxWarp prst="textNoShape">
                            <a:avLst/>
                          </a:prstTxWarp>
                          <a:noAutofit/>
                        </wps:bodyPr>
                      </wps:wsp>
                      <pic:pic xmlns:pic="http://schemas.openxmlformats.org/drawingml/2006/picture">
                        <pic:nvPicPr>
                          <pic:cNvPr id="980" name="Image 980"/>
                          <pic:cNvPicPr/>
                        </pic:nvPicPr>
                        <pic:blipFill>
                          <a:blip r:embed="rId48" cstate="print"/>
                          <a:stretch>
                            <a:fillRect/>
                          </a:stretch>
                        </pic:blipFill>
                        <pic:spPr>
                          <a:xfrm>
                            <a:off x="122825" y="325673"/>
                            <a:ext cx="187962" cy="181889"/>
                          </a:xfrm>
                          <a:prstGeom prst="rect">
                            <a:avLst/>
                          </a:prstGeom>
                        </pic:spPr>
                      </pic:pic>
                      <pic:pic xmlns:pic="http://schemas.openxmlformats.org/drawingml/2006/picture">
                        <pic:nvPicPr>
                          <pic:cNvPr id="981" name="Image 981"/>
                          <pic:cNvPicPr/>
                        </pic:nvPicPr>
                        <pic:blipFill>
                          <a:blip r:embed="rId49" cstate="print"/>
                          <a:stretch>
                            <a:fillRect/>
                          </a:stretch>
                        </pic:blipFill>
                        <pic:spPr>
                          <a:xfrm>
                            <a:off x="544970" y="327691"/>
                            <a:ext cx="155754" cy="174761"/>
                          </a:xfrm>
                          <a:prstGeom prst="rect">
                            <a:avLst/>
                          </a:prstGeom>
                        </pic:spPr>
                      </pic:pic>
                      <pic:pic xmlns:pic="http://schemas.openxmlformats.org/drawingml/2006/picture">
                        <pic:nvPicPr>
                          <pic:cNvPr id="982" name="Image 982"/>
                          <pic:cNvPicPr/>
                        </pic:nvPicPr>
                        <pic:blipFill>
                          <a:blip r:embed="rId50" cstate="print"/>
                          <a:stretch>
                            <a:fillRect/>
                          </a:stretch>
                        </pic:blipFill>
                        <pic:spPr>
                          <a:xfrm>
                            <a:off x="932639" y="260834"/>
                            <a:ext cx="132634" cy="244177"/>
                          </a:xfrm>
                          <a:prstGeom prst="rect">
                            <a:avLst/>
                          </a:prstGeom>
                        </pic:spPr>
                      </pic:pic>
                      <pic:pic xmlns:pic="http://schemas.openxmlformats.org/drawingml/2006/picture">
                        <pic:nvPicPr>
                          <pic:cNvPr id="983" name="Image 983"/>
                          <pic:cNvPicPr/>
                        </pic:nvPicPr>
                        <pic:blipFill>
                          <a:blip r:embed="rId51" cstate="print"/>
                          <a:stretch>
                            <a:fillRect/>
                          </a:stretch>
                        </pic:blipFill>
                        <pic:spPr>
                          <a:xfrm>
                            <a:off x="1318937" y="312177"/>
                            <a:ext cx="190730" cy="198103"/>
                          </a:xfrm>
                          <a:prstGeom prst="rect">
                            <a:avLst/>
                          </a:prstGeom>
                        </pic:spPr>
                      </pic:pic>
                      <pic:pic xmlns:pic="http://schemas.openxmlformats.org/drawingml/2006/picture">
                        <pic:nvPicPr>
                          <pic:cNvPr id="984" name="Image 984"/>
                          <pic:cNvPicPr/>
                        </pic:nvPicPr>
                        <pic:blipFill>
                          <a:blip r:embed="rId52" cstate="print"/>
                          <a:stretch>
                            <a:fillRect/>
                          </a:stretch>
                        </pic:blipFill>
                        <pic:spPr>
                          <a:xfrm>
                            <a:off x="1553741" y="312168"/>
                            <a:ext cx="205582" cy="198103"/>
                          </a:xfrm>
                          <a:prstGeom prst="rect">
                            <a:avLst/>
                          </a:prstGeom>
                        </pic:spPr>
                      </pic:pic>
                      <pic:pic xmlns:pic="http://schemas.openxmlformats.org/drawingml/2006/picture">
                        <pic:nvPicPr>
                          <pic:cNvPr id="985" name="Image 985"/>
                          <pic:cNvPicPr/>
                        </pic:nvPicPr>
                        <pic:blipFill>
                          <a:blip r:embed="rId53" cstate="print"/>
                          <a:stretch>
                            <a:fillRect/>
                          </a:stretch>
                        </pic:blipFill>
                        <pic:spPr>
                          <a:xfrm>
                            <a:off x="1812164" y="316912"/>
                            <a:ext cx="153322" cy="188608"/>
                          </a:xfrm>
                          <a:prstGeom prst="rect">
                            <a:avLst/>
                          </a:prstGeom>
                        </pic:spPr>
                      </pic:pic>
                      <pic:pic xmlns:pic="http://schemas.openxmlformats.org/drawingml/2006/picture">
                        <pic:nvPicPr>
                          <pic:cNvPr id="986" name="Image 986"/>
                          <pic:cNvPicPr/>
                        </pic:nvPicPr>
                        <pic:blipFill>
                          <a:blip r:embed="rId53" cstate="print"/>
                          <a:stretch>
                            <a:fillRect/>
                          </a:stretch>
                        </pic:blipFill>
                        <pic:spPr>
                          <a:xfrm>
                            <a:off x="2026686" y="316912"/>
                            <a:ext cx="153322" cy="188608"/>
                          </a:xfrm>
                          <a:prstGeom prst="rect">
                            <a:avLst/>
                          </a:prstGeom>
                        </pic:spPr>
                      </pic:pic>
                      <wps:wsp>
                        <wps:cNvPr id="987" name="Graphic 987"/>
                        <wps:cNvSpPr/>
                        <wps:spPr>
                          <a:xfrm>
                            <a:off x="2241207" y="316915"/>
                            <a:ext cx="112395" cy="188595"/>
                          </a:xfrm>
                          <a:custGeom>
                            <a:avLst/>
                            <a:gdLst/>
                            <a:ahLst/>
                            <a:cxnLst/>
                            <a:rect l="l" t="t" r="r" b="b"/>
                            <a:pathLst>
                              <a:path w="112395" h="188595">
                                <a:moveTo>
                                  <a:pt x="111810" y="0"/>
                                </a:moveTo>
                                <a:lnTo>
                                  <a:pt x="0" y="0"/>
                                </a:lnTo>
                                <a:lnTo>
                                  <a:pt x="0" y="18732"/>
                                </a:lnTo>
                                <a:lnTo>
                                  <a:pt x="0" y="77406"/>
                                </a:lnTo>
                                <a:lnTo>
                                  <a:pt x="0" y="96139"/>
                                </a:lnTo>
                                <a:lnTo>
                                  <a:pt x="0" y="169799"/>
                                </a:lnTo>
                                <a:lnTo>
                                  <a:pt x="0" y="188531"/>
                                </a:lnTo>
                                <a:lnTo>
                                  <a:pt x="111010" y="188531"/>
                                </a:lnTo>
                                <a:lnTo>
                                  <a:pt x="111010" y="169799"/>
                                </a:lnTo>
                                <a:lnTo>
                                  <a:pt x="19494" y="169799"/>
                                </a:lnTo>
                                <a:lnTo>
                                  <a:pt x="19494" y="96139"/>
                                </a:lnTo>
                                <a:lnTo>
                                  <a:pt x="111010" y="96139"/>
                                </a:lnTo>
                                <a:lnTo>
                                  <a:pt x="111010" y="77406"/>
                                </a:lnTo>
                                <a:lnTo>
                                  <a:pt x="19494" y="77406"/>
                                </a:lnTo>
                                <a:lnTo>
                                  <a:pt x="19494" y="18732"/>
                                </a:lnTo>
                                <a:lnTo>
                                  <a:pt x="111810" y="18732"/>
                                </a:lnTo>
                                <a:lnTo>
                                  <a:pt x="111810"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988" name="Image 988"/>
                          <pic:cNvPicPr/>
                        </pic:nvPicPr>
                        <pic:blipFill>
                          <a:blip r:embed="rId54" cstate="print"/>
                          <a:stretch>
                            <a:fillRect/>
                          </a:stretch>
                        </pic:blipFill>
                        <pic:spPr>
                          <a:xfrm>
                            <a:off x="2391279" y="312177"/>
                            <a:ext cx="190730" cy="198103"/>
                          </a:xfrm>
                          <a:prstGeom prst="rect">
                            <a:avLst/>
                          </a:prstGeom>
                        </pic:spPr>
                      </pic:pic>
                      <wps:wsp>
                        <wps:cNvPr id="989" name="Graphic 989"/>
                        <wps:cNvSpPr/>
                        <wps:spPr>
                          <a:xfrm>
                            <a:off x="2615336" y="316661"/>
                            <a:ext cx="165735" cy="189230"/>
                          </a:xfrm>
                          <a:custGeom>
                            <a:avLst/>
                            <a:gdLst/>
                            <a:ahLst/>
                            <a:cxnLst/>
                            <a:rect l="l" t="t" r="r" b="b"/>
                            <a:pathLst>
                              <a:path w="165735" h="189230">
                                <a:moveTo>
                                  <a:pt x="106895" y="0"/>
                                </a:moveTo>
                                <a:lnTo>
                                  <a:pt x="0" y="0"/>
                                </a:lnTo>
                                <a:lnTo>
                                  <a:pt x="0" y="18719"/>
                                </a:lnTo>
                                <a:lnTo>
                                  <a:pt x="43497" y="18719"/>
                                </a:lnTo>
                                <a:lnTo>
                                  <a:pt x="43497" y="188518"/>
                                </a:lnTo>
                                <a:lnTo>
                                  <a:pt x="63398" y="188518"/>
                                </a:lnTo>
                                <a:lnTo>
                                  <a:pt x="63398" y="18719"/>
                                </a:lnTo>
                                <a:lnTo>
                                  <a:pt x="106895" y="18719"/>
                                </a:lnTo>
                                <a:lnTo>
                                  <a:pt x="106895" y="0"/>
                                </a:lnTo>
                                <a:close/>
                              </a:path>
                              <a:path w="165735" h="189230">
                                <a:moveTo>
                                  <a:pt x="165315" y="254"/>
                                </a:moveTo>
                                <a:lnTo>
                                  <a:pt x="145808" y="254"/>
                                </a:lnTo>
                                <a:lnTo>
                                  <a:pt x="145808" y="188861"/>
                                </a:lnTo>
                                <a:lnTo>
                                  <a:pt x="165315" y="188861"/>
                                </a:lnTo>
                                <a:lnTo>
                                  <a:pt x="165315" y="254"/>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990" name="Image 990"/>
                          <pic:cNvPicPr/>
                        </pic:nvPicPr>
                        <pic:blipFill>
                          <a:blip r:embed="rId55" cstate="print"/>
                          <a:stretch>
                            <a:fillRect/>
                          </a:stretch>
                        </pic:blipFill>
                        <pic:spPr>
                          <a:xfrm>
                            <a:off x="2830309" y="312168"/>
                            <a:ext cx="205582" cy="198103"/>
                          </a:xfrm>
                          <a:prstGeom prst="rect">
                            <a:avLst/>
                          </a:prstGeom>
                        </pic:spPr>
                      </pic:pic>
                      <pic:pic xmlns:pic="http://schemas.openxmlformats.org/drawingml/2006/picture">
                        <pic:nvPicPr>
                          <pic:cNvPr id="991" name="Image 991"/>
                          <pic:cNvPicPr/>
                        </pic:nvPicPr>
                        <pic:blipFill>
                          <a:blip r:embed="rId53" cstate="print"/>
                          <a:stretch>
                            <a:fillRect/>
                          </a:stretch>
                        </pic:blipFill>
                        <pic:spPr>
                          <a:xfrm>
                            <a:off x="3088740" y="316912"/>
                            <a:ext cx="153322" cy="188608"/>
                          </a:xfrm>
                          <a:prstGeom prst="rect">
                            <a:avLst/>
                          </a:prstGeom>
                        </pic:spPr>
                      </pic:pic>
                      <pic:pic xmlns:pic="http://schemas.openxmlformats.org/drawingml/2006/picture">
                        <pic:nvPicPr>
                          <pic:cNvPr id="992" name="Image 992"/>
                          <pic:cNvPicPr/>
                        </pic:nvPicPr>
                        <pic:blipFill>
                          <a:blip r:embed="rId166" cstate="print"/>
                          <a:stretch>
                            <a:fillRect/>
                          </a:stretch>
                        </pic:blipFill>
                        <pic:spPr>
                          <a:xfrm>
                            <a:off x="853757" y="594359"/>
                            <a:ext cx="3333750" cy="6983934"/>
                          </a:xfrm>
                          <a:prstGeom prst="rect">
                            <a:avLst/>
                          </a:prstGeom>
                        </pic:spPr>
                      </pic:pic>
                    </wpg:wgp>
                  </a:graphicData>
                </a:graphic>
              </wp:anchor>
            </w:drawing>
          </mc:Choice>
          <mc:Fallback>
            <w:pict>
              <v:group w14:anchorId="3DDC66D2" id="Group 973" o:spid="_x0000_s1026" style="position:absolute;margin-left:107.5pt;margin-top:35.75pt;width:406.45pt;height:696.2pt;z-index:-251629568;mso-wrap-distance-left:0;mso-wrap-distance-right:0;mso-position-horizontal-relative:page;mso-position-vertical-relative:page" coordsize="51619,884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">
                <v:shape id="Graphic 974" o:spid="_x0000_s1027" style="position:absolute;left:60;top:5943;width:50292;height:82474;visibility:visible;mso-wrap-style:square;v-text-anchor:top" coordsize="5029200,8247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" path="m,8247329r5029200,l5029200,,,,,8247329xe" fillcolor="#ffc" stroked="f">
                  <v:path arrowok="t"/>
                </v:shape>
                <v:shape id="Graphic 975" o:spid="_x0000_s1028" style="position:absolute;width:51619;height:5943;visibility:visible;mso-wrap-style:square;v-text-anchor:top" coordsize="5161915,594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" path="m5161915,l,,,594359r5161915,l5161915,xe" stroked="f">
                  <v:path arrowok="t"/>
                </v:shape>
                <v:shape id="Graphic 976" o:spid="_x0000_s1029" style="position:absolute;top:2137;width:33484;height:3823;visibility:visible;mso-wrap-style:square;v-text-anchor:top" coordsize="3348354,382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" path="m3347754,381901l,381901,,,3347754,r,381901xe" fillcolor="#010101" stroked="f">
                  <v:path arrowok="t"/>
                </v:shape>
                <v:shape id="Graphic 977" o:spid="_x0000_s1030" style="position:absolute;left:4100;top:1889;width:4204;height:4077;visibility:visible;mso-wrap-style:square;v-text-anchor:top" coordsize="420370,407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" path="m420039,36931l38633,,393,368960,,372681r356958,34557l357339,403517r24461,2362l420039,36931xe" fillcolor="#517542" stroked="f">
                  <v:path arrowok="t"/>
                </v:shape>
                <v:shape id="Graphic 978" o:spid="_x0000_s1031" style="position:absolute;left:8067;top:1747;width:3753;height:4115;visibility:visible;mso-wrap-style:square;v-text-anchor:top" coordsize="375285,411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" path="m375018,399106l13932,410865,,11759,361086,r13932,399106xe" fillcolor="#d56b29" stroked="f">
                  <v:path arrowok="t"/>
                </v:shape>
                <v:shape id="Graphic 979" o:spid="_x0000_s1032" style="position:absolute;left:325;top:1678;width:4134;height:4280;visibility:visible;mso-wrap-style:square;v-text-anchor:top" coordsize="413384,427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" path="m413095,379905l54330,427857,,47952,358764,r54331,379905xe" fillcolor="#005273" stroked="f">
                  <v:path arrowok="t"/>
                </v:shape>
                <v:shape id="Image 980" o:spid="_x0000_s1033" type="#_x0000_t75" style="position:absolute;left:1228;top:3256;width:1879;height:1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">
                  <v:imagedata r:id="rId124" o:title=""/>
                </v:shape>
                <v:shape id="Image 981" o:spid="_x0000_s1034" type="#_x0000_t75" style="position:absolute;left:5449;top:3276;width:1558;height:17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">
                  <v:imagedata r:id="rId125" o:title=""/>
                </v:shape>
                <v:shape id="Image 982" o:spid="_x0000_s1035" type="#_x0000_t75" style="position:absolute;left:9326;top:2608;width:1326;height:2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">
                  <v:imagedata r:id="rId126" o:title=""/>
                </v:shape>
                <v:shape id="Image 983" o:spid="_x0000_s1036" type="#_x0000_t75" style="position:absolute;left:13189;top:3121;width:1907;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">
                  <v:imagedata r:id="rId127" o:title=""/>
                </v:shape>
                <v:shape id="Image 984" o:spid="_x0000_s1037" type="#_x0000_t75" style="position:absolute;left:15537;top:3121;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">
                  <v:imagedata r:id="rId128" o:title=""/>
                </v:shape>
                <v:shape id="Image 985" o:spid="_x0000_s1038" type="#_x0000_t75" style="position:absolute;left:18121;top:3169;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">
                  <v:imagedata r:id="rId129" o:title=""/>
                </v:shape>
                <v:shape id="Image 986" o:spid="_x0000_s1039" type="#_x0000_t75" style="position:absolute;left:20266;top:3169;width:1534;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">
                  <v:imagedata r:id="rId129" o:title=""/>
                </v:shape>
                <v:shape id="Graphic 987" o:spid="_x0000_s1040" style="position:absolute;left:22412;top:3169;width:1124;height:1886;visibility:visible;mso-wrap-style:square;v-text-anchor:top" coordsize="112395,188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" path="m111810,l,,,18732,,77406,,96139r,73660l,188531r111010,l111010,169799r-91516,l19494,96139r91516,l111010,77406r-91516,l19494,18732r92316,l111810,xe" stroked="f">
                  <v:path arrowok="t"/>
                </v:shape>
                <v:shape id="Image 988" o:spid="_x0000_s1041" type="#_x0000_t75" style="position:absolute;left:23912;top:3121;width:1908;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">
                  <v:imagedata r:id="rId130" o:title=""/>
                </v:shape>
                <v:shape id="Graphic 989" o:spid="_x0000_s1042" style="position:absolute;left:26153;top:3166;width:1657;height:1892;visibility:visible;mso-wrap-style:square;v-text-anchor:top" coordsize="165735,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" path="m106895,l,,,18719r43497,l43497,188518r19901,l63398,18719r43497,l106895,xem165315,254r-19507,l145808,188861r19507,l165315,254xe" stroked="f">
                  <v:path arrowok="t"/>
                </v:shape>
                <v:shape id="Image 990" o:spid="_x0000_s1043" type="#_x0000_t75" style="position:absolute;left:28303;top:3121;width:2055;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">
                  <v:imagedata r:id="rId131" o:title=""/>
                </v:shape>
                <v:shape id="Image 991" o:spid="_x0000_s1044" type="#_x0000_t75" style="position:absolute;left:30887;top:3169;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">
                  <v:imagedata r:id="rId129" o:title=""/>
                </v:shape>
                <v:shape id="Image 992" o:spid="_x0000_s1045" type="#_x0000_t75" style="position:absolute;left:8537;top:5943;width:33338;height:698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">
                  <v:imagedata r:id="rId167" o:title=""/>
                </v:shape>
                <w10:wrap anchorx="page" anchory="page"/>
              </v:group>
            </w:pict>
          </mc:Fallback>
        </mc:AlternateContent>
      </w: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rPr>
          <w:rFonts w:ascii="Arial"/>
          <w:sz w:val="18"/>
        </w:rPr>
      </w:pPr>
    </w:p>
    <w:p w:rsidR="00834CE6" w:rsidRDefault="00834CE6" w:rsidP="00834CE6">
      <w:pPr>
        <w:pStyle w:val="BodyText"/>
        <w:spacing w:before="100"/>
        <w:rPr>
          <w:rFonts w:ascii="Arial"/>
          <w:sz w:val="18"/>
        </w:rPr>
      </w:pPr>
    </w:p>
    <w:p w:rsidR="00834CE6" w:rsidRDefault="00834CE6" w:rsidP="00834CE6">
      <w:pPr>
        <w:spacing w:line="249" w:lineRule="auto"/>
        <w:ind w:left="1730" w:right="1747"/>
        <w:jc w:val="both"/>
        <w:rPr>
          <w:rFonts w:ascii="Arial" w:hAnsi="Arial"/>
          <w:sz w:val="18"/>
        </w:rPr>
      </w:pPr>
      <w:bookmarkStart w:id="87" w:name="_bookmark707"/>
      <w:bookmarkEnd w:id="87"/>
      <w:r>
        <w:rPr>
          <w:rFonts w:ascii="Arial" w:hAnsi="Arial"/>
          <w:b/>
          <w:color w:val="CC6633"/>
          <w:sz w:val="18"/>
        </w:rPr>
        <w:t xml:space="preserve">Figure </w:t>
      </w:r>
      <w:r w:rsidR="00655C74">
        <w:rPr>
          <w:rFonts w:ascii="Arial" w:hAnsi="Arial"/>
          <w:b/>
          <w:color w:val="CC6633"/>
          <w:sz w:val="18"/>
        </w:rPr>
        <w:t>2.2</w:t>
      </w:r>
      <w:r w:rsidR="00F810AD">
        <w:rPr>
          <w:rFonts w:ascii="Arial" w:hAnsi="Arial"/>
          <w:b/>
          <w:color w:val="CC6633"/>
          <w:sz w:val="18"/>
        </w:rPr>
        <w:t>4</w:t>
      </w:r>
      <w:r>
        <w:rPr>
          <w:rFonts w:ascii="Arial" w:hAnsi="Arial"/>
          <w:b/>
          <w:color w:val="CC6633"/>
          <w:sz w:val="18"/>
        </w:rPr>
        <w:t xml:space="preserve"> </w:t>
      </w:r>
      <w:r>
        <w:rPr>
          <w:rFonts w:ascii="Arial" w:hAnsi="Arial"/>
          <w:sz w:val="18"/>
        </w:rPr>
        <w:t>(a) In animals, sexually reproducing adults form haploid gametes from diploid germ cells. (b) Fungi, such as black bread mold (</w:t>
      </w:r>
      <w:r>
        <w:rPr>
          <w:rFonts w:ascii="Arial" w:hAnsi="Arial"/>
          <w:i/>
          <w:sz w:val="18"/>
        </w:rPr>
        <w:t>Rhizopus nigricans</w:t>
      </w:r>
      <w:r>
        <w:rPr>
          <w:rFonts w:ascii="Arial" w:hAnsi="Arial"/>
          <w:sz w:val="18"/>
        </w:rPr>
        <w:t>), have haploid-dominant life cycles.</w:t>
      </w:r>
      <w:r>
        <w:rPr>
          <w:rFonts w:ascii="Arial" w:hAnsi="Arial"/>
          <w:spacing w:val="-3"/>
          <w:sz w:val="18"/>
        </w:rPr>
        <w:t xml:space="preserve"> </w:t>
      </w:r>
      <w:r>
        <w:rPr>
          <w:rFonts w:ascii="Arial" w:hAnsi="Arial"/>
          <w:sz w:val="18"/>
        </w:rPr>
        <w:t>(c)</w:t>
      </w:r>
      <w:r>
        <w:rPr>
          <w:rFonts w:ascii="Arial" w:hAnsi="Arial"/>
          <w:spacing w:val="-3"/>
          <w:sz w:val="18"/>
        </w:rPr>
        <w:t xml:space="preserve"> </w:t>
      </w:r>
      <w:r>
        <w:rPr>
          <w:rFonts w:ascii="Arial" w:hAnsi="Arial"/>
          <w:sz w:val="18"/>
        </w:rPr>
        <w:t>Plants</w:t>
      </w:r>
      <w:r>
        <w:rPr>
          <w:rFonts w:ascii="Arial" w:hAnsi="Arial"/>
          <w:spacing w:val="-3"/>
          <w:sz w:val="18"/>
        </w:rPr>
        <w:t xml:space="preserve"> </w:t>
      </w:r>
      <w:r>
        <w:rPr>
          <w:rFonts w:ascii="Arial" w:hAnsi="Arial"/>
          <w:sz w:val="18"/>
        </w:rPr>
        <w:t>have</w:t>
      </w:r>
      <w:r>
        <w:rPr>
          <w:rFonts w:ascii="Arial" w:hAnsi="Arial"/>
          <w:spacing w:val="-3"/>
          <w:sz w:val="18"/>
        </w:rPr>
        <w:t xml:space="preserve"> </w:t>
      </w:r>
      <w:r>
        <w:rPr>
          <w:rFonts w:ascii="Arial" w:hAnsi="Arial"/>
          <w:sz w:val="18"/>
        </w:rPr>
        <w:t>a</w:t>
      </w:r>
      <w:r>
        <w:rPr>
          <w:rFonts w:ascii="Arial" w:hAnsi="Arial"/>
          <w:spacing w:val="-3"/>
          <w:sz w:val="18"/>
        </w:rPr>
        <w:t xml:space="preserve"> </w:t>
      </w:r>
      <w:r>
        <w:rPr>
          <w:rFonts w:ascii="Arial" w:hAnsi="Arial"/>
          <w:sz w:val="18"/>
        </w:rPr>
        <w:t>life</w:t>
      </w:r>
      <w:r>
        <w:rPr>
          <w:rFonts w:ascii="Arial" w:hAnsi="Arial"/>
          <w:spacing w:val="-3"/>
          <w:sz w:val="18"/>
        </w:rPr>
        <w:t xml:space="preserve"> </w:t>
      </w:r>
      <w:r>
        <w:rPr>
          <w:rFonts w:ascii="Arial" w:hAnsi="Arial"/>
          <w:sz w:val="18"/>
        </w:rPr>
        <w:t>cycle</w:t>
      </w:r>
      <w:r>
        <w:rPr>
          <w:rFonts w:ascii="Arial" w:hAnsi="Arial"/>
          <w:spacing w:val="-3"/>
          <w:sz w:val="18"/>
        </w:rPr>
        <w:t xml:space="preserve"> </w:t>
      </w:r>
      <w:r>
        <w:rPr>
          <w:rFonts w:ascii="Arial" w:hAnsi="Arial"/>
          <w:sz w:val="18"/>
        </w:rPr>
        <w:t>that</w:t>
      </w:r>
      <w:r>
        <w:rPr>
          <w:rFonts w:ascii="Arial" w:hAnsi="Arial"/>
          <w:spacing w:val="-3"/>
          <w:sz w:val="18"/>
        </w:rPr>
        <w:t xml:space="preserve"> </w:t>
      </w:r>
      <w:r>
        <w:rPr>
          <w:rFonts w:ascii="Arial" w:hAnsi="Arial"/>
          <w:sz w:val="18"/>
        </w:rPr>
        <w:t>alternates</w:t>
      </w:r>
      <w:r>
        <w:rPr>
          <w:rFonts w:ascii="Arial" w:hAnsi="Arial"/>
          <w:spacing w:val="-3"/>
          <w:sz w:val="18"/>
        </w:rPr>
        <w:t xml:space="preserve"> </w:t>
      </w:r>
      <w:r>
        <w:rPr>
          <w:rFonts w:ascii="Arial" w:hAnsi="Arial"/>
          <w:sz w:val="18"/>
        </w:rPr>
        <w:t>between</w:t>
      </w:r>
      <w:r>
        <w:rPr>
          <w:rFonts w:ascii="Arial" w:hAnsi="Arial"/>
          <w:spacing w:val="-3"/>
          <w:sz w:val="18"/>
        </w:rPr>
        <w:t xml:space="preserve"> </w:t>
      </w:r>
      <w:r>
        <w:rPr>
          <w:rFonts w:ascii="Arial" w:hAnsi="Arial"/>
          <w:sz w:val="18"/>
        </w:rPr>
        <w:t>a</w:t>
      </w:r>
      <w:r>
        <w:rPr>
          <w:rFonts w:ascii="Arial" w:hAnsi="Arial"/>
          <w:spacing w:val="-3"/>
          <w:sz w:val="18"/>
        </w:rPr>
        <w:t xml:space="preserve"> </w:t>
      </w:r>
      <w:r>
        <w:rPr>
          <w:rFonts w:ascii="Arial" w:hAnsi="Arial"/>
          <w:sz w:val="18"/>
        </w:rPr>
        <w:t>multicellular</w:t>
      </w:r>
      <w:r>
        <w:rPr>
          <w:rFonts w:ascii="Arial" w:hAnsi="Arial"/>
          <w:spacing w:val="-3"/>
          <w:sz w:val="18"/>
        </w:rPr>
        <w:t xml:space="preserve"> </w:t>
      </w:r>
      <w:r>
        <w:rPr>
          <w:rFonts w:ascii="Arial" w:hAnsi="Arial"/>
          <w:sz w:val="18"/>
        </w:rPr>
        <w:t>haploid</w:t>
      </w:r>
      <w:r>
        <w:rPr>
          <w:rFonts w:ascii="Arial" w:hAnsi="Arial"/>
          <w:spacing w:val="-3"/>
          <w:sz w:val="18"/>
        </w:rPr>
        <w:t xml:space="preserve"> </w:t>
      </w:r>
      <w:r>
        <w:rPr>
          <w:rFonts w:ascii="Arial" w:hAnsi="Arial"/>
          <w:sz w:val="18"/>
        </w:rPr>
        <w:t>organism</w:t>
      </w:r>
      <w:r>
        <w:rPr>
          <w:rFonts w:ascii="Arial" w:hAnsi="Arial"/>
          <w:spacing w:val="-3"/>
          <w:sz w:val="18"/>
        </w:rPr>
        <w:t xml:space="preserve"> </w:t>
      </w:r>
      <w:r>
        <w:rPr>
          <w:rFonts w:ascii="Arial" w:hAnsi="Arial"/>
          <w:sz w:val="18"/>
        </w:rPr>
        <w:t xml:space="preserve">and a multicellular diploid organism. (credit c “fern”: modification of work by Cory </w:t>
      </w:r>
      <w:proofErr w:type="spellStart"/>
      <w:r>
        <w:rPr>
          <w:rFonts w:ascii="Arial" w:hAnsi="Arial"/>
          <w:sz w:val="18"/>
        </w:rPr>
        <w:t>Zanker</w:t>
      </w:r>
      <w:proofErr w:type="spellEnd"/>
      <w:r>
        <w:rPr>
          <w:rFonts w:ascii="Arial" w:hAnsi="Arial"/>
          <w:sz w:val="18"/>
        </w:rPr>
        <w:t>; credit c “gametophyte”: modification of work by “</w:t>
      </w:r>
      <w:proofErr w:type="spellStart"/>
      <w:r>
        <w:rPr>
          <w:rFonts w:ascii="Arial" w:hAnsi="Arial"/>
          <w:sz w:val="18"/>
        </w:rPr>
        <w:t>Vlmastra</w:t>
      </w:r>
      <w:proofErr w:type="spellEnd"/>
      <w:r>
        <w:rPr>
          <w:rFonts w:ascii="Arial" w:hAnsi="Arial"/>
          <w:sz w:val="18"/>
        </w:rPr>
        <w:t>”/Wikimedia Commons)</w:t>
      </w:r>
    </w:p>
    <w:p w:rsidR="00834CE6" w:rsidRDefault="00834CE6" w:rsidP="00834CE6">
      <w:pPr>
        <w:pStyle w:val="BodyText"/>
        <w:spacing w:before="72"/>
        <w:rPr>
          <w:rFonts w:ascii="Arial"/>
          <w:sz w:val="18"/>
        </w:rPr>
      </w:pPr>
    </w:p>
    <w:p w:rsidR="00834CE6" w:rsidRDefault="00834CE6" w:rsidP="00834CE6">
      <w:pPr>
        <w:pStyle w:val="BodyText"/>
        <w:spacing w:line="249" w:lineRule="auto"/>
        <w:ind w:left="1730" w:right="1747"/>
        <w:jc w:val="both"/>
        <w:rPr>
          <w:rFonts w:ascii="Arial"/>
        </w:rPr>
      </w:pPr>
      <w:r>
        <w:rPr>
          <w:rFonts w:ascii="Arial"/>
        </w:rPr>
        <w:t>If</w:t>
      </w:r>
      <w:r>
        <w:rPr>
          <w:rFonts w:ascii="Arial"/>
          <w:spacing w:val="-5"/>
        </w:rPr>
        <w:t xml:space="preserve"> </w:t>
      </w:r>
      <w:r>
        <w:rPr>
          <w:rFonts w:ascii="Arial"/>
        </w:rPr>
        <w:t>a</w:t>
      </w:r>
      <w:r>
        <w:rPr>
          <w:rFonts w:ascii="Arial"/>
          <w:spacing w:val="-5"/>
        </w:rPr>
        <w:t xml:space="preserve"> </w:t>
      </w:r>
      <w:r>
        <w:rPr>
          <w:rFonts w:ascii="Arial"/>
        </w:rPr>
        <w:t>mutation</w:t>
      </w:r>
      <w:r>
        <w:rPr>
          <w:rFonts w:ascii="Arial"/>
          <w:spacing w:val="-4"/>
        </w:rPr>
        <w:t xml:space="preserve"> </w:t>
      </w:r>
      <w:r>
        <w:rPr>
          <w:rFonts w:ascii="Arial"/>
        </w:rPr>
        <w:t>occurs</w:t>
      </w:r>
      <w:r>
        <w:rPr>
          <w:rFonts w:ascii="Arial"/>
          <w:spacing w:val="-5"/>
        </w:rPr>
        <w:t xml:space="preserve"> </w:t>
      </w:r>
      <w:r>
        <w:rPr>
          <w:rFonts w:ascii="Arial"/>
        </w:rPr>
        <w:t>so</w:t>
      </w:r>
      <w:r>
        <w:rPr>
          <w:rFonts w:ascii="Arial"/>
          <w:spacing w:val="-5"/>
        </w:rPr>
        <w:t xml:space="preserve"> </w:t>
      </w:r>
      <w:r>
        <w:rPr>
          <w:rFonts w:ascii="Arial"/>
        </w:rPr>
        <w:t>that</w:t>
      </w:r>
      <w:r>
        <w:rPr>
          <w:rFonts w:ascii="Arial"/>
          <w:spacing w:val="-5"/>
        </w:rPr>
        <w:t xml:space="preserve"> </w:t>
      </w:r>
      <w:r>
        <w:rPr>
          <w:rFonts w:ascii="Arial"/>
        </w:rPr>
        <w:t>a</w:t>
      </w:r>
      <w:r>
        <w:rPr>
          <w:rFonts w:ascii="Arial"/>
          <w:spacing w:val="-5"/>
        </w:rPr>
        <w:t xml:space="preserve"> </w:t>
      </w:r>
      <w:r>
        <w:rPr>
          <w:rFonts w:ascii="Arial"/>
        </w:rPr>
        <w:t>fungus</w:t>
      </w:r>
      <w:r>
        <w:rPr>
          <w:rFonts w:ascii="Arial"/>
          <w:spacing w:val="-5"/>
        </w:rPr>
        <w:t xml:space="preserve"> </w:t>
      </w:r>
      <w:r>
        <w:rPr>
          <w:rFonts w:ascii="Arial"/>
        </w:rPr>
        <w:t>is</w:t>
      </w:r>
      <w:r>
        <w:rPr>
          <w:rFonts w:ascii="Arial"/>
          <w:spacing w:val="-5"/>
        </w:rPr>
        <w:t xml:space="preserve"> </w:t>
      </w:r>
      <w:r>
        <w:rPr>
          <w:rFonts w:ascii="Arial"/>
        </w:rPr>
        <w:t>no</w:t>
      </w:r>
      <w:r>
        <w:rPr>
          <w:rFonts w:ascii="Arial"/>
          <w:spacing w:val="-5"/>
        </w:rPr>
        <w:t xml:space="preserve"> </w:t>
      </w:r>
      <w:r>
        <w:rPr>
          <w:rFonts w:ascii="Arial"/>
        </w:rPr>
        <w:t>longer</w:t>
      </w:r>
      <w:r>
        <w:rPr>
          <w:rFonts w:ascii="Arial"/>
          <w:spacing w:val="-5"/>
        </w:rPr>
        <w:t xml:space="preserve"> </w:t>
      </w:r>
      <w:r>
        <w:rPr>
          <w:rFonts w:ascii="Arial"/>
        </w:rPr>
        <w:t>able</w:t>
      </w:r>
      <w:r>
        <w:rPr>
          <w:rFonts w:ascii="Arial"/>
          <w:spacing w:val="-5"/>
        </w:rPr>
        <w:t xml:space="preserve"> </w:t>
      </w:r>
      <w:r>
        <w:rPr>
          <w:rFonts w:ascii="Arial"/>
        </w:rPr>
        <w:t>to</w:t>
      </w:r>
      <w:r>
        <w:rPr>
          <w:rFonts w:ascii="Arial"/>
          <w:spacing w:val="-5"/>
        </w:rPr>
        <w:t xml:space="preserve"> </w:t>
      </w:r>
      <w:r>
        <w:rPr>
          <w:rFonts w:ascii="Arial"/>
        </w:rPr>
        <w:t>produce</w:t>
      </w:r>
      <w:r>
        <w:rPr>
          <w:rFonts w:ascii="Arial"/>
          <w:spacing w:val="-5"/>
        </w:rPr>
        <w:t xml:space="preserve"> </w:t>
      </w:r>
      <w:r>
        <w:rPr>
          <w:rFonts w:ascii="Arial"/>
        </w:rPr>
        <w:t>a</w:t>
      </w:r>
      <w:r>
        <w:rPr>
          <w:rFonts w:ascii="Arial"/>
          <w:spacing w:val="-5"/>
        </w:rPr>
        <w:t xml:space="preserve"> </w:t>
      </w:r>
      <w:r>
        <w:rPr>
          <w:rFonts w:ascii="Arial"/>
        </w:rPr>
        <w:t>minus</w:t>
      </w:r>
      <w:r>
        <w:rPr>
          <w:rFonts w:ascii="Arial"/>
          <w:spacing w:val="-5"/>
        </w:rPr>
        <w:t xml:space="preserve"> </w:t>
      </w:r>
      <w:r>
        <w:rPr>
          <w:rFonts w:ascii="Arial"/>
        </w:rPr>
        <w:t>mating</w:t>
      </w:r>
      <w:r>
        <w:rPr>
          <w:rFonts w:ascii="Arial"/>
          <w:spacing w:val="-5"/>
        </w:rPr>
        <w:t xml:space="preserve"> </w:t>
      </w:r>
      <w:r>
        <w:rPr>
          <w:rFonts w:ascii="Arial"/>
        </w:rPr>
        <w:t>type,</w:t>
      </w:r>
      <w:r>
        <w:rPr>
          <w:rFonts w:ascii="Arial"/>
          <w:spacing w:val="-5"/>
        </w:rPr>
        <w:t xml:space="preserve"> </w:t>
      </w:r>
      <w:r>
        <w:rPr>
          <w:rFonts w:ascii="Arial"/>
        </w:rPr>
        <w:t>will it still be able to reproduce?</w:t>
      </w:r>
    </w:p>
    <w:p w:rsidR="00834CE6" w:rsidRDefault="00834CE6" w:rsidP="00834CE6">
      <w:pPr>
        <w:spacing w:line="249" w:lineRule="auto"/>
        <w:jc w:val="both"/>
        <w:rPr>
          <w:rFonts w:ascii="Arial"/>
        </w:rPr>
      </w:pPr>
    </w:p>
    <w:p w:rsidR="008B0411" w:rsidRDefault="008B0411" w:rsidP="008B0411">
      <w:pPr>
        <w:spacing w:line="249" w:lineRule="auto"/>
        <w:jc w:val="center"/>
        <w:rPr>
          <w:rFonts w:ascii="Arial"/>
        </w:rPr>
        <w:sectPr w:rsidR="008B0411">
          <w:headerReference w:type="even" r:id="rId168"/>
          <w:headerReference w:type="default" r:id="rId169"/>
          <w:footerReference w:type="even" r:id="rId170"/>
          <w:pgSz w:w="12240" w:h="15840"/>
          <w:pgMar w:top="580" w:right="600" w:bottom="420" w:left="620" w:header="238" w:footer="238" w:gutter="0"/>
          <w:pgNumType w:start="162"/>
          <w:cols w:space="720"/>
        </w:sectPr>
      </w:pPr>
      <w:r>
        <w:rPr>
          <w:rFonts w:ascii="Arial"/>
        </w:rPr>
        <w:t>37</w:t>
      </w:r>
    </w:p>
    <w:p w:rsidR="00834CE6" w:rsidRDefault="00834CE6" w:rsidP="00834CE6">
      <w:pPr>
        <w:pStyle w:val="BodyText"/>
        <w:spacing w:before="129" w:line="249" w:lineRule="auto"/>
        <w:ind w:left="1540" w:right="1554"/>
        <w:jc w:val="both"/>
      </w:pPr>
      <w:r>
        <w:lastRenderedPageBreak/>
        <w:t>Most fungi and algae employ a life-cycle strategy in which the multicellular “body” of the organism is haploid.</w:t>
      </w:r>
      <w:r>
        <w:rPr>
          <w:spacing w:val="-10"/>
        </w:rPr>
        <w:t xml:space="preserve"> </w:t>
      </w:r>
      <w:r>
        <w:t>During</w:t>
      </w:r>
      <w:r>
        <w:rPr>
          <w:spacing w:val="-11"/>
        </w:rPr>
        <w:t xml:space="preserve"> </w:t>
      </w:r>
      <w:r>
        <w:t>sexual</w:t>
      </w:r>
      <w:r>
        <w:rPr>
          <w:spacing w:val="-10"/>
        </w:rPr>
        <w:t xml:space="preserve"> </w:t>
      </w:r>
      <w:r>
        <w:t>reproduction,</w:t>
      </w:r>
      <w:r>
        <w:rPr>
          <w:spacing w:val="-10"/>
        </w:rPr>
        <w:t xml:space="preserve"> </w:t>
      </w:r>
      <w:r>
        <w:t>specialized</w:t>
      </w:r>
      <w:r>
        <w:rPr>
          <w:spacing w:val="-9"/>
        </w:rPr>
        <w:t xml:space="preserve"> </w:t>
      </w:r>
      <w:r>
        <w:t>haploid</w:t>
      </w:r>
      <w:r>
        <w:rPr>
          <w:spacing w:val="-10"/>
        </w:rPr>
        <w:t xml:space="preserve"> </w:t>
      </w:r>
      <w:r>
        <w:t>cells</w:t>
      </w:r>
      <w:r>
        <w:rPr>
          <w:spacing w:val="-10"/>
        </w:rPr>
        <w:t xml:space="preserve"> </w:t>
      </w:r>
      <w:r>
        <w:t>from</w:t>
      </w:r>
      <w:r>
        <w:rPr>
          <w:spacing w:val="-11"/>
        </w:rPr>
        <w:t xml:space="preserve"> </w:t>
      </w:r>
      <w:r>
        <w:t>two</w:t>
      </w:r>
      <w:r>
        <w:rPr>
          <w:spacing w:val="-11"/>
        </w:rPr>
        <w:t xml:space="preserve"> </w:t>
      </w:r>
      <w:r>
        <w:t>individuals</w:t>
      </w:r>
      <w:r>
        <w:rPr>
          <w:spacing w:val="-10"/>
        </w:rPr>
        <w:t xml:space="preserve"> </w:t>
      </w:r>
      <w:r>
        <w:t>join</w:t>
      </w:r>
      <w:r>
        <w:rPr>
          <w:spacing w:val="-10"/>
        </w:rPr>
        <w:t xml:space="preserve"> </w:t>
      </w:r>
      <w:r>
        <w:t>to</w:t>
      </w:r>
      <w:r>
        <w:rPr>
          <w:spacing w:val="-11"/>
        </w:rPr>
        <w:t xml:space="preserve"> </w:t>
      </w:r>
      <w:r>
        <w:t>form</w:t>
      </w:r>
      <w:r>
        <w:rPr>
          <w:spacing w:val="-11"/>
        </w:rPr>
        <w:t xml:space="preserve"> </w:t>
      </w:r>
      <w:r>
        <w:t>a</w:t>
      </w:r>
      <w:r>
        <w:rPr>
          <w:spacing w:val="-11"/>
        </w:rPr>
        <w:t xml:space="preserve"> </w:t>
      </w:r>
      <w:r>
        <w:t>diploid zygote. The zygote immediately undergoes meiosis to form four haploid cells called spores (</w:t>
      </w:r>
      <w:hyperlink w:anchor="_bookmark707" w:history="1">
        <w:r>
          <w:rPr>
            <w:b/>
            <w:color w:val="CC6633"/>
          </w:rPr>
          <w:t>Figure</w:t>
        </w:r>
      </w:hyperlink>
      <w:r w:rsidR="00E82324">
        <w:rPr>
          <w:b/>
          <w:color w:val="CC6633"/>
        </w:rPr>
        <w:t xml:space="preserve"> 2.2</w:t>
      </w:r>
      <w:r w:rsidR="00F810AD">
        <w:rPr>
          <w:b/>
          <w:color w:val="CC6633"/>
        </w:rPr>
        <w:t>4</w:t>
      </w:r>
      <w:r>
        <w:rPr>
          <w:b/>
          <w:spacing w:val="-2"/>
        </w:rPr>
        <w:t>b</w:t>
      </w:r>
      <w:r>
        <w:rPr>
          <w:spacing w:val="-2"/>
        </w:rPr>
        <w:t>).</w:t>
      </w:r>
    </w:p>
    <w:p w:rsidR="00834CE6" w:rsidRDefault="00834CE6" w:rsidP="00834CE6">
      <w:pPr>
        <w:pStyle w:val="BodyText"/>
        <w:spacing w:before="99" w:line="249" w:lineRule="auto"/>
        <w:ind w:left="1540" w:right="1554"/>
        <w:jc w:val="both"/>
      </w:pPr>
      <w:r>
        <w:t xml:space="preserve">The third life-cycle type, employed by some algae and all plants, is called alternation of generations. These species have both haploid and diploid multicellular organisms as part of their life cycle. The </w:t>
      </w:r>
      <w:bookmarkStart w:id="88" w:name="_bookmark708"/>
      <w:bookmarkEnd w:id="88"/>
      <w:r>
        <w:t xml:space="preserve">haploid multicellular plants are called </w:t>
      </w:r>
      <w:r>
        <w:rPr>
          <w:b/>
        </w:rPr>
        <w:t xml:space="preserve">gametophytes </w:t>
      </w:r>
      <w:r>
        <w:t xml:space="preserve">because they produce gametes. Meiosis is not involved in the production of gametes in this case, as the organism that produces gametes is already haploid. Fertilization between the gametes forms a diploid zygote. The zygote will undergo many </w:t>
      </w:r>
      <w:bookmarkStart w:id="89" w:name="_bookmark709"/>
      <w:bookmarkEnd w:id="89"/>
      <w:r>
        <w:t>rounds</w:t>
      </w:r>
      <w:r>
        <w:rPr>
          <w:spacing w:val="15"/>
        </w:rPr>
        <w:t xml:space="preserve"> </w:t>
      </w:r>
      <w:r>
        <w:t>of</w:t>
      </w:r>
      <w:r>
        <w:rPr>
          <w:spacing w:val="15"/>
        </w:rPr>
        <w:t xml:space="preserve"> </w:t>
      </w:r>
      <w:r>
        <w:t>mitosis</w:t>
      </w:r>
      <w:r>
        <w:rPr>
          <w:spacing w:val="15"/>
        </w:rPr>
        <w:t xml:space="preserve"> </w:t>
      </w:r>
      <w:r>
        <w:t>and</w:t>
      </w:r>
      <w:r>
        <w:rPr>
          <w:spacing w:val="15"/>
        </w:rPr>
        <w:t xml:space="preserve"> </w:t>
      </w:r>
      <w:r>
        <w:t>give</w:t>
      </w:r>
      <w:r>
        <w:rPr>
          <w:spacing w:val="15"/>
        </w:rPr>
        <w:t xml:space="preserve"> </w:t>
      </w:r>
      <w:r>
        <w:t>rise</w:t>
      </w:r>
      <w:r>
        <w:rPr>
          <w:spacing w:val="15"/>
        </w:rPr>
        <w:t xml:space="preserve"> </w:t>
      </w:r>
      <w:r>
        <w:t>to</w:t>
      </w:r>
      <w:r>
        <w:rPr>
          <w:spacing w:val="15"/>
        </w:rPr>
        <w:t xml:space="preserve"> </w:t>
      </w:r>
      <w:r>
        <w:t>a</w:t>
      </w:r>
      <w:r>
        <w:rPr>
          <w:spacing w:val="15"/>
        </w:rPr>
        <w:t xml:space="preserve"> </w:t>
      </w:r>
      <w:r>
        <w:t>diploid</w:t>
      </w:r>
      <w:r>
        <w:rPr>
          <w:spacing w:val="15"/>
        </w:rPr>
        <w:t xml:space="preserve"> </w:t>
      </w:r>
      <w:r>
        <w:t>multicellular</w:t>
      </w:r>
      <w:r>
        <w:rPr>
          <w:spacing w:val="16"/>
        </w:rPr>
        <w:t xml:space="preserve"> </w:t>
      </w:r>
      <w:r>
        <w:t>plant</w:t>
      </w:r>
      <w:r>
        <w:rPr>
          <w:spacing w:val="15"/>
        </w:rPr>
        <w:t xml:space="preserve"> </w:t>
      </w:r>
      <w:r>
        <w:t>called</w:t>
      </w:r>
      <w:r>
        <w:rPr>
          <w:spacing w:val="16"/>
        </w:rPr>
        <w:t xml:space="preserve"> </w:t>
      </w:r>
      <w:r>
        <w:t xml:space="preserve">a </w:t>
      </w:r>
      <w:r>
        <w:rPr>
          <w:b/>
        </w:rPr>
        <w:t>sporophyte</w:t>
      </w:r>
      <w:r>
        <w:t>.</w:t>
      </w:r>
      <w:r>
        <w:rPr>
          <w:spacing w:val="15"/>
        </w:rPr>
        <w:t xml:space="preserve"> </w:t>
      </w:r>
      <w:r>
        <w:t>Specialized</w:t>
      </w:r>
      <w:r>
        <w:rPr>
          <w:spacing w:val="16"/>
        </w:rPr>
        <w:t xml:space="preserve"> </w:t>
      </w:r>
      <w:r>
        <w:t>cells of the sporophyte will undergo meiosis and produce haploid spores. The spores will develop into the gametophytes (</w:t>
      </w:r>
      <w:r w:rsidR="00E82324" w:rsidRPr="00E82324">
        <w:rPr>
          <w:color w:val="C00000"/>
        </w:rPr>
        <w:t>Figure 2.2</w:t>
      </w:r>
      <w:r w:rsidR="00F810AD">
        <w:rPr>
          <w:color w:val="C00000"/>
        </w:rPr>
        <w:t>4</w:t>
      </w:r>
      <w:r>
        <w:rPr>
          <w:b/>
        </w:rPr>
        <w:t>c</w:t>
      </w:r>
      <w:r>
        <w:t>).</w:t>
      </w:r>
    </w:p>
    <w:p w:rsidR="00834CE6" w:rsidRDefault="00834CE6" w:rsidP="00834CE6">
      <w:pPr>
        <w:pStyle w:val="BodyText"/>
        <w:spacing w:before="75"/>
      </w:pPr>
    </w:p>
    <w:p w:rsidR="00834CE6" w:rsidRDefault="00834CE6" w:rsidP="00655C74">
      <w:pPr>
        <w:pStyle w:val="Heading2"/>
        <w:keepNext w:val="0"/>
        <w:keepLines w:val="0"/>
        <w:widowControl w:val="0"/>
        <w:tabs>
          <w:tab w:val="left" w:pos="2138"/>
        </w:tabs>
        <w:autoSpaceDE w:val="0"/>
        <w:autoSpaceDN w:val="0"/>
        <w:spacing w:before="0" w:line="240" w:lineRule="auto"/>
        <w:ind w:left="2138"/>
      </w:pPr>
      <w:bookmarkStart w:id="90" w:name="7.2._Meiosis*"/>
      <w:bookmarkStart w:id="91" w:name="_bookmark710"/>
      <w:bookmarkEnd w:id="90"/>
      <w:bookmarkEnd w:id="91"/>
      <w:r>
        <w:t xml:space="preserve">| </w:t>
      </w:r>
      <w:r>
        <w:rPr>
          <w:color w:val="336633"/>
          <w:spacing w:val="-2"/>
        </w:rPr>
        <w:t>Meiosis</w:t>
      </w:r>
    </w:p>
    <w:p w:rsidR="00834CE6" w:rsidRDefault="00834CE6" w:rsidP="00834CE6">
      <w:pPr>
        <w:pStyle w:val="BodyText"/>
        <w:spacing w:before="8"/>
        <w:rPr>
          <w:rFonts w:ascii="Arial"/>
          <w:b/>
          <w:sz w:val="15"/>
        </w:rPr>
      </w:pPr>
    </w:p>
    <w:p w:rsidR="00834CE6" w:rsidRDefault="00834CE6" w:rsidP="00834CE6">
      <w:pPr>
        <w:pStyle w:val="BodyText"/>
        <w:spacing w:before="210" w:line="249" w:lineRule="auto"/>
        <w:ind w:left="1539" w:right="1553"/>
        <w:jc w:val="both"/>
      </w:pPr>
      <w:bookmarkStart w:id="92" w:name="_bookmark711"/>
      <w:bookmarkEnd w:id="92"/>
      <w:r>
        <w:t xml:space="preserve">Sexual reproduction requires </w:t>
      </w:r>
      <w:r>
        <w:rPr>
          <w:b/>
        </w:rPr>
        <w:t>fertilization</w:t>
      </w:r>
      <w:r>
        <w:t>, a union of two cells from two individual organisms. If those two</w:t>
      </w:r>
      <w:r>
        <w:rPr>
          <w:spacing w:val="-8"/>
        </w:rPr>
        <w:t xml:space="preserve"> </w:t>
      </w:r>
      <w:r>
        <w:t>cells</w:t>
      </w:r>
      <w:r>
        <w:rPr>
          <w:spacing w:val="-7"/>
        </w:rPr>
        <w:t xml:space="preserve"> </w:t>
      </w:r>
      <w:r>
        <w:t>each</w:t>
      </w:r>
      <w:r>
        <w:rPr>
          <w:spacing w:val="-8"/>
        </w:rPr>
        <w:t xml:space="preserve"> </w:t>
      </w:r>
      <w:r>
        <w:t>contain</w:t>
      </w:r>
      <w:r>
        <w:rPr>
          <w:spacing w:val="-7"/>
        </w:rPr>
        <w:t xml:space="preserve"> </w:t>
      </w:r>
      <w:r>
        <w:t>one</w:t>
      </w:r>
      <w:r>
        <w:rPr>
          <w:spacing w:val="-8"/>
        </w:rPr>
        <w:t xml:space="preserve"> </w:t>
      </w:r>
      <w:r>
        <w:t>set</w:t>
      </w:r>
      <w:r>
        <w:rPr>
          <w:spacing w:val="-8"/>
        </w:rPr>
        <w:t xml:space="preserve"> </w:t>
      </w:r>
      <w:r>
        <w:t>of</w:t>
      </w:r>
      <w:r>
        <w:rPr>
          <w:spacing w:val="-8"/>
        </w:rPr>
        <w:t xml:space="preserve"> </w:t>
      </w:r>
      <w:r>
        <w:t>chromosomes,</w:t>
      </w:r>
      <w:r>
        <w:rPr>
          <w:spacing w:val="-7"/>
        </w:rPr>
        <w:t xml:space="preserve"> </w:t>
      </w:r>
      <w:r>
        <w:t>then</w:t>
      </w:r>
      <w:r>
        <w:rPr>
          <w:spacing w:val="-8"/>
        </w:rPr>
        <w:t xml:space="preserve"> </w:t>
      </w:r>
      <w:r>
        <w:t>the</w:t>
      </w:r>
      <w:r>
        <w:rPr>
          <w:spacing w:val="-8"/>
        </w:rPr>
        <w:t xml:space="preserve"> </w:t>
      </w:r>
      <w:r>
        <w:t>resulting</w:t>
      </w:r>
      <w:r>
        <w:rPr>
          <w:spacing w:val="-7"/>
        </w:rPr>
        <w:t xml:space="preserve"> </w:t>
      </w:r>
      <w:r>
        <w:t>cell</w:t>
      </w:r>
      <w:r>
        <w:rPr>
          <w:spacing w:val="-8"/>
        </w:rPr>
        <w:t xml:space="preserve"> </w:t>
      </w:r>
      <w:r>
        <w:t>contains</w:t>
      </w:r>
      <w:r>
        <w:rPr>
          <w:spacing w:val="-7"/>
        </w:rPr>
        <w:t xml:space="preserve"> </w:t>
      </w:r>
      <w:r>
        <w:t>two</w:t>
      </w:r>
      <w:r>
        <w:rPr>
          <w:spacing w:val="-8"/>
        </w:rPr>
        <w:t xml:space="preserve"> </w:t>
      </w:r>
      <w:r>
        <w:t>sets</w:t>
      </w:r>
      <w:r>
        <w:rPr>
          <w:spacing w:val="-8"/>
        </w:rPr>
        <w:t xml:space="preserve"> </w:t>
      </w:r>
      <w:r>
        <w:t>of</w:t>
      </w:r>
      <w:r>
        <w:rPr>
          <w:spacing w:val="-8"/>
        </w:rPr>
        <w:t xml:space="preserve"> </w:t>
      </w:r>
      <w:r>
        <w:t>chromosomes. The number of sets of chromosomes in a cell is called its ploidy level. Haploid cells contain one set of chromosomes. Cells containing two sets of chromosomes are called diploid. If the reproductive cycle is to</w:t>
      </w:r>
      <w:r>
        <w:rPr>
          <w:spacing w:val="-10"/>
        </w:rPr>
        <w:t xml:space="preserve"> </w:t>
      </w:r>
      <w:r>
        <w:t>continue,</w:t>
      </w:r>
      <w:r>
        <w:rPr>
          <w:spacing w:val="-10"/>
        </w:rPr>
        <w:t xml:space="preserve"> </w:t>
      </w:r>
      <w:r>
        <w:t>the</w:t>
      </w:r>
      <w:r>
        <w:rPr>
          <w:spacing w:val="-10"/>
        </w:rPr>
        <w:t xml:space="preserve"> </w:t>
      </w:r>
      <w:r>
        <w:t>diploid</w:t>
      </w:r>
      <w:r>
        <w:rPr>
          <w:spacing w:val="-10"/>
        </w:rPr>
        <w:t xml:space="preserve"> </w:t>
      </w:r>
      <w:r>
        <w:t>cell</w:t>
      </w:r>
      <w:r>
        <w:rPr>
          <w:spacing w:val="-10"/>
        </w:rPr>
        <w:t xml:space="preserve"> </w:t>
      </w:r>
      <w:r>
        <w:t>must</w:t>
      </w:r>
      <w:r>
        <w:rPr>
          <w:spacing w:val="-10"/>
        </w:rPr>
        <w:t xml:space="preserve"> </w:t>
      </w:r>
      <w:r>
        <w:t>somehow</w:t>
      </w:r>
      <w:r>
        <w:rPr>
          <w:spacing w:val="-10"/>
        </w:rPr>
        <w:t xml:space="preserve"> </w:t>
      </w:r>
      <w:r>
        <w:t>reduce</w:t>
      </w:r>
      <w:r>
        <w:rPr>
          <w:spacing w:val="-10"/>
        </w:rPr>
        <w:t xml:space="preserve"> </w:t>
      </w:r>
      <w:r>
        <w:t>its</w:t>
      </w:r>
      <w:r>
        <w:rPr>
          <w:spacing w:val="-10"/>
        </w:rPr>
        <w:t xml:space="preserve"> </w:t>
      </w:r>
      <w:r>
        <w:t>number</w:t>
      </w:r>
      <w:r>
        <w:rPr>
          <w:spacing w:val="-10"/>
        </w:rPr>
        <w:t xml:space="preserve"> </w:t>
      </w:r>
      <w:r>
        <w:t>of</w:t>
      </w:r>
      <w:r>
        <w:rPr>
          <w:spacing w:val="-10"/>
        </w:rPr>
        <w:t xml:space="preserve"> </w:t>
      </w:r>
      <w:proofErr w:type="gramStart"/>
      <w:r>
        <w:t>chromosome</w:t>
      </w:r>
      <w:proofErr w:type="gramEnd"/>
      <w:r>
        <w:rPr>
          <w:spacing w:val="-10"/>
        </w:rPr>
        <w:t xml:space="preserve"> </w:t>
      </w:r>
      <w:r>
        <w:t>sets</w:t>
      </w:r>
      <w:r>
        <w:rPr>
          <w:spacing w:val="-10"/>
        </w:rPr>
        <w:t xml:space="preserve"> </w:t>
      </w:r>
      <w:r>
        <w:t>before</w:t>
      </w:r>
      <w:r>
        <w:rPr>
          <w:spacing w:val="-10"/>
        </w:rPr>
        <w:t xml:space="preserve"> </w:t>
      </w:r>
      <w:r>
        <w:t>fertilization</w:t>
      </w:r>
      <w:r>
        <w:rPr>
          <w:spacing w:val="-9"/>
        </w:rPr>
        <w:t xml:space="preserve"> </w:t>
      </w:r>
      <w:r>
        <w:t>can occur</w:t>
      </w:r>
      <w:r>
        <w:rPr>
          <w:spacing w:val="-5"/>
        </w:rPr>
        <w:t xml:space="preserve"> </w:t>
      </w:r>
      <w:r>
        <w:t>again,</w:t>
      </w:r>
      <w:r>
        <w:rPr>
          <w:spacing w:val="-5"/>
        </w:rPr>
        <w:t xml:space="preserve"> </w:t>
      </w:r>
      <w:r>
        <w:t>or</w:t>
      </w:r>
      <w:r>
        <w:rPr>
          <w:spacing w:val="-6"/>
        </w:rPr>
        <w:t xml:space="preserve"> </w:t>
      </w:r>
      <w:r>
        <w:t>there</w:t>
      </w:r>
      <w:r>
        <w:rPr>
          <w:spacing w:val="-5"/>
        </w:rPr>
        <w:t xml:space="preserve"> </w:t>
      </w:r>
      <w:r>
        <w:t>will</w:t>
      </w:r>
      <w:r>
        <w:rPr>
          <w:spacing w:val="-5"/>
        </w:rPr>
        <w:t xml:space="preserve"> </w:t>
      </w:r>
      <w:r>
        <w:t>be</w:t>
      </w:r>
      <w:r>
        <w:rPr>
          <w:spacing w:val="-6"/>
        </w:rPr>
        <w:t xml:space="preserve"> </w:t>
      </w:r>
      <w:r>
        <w:t>a</w:t>
      </w:r>
      <w:r>
        <w:rPr>
          <w:spacing w:val="-6"/>
        </w:rPr>
        <w:t xml:space="preserve"> </w:t>
      </w:r>
      <w:r>
        <w:t>continual</w:t>
      </w:r>
      <w:r>
        <w:rPr>
          <w:spacing w:val="-5"/>
        </w:rPr>
        <w:t xml:space="preserve"> </w:t>
      </w:r>
      <w:r>
        <w:t>doubling</w:t>
      </w:r>
      <w:r>
        <w:rPr>
          <w:spacing w:val="-5"/>
        </w:rPr>
        <w:t xml:space="preserve"> </w:t>
      </w:r>
      <w:r>
        <w:t>in</w:t>
      </w:r>
      <w:r>
        <w:rPr>
          <w:spacing w:val="-5"/>
        </w:rPr>
        <w:t xml:space="preserve"> </w:t>
      </w:r>
      <w:r>
        <w:t>the</w:t>
      </w:r>
      <w:r>
        <w:rPr>
          <w:spacing w:val="-6"/>
        </w:rPr>
        <w:t xml:space="preserve"> </w:t>
      </w:r>
      <w:r>
        <w:t>number</w:t>
      </w:r>
      <w:r>
        <w:rPr>
          <w:spacing w:val="-5"/>
        </w:rPr>
        <w:t xml:space="preserve"> </w:t>
      </w:r>
      <w:r>
        <w:t>of</w:t>
      </w:r>
      <w:r>
        <w:rPr>
          <w:spacing w:val="-6"/>
        </w:rPr>
        <w:t xml:space="preserve"> </w:t>
      </w:r>
      <w:r>
        <w:t>chromosome</w:t>
      </w:r>
      <w:r>
        <w:rPr>
          <w:spacing w:val="-5"/>
        </w:rPr>
        <w:t xml:space="preserve"> </w:t>
      </w:r>
      <w:r>
        <w:t>sets</w:t>
      </w:r>
      <w:r>
        <w:rPr>
          <w:spacing w:val="-5"/>
        </w:rPr>
        <w:t xml:space="preserve"> </w:t>
      </w:r>
      <w:r>
        <w:t>in</w:t>
      </w:r>
      <w:r>
        <w:rPr>
          <w:spacing w:val="-5"/>
        </w:rPr>
        <w:t xml:space="preserve"> </w:t>
      </w:r>
      <w:r>
        <w:t>every</w:t>
      </w:r>
      <w:r>
        <w:rPr>
          <w:spacing w:val="-5"/>
        </w:rPr>
        <w:t xml:space="preserve"> </w:t>
      </w:r>
      <w:r>
        <w:t xml:space="preserve">generation. So, in addition to fertilization, sexual reproduction includes a nuclear division, known as meiosis, that reduces the number of </w:t>
      </w:r>
      <w:proofErr w:type="gramStart"/>
      <w:r>
        <w:t>chromosome</w:t>
      </w:r>
      <w:proofErr w:type="gramEnd"/>
      <w:r>
        <w:t xml:space="preserve"> sets.</w:t>
      </w:r>
    </w:p>
    <w:p w:rsidR="00834CE6" w:rsidRDefault="00834CE6" w:rsidP="00834CE6">
      <w:pPr>
        <w:pStyle w:val="BodyText"/>
        <w:spacing w:before="102" w:line="249" w:lineRule="auto"/>
        <w:ind w:left="1539" w:right="1555"/>
        <w:jc w:val="both"/>
      </w:pPr>
      <w:bookmarkStart w:id="93" w:name="_bookmark712"/>
      <w:bookmarkEnd w:id="93"/>
      <w:r>
        <w:t xml:space="preserve">Most animals and plants are diploid, containing two sets of chromosomes; in each </w:t>
      </w:r>
      <w:r>
        <w:rPr>
          <w:b/>
        </w:rPr>
        <w:t xml:space="preserve">somatic cell </w:t>
      </w:r>
      <w:r>
        <w:t>(the nonreproductive</w:t>
      </w:r>
      <w:r>
        <w:rPr>
          <w:spacing w:val="-5"/>
        </w:rPr>
        <w:t xml:space="preserve"> </w:t>
      </w:r>
      <w:r>
        <w:t>cells</w:t>
      </w:r>
      <w:r>
        <w:rPr>
          <w:spacing w:val="-5"/>
        </w:rPr>
        <w:t xml:space="preserve"> </w:t>
      </w:r>
      <w:r>
        <w:t>of</w:t>
      </w:r>
      <w:r>
        <w:rPr>
          <w:spacing w:val="-5"/>
        </w:rPr>
        <w:t xml:space="preserve"> </w:t>
      </w:r>
      <w:r>
        <w:t>a</w:t>
      </w:r>
      <w:r>
        <w:rPr>
          <w:spacing w:val="-5"/>
        </w:rPr>
        <w:t xml:space="preserve"> </w:t>
      </w:r>
      <w:r>
        <w:t>multicellular</w:t>
      </w:r>
      <w:r>
        <w:rPr>
          <w:spacing w:val="-4"/>
        </w:rPr>
        <w:t xml:space="preserve"> </w:t>
      </w:r>
      <w:r>
        <w:t>organism),</w:t>
      </w:r>
      <w:r>
        <w:rPr>
          <w:spacing w:val="-5"/>
        </w:rPr>
        <w:t xml:space="preserve"> </w:t>
      </w:r>
      <w:r>
        <w:t>the</w:t>
      </w:r>
      <w:r>
        <w:rPr>
          <w:spacing w:val="-5"/>
        </w:rPr>
        <w:t xml:space="preserve"> </w:t>
      </w:r>
      <w:r>
        <w:t>nucleus</w:t>
      </w:r>
      <w:r>
        <w:rPr>
          <w:spacing w:val="-5"/>
        </w:rPr>
        <w:t xml:space="preserve"> </w:t>
      </w:r>
      <w:r>
        <w:t>contains</w:t>
      </w:r>
      <w:r>
        <w:rPr>
          <w:spacing w:val="-5"/>
        </w:rPr>
        <w:t xml:space="preserve"> </w:t>
      </w:r>
      <w:r>
        <w:t>two</w:t>
      </w:r>
      <w:r>
        <w:rPr>
          <w:spacing w:val="-5"/>
        </w:rPr>
        <w:t xml:space="preserve"> </w:t>
      </w:r>
      <w:r>
        <w:t>copies</w:t>
      </w:r>
      <w:r>
        <w:rPr>
          <w:spacing w:val="-5"/>
        </w:rPr>
        <w:t xml:space="preserve"> </w:t>
      </w:r>
      <w:r>
        <w:t>of</w:t>
      </w:r>
      <w:r>
        <w:rPr>
          <w:spacing w:val="-5"/>
        </w:rPr>
        <w:t xml:space="preserve"> </w:t>
      </w:r>
      <w:r>
        <w:t>each</w:t>
      </w:r>
      <w:r>
        <w:rPr>
          <w:spacing w:val="-5"/>
        </w:rPr>
        <w:t xml:space="preserve"> </w:t>
      </w:r>
      <w:r>
        <w:t>chromosome that are referred to as homologous chromosomes. Somatic cells are sometimes referred to as “body” cells. Homologous chromosomes are matched pairs containing genes for the same traits in identical locations along their length. Diploid organisms inherit one copy of each homologous chromosome</w:t>
      </w:r>
      <w:r>
        <w:rPr>
          <w:spacing w:val="80"/>
        </w:rPr>
        <w:t xml:space="preserve"> </w:t>
      </w:r>
      <w:r>
        <w:t>from each parent; all together, they are considered a full set of chromosomes. In animals, haploid cells containing</w:t>
      </w:r>
      <w:r>
        <w:rPr>
          <w:spacing w:val="-5"/>
        </w:rPr>
        <w:t xml:space="preserve"> </w:t>
      </w:r>
      <w:r>
        <w:t>a</w:t>
      </w:r>
      <w:r>
        <w:rPr>
          <w:spacing w:val="-6"/>
        </w:rPr>
        <w:t xml:space="preserve"> </w:t>
      </w:r>
      <w:r>
        <w:t>single</w:t>
      </w:r>
      <w:r>
        <w:rPr>
          <w:spacing w:val="-5"/>
        </w:rPr>
        <w:t xml:space="preserve"> </w:t>
      </w:r>
      <w:r>
        <w:t>copy</w:t>
      </w:r>
      <w:r>
        <w:rPr>
          <w:spacing w:val="-6"/>
        </w:rPr>
        <w:t xml:space="preserve"> </w:t>
      </w:r>
      <w:r>
        <w:t>of</w:t>
      </w:r>
      <w:r>
        <w:rPr>
          <w:spacing w:val="-6"/>
        </w:rPr>
        <w:t xml:space="preserve"> </w:t>
      </w:r>
      <w:r>
        <w:t>each</w:t>
      </w:r>
      <w:r>
        <w:rPr>
          <w:spacing w:val="-5"/>
        </w:rPr>
        <w:t xml:space="preserve"> </w:t>
      </w:r>
      <w:r>
        <w:t>homologous</w:t>
      </w:r>
      <w:r>
        <w:rPr>
          <w:spacing w:val="-5"/>
        </w:rPr>
        <w:t xml:space="preserve"> </w:t>
      </w:r>
      <w:r>
        <w:t>chromosome</w:t>
      </w:r>
      <w:r>
        <w:rPr>
          <w:spacing w:val="-5"/>
        </w:rPr>
        <w:t xml:space="preserve"> </w:t>
      </w:r>
      <w:r>
        <w:t>are</w:t>
      </w:r>
      <w:r>
        <w:rPr>
          <w:spacing w:val="-6"/>
        </w:rPr>
        <w:t xml:space="preserve"> </w:t>
      </w:r>
      <w:r>
        <w:t>found</w:t>
      </w:r>
      <w:r>
        <w:rPr>
          <w:spacing w:val="-6"/>
        </w:rPr>
        <w:t xml:space="preserve"> </w:t>
      </w:r>
      <w:r>
        <w:t>only</w:t>
      </w:r>
      <w:r>
        <w:rPr>
          <w:spacing w:val="-6"/>
        </w:rPr>
        <w:t xml:space="preserve"> </w:t>
      </w:r>
      <w:r>
        <w:t>within</w:t>
      </w:r>
      <w:r>
        <w:rPr>
          <w:spacing w:val="-5"/>
        </w:rPr>
        <w:t xml:space="preserve"> </w:t>
      </w:r>
      <w:r>
        <w:t>gametes.</w:t>
      </w:r>
      <w:r>
        <w:rPr>
          <w:spacing w:val="-5"/>
        </w:rPr>
        <w:t xml:space="preserve"> </w:t>
      </w:r>
      <w:r>
        <w:t>Gametes</w:t>
      </w:r>
      <w:r>
        <w:rPr>
          <w:spacing w:val="-5"/>
        </w:rPr>
        <w:t xml:space="preserve"> </w:t>
      </w:r>
      <w:r>
        <w:t>fuse with another haploid gamete to produce a diploid cell.</w:t>
      </w:r>
    </w:p>
    <w:p w:rsidR="00834CE6" w:rsidRDefault="00834CE6" w:rsidP="00834CE6">
      <w:pPr>
        <w:pStyle w:val="BodyText"/>
        <w:spacing w:before="101" w:line="249" w:lineRule="auto"/>
        <w:ind w:left="1539" w:right="1552"/>
        <w:jc w:val="both"/>
      </w:pPr>
      <w:r>
        <w:t>The nuclear division that forms haploid cells, which is called</w:t>
      </w:r>
      <w:r>
        <w:rPr>
          <w:spacing w:val="26"/>
        </w:rPr>
        <w:t xml:space="preserve"> </w:t>
      </w:r>
      <w:r>
        <w:t>meiosis, is related</w:t>
      </w:r>
      <w:r>
        <w:rPr>
          <w:spacing w:val="26"/>
        </w:rPr>
        <w:t xml:space="preserve"> </w:t>
      </w:r>
      <w:r>
        <w:t>to mitosis. As you</w:t>
      </w:r>
      <w:r>
        <w:rPr>
          <w:spacing w:val="40"/>
        </w:rPr>
        <w:t xml:space="preserve"> </w:t>
      </w:r>
      <w:r>
        <w:t>have</w:t>
      </w:r>
      <w:r>
        <w:rPr>
          <w:spacing w:val="19"/>
        </w:rPr>
        <w:t xml:space="preserve"> </w:t>
      </w:r>
      <w:r>
        <w:t>learned,</w:t>
      </w:r>
      <w:r>
        <w:rPr>
          <w:spacing w:val="19"/>
        </w:rPr>
        <w:t xml:space="preserve"> </w:t>
      </w:r>
      <w:r>
        <w:t>mitosis</w:t>
      </w:r>
      <w:r>
        <w:rPr>
          <w:spacing w:val="19"/>
        </w:rPr>
        <w:t xml:space="preserve"> </w:t>
      </w:r>
      <w:r>
        <w:t>is</w:t>
      </w:r>
      <w:r>
        <w:rPr>
          <w:spacing w:val="19"/>
        </w:rPr>
        <w:t xml:space="preserve"> </w:t>
      </w:r>
      <w:r>
        <w:t>part</w:t>
      </w:r>
      <w:r>
        <w:rPr>
          <w:spacing w:val="19"/>
        </w:rPr>
        <w:t xml:space="preserve"> </w:t>
      </w:r>
      <w:r>
        <w:t>of</w:t>
      </w:r>
      <w:r>
        <w:rPr>
          <w:spacing w:val="19"/>
        </w:rPr>
        <w:t xml:space="preserve"> </w:t>
      </w:r>
      <w:r>
        <w:t>a</w:t>
      </w:r>
      <w:r>
        <w:rPr>
          <w:spacing w:val="19"/>
        </w:rPr>
        <w:t xml:space="preserve"> </w:t>
      </w:r>
      <w:r>
        <w:t>cell</w:t>
      </w:r>
      <w:r>
        <w:rPr>
          <w:spacing w:val="19"/>
        </w:rPr>
        <w:t xml:space="preserve"> </w:t>
      </w:r>
      <w:r>
        <w:t>reproduction</w:t>
      </w:r>
      <w:r>
        <w:rPr>
          <w:spacing w:val="19"/>
        </w:rPr>
        <w:t xml:space="preserve"> </w:t>
      </w:r>
      <w:r>
        <w:t>cycle</w:t>
      </w:r>
      <w:r>
        <w:rPr>
          <w:spacing w:val="19"/>
        </w:rPr>
        <w:t xml:space="preserve"> </w:t>
      </w:r>
      <w:r>
        <w:t>that</w:t>
      </w:r>
      <w:r>
        <w:rPr>
          <w:spacing w:val="19"/>
        </w:rPr>
        <w:t xml:space="preserve"> </w:t>
      </w:r>
      <w:r>
        <w:t>results</w:t>
      </w:r>
      <w:r>
        <w:rPr>
          <w:spacing w:val="19"/>
        </w:rPr>
        <w:t xml:space="preserve"> </w:t>
      </w:r>
      <w:r>
        <w:t>in</w:t>
      </w:r>
      <w:r>
        <w:rPr>
          <w:spacing w:val="19"/>
        </w:rPr>
        <w:t xml:space="preserve"> </w:t>
      </w:r>
      <w:r>
        <w:t>identical</w:t>
      </w:r>
      <w:r>
        <w:rPr>
          <w:spacing w:val="20"/>
        </w:rPr>
        <w:t xml:space="preserve"> </w:t>
      </w:r>
      <w:r>
        <w:t>daughter</w:t>
      </w:r>
      <w:r>
        <w:rPr>
          <w:spacing w:val="19"/>
        </w:rPr>
        <w:t xml:space="preserve"> </w:t>
      </w:r>
      <w:r>
        <w:t>nuclei</w:t>
      </w:r>
      <w:r>
        <w:rPr>
          <w:spacing w:val="19"/>
        </w:rPr>
        <w:t xml:space="preserve"> </w:t>
      </w:r>
      <w:r>
        <w:t xml:space="preserve">that are also genetically identical to the original parent nucleus. In mitosis, both the parent and the daughter nuclei contain the same number of </w:t>
      </w:r>
      <w:proofErr w:type="gramStart"/>
      <w:r>
        <w:t>chromosome</w:t>
      </w:r>
      <w:proofErr w:type="gramEnd"/>
      <w:r>
        <w:t xml:space="preserve"> sets—diploid for most plants and animals. Meiosis employs</w:t>
      </w:r>
      <w:r>
        <w:rPr>
          <w:spacing w:val="25"/>
        </w:rPr>
        <w:t xml:space="preserve"> </w:t>
      </w:r>
      <w:r>
        <w:t>many</w:t>
      </w:r>
      <w:r>
        <w:rPr>
          <w:spacing w:val="25"/>
        </w:rPr>
        <w:t xml:space="preserve"> </w:t>
      </w:r>
      <w:r>
        <w:t>of</w:t>
      </w:r>
      <w:r>
        <w:rPr>
          <w:spacing w:val="25"/>
        </w:rPr>
        <w:t xml:space="preserve"> </w:t>
      </w:r>
      <w:r>
        <w:t>the</w:t>
      </w:r>
      <w:r>
        <w:rPr>
          <w:spacing w:val="25"/>
        </w:rPr>
        <w:t xml:space="preserve"> </w:t>
      </w:r>
      <w:r>
        <w:t>same</w:t>
      </w:r>
      <w:r>
        <w:rPr>
          <w:spacing w:val="25"/>
        </w:rPr>
        <w:t xml:space="preserve"> </w:t>
      </w:r>
      <w:r>
        <w:t>mechanisms</w:t>
      </w:r>
      <w:r>
        <w:rPr>
          <w:spacing w:val="26"/>
        </w:rPr>
        <w:t xml:space="preserve"> </w:t>
      </w:r>
      <w:r>
        <w:t>as</w:t>
      </w:r>
      <w:r>
        <w:rPr>
          <w:spacing w:val="25"/>
        </w:rPr>
        <w:t xml:space="preserve"> </w:t>
      </w:r>
      <w:r>
        <w:t>mitosis.</w:t>
      </w:r>
      <w:r>
        <w:rPr>
          <w:spacing w:val="25"/>
        </w:rPr>
        <w:t xml:space="preserve"> </w:t>
      </w:r>
      <w:r>
        <w:t>However,</w:t>
      </w:r>
      <w:r>
        <w:rPr>
          <w:spacing w:val="25"/>
        </w:rPr>
        <w:t xml:space="preserve"> </w:t>
      </w:r>
      <w:r>
        <w:t>the</w:t>
      </w:r>
      <w:r>
        <w:rPr>
          <w:spacing w:val="25"/>
        </w:rPr>
        <w:t xml:space="preserve"> </w:t>
      </w:r>
      <w:r>
        <w:t>starting</w:t>
      </w:r>
      <w:r>
        <w:rPr>
          <w:spacing w:val="25"/>
        </w:rPr>
        <w:t xml:space="preserve"> </w:t>
      </w:r>
      <w:r>
        <w:t>nucleus</w:t>
      </w:r>
      <w:r>
        <w:rPr>
          <w:spacing w:val="25"/>
        </w:rPr>
        <w:t xml:space="preserve"> </w:t>
      </w:r>
      <w:r>
        <w:t>is</w:t>
      </w:r>
      <w:r>
        <w:rPr>
          <w:spacing w:val="25"/>
        </w:rPr>
        <w:t xml:space="preserve"> </w:t>
      </w:r>
      <w:r>
        <w:t>always</w:t>
      </w:r>
      <w:r>
        <w:rPr>
          <w:spacing w:val="25"/>
        </w:rPr>
        <w:t xml:space="preserve"> </w:t>
      </w:r>
      <w:r>
        <w:t>diploid and</w:t>
      </w:r>
      <w:r>
        <w:rPr>
          <w:spacing w:val="23"/>
        </w:rPr>
        <w:t xml:space="preserve"> </w:t>
      </w:r>
      <w:r>
        <w:t>the</w:t>
      </w:r>
      <w:r>
        <w:rPr>
          <w:spacing w:val="23"/>
        </w:rPr>
        <w:t xml:space="preserve"> </w:t>
      </w:r>
      <w:r>
        <w:t>nuclei</w:t>
      </w:r>
      <w:r>
        <w:rPr>
          <w:spacing w:val="23"/>
        </w:rPr>
        <w:t xml:space="preserve"> </w:t>
      </w:r>
      <w:r>
        <w:t>that</w:t>
      </w:r>
      <w:r>
        <w:rPr>
          <w:spacing w:val="23"/>
        </w:rPr>
        <w:t xml:space="preserve"> </w:t>
      </w:r>
      <w:r>
        <w:t>result</w:t>
      </w:r>
      <w:r>
        <w:rPr>
          <w:spacing w:val="23"/>
        </w:rPr>
        <w:t xml:space="preserve"> </w:t>
      </w:r>
      <w:r>
        <w:t>at</w:t>
      </w:r>
      <w:r>
        <w:rPr>
          <w:spacing w:val="23"/>
        </w:rPr>
        <w:t xml:space="preserve"> </w:t>
      </w:r>
      <w:r>
        <w:t>the</w:t>
      </w:r>
      <w:r>
        <w:rPr>
          <w:spacing w:val="23"/>
        </w:rPr>
        <w:t xml:space="preserve"> </w:t>
      </w:r>
      <w:r>
        <w:t>end</w:t>
      </w:r>
      <w:r>
        <w:rPr>
          <w:spacing w:val="23"/>
        </w:rPr>
        <w:t xml:space="preserve"> </w:t>
      </w:r>
      <w:r>
        <w:t>of</w:t>
      </w:r>
      <w:r>
        <w:rPr>
          <w:spacing w:val="23"/>
        </w:rPr>
        <w:t xml:space="preserve"> </w:t>
      </w:r>
      <w:r>
        <w:t>a</w:t>
      </w:r>
      <w:r>
        <w:rPr>
          <w:spacing w:val="23"/>
        </w:rPr>
        <w:t xml:space="preserve"> </w:t>
      </w:r>
      <w:r>
        <w:t>meiotic</w:t>
      </w:r>
      <w:r>
        <w:rPr>
          <w:spacing w:val="24"/>
        </w:rPr>
        <w:t xml:space="preserve"> </w:t>
      </w:r>
      <w:r>
        <w:t>cell</w:t>
      </w:r>
      <w:r>
        <w:rPr>
          <w:spacing w:val="23"/>
        </w:rPr>
        <w:t xml:space="preserve"> </w:t>
      </w:r>
      <w:r>
        <w:t>division</w:t>
      </w:r>
      <w:r>
        <w:rPr>
          <w:spacing w:val="23"/>
        </w:rPr>
        <w:t xml:space="preserve"> </w:t>
      </w:r>
      <w:r>
        <w:t>are</w:t>
      </w:r>
      <w:r>
        <w:rPr>
          <w:spacing w:val="23"/>
        </w:rPr>
        <w:t xml:space="preserve"> </w:t>
      </w:r>
      <w:r>
        <w:t>haploid.</w:t>
      </w:r>
      <w:r>
        <w:rPr>
          <w:spacing w:val="23"/>
        </w:rPr>
        <w:t xml:space="preserve"> </w:t>
      </w:r>
      <w:r>
        <w:t>To</w:t>
      </w:r>
      <w:r>
        <w:rPr>
          <w:spacing w:val="23"/>
        </w:rPr>
        <w:t xml:space="preserve"> </w:t>
      </w:r>
      <w:r>
        <w:t>achieve</w:t>
      </w:r>
      <w:r>
        <w:rPr>
          <w:spacing w:val="24"/>
        </w:rPr>
        <w:t xml:space="preserve"> </w:t>
      </w:r>
      <w:r>
        <w:t>the</w:t>
      </w:r>
      <w:r>
        <w:rPr>
          <w:spacing w:val="23"/>
        </w:rPr>
        <w:t xml:space="preserve"> </w:t>
      </w:r>
      <w:r>
        <w:t>reduction in chromosome number, meiosis consists of one round of chromosome duplication and two rounds of nuclear division. Because the events that occur during each of the division stages are analogous to the events</w:t>
      </w:r>
      <w:r>
        <w:rPr>
          <w:spacing w:val="-8"/>
        </w:rPr>
        <w:t xml:space="preserve"> </w:t>
      </w:r>
      <w:r>
        <w:t>of</w:t>
      </w:r>
      <w:r>
        <w:rPr>
          <w:spacing w:val="-9"/>
        </w:rPr>
        <w:t xml:space="preserve"> </w:t>
      </w:r>
      <w:r>
        <w:t>mitosis,</w:t>
      </w:r>
      <w:r>
        <w:rPr>
          <w:spacing w:val="-8"/>
        </w:rPr>
        <w:t xml:space="preserve"> </w:t>
      </w:r>
      <w:r>
        <w:t>the</w:t>
      </w:r>
      <w:r>
        <w:rPr>
          <w:spacing w:val="-8"/>
        </w:rPr>
        <w:t xml:space="preserve"> </w:t>
      </w:r>
      <w:r>
        <w:t>same</w:t>
      </w:r>
      <w:r>
        <w:rPr>
          <w:spacing w:val="-8"/>
        </w:rPr>
        <w:t xml:space="preserve"> </w:t>
      </w:r>
      <w:r>
        <w:t>stage</w:t>
      </w:r>
      <w:r>
        <w:rPr>
          <w:spacing w:val="-8"/>
        </w:rPr>
        <w:t xml:space="preserve"> </w:t>
      </w:r>
      <w:r>
        <w:t>names</w:t>
      </w:r>
      <w:r>
        <w:rPr>
          <w:spacing w:val="-8"/>
        </w:rPr>
        <w:t xml:space="preserve"> </w:t>
      </w:r>
      <w:r>
        <w:t>are</w:t>
      </w:r>
      <w:r>
        <w:rPr>
          <w:spacing w:val="-8"/>
        </w:rPr>
        <w:t xml:space="preserve"> </w:t>
      </w:r>
      <w:r>
        <w:t>assigned.</w:t>
      </w:r>
      <w:r>
        <w:rPr>
          <w:spacing w:val="-8"/>
        </w:rPr>
        <w:t xml:space="preserve"> </w:t>
      </w:r>
      <w:r>
        <w:t>However,</w:t>
      </w:r>
      <w:r>
        <w:rPr>
          <w:spacing w:val="-9"/>
        </w:rPr>
        <w:t xml:space="preserve"> </w:t>
      </w:r>
      <w:r>
        <w:t>because</w:t>
      </w:r>
      <w:r>
        <w:rPr>
          <w:spacing w:val="-8"/>
        </w:rPr>
        <w:t xml:space="preserve"> </w:t>
      </w:r>
      <w:r>
        <w:t>there</w:t>
      </w:r>
      <w:r>
        <w:rPr>
          <w:spacing w:val="-8"/>
        </w:rPr>
        <w:t xml:space="preserve"> </w:t>
      </w:r>
      <w:r>
        <w:t>are</w:t>
      </w:r>
      <w:r>
        <w:rPr>
          <w:spacing w:val="-8"/>
        </w:rPr>
        <w:t xml:space="preserve"> </w:t>
      </w:r>
      <w:r>
        <w:t>two</w:t>
      </w:r>
      <w:r>
        <w:rPr>
          <w:spacing w:val="-8"/>
        </w:rPr>
        <w:t xml:space="preserve"> </w:t>
      </w:r>
      <w:r>
        <w:t>rounds</w:t>
      </w:r>
      <w:r>
        <w:rPr>
          <w:spacing w:val="-9"/>
        </w:rPr>
        <w:t xml:space="preserve"> </w:t>
      </w:r>
      <w:r>
        <w:t>of</w:t>
      </w:r>
      <w:r>
        <w:rPr>
          <w:spacing w:val="-9"/>
        </w:rPr>
        <w:t xml:space="preserve"> </w:t>
      </w:r>
      <w:r>
        <w:t xml:space="preserve">division, </w:t>
      </w:r>
      <w:bookmarkStart w:id="94" w:name="_bookmark713"/>
      <w:bookmarkEnd w:id="94"/>
      <w:r>
        <w:t xml:space="preserve">the stages are designated with a “I” or “II.” Thus, </w:t>
      </w:r>
      <w:r>
        <w:rPr>
          <w:b/>
        </w:rPr>
        <w:t xml:space="preserve">meiosis I </w:t>
      </w:r>
      <w:r>
        <w:t xml:space="preserve">is the first round of meiotic division and consists of prophase I, prometaphase I, and so on. Meiosis I </w:t>
      </w:r>
      <w:proofErr w:type="gramStart"/>
      <w:r>
        <w:t>reduces</w:t>
      </w:r>
      <w:proofErr w:type="gramEnd"/>
      <w:r>
        <w:t xml:space="preserve"> the number of chromosome sets from</w:t>
      </w:r>
      <w:r>
        <w:rPr>
          <w:spacing w:val="-6"/>
        </w:rPr>
        <w:t xml:space="preserve"> </w:t>
      </w:r>
      <w:r>
        <w:t>two</w:t>
      </w:r>
      <w:r>
        <w:rPr>
          <w:spacing w:val="-6"/>
        </w:rPr>
        <w:t xml:space="preserve"> </w:t>
      </w:r>
      <w:r>
        <w:t>to</w:t>
      </w:r>
      <w:r>
        <w:rPr>
          <w:spacing w:val="-6"/>
        </w:rPr>
        <w:t xml:space="preserve"> </w:t>
      </w:r>
      <w:r>
        <w:t>one.</w:t>
      </w:r>
      <w:r>
        <w:rPr>
          <w:spacing w:val="-6"/>
        </w:rPr>
        <w:t xml:space="preserve"> </w:t>
      </w:r>
      <w:r>
        <w:t>The</w:t>
      </w:r>
      <w:r>
        <w:rPr>
          <w:spacing w:val="-6"/>
        </w:rPr>
        <w:t xml:space="preserve"> </w:t>
      </w:r>
      <w:r>
        <w:t>genetic</w:t>
      </w:r>
      <w:r>
        <w:rPr>
          <w:spacing w:val="-6"/>
        </w:rPr>
        <w:t xml:space="preserve"> </w:t>
      </w:r>
      <w:r>
        <w:t>information</w:t>
      </w:r>
      <w:r>
        <w:rPr>
          <w:spacing w:val="-6"/>
        </w:rPr>
        <w:t xml:space="preserve"> </w:t>
      </w:r>
      <w:r>
        <w:t>is</w:t>
      </w:r>
      <w:r>
        <w:rPr>
          <w:spacing w:val="-6"/>
        </w:rPr>
        <w:t xml:space="preserve"> </w:t>
      </w:r>
      <w:r>
        <w:t>also</w:t>
      </w:r>
      <w:r>
        <w:rPr>
          <w:spacing w:val="-6"/>
        </w:rPr>
        <w:t xml:space="preserve"> </w:t>
      </w:r>
      <w:r>
        <w:t>mixed</w:t>
      </w:r>
      <w:r>
        <w:rPr>
          <w:spacing w:val="-6"/>
        </w:rPr>
        <w:t xml:space="preserve"> </w:t>
      </w:r>
      <w:r>
        <w:t>during</w:t>
      </w:r>
      <w:r>
        <w:rPr>
          <w:spacing w:val="-6"/>
        </w:rPr>
        <w:t xml:space="preserve"> </w:t>
      </w:r>
      <w:r>
        <w:t>this</w:t>
      </w:r>
      <w:r>
        <w:rPr>
          <w:spacing w:val="-6"/>
        </w:rPr>
        <w:t xml:space="preserve"> </w:t>
      </w:r>
      <w:r>
        <w:t>division</w:t>
      </w:r>
      <w:r>
        <w:rPr>
          <w:spacing w:val="-6"/>
        </w:rPr>
        <w:t xml:space="preserve"> </w:t>
      </w:r>
      <w:r>
        <w:t>to</w:t>
      </w:r>
      <w:r>
        <w:rPr>
          <w:spacing w:val="-6"/>
        </w:rPr>
        <w:t xml:space="preserve"> </w:t>
      </w:r>
      <w:r>
        <w:t>create</w:t>
      </w:r>
      <w:r>
        <w:rPr>
          <w:spacing w:val="-6"/>
        </w:rPr>
        <w:t xml:space="preserve"> </w:t>
      </w:r>
      <w:r>
        <w:t>unique</w:t>
      </w:r>
      <w:r>
        <w:rPr>
          <w:spacing w:val="-6"/>
        </w:rPr>
        <w:t xml:space="preserve"> </w:t>
      </w:r>
      <w:r>
        <w:t xml:space="preserve">recombinant </w:t>
      </w:r>
      <w:bookmarkStart w:id="95" w:name="_bookmark714"/>
      <w:bookmarkEnd w:id="95"/>
      <w:r>
        <w:t xml:space="preserve">chromosomes. </w:t>
      </w:r>
      <w:r>
        <w:rPr>
          <w:b/>
        </w:rPr>
        <w:t>Meiosis II</w:t>
      </w:r>
      <w:r>
        <w:t>, in which the second round of meiotic division takes place in a way that is similar to mitosis, includes prophase II, prometaphase II, and so on.</w:t>
      </w:r>
    </w:p>
    <w:p w:rsidR="00834CE6" w:rsidRDefault="00834CE6" w:rsidP="00834CE6">
      <w:pPr>
        <w:pStyle w:val="Heading4"/>
        <w:spacing w:before="153"/>
        <w:ind w:left="1539"/>
      </w:pPr>
      <w:r>
        <w:rPr>
          <w:color w:val="336633"/>
          <w:spacing w:val="-2"/>
        </w:rPr>
        <w:t>Interphase</w:t>
      </w:r>
    </w:p>
    <w:p w:rsidR="00834CE6" w:rsidRDefault="00834CE6" w:rsidP="00834CE6">
      <w:pPr>
        <w:pStyle w:val="BodyText"/>
        <w:spacing w:before="152" w:line="264" w:lineRule="auto"/>
        <w:ind w:left="1540" w:right="1557" w:hanging="1"/>
        <w:jc w:val="both"/>
      </w:pPr>
      <w:r>
        <w:t>Meiosis</w:t>
      </w:r>
      <w:r>
        <w:rPr>
          <w:spacing w:val="-5"/>
        </w:rPr>
        <w:t xml:space="preserve"> </w:t>
      </w:r>
      <w:r>
        <w:t>is</w:t>
      </w:r>
      <w:r>
        <w:rPr>
          <w:spacing w:val="-6"/>
        </w:rPr>
        <w:t xml:space="preserve"> </w:t>
      </w:r>
      <w:r>
        <w:t>preceded</w:t>
      </w:r>
      <w:r>
        <w:rPr>
          <w:spacing w:val="-5"/>
        </w:rPr>
        <w:t xml:space="preserve"> </w:t>
      </w:r>
      <w:r>
        <w:t>by</w:t>
      </w:r>
      <w:r>
        <w:rPr>
          <w:spacing w:val="-6"/>
        </w:rPr>
        <w:t xml:space="preserve"> </w:t>
      </w:r>
      <w:r>
        <w:t>an</w:t>
      </w:r>
      <w:r>
        <w:rPr>
          <w:spacing w:val="-6"/>
        </w:rPr>
        <w:t xml:space="preserve"> </w:t>
      </w:r>
      <w:r>
        <w:t>interphase</w:t>
      </w:r>
      <w:r>
        <w:rPr>
          <w:spacing w:val="-5"/>
        </w:rPr>
        <w:t xml:space="preserve"> </w:t>
      </w:r>
      <w:r>
        <w:t>consisting</w:t>
      </w:r>
      <w:r>
        <w:rPr>
          <w:spacing w:val="-5"/>
        </w:rPr>
        <w:t xml:space="preserve"> </w:t>
      </w:r>
      <w:r>
        <w:t>of</w:t>
      </w:r>
      <w:r>
        <w:rPr>
          <w:spacing w:val="-6"/>
        </w:rPr>
        <w:t xml:space="preserve"> </w:t>
      </w:r>
      <w:r>
        <w:t>the</w:t>
      </w:r>
      <w:r>
        <w:rPr>
          <w:spacing w:val="-6"/>
        </w:rPr>
        <w:t xml:space="preserve"> </w:t>
      </w:r>
      <w:r>
        <w:t>G</w:t>
      </w:r>
      <w:r>
        <w:rPr>
          <w:vertAlign w:val="subscript"/>
        </w:rPr>
        <w:t>1</w:t>
      </w:r>
      <w:r>
        <w:t>,</w:t>
      </w:r>
      <w:r>
        <w:rPr>
          <w:spacing w:val="-6"/>
        </w:rPr>
        <w:t xml:space="preserve"> </w:t>
      </w:r>
      <w:r>
        <w:t>S,</w:t>
      </w:r>
      <w:r>
        <w:rPr>
          <w:spacing w:val="-6"/>
        </w:rPr>
        <w:t xml:space="preserve"> </w:t>
      </w:r>
      <w:r>
        <w:t>and</w:t>
      </w:r>
      <w:r>
        <w:rPr>
          <w:spacing w:val="-6"/>
        </w:rPr>
        <w:t xml:space="preserve"> </w:t>
      </w:r>
      <w:r>
        <w:t>G</w:t>
      </w:r>
      <w:r>
        <w:rPr>
          <w:vertAlign w:val="subscript"/>
        </w:rPr>
        <w:t>2</w:t>
      </w:r>
      <w:r>
        <w:rPr>
          <w:spacing w:val="-6"/>
        </w:rPr>
        <w:t xml:space="preserve"> </w:t>
      </w:r>
      <w:r>
        <w:t>phases,</w:t>
      </w:r>
      <w:r>
        <w:rPr>
          <w:spacing w:val="-5"/>
        </w:rPr>
        <w:t xml:space="preserve"> </w:t>
      </w:r>
      <w:r>
        <w:t>which</w:t>
      </w:r>
      <w:r>
        <w:rPr>
          <w:spacing w:val="-5"/>
        </w:rPr>
        <w:t xml:space="preserve"> </w:t>
      </w:r>
      <w:r>
        <w:t>are</w:t>
      </w:r>
      <w:r>
        <w:rPr>
          <w:spacing w:val="-6"/>
        </w:rPr>
        <w:t xml:space="preserve"> </w:t>
      </w:r>
      <w:r>
        <w:t>nearly</w:t>
      </w:r>
      <w:r>
        <w:rPr>
          <w:spacing w:val="-5"/>
        </w:rPr>
        <w:t xml:space="preserve"> </w:t>
      </w:r>
      <w:r>
        <w:t>identical</w:t>
      </w:r>
      <w:r>
        <w:rPr>
          <w:spacing w:val="-5"/>
        </w:rPr>
        <w:t xml:space="preserve"> </w:t>
      </w:r>
      <w:r>
        <w:t>to the</w:t>
      </w:r>
      <w:r>
        <w:rPr>
          <w:spacing w:val="-4"/>
        </w:rPr>
        <w:t xml:space="preserve"> </w:t>
      </w:r>
      <w:r>
        <w:t>phases</w:t>
      </w:r>
      <w:r>
        <w:rPr>
          <w:spacing w:val="-3"/>
        </w:rPr>
        <w:t xml:space="preserve"> </w:t>
      </w:r>
      <w:r>
        <w:t>preceding</w:t>
      </w:r>
      <w:r>
        <w:rPr>
          <w:spacing w:val="-3"/>
        </w:rPr>
        <w:t xml:space="preserve"> </w:t>
      </w:r>
      <w:r>
        <w:t>mitosis.</w:t>
      </w:r>
      <w:r>
        <w:rPr>
          <w:spacing w:val="-3"/>
        </w:rPr>
        <w:t xml:space="preserve"> </w:t>
      </w:r>
      <w:r>
        <w:t>The</w:t>
      </w:r>
      <w:r>
        <w:rPr>
          <w:spacing w:val="-4"/>
        </w:rPr>
        <w:t xml:space="preserve"> </w:t>
      </w:r>
      <w:r>
        <w:t>G</w:t>
      </w:r>
      <w:r>
        <w:rPr>
          <w:vertAlign w:val="subscript"/>
        </w:rPr>
        <w:t>1</w:t>
      </w:r>
      <w:r>
        <w:rPr>
          <w:spacing w:val="-4"/>
        </w:rPr>
        <w:t xml:space="preserve"> </w:t>
      </w:r>
      <w:r>
        <w:t>phase</w:t>
      </w:r>
      <w:r>
        <w:rPr>
          <w:spacing w:val="-4"/>
        </w:rPr>
        <w:t xml:space="preserve"> </w:t>
      </w:r>
      <w:r>
        <w:t>is</w:t>
      </w:r>
      <w:r>
        <w:rPr>
          <w:spacing w:val="-4"/>
        </w:rPr>
        <w:t xml:space="preserve"> </w:t>
      </w:r>
      <w:r>
        <w:t>the</w:t>
      </w:r>
      <w:r>
        <w:rPr>
          <w:spacing w:val="-4"/>
        </w:rPr>
        <w:t xml:space="preserve"> </w:t>
      </w:r>
      <w:r>
        <w:t>first</w:t>
      </w:r>
      <w:r>
        <w:rPr>
          <w:spacing w:val="-4"/>
        </w:rPr>
        <w:t xml:space="preserve"> </w:t>
      </w:r>
      <w:r>
        <w:t>phase</w:t>
      </w:r>
      <w:r>
        <w:rPr>
          <w:spacing w:val="-4"/>
        </w:rPr>
        <w:t xml:space="preserve"> </w:t>
      </w:r>
      <w:r>
        <w:t>of</w:t>
      </w:r>
      <w:r>
        <w:rPr>
          <w:spacing w:val="-4"/>
        </w:rPr>
        <w:t xml:space="preserve"> </w:t>
      </w:r>
      <w:r>
        <w:t>interphase</w:t>
      </w:r>
      <w:r>
        <w:rPr>
          <w:spacing w:val="-3"/>
        </w:rPr>
        <w:t xml:space="preserve"> </w:t>
      </w:r>
      <w:r>
        <w:t>and</w:t>
      </w:r>
      <w:r>
        <w:rPr>
          <w:spacing w:val="-4"/>
        </w:rPr>
        <w:t xml:space="preserve"> </w:t>
      </w:r>
      <w:r>
        <w:t>is</w:t>
      </w:r>
      <w:r>
        <w:rPr>
          <w:spacing w:val="-4"/>
        </w:rPr>
        <w:t xml:space="preserve"> </w:t>
      </w:r>
      <w:r>
        <w:t>focused</w:t>
      </w:r>
      <w:r>
        <w:rPr>
          <w:spacing w:val="-3"/>
        </w:rPr>
        <w:t xml:space="preserve"> </w:t>
      </w:r>
      <w:r>
        <w:t>on</w:t>
      </w:r>
      <w:r>
        <w:rPr>
          <w:spacing w:val="-4"/>
        </w:rPr>
        <w:t xml:space="preserve"> </w:t>
      </w:r>
      <w:r>
        <w:t>cell</w:t>
      </w:r>
      <w:r>
        <w:rPr>
          <w:spacing w:val="-3"/>
        </w:rPr>
        <w:t xml:space="preserve"> </w:t>
      </w:r>
      <w:r>
        <w:t>growth.</w:t>
      </w:r>
    </w:p>
    <w:p w:rsidR="00834CE6" w:rsidRDefault="00834CE6" w:rsidP="00834CE6">
      <w:pPr>
        <w:spacing w:line="264" w:lineRule="auto"/>
        <w:jc w:val="both"/>
      </w:pPr>
    </w:p>
    <w:p w:rsidR="008B0411" w:rsidRDefault="008B0411" w:rsidP="00834CE6">
      <w:pPr>
        <w:spacing w:line="264" w:lineRule="auto"/>
        <w:jc w:val="both"/>
      </w:pPr>
    </w:p>
    <w:p w:rsidR="008B0411" w:rsidRDefault="008B0411" w:rsidP="00834CE6">
      <w:pPr>
        <w:spacing w:line="264" w:lineRule="auto"/>
        <w:jc w:val="both"/>
      </w:pPr>
    </w:p>
    <w:p w:rsidR="008B0411" w:rsidRDefault="008B0411" w:rsidP="00834CE6">
      <w:pPr>
        <w:spacing w:line="264" w:lineRule="auto"/>
        <w:jc w:val="both"/>
      </w:pPr>
    </w:p>
    <w:p w:rsidR="008B0411" w:rsidRDefault="008B0411" w:rsidP="00834CE6">
      <w:pPr>
        <w:spacing w:line="264" w:lineRule="auto"/>
        <w:jc w:val="both"/>
      </w:pPr>
    </w:p>
    <w:p w:rsidR="008B0411" w:rsidRDefault="008B0411" w:rsidP="00834CE6">
      <w:pPr>
        <w:spacing w:line="264" w:lineRule="auto"/>
        <w:jc w:val="both"/>
      </w:pPr>
    </w:p>
    <w:p w:rsidR="008B0411" w:rsidRDefault="008B0411" w:rsidP="008B0411">
      <w:pPr>
        <w:spacing w:line="264" w:lineRule="auto"/>
        <w:jc w:val="center"/>
        <w:sectPr w:rsidR="008B0411">
          <w:footerReference w:type="default" r:id="rId171"/>
          <w:pgSz w:w="12240" w:h="15840"/>
          <w:pgMar w:top="580" w:right="600" w:bottom="280" w:left="620" w:header="0" w:footer="0" w:gutter="0"/>
          <w:cols w:space="720"/>
        </w:sectPr>
      </w:pPr>
      <w:r>
        <w:t>38</w:t>
      </w:r>
    </w:p>
    <w:p w:rsidR="00834CE6" w:rsidRDefault="00834CE6" w:rsidP="00834CE6">
      <w:pPr>
        <w:pStyle w:val="BodyText"/>
        <w:spacing w:before="129" w:line="264" w:lineRule="auto"/>
        <w:ind w:left="1540" w:right="1557"/>
        <w:jc w:val="both"/>
      </w:pPr>
      <w:r>
        <w:lastRenderedPageBreak/>
        <w:t>In the S phase, the DNA of the chromosomes is replicated. Finally, in the G</w:t>
      </w:r>
      <w:r>
        <w:rPr>
          <w:vertAlign w:val="subscript"/>
        </w:rPr>
        <w:t>2</w:t>
      </w:r>
      <w:r>
        <w:t xml:space="preserve"> phase, the cell undergoes the final preparations for meiosis.</w:t>
      </w:r>
    </w:p>
    <w:p w:rsidR="00834CE6" w:rsidRDefault="00834CE6" w:rsidP="00834CE6">
      <w:pPr>
        <w:pStyle w:val="BodyText"/>
        <w:spacing w:before="83" w:line="249" w:lineRule="auto"/>
        <w:ind w:left="1540" w:right="1555"/>
        <w:jc w:val="both"/>
      </w:pPr>
      <w:r>
        <w:t>During DNA duplication of the S phase, each chromosome becomes composed of two identical copies (called sister chromatids) that are held together at the centromere until they are pulled apart during meiosis II. In an animal cell, the centrosomes that organize the microtubules of the meiotic spindle also replicate. This prepares the cell for the first meiotic phase.</w:t>
      </w:r>
    </w:p>
    <w:p w:rsidR="00834CE6" w:rsidRDefault="00834CE6" w:rsidP="00834CE6">
      <w:pPr>
        <w:pStyle w:val="Heading4"/>
        <w:spacing w:before="145"/>
      </w:pPr>
      <w:r>
        <w:rPr>
          <w:color w:val="336633"/>
        </w:rPr>
        <w:t>Meiosis</w:t>
      </w:r>
      <w:r>
        <w:rPr>
          <w:color w:val="336633"/>
          <w:spacing w:val="-7"/>
        </w:rPr>
        <w:t xml:space="preserve"> </w:t>
      </w:r>
      <w:r>
        <w:rPr>
          <w:color w:val="336633"/>
          <w:spacing w:val="-10"/>
        </w:rPr>
        <w:t>I</w:t>
      </w:r>
    </w:p>
    <w:p w:rsidR="00834CE6" w:rsidRDefault="00834CE6" w:rsidP="00834CE6">
      <w:pPr>
        <w:pStyle w:val="BodyText"/>
        <w:spacing w:before="152" w:line="249" w:lineRule="auto"/>
        <w:ind w:left="1539" w:right="1555"/>
        <w:jc w:val="both"/>
      </w:pPr>
      <w:r>
        <w:t>Early in prophase I, the chromosomes can be seen clearly microscopically. As the nuclear envelope begins</w:t>
      </w:r>
      <w:r>
        <w:rPr>
          <w:spacing w:val="-10"/>
        </w:rPr>
        <w:t xml:space="preserve"> </w:t>
      </w:r>
      <w:r>
        <w:t>to</w:t>
      </w:r>
      <w:r>
        <w:rPr>
          <w:spacing w:val="-10"/>
        </w:rPr>
        <w:t xml:space="preserve"> </w:t>
      </w:r>
      <w:r>
        <w:t>break</w:t>
      </w:r>
      <w:r>
        <w:rPr>
          <w:spacing w:val="-10"/>
        </w:rPr>
        <w:t xml:space="preserve"> </w:t>
      </w:r>
      <w:r>
        <w:t>down,</w:t>
      </w:r>
      <w:r>
        <w:rPr>
          <w:spacing w:val="-10"/>
        </w:rPr>
        <w:t xml:space="preserve"> </w:t>
      </w:r>
      <w:r>
        <w:t>the</w:t>
      </w:r>
      <w:r>
        <w:rPr>
          <w:spacing w:val="-10"/>
        </w:rPr>
        <w:t xml:space="preserve"> </w:t>
      </w:r>
      <w:r>
        <w:t>proteins</w:t>
      </w:r>
      <w:r>
        <w:rPr>
          <w:spacing w:val="-10"/>
        </w:rPr>
        <w:t xml:space="preserve"> </w:t>
      </w:r>
      <w:r>
        <w:t>associated</w:t>
      </w:r>
      <w:r>
        <w:rPr>
          <w:spacing w:val="-9"/>
        </w:rPr>
        <w:t xml:space="preserve"> </w:t>
      </w:r>
      <w:r>
        <w:t>with</w:t>
      </w:r>
      <w:r>
        <w:rPr>
          <w:spacing w:val="-10"/>
        </w:rPr>
        <w:t xml:space="preserve"> </w:t>
      </w:r>
      <w:r>
        <w:t>homologous</w:t>
      </w:r>
      <w:r>
        <w:rPr>
          <w:spacing w:val="-10"/>
        </w:rPr>
        <w:t xml:space="preserve"> </w:t>
      </w:r>
      <w:r>
        <w:t>chromosomes</w:t>
      </w:r>
      <w:r>
        <w:rPr>
          <w:spacing w:val="-10"/>
        </w:rPr>
        <w:t xml:space="preserve"> </w:t>
      </w:r>
      <w:r>
        <w:t>bring</w:t>
      </w:r>
      <w:r>
        <w:rPr>
          <w:spacing w:val="-10"/>
        </w:rPr>
        <w:t xml:space="preserve"> </w:t>
      </w:r>
      <w:r>
        <w:t>the</w:t>
      </w:r>
      <w:r>
        <w:rPr>
          <w:spacing w:val="-10"/>
        </w:rPr>
        <w:t xml:space="preserve"> </w:t>
      </w:r>
      <w:r>
        <w:t>pair</w:t>
      </w:r>
      <w:r>
        <w:rPr>
          <w:spacing w:val="-10"/>
        </w:rPr>
        <w:t xml:space="preserve"> </w:t>
      </w:r>
      <w:r>
        <w:t>close</w:t>
      </w:r>
      <w:r>
        <w:rPr>
          <w:spacing w:val="-10"/>
        </w:rPr>
        <w:t xml:space="preserve"> </w:t>
      </w:r>
      <w:r>
        <w:t>to</w:t>
      </w:r>
      <w:r>
        <w:rPr>
          <w:spacing w:val="-10"/>
        </w:rPr>
        <w:t xml:space="preserve"> </w:t>
      </w:r>
      <w:r>
        <w:t xml:space="preserve">each </w:t>
      </w:r>
      <w:bookmarkStart w:id="96" w:name="_bookmark717"/>
      <w:bookmarkEnd w:id="96"/>
      <w:r>
        <w:t xml:space="preserve">other. The tight pairing of the homologous chromosomes is called </w:t>
      </w:r>
      <w:r>
        <w:rPr>
          <w:b/>
        </w:rPr>
        <w:t>synapsis</w:t>
      </w:r>
      <w:r>
        <w:t xml:space="preserve">. In synapsis, the genes on the chromatids of the homologous chromosomes are precisely aligned with each other. An exchange of </w:t>
      </w:r>
      <w:bookmarkStart w:id="97" w:name="_bookmark716"/>
      <w:bookmarkEnd w:id="97"/>
      <w:r>
        <w:t xml:space="preserve">chromosome segments between non-sister homologous chromatids occurs and is called </w:t>
      </w:r>
      <w:r>
        <w:rPr>
          <w:b/>
        </w:rPr>
        <w:t>crossing over</w:t>
      </w:r>
      <w:r>
        <w:t xml:space="preserve">. </w:t>
      </w:r>
      <w:bookmarkStart w:id="98" w:name="_bookmark715"/>
      <w:bookmarkEnd w:id="98"/>
      <w:r>
        <w:t xml:space="preserve">This process is revealed visually after the exchange as </w:t>
      </w:r>
      <w:r>
        <w:rPr>
          <w:b/>
        </w:rPr>
        <w:t xml:space="preserve">chiasmata </w:t>
      </w:r>
      <w:r>
        <w:t xml:space="preserve">(singular = </w:t>
      </w:r>
      <w:r>
        <w:rPr>
          <w:i/>
        </w:rPr>
        <w:t>chiasma</w:t>
      </w:r>
      <w:r>
        <w:t>) (</w:t>
      </w:r>
      <w:r w:rsidR="00BC1559" w:rsidRPr="00E82324">
        <w:rPr>
          <w:color w:val="C00000"/>
        </w:rPr>
        <w:t>Figure 2.2</w:t>
      </w:r>
      <w:r w:rsidR="007F59EA">
        <w:rPr>
          <w:color w:val="C00000"/>
        </w:rPr>
        <w:t>5</w:t>
      </w:r>
      <w:r>
        <w:t>).</w:t>
      </w:r>
    </w:p>
    <w:p w:rsidR="00834CE6" w:rsidRDefault="00834CE6" w:rsidP="00834CE6">
      <w:pPr>
        <w:pStyle w:val="BodyText"/>
        <w:spacing w:before="100" w:line="249" w:lineRule="auto"/>
        <w:ind w:left="1540" w:right="1553"/>
        <w:jc w:val="both"/>
      </w:pPr>
      <w:r>
        <w:t>As prophase I progresses, the close association between homologous chromosomes begins to break down, and the chromosomes continue to condense, although the homologous chromosomes remain attached to each other at chiasmata. The number of chiasmata varies with the species and the length of the</w:t>
      </w:r>
      <w:r>
        <w:rPr>
          <w:spacing w:val="-4"/>
        </w:rPr>
        <w:t xml:space="preserve"> </w:t>
      </w:r>
      <w:r>
        <w:t>chromosome.</w:t>
      </w:r>
      <w:r>
        <w:rPr>
          <w:spacing w:val="-4"/>
        </w:rPr>
        <w:t xml:space="preserve"> </w:t>
      </w:r>
      <w:r>
        <w:t>At</w:t>
      </w:r>
      <w:r>
        <w:rPr>
          <w:spacing w:val="-5"/>
        </w:rPr>
        <w:t xml:space="preserve"> </w:t>
      </w:r>
      <w:r>
        <w:t>the</w:t>
      </w:r>
      <w:r>
        <w:rPr>
          <w:spacing w:val="-4"/>
        </w:rPr>
        <w:t xml:space="preserve"> </w:t>
      </w:r>
      <w:r>
        <w:t>end</w:t>
      </w:r>
      <w:r>
        <w:rPr>
          <w:spacing w:val="-4"/>
        </w:rPr>
        <w:t xml:space="preserve"> </w:t>
      </w:r>
      <w:r>
        <w:t>of</w:t>
      </w:r>
      <w:r>
        <w:rPr>
          <w:spacing w:val="-5"/>
        </w:rPr>
        <w:t xml:space="preserve"> </w:t>
      </w:r>
      <w:proofErr w:type="gramStart"/>
      <w:r>
        <w:t>prophase</w:t>
      </w:r>
      <w:proofErr w:type="gramEnd"/>
      <w:r>
        <w:rPr>
          <w:spacing w:val="-4"/>
        </w:rPr>
        <w:t xml:space="preserve"> </w:t>
      </w:r>
      <w:r>
        <w:t>I,</w:t>
      </w:r>
      <w:r>
        <w:rPr>
          <w:spacing w:val="-5"/>
        </w:rPr>
        <w:t xml:space="preserve"> </w:t>
      </w:r>
      <w:r>
        <w:t>the</w:t>
      </w:r>
      <w:r>
        <w:rPr>
          <w:spacing w:val="-4"/>
        </w:rPr>
        <w:t xml:space="preserve"> </w:t>
      </w:r>
      <w:r>
        <w:t>pairs</w:t>
      </w:r>
      <w:r>
        <w:rPr>
          <w:spacing w:val="-4"/>
        </w:rPr>
        <w:t xml:space="preserve"> </w:t>
      </w:r>
      <w:r>
        <w:t>are</w:t>
      </w:r>
      <w:r>
        <w:rPr>
          <w:spacing w:val="-4"/>
        </w:rPr>
        <w:t xml:space="preserve"> </w:t>
      </w:r>
      <w:r>
        <w:t>held</w:t>
      </w:r>
      <w:r>
        <w:rPr>
          <w:spacing w:val="-4"/>
        </w:rPr>
        <w:t xml:space="preserve"> </w:t>
      </w:r>
      <w:r>
        <w:t>together</w:t>
      </w:r>
      <w:r>
        <w:rPr>
          <w:spacing w:val="-4"/>
        </w:rPr>
        <w:t xml:space="preserve"> </w:t>
      </w:r>
      <w:r>
        <w:t>only</w:t>
      </w:r>
      <w:r>
        <w:rPr>
          <w:spacing w:val="-4"/>
        </w:rPr>
        <w:t xml:space="preserve"> </w:t>
      </w:r>
      <w:r>
        <w:t>at</w:t>
      </w:r>
      <w:r>
        <w:rPr>
          <w:spacing w:val="-4"/>
        </w:rPr>
        <w:t xml:space="preserve"> </w:t>
      </w:r>
      <w:r>
        <w:t>chiasmata</w:t>
      </w:r>
      <w:r>
        <w:rPr>
          <w:spacing w:val="-4"/>
        </w:rPr>
        <w:t xml:space="preserve"> </w:t>
      </w:r>
      <w:r>
        <w:t>(</w:t>
      </w:r>
      <w:r w:rsidR="00BC1559" w:rsidRPr="00E82324">
        <w:rPr>
          <w:color w:val="C00000"/>
        </w:rPr>
        <w:t>Figure 2.2</w:t>
      </w:r>
      <w:r w:rsidR="007F59EA">
        <w:rPr>
          <w:color w:val="C00000"/>
        </w:rPr>
        <w:t>5</w:t>
      </w:r>
      <w:r>
        <w:t>)</w:t>
      </w:r>
      <w:r>
        <w:rPr>
          <w:spacing w:val="-5"/>
        </w:rPr>
        <w:t xml:space="preserve"> </w:t>
      </w:r>
      <w:r>
        <w:t xml:space="preserve">and </w:t>
      </w:r>
      <w:bookmarkStart w:id="99" w:name="_bookmark718"/>
      <w:bookmarkEnd w:id="99"/>
      <w:r>
        <w:t xml:space="preserve">are called </w:t>
      </w:r>
      <w:r>
        <w:rPr>
          <w:b/>
        </w:rPr>
        <w:t xml:space="preserve">tetrads </w:t>
      </w:r>
      <w:r>
        <w:t>because the four</w:t>
      </w:r>
      <w:r>
        <w:rPr>
          <w:spacing w:val="-1"/>
        </w:rPr>
        <w:t xml:space="preserve"> </w:t>
      </w:r>
      <w:r>
        <w:t>sister chromatids of</w:t>
      </w:r>
      <w:r>
        <w:rPr>
          <w:spacing w:val="-1"/>
        </w:rPr>
        <w:t xml:space="preserve"> </w:t>
      </w:r>
      <w:r>
        <w:t>each pair of</w:t>
      </w:r>
      <w:r>
        <w:rPr>
          <w:spacing w:val="-1"/>
        </w:rPr>
        <w:t xml:space="preserve"> </w:t>
      </w:r>
      <w:r>
        <w:t xml:space="preserve">homologous chromosomes are now </w:t>
      </w:r>
      <w:r>
        <w:rPr>
          <w:spacing w:val="-2"/>
        </w:rPr>
        <w:t>visible.</w:t>
      </w:r>
    </w:p>
    <w:p w:rsidR="00834CE6" w:rsidRDefault="00834CE6" w:rsidP="00834CE6">
      <w:pPr>
        <w:pStyle w:val="BodyText"/>
        <w:spacing w:before="99" w:line="249" w:lineRule="auto"/>
        <w:ind w:left="1540" w:right="1556"/>
        <w:jc w:val="both"/>
      </w:pPr>
      <w:r>
        <w:t>The crossover events are the first source of genetic variation produced by meiosis. A single crossover event between homologous non-sister chromatids leads to a reciprocal exchange of equivalent DNA between</w:t>
      </w:r>
      <w:r>
        <w:rPr>
          <w:spacing w:val="-6"/>
        </w:rPr>
        <w:t xml:space="preserve"> </w:t>
      </w:r>
      <w:r>
        <w:t>a</w:t>
      </w:r>
      <w:r>
        <w:rPr>
          <w:spacing w:val="-6"/>
        </w:rPr>
        <w:t xml:space="preserve"> </w:t>
      </w:r>
      <w:r>
        <w:t>maternal</w:t>
      </w:r>
      <w:r>
        <w:rPr>
          <w:spacing w:val="-5"/>
        </w:rPr>
        <w:t xml:space="preserve"> </w:t>
      </w:r>
      <w:r>
        <w:t>chromosome</w:t>
      </w:r>
      <w:r>
        <w:rPr>
          <w:spacing w:val="-6"/>
        </w:rPr>
        <w:t xml:space="preserve"> </w:t>
      </w:r>
      <w:r>
        <w:t>and</w:t>
      </w:r>
      <w:r>
        <w:rPr>
          <w:spacing w:val="-6"/>
        </w:rPr>
        <w:t xml:space="preserve"> </w:t>
      </w:r>
      <w:r>
        <w:t>a</w:t>
      </w:r>
      <w:r>
        <w:rPr>
          <w:spacing w:val="-6"/>
        </w:rPr>
        <w:t xml:space="preserve"> </w:t>
      </w:r>
      <w:r>
        <w:t>paternal</w:t>
      </w:r>
      <w:r>
        <w:rPr>
          <w:spacing w:val="-6"/>
        </w:rPr>
        <w:t xml:space="preserve"> </w:t>
      </w:r>
      <w:r>
        <w:t>chromosome.</w:t>
      </w:r>
      <w:r>
        <w:rPr>
          <w:spacing w:val="-6"/>
        </w:rPr>
        <w:t xml:space="preserve"> </w:t>
      </w:r>
      <w:r>
        <w:t>Now,</w:t>
      </w:r>
      <w:r>
        <w:rPr>
          <w:spacing w:val="-6"/>
        </w:rPr>
        <w:t xml:space="preserve"> </w:t>
      </w:r>
      <w:r>
        <w:t>when</w:t>
      </w:r>
      <w:r>
        <w:rPr>
          <w:spacing w:val="-6"/>
        </w:rPr>
        <w:t xml:space="preserve"> </w:t>
      </w:r>
      <w:r>
        <w:t>that</w:t>
      </w:r>
      <w:r>
        <w:rPr>
          <w:spacing w:val="-6"/>
        </w:rPr>
        <w:t xml:space="preserve"> </w:t>
      </w:r>
      <w:r>
        <w:t>sister</w:t>
      </w:r>
      <w:r>
        <w:rPr>
          <w:spacing w:val="-6"/>
        </w:rPr>
        <w:t xml:space="preserve"> </w:t>
      </w:r>
      <w:r>
        <w:t>chromatid</w:t>
      </w:r>
      <w:r>
        <w:rPr>
          <w:spacing w:val="-5"/>
        </w:rPr>
        <w:t xml:space="preserve"> </w:t>
      </w:r>
      <w:r>
        <w:t>is</w:t>
      </w:r>
      <w:r>
        <w:rPr>
          <w:spacing w:val="-6"/>
        </w:rPr>
        <w:t xml:space="preserve"> </w:t>
      </w:r>
      <w:r>
        <w:t xml:space="preserve">moved into a gamete, it will carry some DNA from one parent of the individual and some DNA from the other </w:t>
      </w:r>
      <w:bookmarkStart w:id="100" w:name="_bookmark719"/>
      <w:bookmarkEnd w:id="100"/>
      <w:r>
        <w:t>parent.</w:t>
      </w:r>
      <w:r>
        <w:rPr>
          <w:spacing w:val="-4"/>
        </w:rPr>
        <w:t xml:space="preserve"> </w:t>
      </w:r>
      <w:r>
        <w:t>The</w:t>
      </w:r>
      <w:r>
        <w:rPr>
          <w:spacing w:val="-4"/>
        </w:rPr>
        <w:t xml:space="preserve"> </w:t>
      </w:r>
      <w:r>
        <w:rPr>
          <w:b/>
        </w:rPr>
        <w:t>recombinant</w:t>
      </w:r>
      <w:r>
        <w:rPr>
          <w:b/>
          <w:spacing w:val="-4"/>
        </w:rPr>
        <w:t xml:space="preserve"> </w:t>
      </w:r>
      <w:r>
        <w:t>sister</w:t>
      </w:r>
      <w:r>
        <w:rPr>
          <w:spacing w:val="-4"/>
        </w:rPr>
        <w:t xml:space="preserve"> </w:t>
      </w:r>
      <w:r>
        <w:t>chromatid</w:t>
      </w:r>
      <w:r>
        <w:rPr>
          <w:spacing w:val="-3"/>
        </w:rPr>
        <w:t xml:space="preserve"> </w:t>
      </w:r>
      <w:r>
        <w:t>has</w:t>
      </w:r>
      <w:r>
        <w:rPr>
          <w:spacing w:val="-4"/>
        </w:rPr>
        <w:t xml:space="preserve"> </w:t>
      </w:r>
      <w:r>
        <w:t>a</w:t>
      </w:r>
      <w:r>
        <w:rPr>
          <w:spacing w:val="-4"/>
        </w:rPr>
        <w:t xml:space="preserve"> </w:t>
      </w:r>
      <w:r>
        <w:t>combination</w:t>
      </w:r>
      <w:r>
        <w:rPr>
          <w:spacing w:val="-3"/>
        </w:rPr>
        <w:t xml:space="preserve"> </w:t>
      </w:r>
      <w:r>
        <w:t>of</w:t>
      </w:r>
      <w:r>
        <w:rPr>
          <w:spacing w:val="-4"/>
        </w:rPr>
        <w:t xml:space="preserve"> </w:t>
      </w:r>
      <w:r>
        <w:t>maternal</w:t>
      </w:r>
      <w:r>
        <w:rPr>
          <w:spacing w:val="-3"/>
        </w:rPr>
        <w:t xml:space="preserve"> </w:t>
      </w:r>
      <w:r>
        <w:t>and</w:t>
      </w:r>
      <w:r>
        <w:rPr>
          <w:spacing w:val="-4"/>
        </w:rPr>
        <w:t xml:space="preserve"> </w:t>
      </w:r>
      <w:r>
        <w:t>paternal</w:t>
      </w:r>
      <w:r>
        <w:rPr>
          <w:spacing w:val="-4"/>
        </w:rPr>
        <w:t xml:space="preserve"> </w:t>
      </w:r>
      <w:r>
        <w:t>genes</w:t>
      </w:r>
      <w:r>
        <w:rPr>
          <w:spacing w:val="-4"/>
        </w:rPr>
        <w:t xml:space="preserve"> </w:t>
      </w:r>
      <w:r>
        <w:t>that</w:t>
      </w:r>
      <w:r>
        <w:rPr>
          <w:spacing w:val="-4"/>
        </w:rPr>
        <w:t xml:space="preserve"> </w:t>
      </w:r>
      <w:r>
        <w:t>did</w:t>
      </w:r>
      <w:r>
        <w:rPr>
          <w:spacing w:val="-4"/>
        </w:rPr>
        <w:t xml:space="preserve"> </w:t>
      </w:r>
      <w:r>
        <w:t>not exist before the crossover.</w:t>
      </w:r>
    </w:p>
    <w:p w:rsidR="00834CE6" w:rsidRDefault="00834CE6" w:rsidP="00834CE6">
      <w:pPr>
        <w:pStyle w:val="BodyText"/>
        <w:spacing w:before="6"/>
        <w:rPr>
          <w:sz w:val="6"/>
        </w:rPr>
      </w:pPr>
      <w:r>
        <w:rPr>
          <w:noProof/>
        </w:rPr>
        <w:drawing>
          <wp:anchor distT="0" distB="0" distL="0" distR="0" simplePos="0" relativeHeight="251691008" behindDoc="1" locked="0" layoutInCell="1" allowOverlap="1" wp14:anchorId="209EC3A9" wp14:editId="05C4EA89">
            <wp:simplePos x="0" y="0"/>
            <wp:positionH relativeFrom="page">
              <wp:posOffset>2457450</wp:posOffset>
            </wp:positionH>
            <wp:positionV relativeFrom="paragraph">
              <wp:posOffset>63277</wp:posOffset>
            </wp:positionV>
            <wp:extent cx="2858214" cy="4005072"/>
            <wp:effectExtent l="0" t="0" r="0" b="0"/>
            <wp:wrapTopAndBottom/>
            <wp:docPr id="997" name="Image 9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7" name="Image 997"/>
                    <pic:cNvPicPr/>
                  </pic:nvPicPr>
                  <pic:blipFill>
                    <a:blip r:embed="rId172" cstate="print"/>
                    <a:stretch>
                      <a:fillRect/>
                    </a:stretch>
                  </pic:blipFill>
                  <pic:spPr>
                    <a:xfrm>
                      <a:off x="0" y="0"/>
                      <a:ext cx="2858214" cy="4005072"/>
                    </a:xfrm>
                    <a:prstGeom prst="rect">
                      <a:avLst/>
                    </a:prstGeom>
                  </pic:spPr>
                </pic:pic>
              </a:graphicData>
            </a:graphic>
          </wp:anchor>
        </w:drawing>
      </w:r>
    </w:p>
    <w:p w:rsidR="00834CE6" w:rsidRDefault="00834CE6" w:rsidP="00834CE6">
      <w:pPr>
        <w:spacing w:before="45" w:line="249" w:lineRule="auto"/>
        <w:ind w:left="1540" w:right="1557"/>
        <w:jc w:val="both"/>
        <w:rPr>
          <w:rFonts w:ascii="Arial" w:hAnsi="Arial"/>
          <w:sz w:val="18"/>
        </w:rPr>
      </w:pPr>
      <w:bookmarkStart w:id="101" w:name="_bookmark720"/>
      <w:bookmarkEnd w:id="101"/>
      <w:r>
        <w:rPr>
          <w:rFonts w:ascii="Arial" w:hAnsi="Arial"/>
          <w:b/>
          <w:color w:val="CC6633"/>
          <w:sz w:val="18"/>
        </w:rPr>
        <w:t xml:space="preserve">Figure </w:t>
      </w:r>
      <w:r w:rsidR="00655C74">
        <w:rPr>
          <w:rFonts w:ascii="Arial" w:hAnsi="Arial"/>
          <w:b/>
          <w:color w:val="CC6633"/>
          <w:sz w:val="18"/>
        </w:rPr>
        <w:t>2.2</w:t>
      </w:r>
      <w:r w:rsidR="00F810AD">
        <w:rPr>
          <w:rFonts w:ascii="Arial" w:hAnsi="Arial"/>
          <w:b/>
          <w:color w:val="CC6633"/>
          <w:sz w:val="18"/>
        </w:rPr>
        <w:t>5</w:t>
      </w:r>
      <w:r>
        <w:rPr>
          <w:rFonts w:ascii="Arial" w:hAnsi="Arial"/>
          <w:b/>
          <w:color w:val="CC6633"/>
          <w:sz w:val="18"/>
        </w:rPr>
        <w:t xml:space="preserve"> </w:t>
      </w:r>
      <w:r>
        <w:rPr>
          <w:rFonts w:ascii="Arial" w:hAnsi="Arial"/>
          <w:sz w:val="18"/>
        </w:rPr>
        <w:t>In this illustration of the effects of crossing over, the blue chromosome came from the individual’s father and the red chromosome came from the individual’s mother. Crossover occurs between non-sister chromatids of homologous chromosomes. The result is an exchange of genetic material between homologous chromosomes. The chromosomes that have a mixture of maternal and paternal sequence are called recombinant and the chromosomes that are completely paternal or maternal are called non-recombinant.</w:t>
      </w:r>
    </w:p>
    <w:p w:rsidR="008B0411" w:rsidRDefault="008B0411" w:rsidP="008B0411">
      <w:pPr>
        <w:spacing w:line="249" w:lineRule="auto"/>
        <w:ind w:left="5040" w:firstLine="720"/>
        <w:jc w:val="both"/>
        <w:rPr>
          <w:rFonts w:ascii="Arial" w:hAnsi="Arial"/>
          <w:sz w:val="18"/>
        </w:rPr>
        <w:sectPr w:rsidR="008B0411">
          <w:headerReference w:type="even" r:id="rId173"/>
          <w:headerReference w:type="default" r:id="rId174"/>
          <w:footerReference w:type="even" r:id="rId175"/>
          <w:pgSz w:w="12240" w:h="15840"/>
          <w:pgMar w:top="580" w:right="600" w:bottom="420" w:left="620" w:header="238" w:footer="238" w:gutter="0"/>
          <w:pgNumType w:start="164"/>
          <w:cols w:space="720"/>
        </w:sectPr>
      </w:pPr>
      <w:r>
        <w:rPr>
          <w:rFonts w:ascii="Arial" w:hAnsi="Arial"/>
          <w:sz w:val="18"/>
        </w:rPr>
        <w:t>39</w:t>
      </w:r>
    </w:p>
    <w:p w:rsidR="00834CE6" w:rsidRDefault="00834CE6" w:rsidP="00834CE6">
      <w:pPr>
        <w:pStyle w:val="BodyText"/>
        <w:spacing w:before="129" w:line="249" w:lineRule="auto"/>
        <w:ind w:left="1540" w:right="1556"/>
        <w:jc w:val="both"/>
      </w:pPr>
      <w:r>
        <w:lastRenderedPageBreak/>
        <w:t>The key event in prometaphase I is the attachment of the spindle fiber microtubules to the kinetochore proteins</w:t>
      </w:r>
      <w:r>
        <w:rPr>
          <w:spacing w:val="25"/>
        </w:rPr>
        <w:t xml:space="preserve"> </w:t>
      </w:r>
      <w:r>
        <w:t>at</w:t>
      </w:r>
      <w:r>
        <w:rPr>
          <w:spacing w:val="25"/>
        </w:rPr>
        <w:t xml:space="preserve"> </w:t>
      </w:r>
      <w:r>
        <w:t>the</w:t>
      </w:r>
      <w:r>
        <w:rPr>
          <w:spacing w:val="25"/>
        </w:rPr>
        <w:t xml:space="preserve"> </w:t>
      </w:r>
      <w:r>
        <w:t>centromeres.</w:t>
      </w:r>
      <w:r>
        <w:rPr>
          <w:spacing w:val="26"/>
        </w:rPr>
        <w:t xml:space="preserve"> </w:t>
      </w:r>
      <w:r>
        <w:t>The</w:t>
      </w:r>
      <w:r>
        <w:rPr>
          <w:spacing w:val="25"/>
        </w:rPr>
        <w:t xml:space="preserve"> </w:t>
      </w:r>
      <w:r>
        <w:t>microtubules</w:t>
      </w:r>
      <w:r>
        <w:rPr>
          <w:spacing w:val="26"/>
        </w:rPr>
        <w:t xml:space="preserve"> </w:t>
      </w:r>
      <w:r>
        <w:t>assembled</w:t>
      </w:r>
      <w:r>
        <w:rPr>
          <w:spacing w:val="26"/>
        </w:rPr>
        <w:t xml:space="preserve"> </w:t>
      </w:r>
      <w:r>
        <w:t>from</w:t>
      </w:r>
      <w:r>
        <w:rPr>
          <w:spacing w:val="25"/>
        </w:rPr>
        <w:t xml:space="preserve"> </w:t>
      </w:r>
      <w:r>
        <w:t>centrosomes</w:t>
      </w:r>
      <w:r>
        <w:rPr>
          <w:spacing w:val="26"/>
        </w:rPr>
        <w:t xml:space="preserve"> </w:t>
      </w:r>
      <w:r>
        <w:t>at</w:t>
      </w:r>
      <w:r>
        <w:rPr>
          <w:spacing w:val="25"/>
        </w:rPr>
        <w:t xml:space="preserve"> </w:t>
      </w:r>
      <w:r>
        <w:t>opposite</w:t>
      </w:r>
      <w:r>
        <w:rPr>
          <w:spacing w:val="25"/>
        </w:rPr>
        <w:t xml:space="preserve"> </w:t>
      </w:r>
      <w:r>
        <w:t>poles</w:t>
      </w:r>
      <w:r>
        <w:rPr>
          <w:spacing w:val="25"/>
        </w:rPr>
        <w:t xml:space="preserve"> </w:t>
      </w:r>
      <w:r>
        <w:t>of</w:t>
      </w:r>
      <w:r>
        <w:rPr>
          <w:spacing w:val="25"/>
        </w:rPr>
        <w:t xml:space="preserve"> </w:t>
      </w:r>
      <w:r>
        <w:t xml:space="preserve">the cell grow toward the middle of the cell. At the end of </w:t>
      </w:r>
      <w:proofErr w:type="gramStart"/>
      <w:r>
        <w:t>prometaphase</w:t>
      </w:r>
      <w:proofErr w:type="gramEnd"/>
      <w:r>
        <w:t xml:space="preserve"> I, each tetrad is attached to microtubules from both poles, with one homologous chromosome attached at one pole and the other homologous chromosome attached to the other pole. The homologous chromosomes are still held together at chiasmata. In addition, the nuclear membrane has broken down entirely.</w:t>
      </w:r>
    </w:p>
    <w:p w:rsidR="00834CE6" w:rsidRDefault="00834CE6" w:rsidP="00834CE6">
      <w:pPr>
        <w:pStyle w:val="BodyText"/>
        <w:spacing w:before="100" w:line="249" w:lineRule="auto"/>
        <w:ind w:left="1540" w:right="1556"/>
        <w:jc w:val="both"/>
      </w:pPr>
      <w:r>
        <w:t>During metaphase I, the homologous chromosomes are arranged in the center of the cell with the kinetochores facing opposite poles. The orientation of each pair of homologous chromosomes at the center of the cell is random.</w:t>
      </w:r>
    </w:p>
    <w:p w:rsidR="00834CE6" w:rsidRDefault="00834CE6" w:rsidP="00834CE6">
      <w:pPr>
        <w:pStyle w:val="BodyText"/>
        <w:spacing w:before="97" w:line="249" w:lineRule="auto"/>
        <w:ind w:left="1540" w:right="1553"/>
        <w:jc w:val="both"/>
      </w:pPr>
      <w:r>
        <w:t>This randomness, called independent assortment, is the physical basis for the generation of the second form of genetic variation in offspring. Consider that the homologous chromosomes of a sexually reproducing</w:t>
      </w:r>
      <w:r>
        <w:rPr>
          <w:spacing w:val="-1"/>
        </w:rPr>
        <w:t xml:space="preserve"> </w:t>
      </w:r>
      <w:r>
        <w:t>organism</w:t>
      </w:r>
      <w:r>
        <w:rPr>
          <w:spacing w:val="-1"/>
        </w:rPr>
        <w:t xml:space="preserve"> </w:t>
      </w:r>
      <w:r>
        <w:t>are</w:t>
      </w:r>
      <w:r>
        <w:rPr>
          <w:spacing w:val="-1"/>
        </w:rPr>
        <w:t xml:space="preserve"> </w:t>
      </w:r>
      <w:r>
        <w:t>originally inherited as</w:t>
      </w:r>
      <w:r>
        <w:rPr>
          <w:spacing w:val="-1"/>
        </w:rPr>
        <w:t xml:space="preserve"> </w:t>
      </w:r>
      <w:r>
        <w:t>two</w:t>
      </w:r>
      <w:r>
        <w:rPr>
          <w:spacing w:val="-1"/>
        </w:rPr>
        <w:t xml:space="preserve"> </w:t>
      </w:r>
      <w:r>
        <w:t>separate</w:t>
      </w:r>
      <w:r>
        <w:rPr>
          <w:spacing w:val="-1"/>
        </w:rPr>
        <w:t xml:space="preserve"> </w:t>
      </w:r>
      <w:r>
        <w:t>sets,</w:t>
      </w:r>
      <w:r>
        <w:rPr>
          <w:spacing w:val="-1"/>
        </w:rPr>
        <w:t xml:space="preserve"> </w:t>
      </w:r>
      <w:r>
        <w:t>one</w:t>
      </w:r>
      <w:r>
        <w:rPr>
          <w:spacing w:val="-1"/>
        </w:rPr>
        <w:t xml:space="preserve"> </w:t>
      </w:r>
      <w:r>
        <w:t>from</w:t>
      </w:r>
      <w:r>
        <w:rPr>
          <w:spacing w:val="-1"/>
        </w:rPr>
        <w:t xml:space="preserve"> </w:t>
      </w:r>
      <w:r>
        <w:t>each</w:t>
      </w:r>
      <w:r>
        <w:rPr>
          <w:spacing w:val="-1"/>
        </w:rPr>
        <w:t xml:space="preserve"> </w:t>
      </w:r>
      <w:r>
        <w:t>parent.</w:t>
      </w:r>
      <w:r>
        <w:rPr>
          <w:spacing w:val="-1"/>
        </w:rPr>
        <w:t xml:space="preserve"> </w:t>
      </w:r>
      <w:r>
        <w:t>Using</w:t>
      </w:r>
      <w:r>
        <w:rPr>
          <w:spacing w:val="-1"/>
        </w:rPr>
        <w:t xml:space="preserve"> </w:t>
      </w:r>
      <w:r>
        <w:t>humans as an example, one set of 23 chromosomes is present in the egg donated by the mother. The father provides</w:t>
      </w:r>
      <w:r>
        <w:rPr>
          <w:spacing w:val="-3"/>
        </w:rPr>
        <w:t xml:space="preserve"> </w:t>
      </w:r>
      <w:r>
        <w:t>the</w:t>
      </w:r>
      <w:r>
        <w:rPr>
          <w:spacing w:val="-3"/>
        </w:rPr>
        <w:t xml:space="preserve"> </w:t>
      </w:r>
      <w:r>
        <w:t>other</w:t>
      </w:r>
      <w:r>
        <w:rPr>
          <w:spacing w:val="-2"/>
        </w:rPr>
        <w:t xml:space="preserve"> </w:t>
      </w:r>
      <w:r>
        <w:t>set</w:t>
      </w:r>
      <w:r>
        <w:rPr>
          <w:spacing w:val="-3"/>
        </w:rPr>
        <w:t xml:space="preserve"> </w:t>
      </w:r>
      <w:r>
        <w:t>of</w:t>
      </w:r>
      <w:r>
        <w:rPr>
          <w:spacing w:val="-3"/>
        </w:rPr>
        <w:t xml:space="preserve"> </w:t>
      </w:r>
      <w:r>
        <w:t>23</w:t>
      </w:r>
      <w:r>
        <w:rPr>
          <w:spacing w:val="-3"/>
        </w:rPr>
        <w:t xml:space="preserve"> </w:t>
      </w:r>
      <w:r>
        <w:t>chromosomes</w:t>
      </w:r>
      <w:r>
        <w:rPr>
          <w:spacing w:val="-2"/>
        </w:rPr>
        <w:t xml:space="preserve"> </w:t>
      </w:r>
      <w:r>
        <w:t>in</w:t>
      </w:r>
      <w:r>
        <w:rPr>
          <w:spacing w:val="-3"/>
        </w:rPr>
        <w:t xml:space="preserve"> </w:t>
      </w:r>
      <w:r>
        <w:t>the</w:t>
      </w:r>
      <w:r>
        <w:rPr>
          <w:spacing w:val="-3"/>
        </w:rPr>
        <w:t xml:space="preserve"> </w:t>
      </w:r>
      <w:r>
        <w:t>sperm</w:t>
      </w:r>
      <w:r>
        <w:rPr>
          <w:spacing w:val="-3"/>
        </w:rPr>
        <w:t xml:space="preserve"> </w:t>
      </w:r>
      <w:r>
        <w:t>that</w:t>
      </w:r>
      <w:r>
        <w:rPr>
          <w:spacing w:val="-2"/>
        </w:rPr>
        <w:t xml:space="preserve"> </w:t>
      </w:r>
      <w:r>
        <w:t>fertilizes</w:t>
      </w:r>
      <w:r>
        <w:rPr>
          <w:spacing w:val="-2"/>
        </w:rPr>
        <w:t xml:space="preserve"> </w:t>
      </w:r>
      <w:r>
        <w:t>the</w:t>
      </w:r>
      <w:r>
        <w:rPr>
          <w:spacing w:val="-3"/>
        </w:rPr>
        <w:t xml:space="preserve"> </w:t>
      </w:r>
      <w:r>
        <w:t>egg.</w:t>
      </w:r>
      <w:r>
        <w:rPr>
          <w:spacing w:val="-3"/>
        </w:rPr>
        <w:t xml:space="preserve"> </w:t>
      </w:r>
      <w:r>
        <w:t>In</w:t>
      </w:r>
      <w:r>
        <w:rPr>
          <w:spacing w:val="-3"/>
        </w:rPr>
        <w:t xml:space="preserve"> </w:t>
      </w:r>
      <w:r>
        <w:t>metaphase</w:t>
      </w:r>
      <w:r>
        <w:rPr>
          <w:spacing w:val="-2"/>
        </w:rPr>
        <w:t xml:space="preserve"> </w:t>
      </w:r>
      <w:r>
        <w:t>I,</w:t>
      </w:r>
      <w:r>
        <w:rPr>
          <w:spacing w:val="-3"/>
        </w:rPr>
        <w:t xml:space="preserve"> </w:t>
      </w:r>
      <w:r>
        <w:t>these</w:t>
      </w:r>
      <w:r>
        <w:rPr>
          <w:spacing w:val="-2"/>
        </w:rPr>
        <w:t xml:space="preserve"> </w:t>
      </w:r>
      <w:r>
        <w:t>pairs line</w:t>
      </w:r>
      <w:r>
        <w:rPr>
          <w:spacing w:val="17"/>
        </w:rPr>
        <w:t xml:space="preserve"> </w:t>
      </w:r>
      <w:r>
        <w:t>up</w:t>
      </w:r>
      <w:r>
        <w:rPr>
          <w:spacing w:val="17"/>
        </w:rPr>
        <w:t xml:space="preserve"> </w:t>
      </w:r>
      <w:r>
        <w:t>at</w:t>
      </w:r>
      <w:r>
        <w:rPr>
          <w:spacing w:val="17"/>
        </w:rPr>
        <w:t xml:space="preserve"> </w:t>
      </w:r>
      <w:r>
        <w:t>the</w:t>
      </w:r>
      <w:r>
        <w:rPr>
          <w:spacing w:val="17"/>
        </w:rPr>
        <w:t xml:space="preserve"> </w:t>
      </w:r>
      <w:r>
        <w:t>midway</w:t>
      </w:r>
      <w:r>
        <w:rPr>
          <w:spacing w:val="17"/>
        </w:rPr>
        <w:t xml:space="preserve"> </w:t>
      </w:r>
      <w:r>
        <w:t>point</w:t>
      </w:r>
      <w:r>
        <w:rPr>
          <w:spacing w:val="17"/>
        </w:rPr>
        <w:t xml:space="preserve"> </w:t>
      </w:r>
      <w:r>
        <w:t>between</w:t>
      </w:r>
      <w:r>
        <w:rPr>
          <w:spacing w:val="17"/>
        </w:rPr>
        <w:t xml:space="preserve"> </w:t>
      </w:r>
      <w:r>
        <w:t>the</w:t>
      </w:r>
      <w:r>
        <w:rPr>
          <w:spacing w:val="17"/>
        </w:rPr>
        <w:t xml:space="preserve"> </w:t>
      </w:r>
      <w:r>
        <w:t>two</w:t>
      </w:r>
      <w:r>
        <w:rPr>
          <w:spacing w:val="17"/>
        </w:rPr>
        <w:t xml:space="preserve"> </w:t>
      </w:r>
      <w:r>
        <w:t>poles</w:t>
      </w:r>
      <w:r>
        <w:rPr>
          <w:spacing w:val="17"/>
        </w:rPr>
        <w:t xml:space="preserve"> </w:t>
      </w:r>
      <w:r>
        <w:t>of</w:t>
      </w:r>
      <w:r>
        <w:rPr>
          <w:spacing w:val="17"/>
        </w:rPr>
        <w:t xml:space="preserve"> </w:t>
      </w:r>
      <w:r>
        <w:t>the</w:t>
      </w:r>
      <w:r>
        <w:rPr>
          <w:spacing w:val="17"/>
        </w:rPr>
        <w:t xml:space="preserve"> </w:t>
      </w:r>
      <w:r>
        <w:t>cell.</w:t>
      </w:r>
      <w:r>
        <w:rPr>
          <w:spacing w:val="17"/>
        </w:rPr>
        <w:t xml:space="preserve"> </w:t>
      </w:r>
      <w:r>
        <w:t>Because</w:t>
      </w:r>
      <w:r>
        <w:rPr>
          <w:spacing w:val="17"/>
        </w:rPr>
        <w:t xml:space="preserve"> </w:t>
      </w:r>
      <w:r>
        <w:t>there</w:t>
      </w:r>
      <w:r>
        <w:rPr>
          <w:spacing w:val="17"/>
        </w:rPr>
        <w:t xml:space="preserve"> </w:t>
      </w:r>
      <w:r>
        <w:t>is</w:t>
      </w:r>
      <w:r>
        <w:rPr>
          <w:spacing w:val="17"/>
        </w:rPr>
        <w:t xml:space="preserve"> </w:t>
      </w:r>
      <w:r>
        <w:t>an</w:t>
      </w:r>
      <w:r>
        <w:rPr>
          <w:spacing w:val="17"/>
        </w:rPr>
        <w:t xml:space="preserve"> </w:t>
      </w:r>
      <w:r>
        <w:t>equal</w:t>
      </w:r>
      <w:r>
        <w:rPr>
          <w:spacing w:val="17"/>
        </w:rPr>
        <w:t xml:space="preserve"> </w:t>
      </w:r>
      <w:r>
        <w:t>chance</w:t>
      </w:r>
      <w:r>
        <w:rPr>
          <w:spacing w:val="17"/>
        </w:rPr>
        <w:t xml:space="preserve"> </w:t>
      </w:r>
      <w:r>
        <w:t>that a microtubule</w:t>
      </w:r>
      <w:r>
        <w:rPr>
          <w:spacing w:val="18"/>
        </w:rPr>
        <w:t xml:space="preserve"> </w:t>
      </w:r>
      <w:r>
        <w:t>fiber will encounter a maternally</w:t>
      </w:r>
      <w:r>
        <w:rPr>
          <w:spacing w:val="18"/>
        </w:rPr>
        <w:t xml:space="preserve"> </w:t>
      </w:r>
      <w:r>
        <w:t>or paternally</w:t>
      </w:r>
      <w:r>
        <w:rPr>
          <w:spacing w:val="18"/>
        </w:rPr>
        <w:t xml:space="preserve"> </w:t>
      </w:r>
      <w:r>
        <w:t>inherited</w:t>
      </w:r>
      <w:r>
        <w:rPr>
          <w:spacing w:val="18"/>
        </w:rPr>
        <w:t xml:space="preserve"> </w:t>
      </w:r>
      <w:r>
        <w:t>chromosome, the arrangement</w:t>
      </w:r>
      <w:r>
        <w:rPr>
          <w:spacing w:val="40"/>
        </w:rPr>
        <w:t xml:space="preserve"> </w:t>
      </w:r>
      <w:r>
        <w:t>of the tetrads at the metaphase plate is random. Any maternally inherited chromosome may face either pole. Any paternally inherited chromosome may also face either pole. The orientation of each tetrad is independent of the orientation of the other 22 tetrads.</w:t>
      </w:r>
    </w:p>
    <w:p w:rsidR="00834CE6" w:rsidRDefault="00834CE6" w:rsidP="00834CE6">
      <w:pPr>
        <w:pStyle w:val="BodyText"/>
        <w:spacing w:before="103" w:line="256" w:lineRule="auto"/>
        <w:ind w:left="1540" w:right="1554"/>
        <w:jc w:val="both"/>
      </w:pPr>
      <w:r>
        <w:t>In</w:t>
      </w:r>
      <w:r>
        <w:rPr>
          <w:spacing w:val="-3"/>
        </w:rPr>
        <w:t xml:space="preserve"> </w:t>
      </w:r>
      <w:r>
        <w:t>each</w:t>
      </w:r>
      <w:r>
        <w:rPr>
          <w:spacing w:val="-3"/>
        </w:rPr>
        <w:t xml:space="preserve"> </w:t>
      </w:r>
      <w:r>
        <w:t>cell</w:t>
      </w:r>
      <w:r>
        <w:rPr>
          <w:spacing w:val="-3"/>
        </w:rPr>
        <w:t xml:space="preserve"> </w:t>
      </w:r>
      <w:r>
        <w:t>that</w:t>
      </w:r>
      <w:r>
        <w:rPr>
          <w:spacing w:val="-3"/>
        </w:rPr>
        <w:t xml:space="preserve"> </w:t>
      </w:r>
      <w:r>
        <w:t>undergoes</w:t>
      </w:r>
      <w:r>
        <w:rPr>
          <w:spacing w:val="-3"/>
        </w:rPr>
        <w:t xml:space="preserve"> </w:t>
      </w:r>
      <w:r>
        <w:t>meiosis,</w:t>
      </w:r>
      <w:r>
        <w:rPr>
          <w:spacing w:val="-3"/>
        </w:rPr>
        <w:t xml:space="preserve"> </w:t>
      </w:r>
      <w:r>
        <w:t>the</w:t>
      </w:r>
      <w:r>
        <w:rPr>
          <w:spacing w:val="-3"/>
        </w:rPr>
        <w:t xml:space="preserve"> </w:t>
      </w:r>
      <w:r>
        <w:t>arrangement</w:t>
      </w:r>
      <w:r>
        <w:rPr>
          <w:spacing w:val="-3"/>
        </w:rPr>
        <w:t xml:space="preserve"> </w:t>
      </w:r>
      <w:r>
        <w:t>of</w:t>
      </w:r>
      <w:r>
        <w:rPr>
          <w:spacing w:val="-3"/>
        </w:rPr>
        <w:t xml:space="preserve"> </w:t>
      </w:r>
      <w:r>
        <w:t>the</w:t>
      </w:r>
      <w:r>
        <w:rPr>
          <w:spacing w:val="-3"/>
        </w:rPr>
        <w:t xml:space="preserve"> </w:t>
      </w:r>
      <w:r>
        <w:t>tetrads</w:t>
      </w:r>
      <w:r>
        <w:rPr>
          <w:spacing w:val="-3"/>
        </w:rPr>
        <w:t xml:space="preserve"> </w:t>
      </w:r>
      <w:r>
        <w:t>is</w:t>
      </w:r>
      <w:r>
        <w:rPr>
          <w:spacing w:val="-3"/>
        </w:rPr>
        <w:t xml:space="preserve"> </w:t>
      </w:r>
      <w:r>
        <w:t>different.</w:t>
      </w:r>
      <w:r>
        <w:rPr>
          <w:spacing w:val="-3"/>
        </w:rPr>
        <w:t xml:space="preserve"> </w:t>
      </w:r>
      <w:r>
        <w:t>The</w:t>
      </w:r>
      <w:r>
        <w:rPr>
          <w:spacing w:val="-3"/>
        </w:rPr>
        <w:t xml:space="preserve"> </w:t>
      </w:r>
      <w:r>
        <w:t>number</w:t>
      </w:r>
      <w:r>
        <w:rPr>
          <w:spacing w:val="-3"/>
        </w:rPr>
        <w:t xml:space="preserve"> </w:t>
      </w:r>
      <w:r>
        <w:t>of</w:t>
      </w:r>
      <w:r>
        <w:rPr>
          <w:spacing w:val="-3"/>
        </w:rPr>
        <w:t xml:space="preserve"> </w:t>
      </w:r>
      <w:r>
        <w:t>variations depends</w:t>
      </w:r>
      <w:r>
        <w:rPr>
          <w:spacing w:val="-1"/>
        </w:rPr>
        <w:t xml:space="preserve"> </w:t>
      </w:r>
      <w:r>
        <w:t>on</w:t>
      </w:r>
      <w:r>
        <w:rPr>
          <w:spacing w:val="-1"/>
        </w:rPr>
        <w:t xml:space="preserve"> </w:t>
      </w:r>
      <w:r>
        <w:t>the</w:t>
      </w:r>
      <w:r>
        <w:rPr>
          <w:spacing w:val="-1"/>
        </w:rPr>
        <w:t xml:space="preserve"> </w:t>
      </w:r>
      <w:r>
        <w:t>number</w:t>
      </w:r>
      <w:r>
        <w:rPr>
          <w:spacing w:val="-1"/>
        </w:rPr>
        <w:t xml:space="preserve"> </w:t>
      </w:r>
      <w:r>
        <w:t>of</w:t>
      </w:r>
      <w:r>
        <w:rPr>
          <w:spacing w:val="-1"/>
        </w:rPr>
        <w:t xml:space="preserve"> </w:t>
      </w:r>
      <w:r>
        <w:t>chromosomes</w:t>
      </w:r>
      <w:r>
        <w:rPr>
          <w:spacing w:val="-1"/>
        </w:rPr>
        <w:t xml:space="preserve"> </w:t>
      </w:r>
      <w:r>
        <w:t>making</w:t>
      </w:r>
      <w:r>
        <w:rPr>
          <w:spacing w:val="-1"/>
        </w:rPr>
        <w:t xml:space="preserve"> </w:t>
      </w:r>
      <w:r>
        <w:t>up</w:t>
      </w:r>
      <w:r>
        <w:rPr>
          <w:spacing w:val="-1"/>
        </w:rPr>
        <w:t xml:space="preserve"> </w:t>
      </w:r>
      <w:r>
        <w:t>a</w:t>
      </w:r>
      <w:r>
        <w:rPr>
          <w:spacing w:val="-1"/>
        </w:rPr>
        <w:t xml:space="preserve"> </w:t>
      </w:r>
      <w:r>
        <w:t>set.</w:t>
      </w:r>
      <w:r>
        <w:rPr>
          <w:spacing w:val="-1"/>
        </w:rPr>
        <w:t xml:space="preserve"> </w:t>
      </w:r>
      <w:r>
        <w:t>There</w:t>
      </w:r>
      <w:r>
        <w:rPr>
          <w:spacing w:val="-1"/>
        </w:rPr>
        <w:t xml:space="preserve"> </w:t>
      </w:r>
      <w:r>
        <w:t>are</w:t>
      </w:r>
      <w:r>
        <w:rPr>
          <w:spacing w:val="-1"/>
        </w:rPr>
        <w:t xml:space="preserve"> </w:t>
      </w:r>
      <w:r>
        <w:t>two</w:t>
      </w:r>
      <w:r>
        <w:rPr>
          <w:spacing w:val="-1"/>
        </w:rPr>
        <w:t xml:space="preserve"> </w:t>
      </w:r>
      <w:r>
        <w:t>possibilities</w:t>
      </w:r>
      <w:r>
        <w:rPr>
          <w:spacing w:val="-1"/>
        </w:rPr>
        <w:t xml:space="preserve"> </w:t>
      </w:r>
      <w:r>
        <w:t>for</w:t>
      </w:r>
      <w:r>
        <w:rPr>
          <w:spacing w:val="-1"/>
        </w:rPr>
        <w:t xml:space="preserve"> </w:t>
      </w:r>
      <w:r>
        <w:t>orientation</w:t>
      </w:r>
      <w:r>
        <w:rPr>
          <w:spacing w:val="-1"/>
        </w:rPr>
        <w:t xml:space="preserve"> </w:t>
      </w:r>
      <w:r>
        <w:t>(for each tetrad); thus, the possible number of alignments equals 2</w:t>
      </w:r>
      <w:r>
        <w:rPr>
          <w:i/>
          <w:position w:val="8"/>
          <w:sz w:val="15"/>
        </w:rPr>
        <w:t>n</w:t>
      </w:r>
      <w:r>
        <w:rPr>
          <w:i/>
          <w:spacing w:val="14"/>
          <w:position w:val="8"/>
          <w:sz w:val="15"/>
        </w:rPr>
        <w:t xml:space="preserve"> </w:t>
      </w:r>
      <w:r>
        <w:t xml:space="preserve">where </w:t>
      </w:r>
      <w:r>
        <w:rPr>
          <w:i/>
        </w:rPr>
        <w:t xml:space="preserve">n </w:t>
      </w:r>
      <w:r>
        <w:t>is the number of chromosomes</w:t>
      </w:r>
    </w:p>
    <w:p w:rsidR="00834CE6" w:rsidRDefault="00834CE6" w:rsidP="00834CE6">
      <w:pPr>
        <w:pStyle w:val="BodyText"/>
        <w:spacing w:before="49" w:line="249" w:lineRule="auto"/>
        <w:ind w:left="1540" w:right="1554"/>
        <w:jc w:val="both"/>
      </w:pPr>
      <w:r>
        <w:t>per set. Humans have 23 chromosome pairs, which results in over eight million (2</w:t>
      </w:r>
      <w:r>
        <w:rPr>
          <w:vertAlign w:val="superscript"/>
        </w:rPr>
        <w:t>23</w:t>
      </w:r>
      <w:r>
        <w:t>) possibilities. This number does not include the variability previously created in the sister chromatids by crossover. Given these two mechanisms, it is highly unlikely that any two haploid cells resulting from meiosis will have the same genetic composition (</w:t>
      </w:r>
      <w:r w:rsidR="00BC1559" w:rsidRPr="00E82324">
        <w:rPr>
          <w:color w:val="C00000"/>
        </w:rPr>
        <w:t>Figure 2.2</w:t>
      </w:r>
      <w:r w:rsidR="007F59EA">
        <w:rPr>
          <w:color w:val="C00000"/>
        </w:rPr>
        <w:t>6</w:t>
      </w:r>
      <w:r>
        <w:t>).</w:t>
      </w:r>
    </w:p>
    <w:p w:rsidR="00834CE6" w:rsidRDefault="00834CE6" w:rsidP="00834CE6">
      <w:pPr>
        <w:pStyle w:val="BodyText"/>
        <w:spacing w:before="98" w:line="249" w:lineRule="auto"/>
        <w:ind w:left="1540" w:right="1556"/>
        <w:jc w:val="both"/>
      </w:pPr>
      <w:r>
        <w:t>To summarize the genetic consequences of meiosis I: the maternal and paternal genes are recombined by crossover events occurring on each homologous pair during prophase I; in addition, the random assortment of tetrads at metaphase produces a unique combination of maternal and paternal chromosomes that will make their way into the gametes.</w:t>
      </w:r>
    </w:p>
    <w:p w:rsidR="00834CE6" w:rsidRDefault="00834CE6"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34CE6">
      <w:pPr>
        <w:spacing w:line="249" w:lineRule="auto"/>
        <w:jc w:val="both"/>
      </w:pPr>
    </w:p>
    <w:p w:rsidR="008B0411" w:rsidRDefault="008B0411" w:rsidP="008B0411">
      <w:pPr>
        <w:spacing w:line="249" w:lineRule="auto"/>
        <w:jc w:val="center"/>
        <w:sectPr w:rsidR="008B0411">
          <w:footerReference w:type="default" r:id="rId176"/>
          <w:pgSz w:w="12240" w:h="15840"/>
          <w:pgMar w:top="580" w:right="600" w:bottom="280" w:left="620" w:header="0" w:footer="0" w:gutter="0"/>
          <w:cols w:space="720"/>
        </w:sectPr>
      </w:pPr>
      <w:r>
        <w:t>40</w:t>
      </w:r>
    </w:p>
    <w:p w:rsidR="00834CE6" w:rsidRDefault="00834CE6" w:rsidP="00834CE6">
      <w:pPr>
        <w:pStyle w:val="BodyText"/>
        <w:spacing w:before="2"/>
        <w:rPr>
          <w:sz w:val="11"/>
        </w:rPr>
      </w:pPr>
    </w:p>
    <w:p w:rsidR="00834CE6" w:rsidRDefault="00834CE6" w:rsidP="00834CE6">
      <w:pPr>
        <w:pStyle w:val="BodyText"/>
        <w:ind w:left="2125"/>
        <w:rPr>
          <w:sz w:val="20"/>
        </w:rPr>
      </w:pPr>
      <w:r>
        <w:rPr>
          <w:noProof/>
          <w:sz w:val="20"/>
        </w:rPr>
        <w:drawing>
          <wp:inline distT="0" distB="0" distL="0" distR="0" wp14:anchorId="6E664FD3" wp14:editId="66114B7C">
            <wp:extent cx="4281158" cy="3779520"/>
            <wp:effectExtent l="0" t="0" r="0" b="0"/>
            <wp:docPr id="1001" name="Image 10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1" name="Image 1001"/>
                    <pic:cNvPicPr/>
                  </pic:nvPicPr>
                  <pic:blipFill>
                    <a:blip r:embed="rId177" cstate="print"/>
                    <a:stretch>
                      <a:fillRect/>
                    </a:stretch>
                  </pic:blipFill>
                  <pic:spPr>
                    <a:xfrm>
                      <a:off x="0" y="0"/>
                      <a:ext cx="4281158" cy="3779520"/>
                    </a:xfrm>
                    <a:prstGeom prst="rect">
                      <a:avLst/>
                    </a:prstGeom>
                  </pic:spPr>
                </pic:pic>
              </a:graphicData>
            </a:graphic>
          </wp:inline>
        </w:drawing>
      </w:r>
    </w:p>
    <w:p w:rsidR="00834CE6" w:rsidRDefault="00834CE6" w:rsidP="00834CE6">
      <w:pPr>
        <w:spacing w:before="54" w:line="249" w:lineRule="auto"/>
        <w:ind w:left="1540" w:right="1557"/>
        <w:jc w:val="both"/>
        <w:rPr>
          <w:rFonts w:ascii="Arial"/>
          <w:sz w:val="18"/>
        </w:rPr>
      </w:pPr>
      <w:bookmarkStart w:id="102" w:name="_bookmark721"/>
      <w:bookmarkEnd w:id="102"/>
      <w:r>
        <w:rPr>
          <w:rFonts w:ascii="Arial"/>
          <w:b/>
          <w:color w:val="CC6633"/>
          <w:sz w:val="18"/>
        </w:rPr>
        <w:t>Figure</w:t>
      </w:r>
      <w:r>
        <w:rPr>
          <w:rFonts w:ascii="Arial"/>
          <w:b/>
          <w:color w:val="CC6633"/>
          <w:spacing w:val="13"/>
          <w:sz w:val="18"/>
        </w:rPr>
        <w:t xml:space="preserve"> </w:t>
      </w:r>
      <w:r w:rsidR="00655C74">
        <w:rPr>
          <w:rFonts w:ascii="Arial"/>
          <w:b/>
          <w:color w:val="CC6633"/>
          <w:sz w:val="18"/>
        </w:rPr>
        <w:t>2.2</w:t>
      </w:r>
      <w:r w:rsidR="00F810AD">
        <w:rPr>
          <w:rFonts w:ascii="Arial"/>
          <w:b/>
          <w:color w:val="CC6633"/>
          <w:sz w:val="18"/>
        </w:rPr>
        <w:t>6</w:t>
      </w:r>
      <w:r>
        <w:rPr>
          <w:rFonts w:ascii="Arial"/>
          <w:b/>
          <w:color w:val="CC6633"/>
          <w:spacing w:val="12"/>
          <w:sz w:val="18"/>
        </w:rPr>
        <w:t xml:space="preserve"> </w:t>
      </w:r>
      <w:r>
        <w:rPr>
          <w:rFonts w:ascii="Arial"/>
          <w:sz w:val="18"/>
        </w:rPr>
        <w:t>To</w:t>
      </w:r>
      <w:r>
        <w:rPr>
          <w:rFonts w:ascii="Arial"/>
          <w:spacing w:val="12"/>
          <w:sz w:val="18"/>
        </w:rPr>
        <w:t xml:space="preserve"> </w:t>
      </w:r>
      <w:r>
        <w:rPr>
          <w:rFonts w:ascii="Arial"/>
          <w:sz w:val="18"/>
        </w:rPr>
        <w:t>demonstrate</w:t>
      </w:r>
      <w:r>
        <w:rPr>
          <w:rFonts w:ascii="Arial"/>
          <w:spacing w:val="12"/>
          <w:sz w:val="18"/>
        </w:rPr>
        <w:t xml:space="preserve"> </w:t>
      </w:r>
      <w:r>
        <w:rPr>
          <w:rFonts w:ascii="Arial"/>
          <w:sz w:val="18"/>
        </w:rPr>
        <w:t>random,</w:t>
      </w:r>
      <w:r>
        <w:rPr>
          <w:rFonts w:ascii="Arial"/>
          <w:spacing w:val="12"/>
          <w:sz w:val="18"/>
        </w:rPr>
        <w:t xml:space="preserve"> </w:t>
      </w:r>
      <w:r>
        <w:rPr>
          <w:rFonts w:ascii="Arial"/>
          <w:sz w:val="18"/>
        </w:rPr>
        <w:t>independent</w:t>
      </w:r>
      <w:r>
        <w:rPr>
          <w:rFonts w:ascii="Arial"/>
          <w:spacing w:val="12"/>
          <w:sz w:val="18"/>
        </w:rPr>
        <w:t xml:space="preserve"> </w:t>
      </w:r>
      <w:r>
        <w:rPr>
          <w:rFonts w:ascii="Arial"/>
          <w:sz w:val="18"/>
        </w:rPr>
        <w:t>assortment</w:t>
      </w:r>
      <w:r>
        <w:rPr>
          <w:rFonts w:ascii="Arial"/>
          <w:spacing w:val="12"/>
          <w:sz w:val="18"/>
        </w:rPr>
        <w:t xml:space="preserve"> </w:t>
      </w:r>
      <w:r>
        <w:rPr>
          <w:rFonts w:ascii="Arial"/>
          <w:sz w:val="18"/>
        </w:rPr>
        <w:t>at</w:t>
      </w:r>
      <w:r>
        <w:rPr>
          <w:rFonts w:ascii="Arial"/>
          <w:spacing w:val="12"/>
          <w:sz w:val="18"/>
        </w:rPr>
        <w:t xml:space="preserve"> </w:t>
      </w:r>
      <w:r>
        <w:rPr>
          <w:rFonts w:ascii="Arial"/>
          <w:sz w:val="18"/>
        </w:rPr>
        <w:t>metaphase</w:t>
      </w:r>
      <w:r>
        <w:rPr>
          <w:rFonts w:ascii="Arial"/>
          <w:spacing w:val="12"/>
          <w:sz w:val="18"/>
        </w:rPr>
        <w:t xml:space="preserve"> </w:t>
      </w:r>
      <w:r>
        <w:rPr>
          <w:rFonts w:ascii="Arial"/>
          <w:sz w:val="18"/>
        </w:rPr>
        <w:t>I,</w:t>
      </w:r>
      <w:r>
        <w:rPr>
          <w:rFonts w:ascii="Arial"/>
          <w:spacing w:val="12"/>
          <w:sz w:val="18"/>
        </w:rPr>
        <w:t xml:space="preserve"> </w:t>
      </w:r>
      <w:r>
        <w:rPr>
          <w:rFonts w:ascii="Arial"/>
          <w:sz w:val="18"/>
        </w:rPr>
        <w:t>consider</w:t>
      </w:r>
      <w:r>
        <w:rPr>
          <w:rFonts w:ascii="Arial"/>
          <w:spacing w:val="12"/>
          <w:sz w:val="18"/>
        </w:rPr>
        <w:t xml:space="preserve"> </w:t>
      </w:r>
      <w:r>
        <w:rPr>
          <w:rFonts w:ascii="Arial"/>
          <w:sz w:val="18"/>
        </w:rPr>
        <w:t>a</w:t>
      </w:r>
      <w:r>
        <w:rPr>
          <w:rFonts w:ascii="Arial"/>
          <w:spacing w:val="12"/>
          <w:sz w:val="18"/>
        </w:rPr>
        <w:t xml:space="preserve"> </w:t>
      </w:r>
      <w:r>
        <w:rPr>
          <w:rFonts w:ascii="Arial"/>
          <w:sz w:val="18"/>
        </w:rPr>
        <w:t>cell</w:t>
      </w:r>
      <w:r>
        <w:rPr>
          <w:rFonts w:ascii="Arial"/>
          <w:spacing w:val="12"/>
          <w:sz w:val="18"/>
        </w:rPr>
        <w:t xml:space="preserve"> </w:t>
      </w:r>
      <w:r>
        <w:rPr>
          <w:rFonts w:ascii="Arial"/>
          <w:sz w:val="18"/>
        </w:rPr>
        <w:t xml:space="preserve">with </w:t>
      </w:r>
      <w:r>
        <w:rPr>
          <w:rFonts w:ascii="Arial"/>
          <w:i/>
          <w:sz w:val="18"/>
        </w:rPr>
        <w:t>n</w:t>
      </w:r>
      <w:r>
        <w:rPr>
          <w:rFonts w:ascii="Arial"/>
          <w:i/>
          <w:spacing w:val="19"/>
          <w:sz w:val="18"/>
        </w:rPr>
        <w:t xml:space="preserve"> </w:t>
      </w:r>
      <w:r>
        <w:rPr>
          <w:rFonts w:ascii="Arial"/>
          <w:sz w:val="18"/>
        </w:rPr>
        <w:t>=</w:t>
      </w:r>
      <w:r>
        <w:rPr>
          <w:rFonts w:ascii="Arial"/>
          <w:spacing w:val="19"/>
          <w:sz w:val="18"/>
        </w:rPr>
        <w:t xml:space="preserve"> </w:t>
      </w:r>
      <w:r>
        <w:rPr>
          <w:rFonts w:ascii="Arial"/>
          <w:sz w:val="18"/>
        </w:rPr>
        <w:t>2.</w:t>
      </w:r>
      <w:r>
        <w:rPr>
          <w:rFonts w:ascii="Arial"/>
          <w:spacing w:val="19"/>
          <w:sz w:val="18"/>
        </w:rPr>
        <w:t xml:space="preserve"> </w:t>
      </w:r>
      <w:r>
        <w:rPr>
          <w:rFonts w:ascii="Arial"/>
          <w:sz w:val="18"/>
        </w:rPr>
        <w:t>In</w:t>
      </w:r>
      <w:r>
        <w:rPr>
          <w:rFonts w:ascii="Arial"/>
          <w:spacing w:val="19"/>
          <w:sz w:val="18"/>
        </w:rPr>
        <w:t xml:space="preserve"> </w:t>
      </w:r>
      <w:r>
        <w:rPr>
          <w:rFonts w:ascii="Arial"/>
          <w:sz w:val="18"/>
        </w:rPr>
        <w:t>this</w:t>
      </w:r>
      <w:r>
        <w:rPr>
          <w:rFonts w:ascii="Arial"/>
          <w:spacing w:val="20"/>
          <w:sz w:val="18"/>
        </w:rPr>
        <w:t xml:space="preserve"> </w:t>
      </w:r>
      <w:r>
        <w:rPr>
          <w:rFonts w:ascii="Arial"/>
          <w:sz w:val="18"/>
        </w:rPr>
        <w:t>case,</w:t>
      </w:r>
      <w:r>
        <w:rPr>
          <w:rFonts w:ascii="Arial"/>
          <w:spacing w:val="19"/>
          <w:sz w:val="18"/>
        </w:rPr>
        <w:t xml:space="preserve"> </w:t>
      </w:r>
      <w:r>
        <w:rPr>
          <w:rFonts w:ascii="Arial"/>
          <w:sz w:val="18"/>
        </w:rPr>
        <w:t>there</w:t>
      </w:r>
      <w:r>
        <w:rPr>
          <w:rFonts w:ascii="Arial"/>
          <w:spacing w:val="19"/>
          <w:sz w:val="18"/>
        </w:rPr>
        <w:t xml:space="preserve"> </w:t>
      </w:r>
      <w:r>
        <w:rPr>
          <w:rFonts w:ascii="Arial"/>
          <w:sz w:val="18"/>
        </w:rPr>
        <w:t>are</w:t>
      </w:r>
      <w:r>
        <w:rPr>
          <w:rFonts w:ascii="Arial"/>
          <w:spacing w:val="19"/>
          <w:sz w:val="18"/>
        </w:rPr>
        <w:t xml:space="preserve"> </w:t>
      </w:r>
      <w:r>
        <w:rPr>
          <w:rFonts w:ascii="Arial"/>
          <w:sz w:val="18"/>
        </w:rPr>
        <w:t>two</w:t>
      </w:r>
      <w:r>
        <w:rPr>
          <w:rFonts w:ascii="Arial"/>
          <w:spacing w:val="19"/>
          <w:sz w:val="18"/>
        </w:rPr>
        <w:t xml:space="preserve"> </w:t>
      </w:r>
      <w:r>
        <w:rPr>
          <w:rFonts w:ascii="Arial"/>
          <w:sz w:val="18"/>
        </w:rPr>
        <w:t>possible</w:t>
      </w:r>
      <w:r>
        <w:rPr>
          <w:rFonts w:ascii="Arial"/>
          <w:spacing w:val="19"/>
          <w:sz w:val="18"/>
        </w:rPr>
        <w:t xml:space="preserve"> </w:t>
      </w:r>
      <w:r>
        <w:rPr>
          <w:rFonts w:ascii="Arial"/>
          <w:sz w:val="18"/>
        </w:rPr>
        <w:t>arrangements</w:t>
      </w:r>
      <w:r>
        <w:rPr>
          <w:rFonts w:ascii="Arial"/>
          <w:spacing w:val="20"/>
          <w:sz w:val="18"/>
        </w:rPr>
        <w:t xml:space="preserve"> </w:t>
      </w:r>
      <w:r>
        <w:rPr>
          <w:rFonts w:ascii="Arial"/>
          <w:sz w:val="18"/>
        </w:rPr>
        <w:t>at</w:t>
      </w:r>
      <w:r>
        <w:rPr>
          <w:rFonts w:ascii="Arial"/>
          <w:spacing w:val="19"/>
          <w:sz w:val="18"/>
        </w:rPr>
        <w:t xml:space="preserve"> </w:t>
      </w:r>
      <w:r>
        <w:rPr>
          <w:rFonts w:ascii="Arial"/>
          <w:sz w:val="18"/>
        </w:rPr>
        <w:t>the</w:t>
      </w:r>
      <w:r>
        <w:rPr>
          <w:rFonts w:ascii="Arial"/>
          <w:spacing w:val="19"/>
          <w:sz w:val="18"/>
        </w:rPr>
        <w:t xml:space="preserve"> </w:t>
      </w:r>
      <w:r>
        <w:rPr>
          <w:rFonts w:ascii="Arial"/>
          <w:sz w:val="18"/>
        </w:rPr>
        <w:t>equatorial</w:t>
      </w:r>
      <w:r>
        <w:rPr>
          <w:rFonts w:ascii="Arial"/>
          <w:spacing w:val="20"/>
          <w:sz w:val="18"/>
        </w:rPr>
        <w:t xml:space="preserve"> </w:t>
      </w:r>
      <w:r>
        <w:rPr>
          <w:rFonts w:ascii="Arial"/>
          <w:sz w:val="18"/>
        </w:rPr>
        <w:t>plane</w:t>
      </w:r>
      <w:r>
        <w:rPr>
          <w:rFonts w:ascii="Arial"/>
          <w:spacing w:val="19"/>
          <w:sz w:val="18"/>
        </w:rPr>
        <w:t xml:space="preserve"> </w:t>
      </w:r>
      <w:r>
        <w:rPr>
          <w:rFonts w:ascii="Arial"/>
          <w:sz w:val="18"/>
        </w:rPr>
        <w:t>in</w:t>
      </w:r>
      <w:r>
        <w:rPr>
          <w:rFonts w:ascii="Arial"/>
          <w:spacing w:val="19"/>
          <w:sz w:val="18"/>
        </w:rPr>
        <w:t xml:space="preserve"> </w:t>
      </w:r>
      <w:r>
        <w:rPr>
          <w:rFonts w:ascii="Arial"/>
          <w:sz w:val="18"/>
        </w:rPr>
        <w:t>metaphase</w:t>
      </w:r>
      <w:r>
        <w:rPr>
          <w:rFonts w:ascii="Arial"/>
          <w:spacing w:val="20"/>
          <w:sz w:val="18"/>
        </w:rPr>
        <w:t xml:space="preserve"> </w:t>
      </w:r>
      <w:r>
        <w:rPr>
          <w:rFonts w:ascii="Arial"/>
          <w:sz w:val="18"/>
        </w:rPr>
        <w:t>I, as</w:t>
      </w:r>
      <w:r>
        <w:rPr>
          <w:rFonts w:ascii="Arial"/>
          <w:spacing w:val="16"/>
          <w:sz w:val="18"/>
        </w:rPr>
        <w:t xml:space="preserve"> </w:t>
      </w:r>
      <w:r>
        <w:rPr>
          <w:rFonts w:ascii="Arial"/>
          <w:sz w:val="18"/>
        </w:rPr>
        <w:t>shown</w:t>
      </w:r>
      <w:r>
        <w:rPr>
          <w:rFonts w:ascii="Arial"/>
          <w:spacing w:val="16"/>
          <w:sz w:val="18"/>
        </w:rPr>
        <w:t xml:space="preserve"> </w:t>
      </w:r>
      <w:r>
        <w:rPr>
          <w:rFonts w:ascii="Arial"/>
          <w:sz w:val="18"/>
        </w:rPr>
        <w:t>in</w:t>
      </w:r>
      <w:r>
        <w:rPr>
          <w:rFonts w:ascii="Arial"/>
          <w:spacing w:val="16"/>
          <w:sz w:val="18"/>
        </w:rPr>
        <w:t xml:space="preserve"> </w:t>
      </w:r>
      <w:r>
        <w:rPr>
          <w:rFonts w:ascii="Arial"/>
          <w:sz w:val="18"/>
        </w:rPr>
        <w:t>the</w:t>
      </w:r>
      <w:r>
        <w:rPr>
          <w:rFonts w:ascii="Arial"/>
          <w:spacing w:val="16"/>
          <w:sz w:val="18"/>
        </w:rPr>
        <w:t xml:space="preserve"> </w:t>
      </w:r>
      <w:r>
        <w:rPr>
          <w:rFonts w:ascii="Arial"/>
          <w:sz w:val="18"/>
        </w:rPr>
        <w:t>upper</w:t>
      </w:r>
      <w:r>
        <w:rPr>
          <w:rFonts w:ascii="Arial"/>
          <w:spacing w:val="16"/>
          <w:sz w:val="18"/>
        </w:rPr>
        <w:t xml:space="preserve"> </w:t>
      </w:r>
      <w:r>
        <w:rPr>
          <w:rFonts w:ascii="Arial"/>
          <w:sz w:val="18"/>
        </w:rPr>
        <w:t>cell</w:t>
      </w:r>
      <w:r>
        <w:rPr>
          <w:rFonts w:ascii="Arial"/>
          <w:spacing w:val="16"/>
          <w:sz w:val="18"/>
        </w:rPr>
        <w:t xml:space="preserve"> </w:t>
      </w:r>
      <w:r>
        <w:rPr>
          <w:rFonts w:ascii="Arial"/>
          <w:sz w:val="18"/>
        </w:rPr>
        <w:t>of</w:t>
      </w:r>
      <w:r>
        <w:rPr>
          <w:rFonts w:ascii="Arial"/>
          <w:spacing w:val="16"/>
          <w:sz w:val="18"/>
        </w:rPr>
        <w:t xml:space="preserve"> </w:t>
      </w:r>
      <w:r>
        <w:rPr>
          <w:rFonts w:ascii="Arial"/>
          <w:sz w:val="18"/>
        </w:rPr>
        <w:t>each</w:t>
      </w:r>
      <w:r>
        <w:rPr>
          <w:rFonts w:ascii="Arial"/>
          <w:spacing w:val="16"/>
          <w:sz w:val="18"/>
        </w:rPr>
        <w:t xml:space="preserve"> </w:t>
      </w:r>
      <w:r>
        <w:rPr>
          <w:rFonts w:ascii="Arial"/>
          <w:sz w:val="18"/>
        </w:rPr>
        <w:t>panel.</w:t>
      </w:r>
      <w:r>
        <w:rPr>
          <w:rFonts w:ascii="Arial"/>
          <w:spacing w:val="16"/>
          <w:sz w:val="18"/>
        </w:rPr>
        <w:t xml:space="preserve"> </w:t>
      </w:r>
      <w:r>
        <w:rPr>
          <w:rFonts w:ascii="Arial"/>
          <w:sz w:val="18"/>
        </w:rPr>
        <w:t>These</w:t>
      </w:r>
      <w:r>
        <w:rPr>
          <w:rFonts w:ascii="Arial"/>
          <w:spacing w:val="16"/>
          <w:sz w:val="18"/>
        </w:rPr>
        <w:t xml:space="preserve"> </w:t>
      </w:r>
      <w:r>
        <w:rPr>
          <w:rFonts w:ascii="Arial"/>
          <w:sz w:val="18"/>
        </w:rPr>
        <w:t>two</w:t>
      </w:r>
      <w:r>
        <w:rPr>
          <w:rFonts w:ascii="Arial"/>
          <w:spacing w:val="16"/>
          <w:sz w:val="18"/>
        </w:rPr>
        <w:t xml:space="preserve"> </w:t>
      </w:r>
      <w:r>
        <w:rPr>
          <w:rFonts w:ascii="Arial"/>
          <w:sz w:val="18"/>
        </w:rPr>
        <w:t>possible</w:t>
      </w:r>
      <w:r>
        <w:rPr>
          <w:rFonts w:ascii="Arial"/>
          <w:spacing w:val="16"/>
          <w:sz w:val="18"/>
        </w:rPr>
        <w:t xml:space="preserve"> </w:t>
      </w:r>
      <w:r>
        <w:rPr>
          <w:rFonts w:ascii="Arial"/>
          <w:sz w:val="18"/>
        </w:rPr>
        <w:t>orientations</w:t>
      </w:r>
      <w:r>
        <w:rPr>
          <w:rFonts w:ascii="Arial"/>
          <w:spacing w:val="16"/>
          <w:sz w:val="18"/>
        </w:rPr>
        <w:t xml:space="preserve"> </w:t>
      </w:r>
      <w:r>
        <w:rPr>
          <w:rFonts w:ascii="Arial"/>
          <w:sz w:val="18"/>
        </w:rPr>
        <w:t>lead</w:t>
      </w:r>
      <w:r>
        <w:rPr>
          <w:rFonts w:ascii="Arial"/>
          <w:spacing w:val="16"/>
          <w:sz w:val="18"/>
        </w:rPr>
        <w:t xml:space="preserve"> </w:t>
      </w:r>
      <w:r>
        <w:rPr>
          <w:rFonts w:ascii="Arial"/>
          <w:sz w:val="18"/>
        </w:rPr>
        <w:t>to</w:t>
      </w:r>
      <w:r>
        <w:rPr>
          <w:rFonts w:ascii="Arial"/>
          <w:spacing w:val="16"/>
          <w:sz w:val="18"/>
        </w:rPr>
        <w:t xml:space="preserve"> </w:t>
      </w:r>
      <w:r>
        <w:rPr>
          <w:rFonts w:ascii="Arial"/>
          <w:sz w:val="18"/>
        </w:rPr>
        <w:t>the</w:t>
      </w:r>
      <w:r>
        <w:rPr>
          <w:rFonts w:ascii="Arial"/>
          <w:spacing w:val="16"/>
          <w:sz w:val="18"/>
        </w:rPr>
        <w:t xml:space="preserve"> </w:t>
      </w:r>
      <w:r>
        <w:rPr>
          <w:rFonts w:ascii="Arial"/>
          <w:sz w:val="18"/>
        </w:rPr>
        <w:t>production of genetically different gametes. With more chromosomes, the number of possible arrangements increases dramatically.</w:t>
      </w:r>
    </w:p>
    <w:p w:rsidR="00834CE6" w:rsidRDefault="00834CE6" w:rsidP="00834CE6">
      <w:pPr>
        <w:pStyle w:val="BodyText"/>
        <w:spacing w:before="71"/>
        <w:rPr>
          <w:rFonts w:ascii="Arial"/>
          <w:sz w:val="18"/>
        </w:rPr>
      </w:pPr>
    </w:p>
    <w:p w:rsidR="00834CE6" w:rsidRDefault="00834CE6" w:rsidP="00834CE6">
      <w:pPr>
        <w:pStyle w:val="BodyText"/>
        <w:spacing w:line="249" w:lineRule="auto"/>
        <w:ind w:left="1540" w:right="1557"/>
        <w:jc w:val="both"/>
      </w:pPr>
      <w:r>
        <w:t>In</w:t>
      </w:r>
      <w:r>
        <w:rPr>
          <w:spacing w:val="-5"/>
        </w:rPr>
        <w:t xml:space="preserve"> </w:t>
      </w:r>
      <w:r>
        <w:t>anaphase</w:t>
      </w:r>
      <w:r>
        <w:rPr>
          <w:spacing w:val="-4"/>
        </w:rPr>
        <w:t xml:space="preserve"> </w:t>
      </w:r>
      <w:r>
        <w:t>I,</w:t>
      </w:r>
      <w:r>
        <w:rPr>
          <w:spacing w:val="-5"/>
        </w:rPr>
        <w:t xml:space="preserve"> </w:t>
      </w:r>
      <w:r>
        <w:t>the</w:t>
      </w:r>
      <w:r>
        <w:rPr>
          <w:spacing w:val="-5"/>
        </w:rPr>
        <w:t xml:space="preserve"> </w:t>
      </w:r>
      <w:r>
        <w:t>spindle</w:t>
      </w:r>
      <w:r>
        <w:rPr>
          <w:spacing w:val="-5"/>
        </w:rPr>
        <w:t xml:space="preserve"> </w:t>
      </w:r>
      <w:r>
        <w:t>fibers</w:t>
      </w:r>
      <w:r>
        <w:rPr>
          <w:spacing w:val="-4"/>
        </w:rPr>
        <w:t xml:space="preserve"> </w:t>
      </w:r>
      <w:r>
        <w:t>pull</w:t>
      </w:r>
      <w:r>
        <w:rPr>
          <w:spacing w:val="-5"/>
        </w:rPr>
        <w:t xml:space="preserve"> </w:t>
      </w:r>
      <w:r>
        <w:t>the</w:t>
      </w:r>
      <w:r>
        <w:rPr>
          <w:spacing w:val="-5"/>
        </w:rPr>
        <w:t xml:space="preserve"> </w:t>
      </w:r>
      <w:r>
        <w:t>linked</w:t>
      </w:r>
      <w:r>
        <w:rPr>
          <w:spacing w:val="-4"/>
        </w:rPr>
        <w:t xml:space="preserve"> </w:t>
      </w:r>
      <w:r>
        <w:t>chromosomes</w:t>
      </w:r>
      <w:r>
        <w:rPr>
          <w:spacing w:val="-4"/>
        </w:rPr>
        <w:t xml:space="preserve"> </w:t>
      </w:r>
      <w:r>
        <w:t>apart.</w:t>
      </w:r>
      <w:r>
        <w:rPr>
          <w:spacing w:val="-4"/>
        </w:rPr>
        <w:t xml:space="preserve"> </w:t>
      </w:r>
      <w:r>
        <w:t>The</w:t>
      </w:r>
      <w:r>
        <w:rPr>
          <w:spacing w:val="-5"/>
        </w:rPr>
        <w:t xml:space="preserve"> </w:t>
      </w:r>
      <w:r>
        <w:t>sister</w:t>
      </w:r>
      <w:r>
        <w:rPr>
          <w:spacing w:val="-4"/>
        </w:rPr>
        <w:t xml:space="preserve"> </w:t>
      </w:r>
      <w:r>
        <w:t>chromatids</w:t>
      </w:r>
      <w:r>
        <w:rPr>
          <w:spacing w:val="-4"/>
        </w:rPr>
        <w:t xml:space="preserve"> </w:t>
      </w:r>
      <w:r>
        <w:t>remain</w:t>
      </w:r>
      <w:r>
        <w:rPr>
          <w:spacing w:val="-4"/>
        </w:rPr>
        <w:t xml:space="preserve"> </w:t>
      </w:r>
      <w:r>
        <w:t>tightly bound</w:t>
      </w:r>
      <w:r>
        <w:rPr>
          <w:spacing w:val="-7"/>
        </w:rPr>
        <w:t xml:space="preserve"> </w:t>
      </w:r>
      <w:r>
        <w:t>together</w:t>
      </w:r>
      <w:r>
        <w:rPr>
          <w:spacing w:val="-6"/>
        </w:rPr>
        <w:t xml:space="preserve"> </w:t>
      </w:r>
      <w:r>
        <w:t>at</w:t>
      </w:r>
      <w:r>
        <w:rPr>
          <w:spacing w:val="-7"/>
        </w:rPr>
        <w:t xml:space="preserve"> </w:t>
      </w:r>
      <w:r>
        <w:t>the</w:t>
      </w:r>
      <w:r>
        <w:rPr>
          <w:spacing w:val="-7"/>
        </w:rPr>
        <w:t xml:space="preserve"> </w:t>
      </w:r>
      <w:r>
        <w:t>centromere.</w:t>
      </w:r>
      <w:r>
        <w:rPr>
          <w:spacing w:val="-6"/>
        </w:rPr>
        <w:t xml:space="preserve"> </w:t>
      </w:r>
      <w:r>
        <w:t>It</w:t>
      </w:r>
      <w:r>
        <w:rPr>
          <w:spacing w:val="-7"/>
        </w:rPr>
        <w:t xml:space="preserve"> </w:t>
      </w:r>
      <w:r>
        <w:t>is</w:t>
      </w:r>
      <w:r>
        <w:rPr>
          <w:spacing w:val="-7"/>
        </w:rPr>
        <w:t xml:space="preserve"> </w:t>
      </w:r>
      <w:r>
        <w:t>the</w:t>
      </w:r>
      <w:r>
        <w:rPr>
          <w:spacing w:val="-7"/>
        </w:rPr>
        <w:t xml:space="preserve"> </w:t>
      </w:r>
      <w:r>
        <w:t>chiasma</w:t>
      </w:r>
      <w:r>
        <w:rPr>
          <w:spacing w:val="-6"/>
        </w:rPr>
        <w:t xml:space="preserve"> </w:t>
      </w:r>
      <w:r>
        <w:t>connections</w:t>
      </w:r>
      <w:r>
        <w:rPr>
          <w:spacing w:val="-6"/>
        </w:rPr>
        <w:t xml:space="preserve"> </w:t>
      </w:r>
      <w:r>
        <w:t>that</w:t>
      </w:r>
      <w:r>
        <w:rPr>
          <w:spacing w:val="-7"/>
        </w:rPr>
        <w:t xml:space="preserve"> </w:t>
      </w:r>
      <w:r>
        <w:t>are</w:t>
      </w:r>
      <w:r>
        <w:rPr>
          <w:spacing w:val="-7"/>
        </w:rPr>
        <w:t xml:space="preserve"> </w:t>
      </w:r>
      <w:r>
        <w:t>broken</w:t>
      </w:r>
      <w:r>
        <w:rPr>
          <w:spacing w:val="-7"/>
        </w:rPr>
        <w:t xml:space="preserve"> </w:t>
      </w:r>
      <w:r>
        <w:t>in</w:t>
      </w:r>
      <w:r>
        <w:rPr>
          <w:spacing w:val="-7"/>
        </w:rPr>
        <w:t xml:space="preserve"> </w:t>
      </w:r>
      <w:r>
        <w:t>anaphase</w:t>
      </w:r>
      <w:r>
        <w:rPr>
          <w:spacing w:val="-7"/>
        </w:rPr>
        <w:t xml:space="preserve"> </w:t>
      </w:r>
      <w:r>
        <w:t>I</w:t>
      </w:r>
      <w:r>
        <w:rPr>
          <w:spacing w:val="-7"/>
        </w:rPr>
        <w:t xml:space="preserve"> </w:t>
      </w:r>
      <w:r>
        <w:t>as</w:t>
      </w:r>
      <w:r>
        <w:rPr>
          <w:spacing w:val="-7"/>
        </w:rPr>
        <w:t xml:space="preserve"> </w:t>
      </w:r>
      <w:r>
        <w:t>the</w:t>
      </w:r>
      <w:r>
        <w:rPr>
          <w:spacing w:val="-7"/>
        </w:rPr>
        <w:t xml:space="preserve"> </w:t>
      </w:r>
      <w:r>
        <w:t>fibers attached to the fused kinetochores pull the homologous chromosomes apart (</w:t>
      </w:r>
      <w:r w:rsidR="00BC1559" w:rsidRPr="00E82324">
        <w:rPr>
          <w:color w:val="C00000"/>
        </w:rPr>
        <w:t>Figure 2.2</w:t>
      </w:r>
      <w:r w:rsidR="007F59EA">
        <w:rPr>
          <w:color w:val="C00000"/>
        </w:rPr>
        <w:t>7</w:t>
      </w:r>
      <w:r>
        <w:t>).</w:t>
      </w:r>
    </w:p>
    <w:p w:rsidR="00834CE6" w:rsidRDefault="00834CE6" w:rsidP="00834CE6">
      <w:pPr>
        <w:pStyle w:val="BodyText"/>
        <w:spacing w:before="97" w:line="249" w:lineRule="auto"/>
        <w:ind w:left="1539" w:right="1556"/>
        <w:jc w:val="both"/>
      </w:pPr>
      <w:r>
        <w:t>In telophase I, the separated chromosomes arrive at opposite poles. The remainder of the typical telophase events may or may not occur depending on the species. In some organisms, the chromosomes decondense and nuclear envelopes form around the chromatids in telophase I.</w:t>
      </w:r>
    </w:p>
    <w:p w:rsidR="00834CE6" w:rsidRDefault="00834CE6" w:rsidP="00834CE6">
      <w:pPr>
        <w:pStyle w:val="BodyText"/>
        <w:spacing w:before="97" w:line="249" w:lineRule="auto"/>
        <w:ind w:left="1539" w:right="1555"/>
        <w:jc w:val="both"/>
      </w:pPr>
      <w:r>
        <w:t>Cytokinesis, the physical separation of the cytoplasmic components into two daughter cells, occurs without</w:t>
      </w:r>
      <w:r>
        <w:rPr>
          <w:spacing w:val="-1"/>
        </w:rPr>
        <w:t xml:space="preserve"> </w:t>
      </w:r>
      <w:r>
        <w:t>reformation of</w:t>
      </w:r>
      <w:r>
        <w:rPr>
          <w:spacing w:val="-1"/>
        </w:rPr>
        <w:t xml:space="preserve"> </w:t>
      </w:r>
      <w:r>
        <w:t>the</w:t>
      </w:r>
      <w:r>
        <w:rPr>
          <w:spacing w:val="-1"/>
        </w:rPr>
        <w:t xml:space="preserve"> </w:t>
      </w:r>
      <w:r>
        <w:t>nuclei</w:t>
      </w:r>
      <w:r>
        <w:rPr>
          <w:spacing w:val="-1"/>
        </w:rPr>
        <w:t xml:space="preserve"> </w:t>
      </w:r>
      <w:r>
        <w:t>in</w:t>
      </w:r>
      <w:r>
        <w:rPr>
          <w:spacing w:val="-1"/>
        </w:rPr>
        <w:t xml:space="preserve"> </w:t>
      </w:r>
      <w:r>
        <w:t>other</w:t>
      </w:r>
      <w:r>
        <w:rPr>
          <w:spacing w:val="-1"/>
        </w:rPr>
        <w:t xml:space="preserve"> </w:t>
      </w:r>
      <w:r>
        <w:t>organisms.</w:t>
      </w:r>
      <w:r>
        <w:rPr>
          <w:spacing w:val="-1"/>
        </w:rPr>
        <w:t xml:space="preserve"> </w:t>
      </w:r>
      <w:r>
        <w:t>In</w:t>
      </w:r>
      <w:r>
        <w:rPr>
          <w:spacing w:val="-1"/>
        </w:rPr>
        <w:t xml:space="preserve"> </w:t>
      </w:r>
      <w:r>
        <w:t>nearly</w:t>
      </w:r>
      <w:r>
        <w:rPr>
          <w:spacing w:val="-1"/>
        </w:rPr>
        <w:t xml:space="preserve"> </w:t>
      </w:r>
      <w:r>
        <w:t>all</w:t>
      </w:r>
      <w:r>
        <w:rPr>
          <w:spacing w:val="-1"/>
        </w:rPr>
        <w:t xml:space="preserve"> </w:t>
      </w:r>
      <w:r>
        <w:t>species, cytokinesis separates the</w:t>
      </w:r>
      <w:r>
        <w:rPr>
          <w:spacing w:val="-1"/>
        </w:rPr>
        <w:t xml:space="preserve"> </w:t>
      </w:r>
      <w:r>
        <w:t>cell contents by either a cleavage furrow (in animals and some fungi), or a cell plate that will ultimately</w:t>
      </w:r>
      <w:r>
        <w:rPr>
          <w:spacing w:val="80"/>
        </w:rPr>
        <w:t xml:space="preserve"> </w:t>
      </w:r>
      <w:r>
        <w:t>lead to formation of cell walls that separate the two daughter cells (in plants). At each pole, there is just one member of each pair of the homologous chromosomes, so only one full set of the chromosomes is present. This is why the cells are considered haploid—there is only one chromosome set, even though there</w:t>
      </w:r>
      <w:r>
        <w:rPr>
          <w:spacing w:val="-2"/>
        </w:rPr>
        <w:t xml:space="preserve"> </w:t>
      </w:r>
      <w:r>
        <w:t>are</w:t>
      </w:r>
      <w:r>
        <w:rPr>
          <w:spacing w:val="-2"/>
        </w:rPr>
        <w:t xml:space="preserve"> </w:t>
      </w:r>
      <w:r>
        <w:t>duplicate</w:t>
      </w:r>
      <w:r>
        <w:rPr>
          <w:spacing w:val="-2"/>
        </w:rPr>
        <w:t xml:space="preserve"> </w:t>
      </w:r>
      <w:r>
        <w:t>copies</w:t>
      </w:r>
      <w:r>
        <w:rPr>
          <w:spacing w:val="-2"/>
        </w:rPr>
        <w:t xml:space="preserve"> </w:t>
      </w:r>
      <w:r>
        <w:t>of</w:t>
      </w:r>
      <w:r>
        <w:rPr>
          <w:spacing w:val="-2"/>
        </w:rPr>
        <w:t xml:space="preserve"> </w:t>
      </w:r>
      <w:r>
        <w:t>the</w:t>
      </w:r>
      <w:r>
        <w:rPr>
          <w:spacing w:val="-2"/>
        </w:rPr>
        <w:t xml:space="preserve"> </w:t>
      </w:r>
      <w:r>
        <w:t>set</w:t>
      </w:r>
      <w:r>
        <w:rPr>
          <w:spacing w:val="-2"/>
        </w:rPr>
        <w:t xml:space="preserve"> </w:t>
      </w:r>
      <w:r>
        <w:t>because</w:t>
      </w:r>
      <w:r>
        <w:rPr>
          <w:spacing w:val="-2"/>
        </w:rPr>
        <w:t xml:space="preserve"> </w:t>
      </w:r>
      <w:r>
        <w:t>each</w:t>
      </w:r>
      <w:r>
        <w:rPr>
          <w:spacing w:val="-2"/>
        </w:rPr>
        <w:t xml:space="preserve"> </w:t>
      </w:r>
      <w:r>
        <w:t>homolog</w:t>
      </w:r>
      <w:r>
        <w:rPr>
          <w:spacing w:val="-2"/>
        </w:rPr>
        <w:t xml:space="preserve"> </w:t>
      </w:r>
      <w:r>
        <w:t>still</w:t>
      </w:r>
      <w:r>
        <w:rPr>
          <w:spacing w:val="-2"/>
        </w:rPr>
        <w:t xml:space="preserve"> </w:t>
      </w:r>
      <w:r>
        <w:t>consists</w:t>
      </w:r>
      <w:r>
        <w:rPr>
          <w:spacing w:val="-2"/>
        </w:rPr>
        <w:t xml:space="preserve"> </w:t>
      </w:r>
      <w:r>
        <w:t>of</w:t>
      </w:r>
      <w:r>
        <w:rPr>
          <w:spacing w:val="-2"/>
        </w:rPr>
        <w:t xml:space="preserve"> </w:t>
      </w:r>
      <w:r>
        <w:t>two</w:t>
      </w:r>
      <w:r>
        <w:rPr>
          <w:spacing w:val="-2"/>
        </w:rPr>
        <w:t xml:space="preserve"> </w:t>
      </w:r>
      <w:r>
        <w:t>sister</w:t>
      </w:r>
      <w:r>
        <w:rPr>
          <w:spacing w:val="-2"/>
        </w:rPr>
        <w:t xml:space="preserve"> </w:t>
      </w:r>
      <w:r>
        <w:t>chromatids</w:t>
      </w:r>
      <w:r>
        <w:rPr>
          <w:spacing w:val="-2"/>
        </w:rPr>
        <w:t xml:space="preserve"> </w:t>
      </w:r>
      <w:r>
        <w:t>that</w:t>
      </w:r>
      <w:r>
        <w:rPr>
          <w:spacing w:val="-2"/>
        </w:rPr>
        <w:t xml:space="preserve"> </w:t>
      </w:r>
      <w:r>
        <w:t xml:space="preserve">are still attached to each other. However, although the sister chromatids were once </w:t>
      </w:r>
      <w:proofErr w:type="gramStart"/>
      <w:r>
        <w:t>duplicates</w:t>
      </w:r>
      <w:proofErr w:type="gramEnd"/>
      <w:r>
        <w:t xml:space="preserve"> of the same chromosome, they are no longer identical at this stage because of crossovers.</w:t>
      </w:r>
    </w:p>
    <w:p w:rsidR="00834CE6" w:rsidRDefault="00834CE6" w:rsidP="00834CE6">
      <w:pPr>
        <w:pStyle w:val="BodyText"/>
        <w:spacing w:before="152"/>
        <w:rPr>
          <w:sz w:val="20"/>
        </w:rPr>
      </w:pPr>
      <w:r>
        <w:rPr>
          <w:noProof/>
        </w:rPr>
        <mc:AlternateContent>
          <mc:Choice Requires="wpg">
            <w:drawing>
              <wp:anchor distT="0" distB="0" distL="0" distR="0" simplePos="0" relativeHeight="251692032" behindDoc="1" locked="0" layoutInCell="1" allowOverlap="1" wp14:anchorId="4089BB60" wp14:editId="7EE617DB">
                <wp:simplePos x="0" y="0"/>
                <wp:positionH relativeFrom="page">
                  <wp:posOffset>1340697</wp:posOffset>
                </wp:positionH>
                <wp:positionV relativeFrom="paragraph">
                  <wp:posOffset>448755</wp:posOffset>
                </wp:positionV>
                <wp:extent cx="2005330" cy="568325"/>
                <wp:effectExtent l="0" t="0" r="0" b="0"/>
                <wp:wrapTopAndBottom/>
                <wp:docPr id="1002" name="Group 1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1003" name="Image 1003"/>
                          <pic:cNvPicPr/>
                        </pic:nvPicPr>
                        <pic:blipFill>
                          <a:blip r:embed="rId10" cstate="print"/>
                          <a:stretch>
                            <a:fillRect/>
                          </a:stretch>
                        </pic:blipFill>
                        <pic:spPr>
                          <a:xfrm>
                            <a:off x="0" y="236389"/>
                            <a:ext cx="150706" cy="161968"/>
                          </a:xfrm>
                          <a:prstGeom prst="rect">
                            <a:avLst/>
                          </a:prstGeom>
                        </pic:spPr>
                      </pic:pic>
                      <pic:pic xmlns:pic="http://schemas.openxmlformats.org/drawingml/2006/picture">
                        <pic:nvPicPr>
                          <pic:cNvPr id="1004" name="Image 1004"/>
                          <pic:cNvPicPr/>
                        </pic:nvPicPr>
                        <pic:blipFill>
                          <a:blip r:embed="rId178" cstate="print"/>
                          <a:stretch>
                            <a:fillRect/>
                          </a:stretch>
                        </pic:blipFill>
                        <pic:spPr>
                          <a:xfrm>
                            <a:off x="367916" y="240144"/>
                            <a:ext cx="120672" cy="153924"/>
                          </a:xfrm>
                          <a:prstGeom prst="rect">
                            <a:avLst/>
                          </a:prstGeom>
                        </pic:spPr>
                      </pic:pic>
                      <pic:pic xmlns:pic="http://schemas.openxmlformats.org/drawingml/2006/picture">
                        <pic:nvPicPr>
                          <pic:cNvPr id="1005" name="Image 1005"/>
                          <pic:cNvPicPr/>
                        </pic:nvPicPr>
                        <pic:blipFill>
                          <a:blip r:embed="rId12" cstate="print"/>
                          <a:stretch>
                            <a:fillRect/>
                          </a:stretch>
                        </pic:blipFill>
                        <pic:spPr>
                          <a:xfrm>
                            <a:off x="519158" y="236926"/>
                            <a:ext cx="151242" cy="161432"/>
                          </a:xfrm>
                          <a:prstGeom prst="rect">
                            <a:avLst/>
                          </a:prstGeom>
                        </pic:spPr>
                      </pic:pic>
                      <wps:wsp>
                        <wps:cNvPr id="1006" name="Graphic 1006"/>
                        <wps:cNvSpPr/>
                        <wps:spPr>
                          <a:xfrm>
                            <a:off x="701501" y="240155"/>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1007" name="Image 1007"/>
                          <pic:cNvPicPr/>
                        </pic:nvPicPr>
                        <pic:blipFill>
                          <a:blip r:embed="rId134" cstate="print"/>
                          <a:stretch>
                            <a:fillRect/>
                          </a:stretch>
                        </pic:blipFill>
                        <pic:spPr>
                          <a:xfrm>
                            <a:off x="815744" y="239921"/>
                            <a:ext cx="196293" cy="154147"/>
                          </a:xfrm>
                          <a:prstGeom prst="rect">
                            <a:avLst/>
                          </a:prstGeom>
                        </pic:spPr>
                      </pic:pic>
                      <pic:pic xmlns:pic="http://schemas.openxmlformats.org/drawingml/2006/picture">
                        <pic:nvPicPr>
                          <pic:cNvPr id="1008" name="Image 1008"/>
                          <pic:cNvPicPr/>
                        </pic:nvPicPr>
                        <pic:blipFill>
                          <a:blip r:embed="rId135" cstate="print"/>
                          <a:stretch>
                            <a:fillRect/>
                          </a:stretch>
                        </pic:blipFill>
                        <pic:spPr>
                          <a:xfrm>
                            <a:off x="1054407" y="249261"/>
                            <a:ext cx="161432" cy="145342"/>
                          </a:xfrm>
                          <a:prstGeom prst="rect">
                            <a:avLst/>
                          </a:prstGeom>
                        </pic:spPr>
                      </pic:pic>
                      <wps:wsp>
                        <wps:cNvPr id="1009" name="Graphic 1009"/>
                        <wps:cNvSpPr/>
                        <wps:spPr>
                          <a:xfrm>
                            <a:off x="1259272" y="247661"/>
                            <a:ext cx="745490" cy="150495"/>
                          </a:xfrm>
                          <a:custGeom>
                            <a:avLst/>
                            <a:gdLst/>
                            <a:ahLst/>
                            <a:cxnLst/>
                            <a:rect l="l" t="t" r="r" b="b"/>
                            <a:pathLst>
                              <a:path w="745490" h="150495">
                                <a:moveTo>
                                  <a:pt x="133007" y="138899"/>
                                </a:moveTo>
                                <a:lnTo>
                                  <a:pt x="122821" y="138899"/>
                                </a:lnTo>
                                <a:lnTo>
                                  <a:pt x="119062" y="136220"/>
                                </a:lnTo>
                                <a:lnTo>
                                  <a:pt x="116916" y="130860"/>
                                </a:lnTo>
                                <a:lnTo>
                                  <a:pt x="105117" y="98145"/>
                                </a:lnTo>
                                <a:lnTo>
                                  <a:pt x="102603" y="91173"/>
                                </a:lnTo>
                                <a:lnTo>
                                  <a:pt x="84201" y="40144"/>
                                </a:lnTo>
                                <a:lnTo>
                                  <a:pt x="84201" y="91173"/>
                                </a:lnTo>
                                <a:lnTo>
                                  <a:pt x="37541" y="91173"/>
                                </a:lnTo>
                                <a:lnTo>
                                  <a:pt x="61137" y="27355"/>
                                </a:lnTo>
                                <a:lnTo>
                                  <a:pt x="84201" y="91173"/>
                                </a:lnTo>
                                <a:lnTo>
                                  <a:pt x="84201" y="40144"/>
                                </a:lnTo>
                                <a:lnTo>
                                  <a:pt x="79590" y="27355"/>
                                </a:lnTo>
                                <a:lnTo>
                                  <a:pt x="69723" y="0"/>
                                </a:lnTo>
                                <a:lnTo>
                                  <a:pt x="63830" y="0"/>
                                </a:lnTo>
                                <a:lnTo>
                                  <a:pt x="20383" y="121208"/>
                                </a:lnTo>
                                <a:lnTo>
                                  <a:pt x="18237" y="128181"/>
                                </a:lnTo>
                                <a:lnTo>
                                  <a:pt x="15557" y="132473"/>
                                </a:lnTo>
                                <a:lnTo>
                                  <a:pt x="9118" y="137833"/>
                                </a:lnTo>
                                <a:lnTo>
                                  <a:pt x="5372" y="138899"/>
                                </a:lnTo>
                                <a:lnTo>
                                  <a:pt x="0" y="138899"/>
                                </a:lnTo>
                                <a:lnTo>
                                  <a:pt x="0" y="145872"/>
                                </a:lnTo>
                                <a:lnTo>
                                  <a:pt x="47739" y="145872"/>
                                </a:lnTo>
                                <a:lnTo>
                                  <a:pt x="47739" y="138366"/>
                                </a:lnTo>
                                <a:lnTo>
                                  <a:pt x="38087" y="138366"/>
                                </a:lnTo>
                                <a:lnTo>
                                  <a:pt x="34328" y="137299"/>
                                </a:lnTo>
                                <a:lnTo>
                                  <a:pt x="28968" y="133007"/>
                                </a:lnTo>
                                <a:lnTo>
                                  <a:pt x="27355" y="130327"/>
                                </a:lnTo>
                                <a:lnTo>
                                  <a:pt x="27355" y="124421"/>
                                </a:lnTo>
                                <a:lnTo>
                                  <a:pt x="27889" y="120675"/>
                                </a:lnTo>
                                <a:lnTo>
                                  <a:pt x="35394" y="98145"/>
                                </a:lnTo>
                                <a:lnTo>
                                  <a:pt x="87426" y="98145"/>
                                </a:lnTo>
                                <a:lnTo>
                                  <a:pt x="98145" y="128714"/>
                                </a:lnTo>
                                <a:lnTo>
                                  <a:pt x="98691" y="130327"/>
                                </a:lnTo>
                                <a:lnTo>
                                  <a:pt x="98691" y="134620"/>
                                </a:lnTo>
                                <a:lnTo>
                                  <a:pt x="98145" y="135686"/>
                                </a:lnTo>
                                <a:lnTo>
                                  <a:pt x="96545" y="136753"/>
                                </a:lnTo>
                                <a:lnTo>
                                  <a:pt x="93853" y="138366"/>
                                </a:lnTo>
                                <a:lnTo>
                                  <a:pt x="90106" y="138899"/>
                                </a:lnTo>
                                <a:lnTo>
                                  <a:pt x="80454" y="138899"/>
                                </a:lnTo>
                                <a:lnTo>
                                  <a:pt x="80454" y="146418"/>
                                </a:lnTo>
                                <a:lnTo>
                                  <a:pt x="133007" y="146418"/>
                                </a:lnTo>
                                <a:lnTo>
                                  <a:pt x="133007" y="138899"/>
                                </a:lnTo>
                                <a:close/>
                              </a:path>
                              <a:path w="745490" h="150495">
                                <a:moveTo>
                                  <a:pt x="253149" y="97066"/>
                                </a:moveTo>
                                <a:lnTo>
                                  <a:pt x="246710" y="97066"/>
                                </a:lnTo>
                                <a:lnTo>
                                  <a:pt x="244602" y="107632"/>
                                </a:lnTo>
                                <a:lnTo>
                                  <a:pt x="241554" y="116776"/>
                                </a:lnTo>
                                <a:lnTo>
                                  <a:pt x="205955" y="142125"/>
                                </a:lnTo>
                                <a:lnTo>
                                  <a:pt x="197281" y="141224"/>
                                </a:lnTo>
                                <a:lnTo>
                                  <a:pt x="168605" y="106794"/>
                                </a:lnTo>
                                <a:lnTo>
                                  <a:pt x="165722" y="78295"/>
                                </a:lnTo>
                                <a:lnTo>
                                  <a:pt x="166331" y="60401"/>
                                </a:lnTo>
                                <a:lnTo>
                                  <a:pt x="181457" y="16560"/>
                                </a:lnTo>
                                <a:lnTo>
                                  <a:pt x="202730" y="7505"/>
                                </a:lnTo>
                                <a:lnTo>
                                  <a:pt x="210083" y="8407"/>
                                </a:lnTo>
                                <a:lnTo>
                                  <a:pt x="237528" y="36741"/>
                                </a:lnTo>
                                <a:lnTo>
                                  <a:pt x="244030" y="57924"/>
                                </a:lnTo>
                                <a:lnTo>
                                  <a:pt x="249923" y="57924"/>
                                </a:lnTo>
                                <a:lnTo>
                                  <a:pt x="247777" y="0"/>
                                </a:lnTo>
                                <a:lnTo>
                                  <a:pt x="242417" y="0"/>
                                </a:lnTo>
                                <a:lnTo>
                                  <a:pt x="236524" y="13944"/>
                                </a:lnTo>
                                <a:lnTo>
                                  <a:pt x="230619" y="9118"/>
                                </a:lnTo>
                                <a:lnTo>
                                  <a:pt x="224726" y="5359"/>
                                </a:lnTo>
                                <a:lnTo>
                                  <a:pt x="218821" y="3213"/>
                                </a:lnTo>
                                <a:lnTo>
                                  <a:pt x="213461" y="1066"/>
                                </a:lnTo>
                                <a:lnTo>
                                  <a:pt x="208089" y="0"/>
                                </a:lnTo>
                                <a:lnTo>
                                  <a:pt x="202196" y="0"/>
                                </a:lnTo>
                                <a:lnTo>
                                  <a:pt x="161569" y="21653"/>
                                </a:lnTo>
                                <a:lnTo>
                                  <a:pt x="145275" y="57378"/>
                                </a:lnTo>
                                <a:lnTo>
                                  <a:pt x="143205" y="78295"/>
                                </a:lnTo>
                                <a:lnTo>
                                  <a:pt x="143700" y="88150"/>
                                </a:lnTo>
                                <a:lnTo>
                                  <a:pt x="160832" y="130187"/>
                                </a:lnTo>
                                <a:lnTo>
                                  <a:pt x="195338" y="149567"/>
                                </a:lnTo>
                                <a:lnTo>
                                  <a:pt x="203263" y="150164"/>
                                </a:lnTo>
                                <a:lnTo>
                                  <a:pt x="213144" y="149275"/>
                                </a:lnTo>
                                <a:lnTo>
                                  <a:pt x="247916" y="119659"/>
                                </a:lnTo>
                                <a:lnTo>
                                  <a:pt x="251231" y="109143"/>
                                </a:lnTo>
                                <a:lnTo>
                                  <a:pt x="253149" y="97066"/>
                                </a:lnTo>
                                <a:close/>
                              </a:path>
                              <a:path w="745490" h="150495">
                                <a:moveTo>
                                  <a:pt x="380250" y="57378"/>
                                </a:moveTo>
                                <a:lnTo>
                                  <a:pt x="377571" y="3213"/>
                                </a:lnTo>
                                <a:lnTo>
                                  <a:pt x="270840" y="3213"/>
                                </a:lnTo>
                                <a:lnTo>
                                  <a:pt x="268160" y="56845"/>
                                </a:lnTo>
                                <a:lnTo>
                                  <a:pt x="274599" y="56845"/>
                                </a:lnTo>
                                <a:lnTo>
                                  <a:pt x="276415" y="45974"/>
                                </a:lnTo>
                                <a:lnTo>
                                  <a:pt x="278688" y="36664"/>
                                </a:lnTo>
                                <a:lnTo>
                                  <a:pt x="281457" y="28867"/>
                                </a:lnTo>
                                <a:lnTo>
                                  <a:pt x="284784" y="22517"/>
                                </a:lnTo>
                                <a:lnTo>
                                  <a:pt x="290690" y="13411"/>
                                </a:lnTo>
                                <a:lnTo>
                                  <a:pt x="297662" y="9118"/>
                                </a:lnTo>
                                <a:lnTo>
                                  <a:pt x="308927" y="9118"/>
                                </a:lnTo>
                                <a:lnTo>
                                  <a:pt x="311073" y="10185"/>
                                </a:lnTo>
                                <a:lnTo>
                                  <a:pt x="314286" y="12331"/>
                                </a:lnTo>
                                <a:lnTo>
                                  <a:pt x="314820" y="13944"/>
                                </a:lnTo>
                                <a:lnTo>
                                  <a:pt x="314820" y="134620"/>
                                </a:lnTo>
                                <a:lnTo>
                                  <a:pt x="314286" y="136220"/>
                                </a:lnTo>
                                <a:lnTo>
                                  <a:pt x="312140" y="138366"/>
                                </a:lnTo>
                                <a:lnTo>
                                  <a:pt x="310527" y="138899"/>
                                </a:lnTo>
                                <a:lnTo>
                                  <a:pt x="293370" y="138899"/>
                                </a:lnTo>
                                <a:lnTo>
                                  <a:pt x="293370" y="147485"/>
                                </a:lnTo>
                                <a:lnTo>
                                  <a:pt x="354507" y="147485"/>
                                </a:lnTo>
                                <a:lnTo>
                                  <a:pt x="354507" y="139979"/>
                                </a:lnTo>
                                <a:lnTo>
                                  <a:pt x="338416" y="139979"/>
                                </a:lnTo>
                                <a:lnTo>
                                  <a:pt x="336270" y="139446"/>
                                </a:lnTo>
                                <a:lnTo>
                                  <a:pt x="334137" y="137299"/>
                                </a:lnTo>
                                <a:lnTo>
                                  <a:pt x="333590" y="135153"/>
                                </a:lnTo>
                                <a:lnTo>
                                  <a:pt x="333590" y="15011"/>
                                </a:lnTo>
                                <a:lnTo>
                                  <a:pt x="334670" y="12865"/>
                                </a:lnTo>
                                <a:lnTo>
                                  <a:pt x="335737" y="11798"/>
                                </a:lnTo>
                                <a:lnTo>
                                  <a:pt x="336816" y="10185"/>
                                </a:lnTo>
                                <a:lnTo>
                                  <a:pt x="339496" y="9652"/>
                                </a:lnTo>
                                <a:lnTo>
                                  <a:pt x="342709" y="9652"/>
                                </a:lnTo>
                                <a:lnTo>
                                  <a:pt x="354291" y="12661"/>
                                </a:lnTo>
                                <a:lnTo>
                                  <a:pt x="363359" y="21653"/>
                                </a:lnTo>
                                <a:lnTo>
                                  <a:pt x="370014" y="36576"/>
                                </a:lnTo>
                                <a:lnTo>
                                  <a:pt x="374357" y="57378"/>
                                </a:lnTo>
                                <a:lnTo>
                                  <a:pt x="380250" y="57378"/>
                                </a:lnTo>
                                <a:close/>
                              </a:path>
                              <a:path w="745490" h="150495">
                                <a:moveTo>
                                  <a:pt x="452120" y="138899"/>
                                </a:moveTo>
                                <a:lnTo>
                                  <a:pt x="436562" y="138899"/>
                                </a:lnTo>
                                <a:lnTo>
                                  <a:pt x="434428" y="138366"/>
                                </a:lnTo>
                                <a:lnTo>
                                  <a:pt x="431736" y="135686"/>
                                </a:lnTo>
                                <a:lnTo>
                                  <a:pt x="431203" y="133007"/>
                                </a:lnTo>
                                <a:lnTo>
                                  <a:pt x="431203" y="16090"/>
                                </a:lnTo>
                                <a:lnTo>
                                  <a:pt x="431736" y="13411"/>
                                </a:lnTo>
                                <a:lnTo>
                                  <a:pt x="432816" y="12331"/>
                                </a:lnTo>
                                <a:lnTo>
                                  <a:pt x="433882" y="10718"/>
                                </a:lnTo>
                                <a:lnTo>
                                  <a:pt x="436562" y="10185"/>
                                </a:lnTo>
                                <a:lnTo>
                                  <a:pt x="451586" y="10185"/>
                                </a:lnTo>
                                <a:lnTo>
                                  <a:pt x="451586" y="3213"/>
                                </a:lnTo>
                                <a:lnTo>
                                  <a:pt x="391515" y="3213"/>
                                </a:lnTo>
                                <a:lnTo>
                                  <a:pt x="391515" y="10718"/>
                                </a:lnTo>
                                <a:lnTo>
                                  <a:pt x="405993" y="10718"/>
                                </a:lnTo>
                                <a:lnTo>
                                  <a:pt x="409219" y="11264"/>
                                </a:lnTo>
                                <a:lnTo>
                                  <a:pt x="411899" y="13944"/>
                                </a:lnTo>
                                <a:lnTo>
                                  <a:pt x="412432" y="16090"/>
                                </a:lnTo>
                                <a:lnTo>
                                  <a:pt x="412343" y="133007"/>
                                </a:lnTo>
                                <a:lnTo>
                                  <a:pt x="411899" y="135686"/>
                                </a:lnTo>
                                <a:lnTo>
                                  <a:pt x="409219" y="138366"/>
                                </a:lnTo>
                                <a:lnTo>
                                  <a:pt x="407073" y="138899"/>
                                </a:lnTo>
                                <a:lnTo>
                                  <a:pt x="391515" y="138899"/>
                                </a:lnTo>
                                <a:lnTo>
                                  <a:pt x="391515" y="146418"/>
                                </a:lnTo>
                                <a:lnTo>
                                  <a:pt x="452120" y="146418"/>
                                </a:lnTo>
                                <a:lnTo>
                                  <a:pt x="452120" y="138899"/>
                                </a:lnTo>
                                <a:close/>
                              </a:path>
                              <a:path w="745490" h="150495">
                                <a:moveTo>
                                  <a:pt x="589927" y="75615"/>
                                </a:moveTo>
                                <a:lnTo>
                                  <a:pt x="581914" y="36461"/>
                                </a:lnTo>
                                <a:lnTo>
                                  <a:pt x="568502" y="17221"/>
                                </a:lnTo>
                                <a:lnTo>
                                  <a:pt x="568502" y="75615"/>
                                </a:lnTo>
                                <a:lnTo>
                                  <a:pt x="568121" y="86779"/>
                                </a:lnTo>
                                <a:lnTo>
                                  <a:pt x="556971" y="126631"/>
                                </a:lnTo>
                                <a:lnTo>
                                  <a:pt x="536854" y="141592"/>
                                </a:lnTo>
                                <a:lnTo>
                                  <a:pt x="529348" y="141592"/>
                                </a:lnTo>
                                <a:lnTo>
                                  <a:pt x="497078" y="118351"/>
                                </a:lnTo>
                                <a:lnTo>
                                  <a:pt x="490740" y="74015"/>
                                </a:lnTo>
                                <a:lnTo>
                                  <a:pt x="491426" y="57531"/>
                                </a:lnTo>
                                <a:lnTo>
                                  <a:pt x="507098" y="16332"/>
                                </a:lnTo>
                                <a:lnTo>
                                  <a:pt x="529348" y="7505"/>
                                </a:lnTo>
                                <a:lnTo>
                                  <a:pt x="536854" y="7505"/>
                                </a:lnTo>
                                <a:lnTo>
                                  <a:pt x="563676" y="35394"/>
                                </a:lnTo>
                                <a:lnTo>
                                  <a:pt x="568502" y="75615"/>
                                </a:lnTo>
                                <a:lnTo>
                                  <a:pt x="568502" y="17221"/>
                                </a:lnTo>
                                <a:lnTo>
                                  <a:pt x="566229" y="14897"/>
                                </a:lnTo>
                                <a:lnTo>
                                  <a:pt x="559384" y="9652"/>
                                </a:lnTo>
                                <a:lnTo>
                                  <a:pt x="555650" y="7505"/>
                                </a:lnTo>
                                <a:lnTo>
                                  <a:pt x="552030" y="5422"/>
                                </a:lnTo>
                                <a:lnTo>
                                  <a:pt x="544436" y="2413"/>
                                </a:lnTo>
                                <a:lnTo>
                                  <a:pt x="536536" y="596"/>
                                </a:lnTo>
                                <a:lnTo>
                                  <a:pt x="528281" y="0"/>
                                </a:lnTo>
                                <a:lnTo>
                                  <a:pt x="520725" y="596"/>
                                </a:lnTo>
                                <a:lnTo>
                                  <a:pt x="485914" y="21247"/>
                                </a:lnTo>
                                <a:lnTo>
                                  <a:pt x="468718" y="64300"/>
                                </a:lnTo>
                                <a:lnTo>
                                  <a:pt x="468236" y="74015"/>
                                </a:lnTo>
                                <a:lnTo>
                                  <a:pt x="468274" y="75615"/>
                                </a:lnTo>
                                <a:lnTo>
                                  <a:pt x="476796" y="113703"/>
                                </a:lnTo>
                                <a:lnTo>
                                  <a:pt x="506260" y="144741"/>
                                </a:lnTo>
                                <a:lnTo>
                                  <a:pt x="528815" y="150164"/>
                                </a:lnTo>
                                <a:lnTo>
                                  <a:pt x="536765" y="149567"/>
                                </a:lnTo>
                                <a:lnTo>
                                  <a:pt x="572262" y="128917"/>
                                </a:lnTo>
                                <a:lnTo>
                                  <a:pt x="589457" y="85636"/>
                                </a:lnTo>
                                <a:lnTo>
                                  <a:pt x="589927" y="75615"/>
                                </a:lnTo>
                                <a:close/>
                              </a:path>
                              <a:path w="745490" h="150495">
                                <a:moveTo>
                                  <a:pt x="745490" y="3213"/>
                                </a:moveTo>
                                <a:lnTo>
                                  <a:pt x="699363" y="3213"/>
                                </a:lnTo>
                                <a:lnTo>
                                  <a:pt x="699363" y="10718"/>
                                </a:lnTo>
                                <a:lnTo>
                                  <a:pt x="705269" y="10718"/>
                                </a:lnTo>
                                <a:lnTo>
                                  <a:pt x="710095" y="12331"/>
                                </a:lnTo>
                                <a:lnTo>
                                  <a:pt x="713308" y="16090"/>
                                </a:lnTo>
                                <a:lnTo>
                                  <a:pt x="717067" y="19837"/>
                                </a:lnTo>
                                <a:lnTo>
                                  <a:pt x="718667" y="26276"/>
                                </a:lnTo>
                                <a:lnTo>
                                  <a:pt x="718667" y="115849"/>
                                </a:lnTo>
                                <a:lnTo>
                                  <a:pt x="639292" y="3213"/>
                                </a:lnTo>
                                <a:lnTo>
                                  <a:pt x="607656" y="3213"/>
                                </a:lnTo>
                                <a:lnTo>
                                  <a:pt x="607656" y="10185"/>
                                </a:lnTo>
                                <a:lnTo>
                                  <a:pt x="616242" y="10185"/>
                                </a:lnTo>
                                <a:lnTo>
                                  <a:pt x="618375" y="10718"/>
                                </a:lnTo>
                                <a:lnTo>
                                  <a:pt x="621601" y="12865"/>
                                </a:lnTo>
                                <a:lnTo>
                                  <a:pt x="623201" y="14478"/>
                                </a:lnTo>
                                <a:lnTo>
                                  <a:pt x="626427" y="18237"/>
                                </a:lnTo>
                                <a:lnTo>
                                  <a:pt x="628040" y="19837"/>
                                </a:lnTo>
                                <a:lnTo>
                                  <a:pt x="628040" y="122275"/>
                                </a:lnTo>
                                <a:lnTo>
                                  <a:pt x="626427" y="127647"/>
                                </a:lnTo>
                                <a:lnTo>
                                  <a:pt x="618921" y="136220"/>
                                </a:lnTo>
                                <a:lnTo>
                                  <a:pt x="614095" y="138899"/>
                                </a:lnTo>
                                <a:lnTo>
                                  <a:pt x="607656" y="138899"/>
                                </a:lnTo>
                                <a:lnTo>
                                  <a:pt x="607656" y="145872"/>
                                </a:lnTo>
                                <a:lnTo>
                                  <a:pt x="657529" y="145872"/>
                                </a:lnTo>
                                <a:lnTo>
                                  <a:pt x="657529" y="138366"/>
                                </a:lnTo>
                                <a:lnTo>
                                  <a:pt x="650024" y="138366"/>
                                </a:lnTo>
                                <a:lnTo>
                                  <a:pt x="644664" y="136753"/>
                                </a:lnTo>
                                <a:lnTo>
                                  <a:pt x="637146" y="128181"/>
                                </a:lnTo>
                                <a:lnTo>
                                  <a:pt x="635546" y="122809"/>
                                </a:lnTo>
                                <a:lnTo>
                                  <a:pt x="635546" y="28422"/>
                                </a:lnTo>
                                <a:lnTo>
                                  <a:pt x="717600" y="145872"/>
                                </a:lnTo>
                                <a:lnTo>
                                  <a:pt x="726186" y="145872"/>
                                </a:lnTo>
                                <a:lnTo>
                                  <a:pt x="726186" y="27889"/>
                                </a:lnTo>
                                <a:lnTo>
                                  <a:pt x="727252" y="23596"/>
                                </a:lnTo>
                                <a:lnTo>
                                  <a:pt x="740664" y="10185"/>
                                </a:lnTo>
                                <a:lnTo>
                                  <a:pt x="745490" y="10185"/>
                                </a:lnTo>
                                <a:lnTo>
                                  <a:pt x="745490" y="3213"/>
                                </a:lnTo>
                                <a:close/>
                              </a:path>
                            </a:pathLst>
                          </a:custGeom>
                          <a:solidFill>
                            <a:srgbClr val="000000"/>
                          </a:solidFill>
                        </wps:spPr>
                        <wps:bodyPr wrap="square" lIns="0" tIns="0" rIns="0" bIns="0" rtlCol="0">
                          <a:prstTxWarp prst="textNoShape">
                            <a:avLst/>
                          </a:prstTxWarp>
                          <a:noAutofit/>
                        </wps:bodyPr>
                      </wps:wsp>
                      <wps:wsp>
                        <wps:cNvPr id="1010" name="Graphic 1010"/>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1011" name="Image 1011"/>
                          <pic:cNvPicPr/>
                        </pic:nvPicPr>
                        <pic:blipFill>
                          <a:blip r:embed="rId136" cstate="print"/>
                          <a:stretch>
                            <a:fillRect/>
                          </a:stretch>
                        </pic:blipFill>
                        <pic:spPr>
                          <a:xfrm>
                            <a:off x="173768" y="236389"/>
                            <a:ext cx="134080" cy="136225"/>
                          </a:xfrm>
                          <a:prstGeom prst="rect">
                            <a:avLst/>
                          </a:prstGeom>
                        </pic:spPr>
                      </pic:pic>
                      <wps:wsp>
                        <wps:cNvPr id="1012" name="Graphic 1012"/>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013" name="Image 1013"/>
                          <pic:cNvPicPr/>
                        </pic:nvPicPr>
                        <pic:blipFill>
                          <a:blip r:embed="rId179" cstate="print"/>
                          <a:stretch>
                            <a:fillRect/>
                          </a:stretch>
                        </pic:blipFill>
                        <pic:spPr>
                          <a:xfrm>
                            <a:off x="222573" y="280368"/>
                            <a:ext cx="184494" cy="287468"/>
                          </a:xfrm>
                          <a:prstGeom prst="rect">
                            <a:avLst/>
                          </a:prstGeom>
                        </pic:spPr>
                      </pic:pic>
                    </wpg:wgp>
                  </a:graphicData>
                </a:graphic>
              </wp:anchor>
            </w:drawing>
          </mc:Choice>
          <mc:Fallback>
            <w:pict>
              <v:group w14:anchorId="00DB7025" id="Group 1002" o:spid="_x0000_s1026" style="position:absolute;margin-left:105.55pt;margin-top:35.35pt;width:157.9pt;height:44.75pt;z-index:-251624448;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">
                <v:shape id="Image 1003"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">
                  <v:imagedata r:id="rId138" o:title=""/>
                </v:shape>
                <v:shape id="Image 1004"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">
                  <v:imagedata r:id="rId180" o:title=""/>
                </v:shape>
                <v:shape id="Image 1005"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">
                  <v:imagedata r:id="rId140" o:title=""/>
                </v:shape>
                <v:shape id="Graphic 1006"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" path="m87960,l,,,15240,,63500,,78740r,59690l,153670r87426,l87426,138430r-72415,l15011,78740r72415,l87426,63500r-72415,l15011,15240r72949,l87960,xe" fillcolor="#517542" stroked="f">
                  <v:path arrowok="t"/>
                </v:shape>
                <v:shape id="Image 1007"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">
                  <v:imagedata r:id="rId141" o:title=""/>
                </v:shape>
                <v:shape id="Image 1008"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">
                  <v:imagedata r:id="rId142" o:title=""/>
                </v:shape>
                <v:shape id="Graphic 1009"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" path="m133007,138899r-10186,l119062,136220r-2146,-5360l105117,98145r-2514,-6972l84201,40144r,51029l37541,91173,61137,27355,84201,91173r,-51029l79590,27355,69723,,63830,,20383,121208r-2146,6973l15557,132473r-6439,5360l5372,138899r-5372,l,145872r47739,l47739,138366r-9652,l34328,137299r-5360,-4292l27355,130327r,-5906l27889,120675,35394,98145r52032,l98145,128714r546,1613l98691,134620r-546,1066l96545,136753r-2692,1613l90106,138899r-9652,l80454,146418r52553,l133007,138899xem253149,97066r-6439,l244602,107632r-3048,9144l205955,142125r-8674,-901l168605,106794,165722,78295r609,-17894l181457,16560,202730,7505r7353,902l237528,36741r6502,21183l249923,57924,247777,r-5360,l236524,13944,230619,9118,224726,5359,218821,3213,213461,1066,208089,r-5893,l161569,21653,145275,57378r-2070,20917l143700,88150r17132,42037l195338,149567r7925,597l213144,149275r34772,-29616l251231,109143r1918,-12077xem380250,57378l377571,3213r-106731,l268160,56845r6439,l276415,45974r2273,-9310l281457,28867r3327,-6350l290690,13411r6972,-4293l308927,9118r2146,1067l314286,12331r534,1613l314820,134620r-534,1600l312140,138366r-1613,533l293370,138899r,8586l354507,147485r,-7506l338416,139979r-2146,-533l334137,137299r-547,-2146l333590,15011r1080,-2146l335737,11798r1079,-1613l339496,9652r3213,l354291,12661r9068,8992l370014,36576r4343,20802l380250,57378xem452120,138899r-15558,l434428,138366r-2692,-2680l431203,133007r,-116917l431736,13411r1080,-1080l433882,10718r2680,-533l451586,10185r,-6972l391515,3213r,7505l405993,10718r3226,546l411899,13944r533,2146l412343,133007r-444,2679l409219,138366r-2146,533l391515,138899r,7519l452120,146418r,-7519xem589927,75615l581914,36461,568502,17221r,58394l568121,86779r-11150,39852l536854,141592r-7506,l497078,118351,490740,74015r686,-16484l507098,16332,529348,7505r7506,l563676,35394r4826,40221l568502,17221r-2273,-2324l559384,9652,555650,7505,552030,5422,544436,2413,536536,596,528281,r-7556,596l485914,21247,468718,64300r-482,9715l468274,75615r8522,38088l506260,144741r22555,5423l536765,149567r35497,-20650l589457,85636r470,-10021xem745490,3213r-46127,l699363,10718r5906,l710095,12331r3213,3759l717067,19837r1600,6439l718667,115849,639292,3213r-31636,l607656,10185r8586,l618375,10718r3226,2147l623201,14478r3226,3759l628040,19837r,102438l626427,127647r-7506,8573l614095,138899r-6439,l607656,145872r49873,l657529,138366r-7505,l644664,136753r-7518,-8572l635546,122809r,-94387l717600,145872r8586,l726186,27889r1066,-4293l740664,10185r4826,l745490,3213xe" fillcolor="black" stroked="f">
                  <v:path arrowok="t"/>
                </v:shape>
                <v:shape id="Graphic 1010"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1011"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">
                  <v:imagedata r:id="rId143" o:title=""/>
                </v:shape>
                <v:shape id="Graphic 1012"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1013"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">
                  <v:imagedata r:id="rId181" o:title=""/>
                </v:shape>
                <w10:wrap type="topAndBottom" anchorx="page"/>
              </v:group>
            </w:pict>
          </mc:Fallback>
        </mc:AlternateContent>
      </w:r>
      <w:r>
        <w:rPr>
          <w:noProof/>
        </w:rPr>
        <w:drawing>
          <wp:anchor distT="0" distB="0" distL="0" distR="0" simplePos="0" relativeHeight="251693056" behindDoc="1" locked="0" layoutInCell="1" allowOverlap="1" wp14:anchorId="5C2E1F6C" wp14:editId="70785D9B">
            <wp:simplePos x="0" y="0"/>
            <wp:positionH relativeFrom="page">
              <wp:posOffset>3598288</wp:posOffset>
            </wp:positionH>
            <wp:positionV relativeFrom="paragraph">
              <wp:posOffset>258235</wp:posOffset>
            </wp:positionV>
            <wp:extent cx="1024127" cy="1024128"/>
            <wp:effectExtent l="0" t="0" r="0" b="0"/>
            <wp:wrapTopAndBottom/>
            <wp:docPr id="1014" name="Image 10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14" name="Image 1014"/>
                    <pic:cNvPicPr/>
                  </pic:nvPicPr>
                  <pic:blipFill>
                    <a:blip r:embed="rId182" cstate="print"/>
                    <a:stretch>
                      <a:fillRect/>
                    </a:stretch>
                  </pic:blipFill>
                  <pic:spPr>
                    <a:xfrm>
                      <a:off x="0" y="0"/>
                      <a:ext cx="1024127" cy="1024128"/>
                    </a:xfrm>
                    <a:prstGeom prst="rect">
                      <a:avLst/>
                    </a:prstGeom>
                  </pic:spPr>
                </pic:pic>
              </a:graphicData>
            </a:graphic>
          </wp:anchor>
        </w:drawing>
      </w:r>
    </w:p>
    <w:p w:rsidR="00834CE6" w:rsidRDefault="00834CE6" w:rsidP="00834CE6">
      <w:pPr>
        <w:pStyle w:val="BodyText"/>
        <w:spacing w:before="82"/>
      </w:pPr>
    </w:p>
    <w:p w:rsidR="00834CE6" w:rsidRDefault="00834CE6" w:rsidP="00834CE6">
      <w:pPr>
        <w:spacing w:before="1" w:line="249" w:lineRule="auto"/>
        <w:ind w:left="1513"/>
        <w:rPr>
          <w:sz w:val="19"/>
        </w:rPr>
      </w:pPr>
      <w:r>
        <w:rPr>
          <w:sz w:val="19"/>
        </w:rPr>
        <w:t>Review</w:t>
      </w:r>
      <w:r>
        <w:rPr>
          <w:spacing w:val="63"/>
          <w:sz w:val="19"/>
        </w:rPr>
        <w:t xml:space="preserve"> </w:t>
      </w:r>
      <w:r>
        <w:rPr>
          <w:sz w:val="19"/>
        </w:rPr>
        <w:t>the</w:t>
      </w:r>
      <w:r>
        <w:rPr>
          <w:spacing w:val="40"/>
          <w:sz w:val="19"/>
        </w:rPr>
        <w:t xml:space="preserve"> </w:t>
      </w:r>
      <w:r>
        <w:rPr>
          <w:sz w:val="19"/>
        </w:rPr>
        <w:t>process</w:t>
      </w:r>
      <w:r>
        <w:rPr>
          <w:spacing w:val="63"/>
          <w:sz w:val="19"/>
        </w:rPr>
        <w:t xml:space="preserve"> </w:t>
      </w:r>
      <w:r>
        <w:rPr>
          <w:sz w:val="19"/>
        </w:rPr>
        <w:t>of</w:t>
      </w:r>
      <w:r>
        <w:rPr>
          <w:spacing w:val="40"/>
          <w:sz w:val="19"/>
        </w:rPr>
        <w:t xml:space="preserve"> </w:t>
      </w:r>
      <w:r>
        <w:rPr>
          <w:sz w:val="19"/>
        </w:rPr>
        <w:t>meiosis,</w:t>
      </w:r>
      <w:r>
        <w:rPr>
          <w:spacing w:val="63"/>
          <w:sz w:val="19"/>
        </w:rPr>
        <w:t xml:space="preserve"> </w:t>
      </w:r>
      <w:r>
        <w:rPr>
          <w:sz w:val="19"/>
        </w:rPr>
        <w:t>observing</w:t>
      </w:r>
      <w:r>
        <w:rPr>
          <w:spacing w:val="63"/>
          <w:sz w:val="19"/>
        </w:rPr>
        <w:t xml:space="preserve"> </w:t>
      </w:r>
      <w:r>
        <w:rPr>
          <w:sz w:val="19"/>
        </w:rPr>
        <w:t>how</w:t>
      </w:r>
      <w:r>
        <w:rPr>
          <w:spacing w:val="40"/>
          <w:sz w:val="19"/>
        </w:rPr>
        <w:t xml:space="preserve"> </w:t>
      </w:r>
      <w:r>
        <w:rPr>
          <w:sz w:val="19"/>
        </w:rPr>
        <w:t>chromosomes</w:t>
      </w:r>
      <w:r>
        <w:rPr>
          <w:spacing w:val="63"/>
          <w:sz w:val="19"/>
        </w:rPr>
        <w:t xml:space="preserve"> </w:t>
      </w:r>
      <w:r>
        <w:rPr>
          <w:sz w:val="19"/>
        </w:rPr>
        <w:t>align</w:t>
      </w:r>
      <w:r>
        <w:rPr>
          <w:spacing w:val="63"/>
          <w:sz w:val="19"/>
        </w:rPr>
        <w:t xml:space="preserve"> </w:t>
      </w:r>
      <w:r>
        <w:rPr>
          <w:sz w:val="19"/>
        </w:rPr>
        <w:t>and</w:t>
      </w:r>
      <w:r>
        <w:rPr>
          <w:spacing w:val="40"/>
          <w:sz w:val="19"/>
        </w:rPr>
        <w:t xml:space="preserve"> </w:t>
      </w:r>
      <w:r>
        <w:rPr>
          <w:sz w:val="19"/>
        </w:rPr>
        <w:t>migrate,</w:t>
      </w:r>
      <w:r>
        <w:rPr>
          <w:spacing w:val="63"/>
          <w:sz w:val="19"/>
        </w:rPr>
        <w:t xml:space="preserve"> </w:t>
      </w:r>
      <w:r>
        <w:rPr>
          <w:sz w:val="19"/>
        </w:rPr>
        <w:t>at</w:t>
      </w:r>
      <w:r>
        <w:rPr>
          <w:spacing w:val="40"/>
          <w:sz w:val="19"/>
        </w:rPr>
        <w:t xml:space="preserve"> </w:t>
      </w:r>
      <w:hyperlink r:id="rId183">
        <w:r>
          <w:rPr>
            <w:b/>
            <w:color w:val="CC6633"/>
            <w:sz w:val="19"/>
          </w:rPr>
          <w:t>this</w:t>
        </w:r>
        <w:r>
          <w:rPr>
            <w:b/>
            <w:color w:val="CC6633"/>
            <w:spacing w:val="63"/>
            <w:sz w:val="19"/>
          </w:rPr>
          <w:t xml:space="preserve"> </w:t>
        </w:r>
        <w:r>
          <w:rPr>
            <w:b/>
            <w:color w:val="CC6633"/>
            <w:sz w:val="19"/>
          </w:rPr>
          <w:t>site</w:t>
        </w:r>
      </w:hyperlink>
      <w:r>
        <w:rPr>
          <w:b/>
          <w:color w:val="CC6633"/>
          <w:sz w:val="19"/>
        </w:rPr>
        <w:t xml:space="preserve"> </w:t>
      </w:r>
      <w:hyperlink r:id="rId184">
        <w:r>
          <w:rPr>
            <w:b/>
            <w:color w:val="CC6633"/>
            <w:sz w:val="19"/>
          </w:rPr>
          <w:t>(http://openstaxcollege.org/l/animal_meiosis2)</w:t>
        </w:r>
      </w:hyperlink>
      <w:r>
        <w:rPr>
          <w:b/>
          <w:color w:val="CC6633"/>
          <w:sz w:val="19"/>
        </w:rPr>
        <w:t xml:space="preserve"> </w:t>
      </w:r>
      <w:r>
        <w:rPr>
          <w:sz w:val="19"/>
        </w:rPr>
        <w:t>.</w:t>
      </w:r>
    </w:p>
    <w:p w:rsidR="00834CE6" w:rsidRDefault="00834CE6" w:rsidP="00834CE6">
      <w:pPr>
        <w:spacing w:line="249" w:lineRule="auto"/>
        <w:rPr>
          <w:sz w:val="19"/>
        </w:rPr>
      </w:pPr>
    </w:p>
    <w:p w:rsidR="008B0411" w:rsidRDefault="008B0411" w:rsidP="008B0411">
      <w:pPr>
        <w:spacing w:line="249" w:lineRule="auto"/>
        <w:jc w:val="center"/>
        <w:rPr>
          <w:sz w:val="19"/>
        </w:rPr>
        <w:sectPr w:rsidR="008B0411">
          <w:headerReference w:type="even" r:id="rId185"/>
          <w:headerReference w:type="default" r:id="rId186"/>
          <w:footerReference w:type="even" r:id="rId187"/>
          <w:pgSz w:w="12240" w:h="15840"/>
          <w:pgMar w:top="580" w:right="600" w:bottom="420" w:left="620" w:header="238" w:footer="238" w:gutter="0"/>
          <w:pgNumType w:start="166"/>
          <w:cols w:space="720"/>
        </w:sectPr>
      </w:pPr>
      <w:r>
        <w:rPr>
          <w:sz w:val="19"/>
        </w:rPr>
        <w:t>41</w:t>
      </w:r>
    </w:p>
    <w:p w:rsidR="00834CE6" w:rsidRDefault="00834CE6" w:rsidP="00834CE6">
      <w:pPr>
        <w:pStyle w:val="Heading4"/>
        <w:spacing w:before="131"/>
      </w:pPr>
      <w:r>
        <w:rPr>
          <w:color w:val="336633"/>
        </w:rPr>
        <w:lastRenderedPageBreak/>
        <w:t>Meiosis</w:t>
      </w:r>
      <w:r>
        <w:rPr>
          <w:color w:val="336633"/>
          <w:spacing w:val="-7"/>
        </w:rPr>
        <w:t xml:space="preserve"> </w:t>
      </w:r>
      <w:r>
        <w:rPr>
          <w:color w:val="336633"/>
          <w:spacing w:val="-5"/>
        </w:rPr>
        <w:t>II</w:t>
      </w:r>
    </w:p>
    <w:p w:rsidR="00834CE6" w:rsidRDefault="00834CE6" w:rsidP="00834CE6">
      <w:pPr>
        <w:pStyle w:val="BodyText"/>
        <w:spacing w:before="153" w:line="249" w:lineRule="auto"/>
        <w:ind w:left="1539" w:right="1554"/>
        <w:jc w:val="both"/>
      </w:pPr>
      <w:r>
        <w:t xml:space="preserve">In meiosis II, the connected sister chromatids remaining in the haploid cells from meiosis I will be split </w:t>
      </w:r>
      <w:bookmarkStart w:id="103" w:name="_bookmark722"/>
      <w:bookmarkEnd w:id="103"/>
      <w:r>
        <w:t xml:space="preserve">to form four haploid cells. In some species, cells enter a brief interphase, or </w:t>
      </w:r>
      <w:r>
        <w:rPr>
          <w:b/>
        </w:rPr>
        <w:t>interkinesis</w:t>
      </w:r>
      <w:r>
        <w:t>, that lacks an</w:t>
      </w:r>
      <w:r>
        <w:rPr>
          <w:spacing w:val="80"/>
        </w:rPr>
        <w:t xml:space="preserve"> </w:t>
      </w:r>
      <w:r>
        <w:t>S phase, before entering meiosis II. Chromosomes are not duplicated during interkinesis. The two cells produced</w:t>
      </w:r>
      <w:r>
        <w:rPr>
          <w:spacing w:val="-6"/>
        </w:rPr>
        <w:t xml:space="preserve"> </w:t>
      </w:r>
      <w:r>
        <w:t>in</w:t>
      </w:r>
      <w:r>
        <w:rPr>
          <w:spacing w:val="-6"/>
        </w:rPr>
        <w:t xml:space="preserve"> </w:t>
      </w:r>
      <w:r>
        <w:t>meiosis</w:t>
      </w:r>
      <w:r>
        <w:rPr>
          <w:spacing w:val="-5"/>
        </w:rPr>
        <w:t xml:space="preserve"> </w:t>
      </w:r>
      <w:r>
        <w:t>I</w:t>
      </w:r>
      <w:r>
        <w:rPr>
          <w:spacing w:val="-6"/>
        </w:rPr>
        <w:t xml:space="preserve"> </w:t>
      </w:r>
      <w:r>
        <w:t>go</w:t>
      </w:r>
      <w:r>
        <w:rPr>
          <w:spacing w:val="-6"/>
        </w:rPr>
        <w:t xml:space="preserve"> </w:t>
      </w:r>
      <w:r>
        <w:t>through</w:t>
      </w:r>
      <w:r>
        <w:rPr>
          <w:spacing w:val="-6"/>
        </w:rPr>
        <w:t xml:space="preserve"> </w:t>
      </w:r>
      <w:r>
        <w:t>the</w:t>
      </w:r>
      <w:r>
        <w:rPr>
          <w:spacing w:val="-6"/>
        </w:rPr>
        <w:t xml:space="preserve"> </w:t>
      </w:r>
      <w:r>
        <w:t>events</w:t>
      </w:r>
      <w:r>
        <w:rPr>
          <w:spacing w:val="-5"/>
        </w:rPr>
        <w:t xml:space="preserve"> </w:t>
      </w:r>
      <w:r>
        <w:t>of</w:t>
      </w:r>
      <w:r>
        <w:rPr>
          <w:spacing w:val="-6"/>
        </w:rPr>
        <w:t xml:space="preserve"> </w:t>
      </w:r>
      <w:r>
        <w:t>meiosis</w:t>
      </w:r>
      <w:r>
        <w:rPr>
          <w:spacing w:val="-5"/>
        </w:rPr>
        <w:t xml:space="preserve"> </w:t>
      </w:r>
      <w:r>
        <w:t>II</w:t>
      </w:r>
      <w:r>
        <w:rPr>
          <w:spacing w:val="-6"/>
        </w:rPr>
        <w:t xml:space="preserve"> </w:t>
      </w:r>
      <w:r>
        <w:t>in</w:t>
      </w:r>
      <w:r>
        <w:rPr>
          <w:spacing w:val="-6"/>
        </w:rPr>
        <w:t xml:space="preserve"> </w:t>
      </w:r>
      <w:r>
        <w:t>synchrony.</w:t>
      </w:r>
      <w:r>
        <w:rPr>
          <w:spacing w:val="-6"/>
        </w:rPr>
        <w:t xml:space="preserve"> </w:t>
      </w:r>
      <w:r>
        <w:t>Overall,</w:t>
      </w:r>
      <w:r>
        <w:rPr>
          <w:spacing w:val="-5"/>
        </w:rPr>
        <w:t xml:space="preserve"> </w:t>
      </w:r>
      <w:r>
        <w:t>meiosis</w:t>
      </w:r>
      <w:r>
        <w:rPr>
          <w:spacing w:val="-5"/>
        </w:rPr>
        <w:t xml:space="preserve"> </w:t>
      </w:r>
      <w:r>
        <w:t>II</w:t>
      </w:r>
      <w:r>
        <w:rPr>
          <w:spacing w:val="-6"/>
        </w:rPr>
        <w:t xml:space="preserve"> </w:t>
      </w:r>
      <w:r>
        <w:t>resembles</w:t>
      </w:r>
      <w:r>
        <w:rPr>
          <w:spacing w:val="-5"/>
        </w:rPr>
        <w:t xml:space="preserve"> </w:t>
      </w:r>
      <w:r>
        <w:t>the mitotic division of a haploid cell.</w:t>
      </w:r>
    </w:p>
    <w:p w:rsidR="00834CE6" w:rsidRDefault="00834CE6" w:rsidP="00834CE6">
      <w:pPr>
        <w:pStyle w:val="BodyText"/>
        <w:spacing w:before="98" w:line="249" w:lineRule="auto"/>
        <w:ind w:left="1539" w:right="1554"/>
        <w:jc w:val="both"/>
      </w:pPr>
      <w:r>
        <w:t>In</w:t>
      </w:r>
      <w:r>
        <w:rPr>
          <w:spacing w:val="-10"/>
        </w:rPr>
        <w:t xml:space="preserve"> </w:t>
      </w:r>
      <w:r>
        <w:t>prophase</w:t>
      </w:r>
      <w:r>
        <w:rPr>
          <w:spacing w:val="-10"/>
        </w:rPr>
        <w:t xml:space="preserve"> </w:t>
      </w:r>
      <w:r>
        <w:t>II,</w:t>
      </w:r>
      <w:r>
        <w:rPr>
          <w:spacing w:val="-10"/>
        </w:rPr>
        <w:t xml:space="preserve"> </w:t>
      </w:r>
      <w:r>
        <w:t>if</w:t>
      </w:r>
      <w:r>
        <w:rPr>
          <w:spacing w:val="-10"/>
        </w:rPr>
        <w:t xml:space="preserve"> </w:t>
      </w:r>
      <w:r>
        <w:t>the</w:t>
      </w:r>
      <w:r>
        <w:rPr>
          <w:spacing w:val="-10"/>
        </w:rPr>
        <w:t xml:space="preserve"> </w:t>
      </w:r>
      <w:r>
        <w:t>chromosomes</w:t>
      </w:r>
      <w:r>
        <w:rPr>
          <w:spacing w:val="-9"/>
        </w:rPr>
        <w:t xml:space="preserve"> </w:t>
      </w:r>
      <w:r>
        <w:t>decondensed</w:t>
      </w:r>
      <w:r>
        <w:rPr>
          <w:spacing w:val="-9"/>
        </w:rPr>
        <w:t xml:space="preserve"> </w:t>
      </w:r>
      <w:r>
        <w:t>in</w:t>
      </w:r>
      <w:r>
        <w:rPr>
          <w:spacing w:val="-10"/>
        </w:rPr>
        <w:t xml:space="preserve"> </w:t>
      </w:r>
      <w:r>
        <w:t>telophase</w:t>
      </w:r>
      <w:r>
        <w:rPr>
          <w:spacing w:val="-9"/>
        </w:rPr>
        <w:t xml:space="preserve"> </w:t>
      </w:r>
      <w:r>
        <w:t>I,</w:t>
      </w:r>
      <w:r>
        <w:rPr>
          <w:spacing w:val="-10"/>
        </w:rPr>
        <w:t xml:space="preserve"> </w:t>
      </w:r>
      <w:r>
        <w:t>they</w:t>
      </w:r>
      <w:r>
        <w:rPr>
          <w:spacing w:val="-10"/>
        </w:rPr>
        <w:t xml:space="preserve"> </w:t>
      </w:r>
      <w:r>
        <w:t>condense</w:t>
      </w:r>
      <w:r>
        <w:rPr>
          <w:spacing w:val="-9"/>
        </w:rPr>
        <w:t xml:space="preserve"> </w:t>
      </w:r>
      <w:r>
        <w:t>again.</w:t>
      </w:r>
      <w:r>
        <w:rPr>
          <w:spacing w:val="-9"/>
        </w:rPr>
        <w:t xml:space="preserve"> </w:t>
      </w:r>
      <w:r>
        <w:t>If</w:t>
      </w:r>
      <w:r>
        <w:rPr>
          <w:spacing w:val="-10"/>
        </w:rPr>
        <w:t xml:space="preserve"> </w:t>
      </w:r>
      <w:r>
        <w:t>nuclear</w:t>
      </w:r>
      <w:r>
        <w:rPr>
          <w:spacing w:val="-9"/>
        </w:rPr>
        <w:t xml:space="preserve"> </w:t>
      </w:r>
      <w:r>
        <w:t>envelopes were formed, they fragment into vesicles. The centrosomes duplicated during interkinesis move away from each other toward opposite poles, and new spindles are formed. In prometaphase II, the nuclear envelopes</w:t>
      </w:r>
      <w:r>
        <w:rPr>
          <w:spacing w:val="18"/>
        </w:rPr>
        <w:t xml:space="preserve"> </w:t>
      </w:r>
      <w:r>
        <w:t>are</w:t>
      </w:r>
      <w:r>
        <w:rPr>
          <w:spacing w:val="17"/>
        </w:rPr>
        <w:t xml:space="preserve"> </w:t>
      </w:r>
      <w:r>
        <w:t>completely</w:t>
      </w:r>
      <w:r>
        <w:rPr>
          <w:spacing w:val="18"/>
        </w:rPr>
        <w:t xml:space="preserve"> </w:t>
      </w:r>
      <w:r>
        <w:t>broken</w:t>
      </w:r>
      <w:r>
        <w:rPr>
          <w:spacing w:val="17"/>
        </w:rPr>
        <w:t xml:space="preserve"> </w:t>
      </w:r>
      <w:r>
        <w:t>down,</w:t>
      </w:r>
      <w:r>
        <w:rPr>
          <w:spacing w:val="17"/>
        </w:rPr>
        <w:t xml:space="preserve"> </w:t>
      </w:r>
      <w:r>
        <w:t>and</w:t>
      </w:r>
      <w:r>
        <w:rPr>
          <w:spacing w:val="17"/>
        </w:rPr>
        <w:t xml:space="preserve"> </w:t>
      </w:r>
      <w:r>
        <w:t>the</w:t>
      </w:r>
      <w:r>
        <w:rPr>
          <w:spacing w:val="17"/>
        </w:rPr>
        <w:t xml:space="preserve"> </w:t>
      </w:r>
      <w:r>
        <w:t>spindle</w:t>
      </w:r>
      <w:r>
        <w:rPr>
          <w:spacing w:val="18"/>
        </w:rPr>
        <w:t xml:space="preserve"> </w:t>
      </w:r>
      <w:r>
        <w:t>is</w:t>
      </w:r>
      <w:r>
        <w:rPr>
          <w:spacing w:val="17"/>
        </w:rPr>
        <w:t xml:space="preserve"> </w:t>
      </w:r>
      <w:r>
        <w:t>fully</w:t>
      </w:r>
      <w:r>
        <w:rPr>
          <w:spacing w:val="18"/>
        </w:rPr>
        <w:t xml:space="preserve"> </w:t>
      </w:r>
      <w:r>
        <w:t>formed.</w:t>
      </w:r>
      <w:r>
        <w:rPr>
          <w:spacing w:val="18"/>
        </w:rPr>
        <w:t xml:space="preserve"> </w:t>
      </w:r>
      <w:r>
        <w:t>Each</w:t>
      </w:r>
      <w:r>
        <w:rPr>
          <w:spacing w:val="18"/>
        </w:rPr>
        <w:t xml:space="preserve"> </w:t>
      </w:r>
      <w:r>
        <w:t>sister</w:t>
      </w:r>
      <w:r>
        <w:rPr>
          <w:spacing w:val="18"/>
        </w:rPr>
        <w:t xml:space="preserve"> </w:t>
      </w:r>
      <w:r>
        <w:t>chromatid</w:t>
      </w:r>
      <w:r>
        <w:rPr>
          <w:spacing w:val="18"/>
        </w:rPr>
        <w:t xml:space="preserve"> </w:t>
      </w:r>
      <w:r>
        <w:t>forms an individual kinetochore that attaches to microtubules from opposite poles. In metaphase II, the sister chromatids are maximally condensed and aligned at the center of the cell. In anaphase II, the sister chromatids are pulled apart by the spindle fibers and move toward opposite poles.</w:t>
      </w:r>
    </w:p>
    <w:p w:rsidR="00834CE6" w:rsidRDefault="00834CE6" w:rsidP="00834CE6">
      <w:pPr>
        <w:pStyle w:val="BodyText"/>
        <w:spacing w:before="7"/>
        <w:rPr>
          <w:sz w:val="6"/>
        </w:rPr>
      </w:pPr>
      <w:r>
        <w:rPr>
          <w:noProof/>
        </w:rPr>
        <w:drawing>
          <wp:anchor distT="0" distB="0" distL="0" distR="0" simplePos="0" relativeHeight="251694080" behindDoc="1" locked="0" layoutInCell="1" allowOverlap="1" wp14:anchorId="54ABE850" wp14:editId="61FC1935">
            <wp:simplePos x="0" y="0"/>
            <wp:positionH relativeFrom="page">
              <wp:posOffset>1743075</wp:posOffset>
            </wp:positionH>
            <wp:positionV relativeFrom="paragraph">
              <wp:posOffset>63784</wp:posOffset>
            </wp:positionV>
            <wp:extent cx="4280450" cy="3438144"/>
            <wp:effectExtent l="0" t="0" r="0" b="0"/>
            <wp:wrapTopAndBottom/>
            <wp:docPr id="1015" name="Image 10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15" name="Image 1015"/>
                    <pic:cNvPicPr/>
                  </pic:nvPicPr>
                  <pic:blipFill>
                    <a:blip r:embed="rId188" cstate="print"/>
                    <a:stretch>
                      <a:fillRect/>
                    </a:stretch>
                  </pic:blipFill>
                  <pic:spPr>
                    <a:xfrm>
                      <a:off x="0" y="0"/>
                      <a:ext cx="4280450" cy="3438144"/>
                    </a:xfrm>
                    <a:prstGeom prst="rect">
                      <a:avLst/>
                    </a:prstGeom>
                  </pic:spPr>
                </pic:pic>
              </a:graphicData>
            </a:graphic>
          </wp:anchor>
        </w:drawing>
      </w:r>
    </w:p>
    <w:p w:rsidR="00834CE6" w:rsidRDefault="00834CE6" w:rsidP="00834CE6">
      <w:pPr>
        <w:spacing w:before="54" w:line="249" w:lineRule="auto"/>
        <w:ind w:left="1540" w:right="1556"/>
        <w:jc w:val="both"/>
        <w:rPr>
          <w:rFonts w:ascii="Arial"/>
          <w:sz w:val="18"/>
        </w:rPr>
      </w:pPr>
      <w:bookmarkStart w:id="104" w:name="_bookmark723"/>
      <w:bookmarkEnd w:id="104"/>
      <w:r>
        <w:rPr>
          <w:rFonts w:ascii="Arial"/>
          <w:b/>
          <w:color w:val="CC6633"/>
          <w:sz w:val="18"/>
        </w:rPr>
        <w:t xml:space="preserve">Figure </w:t>
      </w:r>
      <w:r w:rsidR="00655C74">
        <w:rPr>
          <w:rFonts w:ascii="Arial"/>
          <w:b/>
          <w:color w:val="CC6633"/>
          <w:sz w:val="18"/>
        </w:rPr>
        <w:t>2.2</w:t>
      </w:r>
      <w:r w:rsidR="00F810AD">
        <w:rPr>
          <w:rFonts w:ascii="Arial"/>
          <w:b/>
          <w:color w:val="CC6633"/>
          <w:sz w:val="18"/>
        </w:rPr>
        <w:t>7</w:t>
      </w:r>
      <w:r>
        <w:rPr>
          <w:rFonts w:ascii="Arial"/>
          <w:b/>
          <w:color w:val="CC6633"/>
          <w:sz w:val="18"/>
        </w:rPr>
        <w:t xml:space="preserve"> </w:t>
      </w:r>
      <w:r>
        <w:rPr>
          <w:rFonts w:ascii="Arial"/>
          <w:sz w:val="18"/>
        </w:rPr>
        <w:t>In prometaphase I, microtubules attach to the fused kinetochores of homologous chromosomes.</w:t>
      </w:r>
      <w:r>
        <w:rPr>
          <w:rFonts w:ascii="Arial"/>
          <w:spacing w:val="38"/>
          <w:sz w:val="18"/>
        </w:rPr>
        <w:t xml:space="preserve"> </w:t>
      </w:r>
      <w:r>
        <w:rPr>
          <w:rFonts w:ascii="Arial"/>
          <w:sz w:val="18"/>
        </w:rPr>
        <w:t>In</w:t>
      </w:r>
      <w:r>
        <w:rPr>
          <w:rFonts w:ascii="Arial"/>
          <w:spacing w:val="38"/>
          <w:sz w:val="18"/>
        </w:rPr>
        <w:t xml:space="preserve"> </w:t>
      </w:r>
      <w:r>
        <w:rPr>
          <w:rFonts w:ascii="Arial"/>
          <w:sz w:val="18"/>
        </w:rPr>
        <w:t>anaphase</w:t>
      </w:r>
      <w:r>
        <w:rPr>
          <w:rFonts w:ascii="Arial"/>
          <w:spacing w:val="38"/>
          <w:sz w:val="18"/>
        </w:rPr>
        <w:t xml:space="preserve"> </w:t>
      </w:r>
      <w:r>
        <w:rPr>
          <w:rFonts w:ascii="Arial"/>
          <w:sz w:val="18"/>
        </w:rPr>
        <w:t>I,</w:t>
      </w:r>
      <w:r>
        <w:rPr>
          <w:rFonts w:ascii="Arial"/>
          <w:spacing w:val="38"/>
          <w:sz w:val="18"/>
        </w:rPr>
        <w:t xml:space="preserve"> </w:t>
      </w:r>
      <w:r>
        <w:rPr>
          <w:rFonts w:ascii="Arial"/>
          <w:sz w:val="18"/>
        </w:rPr>
        <w:t>the</w:t>
      </w:r>
      <w:r>
        <w:rPr>
          <w:rFonts w:ascii="Arial"/>
          <w:spacing w:val="38"/>
          <w:sz w:val="18"/>
        </w:rPr>
        <w:t xml:space="preserve"> </w:t>
      </w:r>
      <w:r>
        <w:rPr>
          <w:rFonts w:ascii="Arial"/>
          <w:sz w:val="18"/>
        </w:rPr>
        <w:t>homologous</w:t>
      </w:r>
      <w:r>
        <w:rPr>
          <w:rFonts w:ascii="Arial"/>
          <w:spacing w:val="38"/>
          <w:sz w:val="18"/>
        </w:rPr>
        <w:t xml:space="preserve"> </w:t>
      </w:r>
      <w:r>
        <w:rPr>
          <w:rFonts w:ascii="Arial"/>
          <w:sz w:val="18"/>
        </w:rPr>
        <w:t>chromosomes</w:t>
      </w:r>
      <w:r>
        <w:rPr>
          <w:rFonts w:ascii="Arial"/>
          <w:spacing w:val="38"/>
          <w:sz w:val="18"/>
        </w:rPr>
        <w:t xml:space="preserve"> </w:t>
      </w:r>
      <w:r>
        <w:rPr>
          <w:rFonts w:ascii="Arial"/>
          <w:sz w:val="18"/>
        </w:rPr>
        <w:t>are</w:t>
      </w:r>
      <w:r>
        <w:rPr>
          <w:rFonts w:ascii="Arial"/>
          <w:spacing w:val="38"/>
          <w:sz w:val="18"/>
        </w:rPr>
        <w:t xml:space="preserve"> </w:t>
      </w:r>
      <w:r>
        <w:rPr>
          <w:rFonts w:ascii="Arial"/>
          <w:sz w:val="18"/>
        </w:rPr>
        <w:t>separated.</w:t>
      </w:r>
      <w:r>
        <w:rPr>
          <w:rFonts w:ascii="Arial"/>
          <w:spacing w:val="38"/>
          <w:sz w:val="18"/>
        </w:rPr>
        <w:t xml:space="preserve"> </w:t>
      </w:r>
      <w:r>
        <w:rPr>
          <w:rFonts w:ascii="Arial"/>
          <w:sz w:val="18"/>
        </w:rPr>
        <w:t>In</w:t>
      </w:r>
      <w:r>
        <w:rPr>
          <w:rFonts w:ascii="Arial"/>
          <w:spacing w:val="38"/>
          <w:sz w:val="18"/>
        </w:rPr>
        <w:t xml:space="preserve"> </w:t>
      </w:r>
      <w:r>
        <w:rPr>
          <w:rFonts w:ascii="Arial"/>
          <w:sz w:val="18"/>
        </w:rPr>
        <w:t>prometaphase II, microtubules attach to individual kinetochores of sister chromatids. In anaphase II, the sister chromatids are separated.</w:t>
      </w:r>
    </w:p>
    <w:p w:rsidR="00834CE6" w:rsidRDefault="00834CE6" w:rsidP="00834CE6">
      <w:pPr>
        <w:pStyle w:val="BodyText"/>
        <w:spacing w:before="70"/>
        <w:rPr>
          <w:rFonts w:ascii="Arial"/>
          <w:sz w:val="18"/>
        </w:rPr>
      </w:pPr>
    </w:p>
    <w:p w:rsidR="00834CE6" w:rsidRDefault="00834CE6" w:rsidP="00834CE6">
      <w:pPr>
        <w:pStyle w:val="BodyText"/>
        <w:spacing w:line="249" w:lineRule="auto"/>
        <w:ind w:left="1540" w:right="1554"/>
        <w:jc w:val="both"/>
      </w:pPr>
      <w:r>
        <w:t>In telophase II, the chromosomes arrive at opposite poles and begin to decondense. Nuclear envelopes form around the chromosomes. Cytokinesis separates the two cells into four genetically unique haploid cells.</w:t>
      </w:r>
      <w:r>
        <w:rPr>
          <w:spacing w:val="-5"/>
        </w:rPr>
        <w:t xml:space="preserve"> </w:t>
      </w:r>
      <w:r>
        <w:t>At</w:t>
      </w:r>
      <w:r>
        <w:rPr>
          <w:spacing w:val="-6"/>
        </w:rPr>
        <w:t xml:space="preserve"> </w:t>
      </w:r>
      <w:r>
        <w:t>this</w:t>
      </w:r>
      <w:r>
        <w:rPr>
          <w:spacing w:val="-6"/>
        </w:rPr>
        <w:t xml:space="preserve"> </w:t>
      </w:r>
      <w:r>
        <w:t>point,</w:t>
      </w:r>
      <w:r>
        <w:rPr>
          <w:spacing w:val="-6"/>
        </w:rPr>
        <w:t xml:space="preserve"> </w:t>
      </w:r>
      <w:r>
        <w:t>the</w:t>
      </w:r>
      <w:r>
        <w:rPr>
          <w:spacing w:val="-6"/>
        </w:rPr>
        <w:t xml:space="preserve"> </w:t>
      </w:r>
      <w:r>
        <w:t>nuclei</w:t>
      </w:r>
      <w:r>
        <w:rPr>
          <w:spacing w:val="-5"/>
        </w:rPr>
        <w:t xml:space="preserve"> </w:t>
      </w:r>
      <w:r>
        <w:t>in</w:t>
      </w:r>
      <w:r>
        <w:rPr>
          <w:spacing w:val="-6"/>
        </w:rPr>
        <w:t xml:space="preserve"> </w:t>
      </w:r>
      <w:r>
        <w:t>the</w:t>
      </w:r>
      <w:r>
        <w:rPr>
          <w:spacing w:val="-6"/>
        </w:rPr>
        <w:t xml:space="preserve"> </w:t>
      </w:r>
      <w:r>
        <w:t>newly</w:t>
      </w:r>
      <w:r>
        <w:rPr>
          <w:spacing w:val="-6"/>
        </w:rPr>
        <w:t xml:space="preserve"> </w:t>
      </w:r>
      <w:r>
        <w:t>produced</w:t>
      </w:r>
      <w:r>
        <w:rPr>
          <w:spacing w:val="-6"/>
        </w:rPr>
        <w:t xml:space="preserve"> </w:t>
      </w:r>
      <w:r>
        <w:t>cells</w:t>
      </w:r>
      <w:r>
        <w:rPr>
          <w:spacing w:val="-5"/>
        </w:rPr>
        <w:t xml:space="preserve"> </w:t>
      </w:r>
      <w:r>
        <w:t>are</w:t>
      </w:r>
      <w:r>
        <w:rPr>
          <w:spacing w:val="-6"/>
        </w:rPr>
        <w:t xml:space="preserve"> </w:t>
      </w:r>
      <w:r>
        <w:t>both</w:t>
      </w:r>
      <w:r>
        <w:rPr>
          <w:spacing w:val="-6"/>
        </w:rPr>
        <w:t xml:space="preserve"> </w:t>
      </w:r>
      <w:r>
        <w:t>haploid</w:t>
      </w:r>
      <w:r>
        <w:rPr>
          <w:spacing w:val="-6"/>
        </w:rPr>
        <w:t xml:space="preserve"> </w:t>
      </w:r>
      <w:r>
        <w:t>and</w:t>
      </w:r>
      <w:r>
        <w:rPr>
          <w:spacing w:val="-6"/>
        </w:rPr>
        <w:t xml:space="preserve"> </w:t>
      </w:r>
      <w:r>
        <w:t>have</w:t>
      </w:r>
      <w:r>
        <w:rPr>
          <w:spacing w:val="-6"/>
        </w:rPr>
        <w:t xml:space="preserve"> </w:t>
      </w:r>
      <w:r>
        <w:t>only</w:t>
      </w:r>
      <w:r>
        <w:rPr>
          <w:spacing w:val="-6"/>
        </w:rPr>
        <w:t xml:space="preserve"> </w:t>
      </w:r>
      <w:r>
        <w:t>one</w:t>
      </w:r>
      <w:r>
        <w:rPr>
          <w:spacing w:val="-6"/>
        </w:rPr>
        <w:t xml:space="preserve"> </w:t>
      </w:r>
      <w:r>
        <w:t>copy</w:t>
      </w:r>
      <w:r>
        <w:rPr>
          <w:spacing w:val="-6"/>
        </w:rPr>
        <w:t xml:space="preserve"> </w:t>
      </w:r>
      <w:r>
        <w:t>of</w:t>
      </w:r>
      <w:r>
        <w:rPr>
          <w:spacing w:val="-6"/>
        </w:rPr>
        <w:t xml:space="preserve"> </w:t>
      </w:r>
      <w:r>
        <w:t>the single</w:t>
      </w:r>
      <w:r>
        <w:rPr>
          <w:spacing w:val="-3"/>
        </w:rPr>
        <w:t xml:space="preserve"> </w:t>
      </w:r>
      <w:r>
        <w:t>set</w:t>
      </w:r>
      <w:r>
        <w:rPr>
          <w:spacing w:val="-3"/>
        </w:rPr>
        <w:t xml:space="preserve"> </w:t>
      </w:r>
      <w:r>
        <w:t>of</w:t>
      </w:r>
      <w:r>
        <w:rPr>
          <w:spacing w:val="-3"/>
        </w:rPr>
        <w:t xml:space="preserve"> </w:t>
      </w:r>
      <w:r>
        <w:t>chromosomes.</w:t>
      </w:r>
      <w:r>
        <w:rPr>
          <w:spacing w:val="-3"/>
        </w:rPr>
        <w:t xml:space="preserve"> </w:t>
      </w:r>
      <w:r>
        <w:t>The</w:t>
      </w:r>
      <w:r>
        <w:rPr>
          <w:spacing w:val="-3"/>
        </w:rPr>
        <w:t xml:space="preserve"> </w:t>
      </w:r>
      <w:r>
        <w:t>cells</w:t>
      </w:r>
      <w:r>
        <w:rPr>
          <w:spacing w:val="-3"/>
        </w:rPr>
        <w:t xml:space="preserve"> </w:t>
      </w:r>
      <w:r>
        <w:t>produced</w:t>
      </w:r>
      <w:r>
        <w:rPr>
          <w:spacing w:val="-3"/>
        </w:rPr>
        <w:t xml:space="preserve"> </w:t>
      </w:r>
      <w:r>
        <w:t>are</w:t>
      </w:r>
      <w:r>
        <w:rPr>
          <w:spacing w:val="-3"/>
        </w:rPr>
        <w:t xml:space="preserve"> </w:t>
      </w:r>
      <w:r>
        <w:t>genetically</w:t>
      </w:r>
      <w:r>
        <w:rPr>
          <w:spacing w:val="-2"/>
        </w:rPr>
        <w:t xml:space="preserve"> </w:t>
      </w:r>
      <w:r>
        <w:t>unique</w:t>
      </w:r>
      <w:r>
        <w:rPr>
          <w:spacing w:val="-3"/>
        </w:rPr>
        <w:t xml:space="preserve"> </w:t>
      </w:r>
      <w:r>
        <w:t>because</w:t>
      </w:r>
      <w:r>
        <w:rPr>
          <w:spacing w:val="-3"/>
        </w:rPr>
        <w:t xml:space="preserve"> </w:t>
      </w:r>
      <w:r>
        <w:t>of</w:t>
      </w:r>
      <w:r>
        <w:rPr>
          <w:spacing w:val="-3"/>
        </w:rPr>
        <w:t xml:space="preserve"> </w:t>
      </w:r>
      <w:r>
        <w:t>the</w:t>
      </w:r>
      <w:r>
        <w:rPr>
          <w:spacing w:val="-3"/>
        </w:rPr>
        <w:t xml:space="preserve"> </w:t>
      </w:r>
      <w:r>
        <w:t>random</w:t>
      </w:r>
      <w:r>
        <w:rPr>
          <w:spacing w:val="-3"/>
        </w:rPr>
        <w:t xml:space="preserve"> </w:t>
      </w:r>
      <w:r>
        <w:t>assortment of</w:t>
      </w:r>
      <w:r>
        <w:rPr>
          <w:spacing w:val="-2"/>
        </w:rPr>
        <w:t xml:space="preserve"> </w:t>
      </w:r>
      <w:r>
        <w:t>paternal</w:t>
      </w:r>
      <w:r>
        <w:rPr>
          <w:spacing w:val="-2"/>
        </w:rPr>
        <w:t xml:space="preserve"> </w:t>
      </w:r>
      <w:r>
        <w:t>and</w:t>
      </w:r>
      <w:r>
        <w:rPr>
          <w:spacing w:val="-2"/>
        </w:rPr>
        <w:t xml:space="preserve"> </w:t>
      </w:r>
      <w:r>
        <w:t>maternal</w:t>
      </w:r>
      <w:r>
        <w:rPr>
          <w:spacing w:val="-2"/>
        </w:rPr>
        <w:t xml:space="preserve"> </w:t>
      </w:r>
      <w:r>
        <w:t>homologs</w:t>
      </w:r>
      <w:r>
        <w:rPr>
          <w:spacing w:val="-2"/>
        </w:rPr>
        <w:t xml:space="preserve"> </w:t>
      </w:r>
      <w:r>
        <w:t>and</w:t>
      </w:r>
      <w:r>
        <w:rPr>
          <w:spacing w:val="-2"/>
        </w:rPr>
        <w:t xml:space="preserve"> </w:t>
      </w:r>
      <w:r>
        <w:t>because</w:t>
      </w:r>
      <w:r>
        <w:rPr>
          <w:spacing w:val="-2"/>
        </w:rPr>
        <w:t xml:space="preserve"> </w:t>
      </w:r>
      <w:r>
        <w:t>of</w:t>
      </w:r>
      <w:r>
        <w:rPr>
          <w:spacing w:val="-2"/>
        </w:rPr>
        <w:t xml:space="preserve"> </w:t>
      </w:r>
      <w:r>
        <w:t>the</w:t>
      </w:r>
      <w:r>
        <w:rPr>
          <w:spacing w:val="-2"/>
        </w:rPr>
        <w:t xml:space="preserve"> </w:t>
      </w:r>
      <w:r>
        <w:t>recombination</w:t>
      </w:r>
      <w:r>
        <w:rPr>
          <w:spacing w:val="-1"/>
        </w:rPr>
        <w:t xml:space="preserve"> </w:t>
      </w:r>
      <w:r>
        <w:t>of</w:t>
      </w:r>
      <w:r>
        <w:rPr>
          <w:spacing w:val="-2"/>
        </w:rPr>
        <w:t xml:space="preserve"> </w:t>
      </w:r>
      <w:r>
        <w:t>maternal</w:t>
      </w:r>
      <w:r>
        <w:rPr>
          <w:spacing w:val="-2"/>
        </w:rPr>
        <w:t xml:space="preserve"> </w:t>
      </w:r>
      <w:r>
        <w:t>and</w:t>
      </w:r>
      <w:r>
        <w:rPr>
          <w:spacing w:val="-2"/>
        </w:rPr>
        <w:t xml:space="preserve"> </w:t>
      </w:r>
      <w:r>
        <w:t>paternal</w:t>
      </w:r>
      <w:r>
        <w:rPr>
          <w:spacing w:val="-2"/>
        </w:rPr>
        <w:t xml:space="preserve"> </w:t>
      </w:r>
      <w:r>
        <w:t>segments of chromosomes—with their sets of genes—that occurs during crossover.</w:t>
      </w:r>
    </w:p>
    <w:p w:rsidR="00834CE6" w:rsidRDefault="00834CE6" w:rsidP="00834CE6">
      <w:pPr>
        <w:pStyle w:val="Heading4"/>
        <w:spacing w:before="147"/>
      </w:pPr>
      <w:r>
        <w:rPr>
          <w:color w:val="336633"/>
        </w:rPr>
        <w:t>Comparing</w:t>
      </w:r>
      <w:r>
        <w:rPr>
          <w:color w:val="336633"/>
          <w:spacing w:val="-7"/>
        </w:rPr>
        <w:t xml:space="preserve"> </w:t>
      </w:r>
      <w:r>
        <w:rPr>
          <w:color w:val="336633"/>
        </w:rPr>
        <w:t>Meiosis</w:t>
      </w:r>
      <w:r>
        <w:rPr>
          <w:color w:val="336633"/>
          <w:spacing w:val="-6"/>
        </w:rPr>
        <w:t xml:space="preserve"> </w:t>
      </w:r>
      <w:r>
        <w:rPr>
          <w:color w:val="336633"/>
        </w:rPr>
        <w:t>and</w:t>
      </w:r>
      <w:r>
        <w:rPr>
          <w:color w:val="336633"/>
          <w:spacing w:val="-6"/>
        </w:rPr>
        <w:t xml:space="preserve"> </w:t>
      </w:r>
      <w:r>
        <w:rPr>
          <w:color w:val="336633"/>
          <w:spacing w:val="-2"/>
        </w:rPr>
        <w:t>Mitosis</w:t>
      </w:r>
    </w:p>
    <w:p w:rsidR="00834CE6" w:rsidRDefault="00834CE6" w:rsidP="00834CE6">
      <w:pPr>
        <w:pStyle w:val="BodyText"/>
        <w:spacing w:before="152" w:line="249" w:lineRule="auto"/>
        <w:ind w:left="1540" w:right="1553"/>
        <w:jc w:val="both"/>
      </w:pPr>
      <w:r>
        <w:t>Mitosis and meiosis, which are both forms of division of the nucleus in eukaryotic cells, share some similarities,</w:t>
      </w:r>
      <w:r>
        <w:rPr>
          <w:spacing w:val="21"/>
        </w:rPr>
        <w:t xml:space="preserve"> </w:t>
      </w:r>
      <w:r>
        <w:t>but</w:t>
      </w:r>
      <w:r>
        <w:rPr>
          <w:spacing w:val="20"/>
        </w:rPr>
        <w:t xml:space="preserve"> </w:t>
      </w:r>
      <w:r>
        <w:t>also</w:t>
      </w:r>
      <w:r>
        <w:rPr>
          <w:spacing w:val="20"/>
        </w:rPr>
        <w:t xml:space="preserve"> </w:t>
      </w:r>
      <w:r>
        <w:t>exhibit</w:t>
      </w:r>
      <w:r>
        <w:rPr>
          <w:spacing w:val="20"/>
        </w:rPr>
        <w:t xml:space="preserve"> </w:t>
      </w:r>
      <w:r>
        <w:t>distinct</w:t>
      </w:r>
      <w:r>
        <w:rPr>
          <w:spacing w:val="20"/>
        </w:rPr>
        <w:t xml:space="preserve"> </w:t>
      </w:r>
      <w:r>
        <w:t>differences</w:t>
      </w:r>
      <w:r>
        <w:rPr>
          <w:spacing w:val="20"/>
        </w:rPr>
        <w:t xml:space="preserve"> </w:t>
      </w:r>
      <w:r>
        <w:t>that</w:t>
      </w:r>
      <w:r>
        <w:rPr>
          <w:spacing w:val="20"/>
        </w:rPr>
        <w:t xml:space="preserve"> </w:t>
      </w:r>
      <w:r>
        <w:t>lead</w:t>
      </w:r>
      <w:r>
        <w:rPr>
          <w:spacing w:val="20"/>
        </w:rPr>
        <w:t xml:space="preserve"> </w:t>
      </w:r>
      <w:r>
        <w:t>to</w:t>
      </w:r>
      <w:r>
        <w:rPr>
          <w:spacing w:val="20"/>
        </w:rPr>
        <w:t xml:space="preserve"> </w:t>
      </w:r>
      <w:r>
        <w:t>their</w:t>
      </w:r>
      <w:r>
        <w:rPr>
          <w:spacing w:val="20"/>
        </w:rPr>
        <w:t xml:space="preserve"> </w:t>
      </w:r>
      <w:r>
        <w:t>very</w:t>
      </w:r>
      <w:r>
        <w:rPr>
          <w:spacing w:val="20"/>
        </w:rPr>
        <w:t xml:space="preserve"> </w:t>
      </w:r>
      <w:r>
        <w:t>different</w:t>
      </w:r>
      <w:r>
        <w:rPr>
          <w:spacing w:val="20"/>
        </w:rPr>
        <w:t xml:space="preserve"> </w:t>
      </w:r>
      <w:r>
        <w:t>outcomes.</w:t>
      </w:r>
      <w:r>
        <w:rPr>
          <w:spacing w:val="20"/>
        </w:rPr>
        <w:t xml:space="preserve"> </w:t>
      </w:r>
      <w:r>
        <w:t>Mitosis</w:t>
      </w:r>
      <w:r>
        <w:rPr>
          <w:spacing w:val="20"/>
        </w:rPr>
        <w:t xml:space="preserve"> </w:t>
      </w:r>
      <w:r>
        <w:t>is a single nuclear division that results in two nuclei, usually partitioned into two new cells. The nuclei resulting from a mitotic division are genetically identical to the original. They have the same number of sets of chromosomes: one in the case of haploid cells, and two in the case of diploid cells. On the other hand, meiosis is two nuclear divisions that result in four nuclei, usually partitioned into four new cells. The nuclei resulting from meiosis are never genetically identical, and they contain one chromosome set only—this is half the number of the original cell, which was diploid (</w:t>
      </w:r>
      <w:r w:rsidR="00BC1559" w:rsidRPr="00E82324">
        <w:rPr>
          <w:color w:val="C00000"/>
        </w:rPr>
        <w:t>Figure 2.2</w:t>
      </w:r>
      <w:r w:rsidR="007F59EA">
        <w:rPr>
          <w:color w:val="C00000"/>
        </w:rPr>
        <w:t>8</w:t>
      </w:r>
      <w:r>
        <w:t>).</w:t>
      </w:r>
    </w:p>
    <w:p w:rsidR="00834CE6" w:rsidRDefault="00834CE6" w:rsidP="00834CE6">
      <w:pPr>
        <w:pStyle w:val="BodyText"/>
        <w:spacing w:before="101" w:line="249" w:lineRule="auto"/>
        <w:ind w:left="1540" w:right="1555"/>
        <w:jc w:val="both"/>
      </w:pPr>
      <w:r>
        <w:t>The differences in the outcomes of meiosis and mitosis occur because of differences in the behavior of the</w:t>
      </w:r>
      <w:r>
        <w:rPr>
          <w:spacing w:val="17"/>
        </w:rPr>
        <w:t xml:space="preserve"> </w:t>
      </w:r>
      <w:r>
        <w:t>chromosomes</w:t>
      </w:r>
      <w:r>
        <w:rPr>
          <w:spacing w:val="18"/>
        </w:rPr>
        <w:t xml:space="preserve"> </w:t>
      </w:r>
      <w:r>
        <w:t>during</w:t>
      </w:r>
      <w:r>
        <w:rPr>
          <w:spacing w:val="17"/>
        </w:rPr>
        <w:t xml:space="preserve"> </w:t>
      </w:r>
      <w:r>
        <w:t>each</w:t>
      </w:r>
      <w:r>
        <w:rPr>
          <w:spacing w:val="18"/>
        </w:rPr>
        <w:t xml:space="preserve"> </w:t>
      </w:r>
      <w:r>
        <w:t>process.</w:t>
      </w:r>
      <w:r>
        <w:rPr>
          <w:spacing w:val="18"/>
        </w:rPr>
        <w:t xml:space="preserve"> </w:t>
      </w:r>
      <w:r>
        <w:t>Most</w:t>
      </w:r>
      <w:r>
        <w:rPr>
          <w:spacing w:val="17"/>
        </w:rPr>
        <w:t xml:space="preserve"> </w:t>
      </w:r>
      <w:r>
        <w:t>of</w:t>
      </w:r>
      <w:r>
        <w:rPr>
          <w:spacing w:val="17"/>
        </w:rPr>
        <w:t xml:space="preserve"> </w:t>
      </w:r>
      <w:r>
        <w:t>these</w:t>
      </w:r>
      <w:r>
        <w:rPr>
          <w:spacing w:val="17"/>
        </w:rPr>
        <w:t xml:space="preserve"> </w:t>
      </w:r>
      <w:r>
        <w:t>differences</w:t>
      </w:r>
      <w:r>
        <w:rPr>
          <w:spacing w:val="18"/>
        </w:rPr>
        <w:t xml:space="preserve"> </w:t>
      </w:r>
      <w:r>
        <w:t>in</w:t>
      </w:r>
      <w:r>
        <w:rPr>
          <w:spacing w:val="17"/>
        </w:rPr>
        <w:t xml:space="preserve"> </w:t>
      </w:r>
      <w:r>
        <w:t>the</w:t>
      </w:r>
      <w:r>
        <w:rPr>
          <w:spacing w:val="17"/>
        </w:rPr>
        <w:t xml:space="preserve"> </w:t>
      </w:r>
      <w:r>
        <w:t>processes</w:t>
      </w:r>
      <w:r>
        <w:rPr>
          <w:spacing w:val="18"/>
        </w:rPr>
        <w:t xml:space="preserve"> </w:t>
      </w:r>
      <w:r>
        <w:t>occur</w:t>
      </w:r>
      <w:r>
        <w:rPr>
          <w:spacing w:val="17"/>
        </w:rPr>
        <w:t xml:space="preserve"> </w:t>
      </w:r>
      <w:r>
        <w:t>in</w:t>
      </w:r>
      <w:r>
        <w:rPr>
          <w:spacing w:val="17"/>
        </w:rPr>
        <w:t xml:space="preserve"> </w:t>
      </w:r>
      <w:r>
        <w:t>meiosis</w:t>
      </w:r>
      <w:r>
        <w:rPr>
          <w:spacing w:val="18"/>
        </w:rPr>
        <w:t xml:space="preserve"> </w:t>
      </w:r>
      <w:r>
        <w:t>I,</w:t>
      </w:r>
    </w:p>
    <w:p w:rsidR="00834CE6" w:rsidRDefault="008B0411" w:rsidP="008B0411">
      <w:pPr>
        <w:spacing w:line="249" w:lineRule="auto"/>
        <w:ind w:left="5040" w:firstLine="720"/>
        <w:jc w:val="both"/>
        <w:sectPr w:rsidR="00834CE6">
          <w:footerReference w:type="default" r:id="rId189"/>
          <w:pgSz w:w="12240" w:h="15840"/>
          <w:pgMar w:top="580" w:right="600" w:bottom="280" w:left="620" w:header="0" w:footer="0" w:gutter="0"/>
          <w:cols w:space="720"/>
        </w:sectPr>
      </w:pPr>
      <w:r>
        <w:t>42</w:t>
      </w:r>
    </w:p>
    <w:p w:rsidR="00834CE6" w:rsidRDefault="00834CE6" w:rsidP="00834CE6">
      <w:pPr>
        <w:pStyle w:val="BodyText"/>
        <w:spacing w:before="129" w:line="249" w:lineRule="auto"/>
        <w:ind w:left="1540" w:right="1555"/>
        <w:jc w:val="both"/>
      </w:pPr>
      <w:r>
        <w:lastRenderedPageBreak/>
        <w:t>which is a very different nuclear division than mitosis. In meiosis I, the homologous chromosome pairs become associated with each other, are bound together, experience chiasmata and crossover between sister chromatids, and line up along the metaphase plate in tetrads with spindle fibers from opposite spindle poles attached to each kinetochore of a homolog in a tetrad. All of these events occur only in meiosis I, never in mitosis.</w:t>
      </w:r>
    </w:p>
    <w:p w:rsidR="00834CE6" w:rsidRDefault="00834CE6" w:rsidP="00834CE6">
      <w:pPr>
        <w:pStyle w:val="BodyText"/>
        <w:spacing w:before="99" w:line="249" w:lineRule="auto"/>
        <w:ind w:left="1540" w:right="1555"/>
        <w:jc w:val="both"/>
      </w:pPr>
      <w:r>
        <w:t xml:space="preserve">Homologous chromosomes move to opposite poles during meiosis I so the number of sets of chromosomes in each nucleus-to-be is reduced from two to one. For this reason, meiosis I is referred to </w:t>
      </w:r>
      <w:bookmarkStart w:id="105" w:name="_bookmark724"/>
      <w:bookmarkEnd w:id="105"/>
      <w:r>
        <w:t xml:space="preserve">as a </w:t>
      </w:r>
      <w:r>
        <w:rPr>
          <w:b/>
        </w:rPr>
        <w:t>reduction division</w:t>
      </w:r>
      <w:r>
        <w:t>. There is no such reduction in ploidy level in mitosis.</w:t>
      </w:r>
    </w:p>
    <w:p w:rsidR="00834CE6" w:rsidRDefault="00834CE6" w:rsidP="00834CE6">
      <w:pPr>
        <w:pStyle w:val="BodyText"/>
        <w:spacing w:before="98" w:line="249" w:lineRule="auto"/>
        <w:ind w:left="1539" w:right="1554"/>
        <w:jc w:val="both"/>
      </w:pPr>
      <w:r>
        <w:t>Meiosis II is much more analogous to a mitotic division. In this case, duplicated chromosomes (only</w:t>
      </w:r>
      <w:r>
        <w:rPr>
          <w:spacing w:val="40"/>
        </w:rPr>
        <w:t xml:space="preserve"> </w:t>
      </w:r>
      <w:r>
        <w:t>one set of them) line up at the center of the cell with divided kinetochores attached to spindle fibers from opposite poles. During anaphase II, as in mitotic anaphase, the kinetochores divide and one sister chromatid</w:t>
      </w:r>
      <w:r>
        <w:rPr>
          <w:spacing w:val="24"/>
        </w:rPr>
        <w:t xml:space="preserve"> </w:t>
      </w:r>
      <w:r>
        <w:t>is</w:t>
      </w:r>
      <w:r>
        <w:rPr>
          <w:spacing w:val="23"/>
        </w:rPr>
        <w:t xml:space="preserve"> </w:t>
      </w:r>
      <w:r>
        <w:t>pulled</w:t>
      </w:r>
      <w:r>
        <w:rPr>
          <w:spacing w:val="24"/>
        </w:rPr>
        <w:t xml:space="preserve"> </w:t>
      </w:r>
      <w:r>
        <w:t>to</w:t>
      </w:r>
      <w:r>
        <w:rPr>
          <w:spacing w:val="23"/>
        </w:rPr>
        <w:t xml:space="preserve"> </w:t>
      </w:r>
      <w:r>
        <w:t>one</w:t>
      </w:r>
      <w:r>
        <w:rPr>
          <w:spacing w:val="23"/>
        </w:rPr>
        <w:t xml:space="preserve"> </w:t>
      </w:r>
      <w:r>
        <w:t>pole</w:t>
      </w:r>
      <w:r>
        <w:rPr>
          <w:spacing w:val="23"/>
        </w:rPr>
        <w:t xml:space="preserve"> </w:t>
      </w:r>
      <w:r>
        <w:t>and</w:t>
      </w:r>
      <w:r>
        <w:rPr>
          <w:spacing w:val="23"/>
        </w:rPr>
        <w:t xml:space="preserve"> </w:t>
      </w:r>
      <w:r>
        <w:t>the</w:t>
      </w:r>
      <w:r>
        <w:rPr>
          <w:spacing w:val="23"/>
        </w:rPr>
        <w:t xml:space="preserve"> </w:t>
      </w:r>
      <w:r>
        <w:t>other</w:t>
      </w:r>
      <w:r>
        <w:rPr>
          <w:spacing w:val="24"/>
        </w:rPr>
        <w:t xml:space="preserve"> </w:t>
      </w:r>
      <w:r>
        <w:t>sister</w:t>
      </w:r>
      <w:r>
        <w:rPr>
          <w:spacing w:val="24"/>
        </w:rPr>
        <w:t xml:space="preserve"> </w:t>
      </w:r>
      <w:r>
        <w:t>chromatid</w:t>
      </w:r>
      <w:r>
        <w:rPr>
          <w:spacing w:val="24"/>
        </w:rPr>
        <w:t xml:space="preserve"> </w:t>
      </w:r>
      <w:r>
        <w:t>is</w:t>
      </w:r>
      <w:r>
        <w:rPr>
          <w:spacing w:val="23"/>
        </w:rPr>
        <w:t xml:space="preserve"> </w:t>
      </w:r>
      <w:r>
        <w:t>pulled</w:t>
      </w:r>
      <w:r>
        <w:rPr>
          <w:spacing w:val="24"/>
        </w:rPr>
        <w:t xml:space="preserve"> </w:t>
      </w:r>
      <w:r>
        <w:t>to</w:t>
      </w:r>
      <w:r>
        <w:rPr>
          <w:spacing w:val="23"/>
        </w:rPr>
        <w:t xml:space="preserve"> </w:t>
      </w:r>
      <w:r>
        <w:t>the</w:t>
      </w:r>
      <w:r>
        <w:rPr>
          <w:spacing w:val="23"/>
        </w:rPr>
        <w:t xml:space="preserve"> </w:t>
      </w:r>
      <w:r>
        <w:t>other</w:t>
      </w:r>
      <w:r>
        <w:rPr>
          <w:spacing w:val="24"/>
        </w:rPr>
        <w:t xml:space="preserve"> </w:t>
      </w:r>
      <w:r>
        <w:t>pole.</w:t>
      </w:r>
      <w:r>
        <w:rPr>
          <w:spacing w:val="24"/>
        </w:rPr>
        <w:t xml:space="preserve"> </w:t>
      </w:r>
      <w:r>
        <w:t>If</w:t>
      </w:r>
      <w:r>
        <w:rPr>
          <w:spacing w:val="23"/>
        </w:rPr>
        <w:t xml:space="preserve"> </w:t>
      </w:r>
      <w:r>
        <w:t>it</w:t>
      </w:r>
      <w:r>
        <w:rPr>
          <w:spacing w:val="24"/>
        </w:rPr>
        <w:t xml:space="preserve"> </w:t>
      </w:r>
      <w:r>
        <w:t>were not for the fact that there had been crossovers, the two products of each meiosis II division would be identical as in mitosis; instead, they are different because there has always been at least one crossover per chromosome. Meiosis II is not a reduction division because, although there are fewer copies of the genome in the resulting cells, there is still one set of chromosomes, as there was at the end of meiosis I.</w:t>
      </w:r>
    </w:p>
    <w:p w:rsidR="00834CE6" w:rsidRDefault="00834CE6" w:rsidP="00834CE6">
      <w:pPr>
        <w:pStyle w:val="BodyText"/>
        <w:spacing w:before="101" w:line="249" w:lineRule="auto"/>
        <w:ind w:left="1539" w:right="1554"/>
        <w:jc w:val="both"/>
      </w:pPr>
      <w:r>
        <w:t xml:space="preserve">Cells produced by mitosis will function in different parts of the body as a part of growth or replacing dead or damaged cells. They may even be involved in asexual reproduction in some organisms. Cells produced by meiosis in a diploid-dominant organism such as an animal will only participate in sexual </w:t>
      </w:r>
      <w:r>
        <w:rPr>
          <w:spacing w:val="-2"/>
        </w:rPr>
        <w:t>reproduction.</w:t>
      </w:r>
    </w:p>
    <w:p w:rsidR="00834CE6" w:rsidRDefault="00834CE6" w:rsidP="00834CE6">
      <w:pPr>
        <w:pStyle w:val="BodyText"/>
        <w:spacing w:before="4"/>
        <w:rPr>
          <w:sz w:val="6"/>
        </w:rPr>
      </w:pPr>
      <w:r>
        <w:rPr>
          <w:noProof/>
        </w:rPr>
        <w:drawing>
          <wp:anchor distT="0" distB="0" distL="0" distR="0" simplePos="0" relativeHeight="251695104" behindDoc="1" locked="0" layoutInCell="1" allowOverlap="1" wp14:anchorId="1F5FDF6C" wp14:editId="3C0AEB8E">
            <wp:simplePos x="0" y="0"/>
            <wp:positionH relativeFrom="page">
              <wp:posOffset>1743075</wp:posOffset>
            </wp:positionH>
            <wp:positionV relativeFrom="paragraph">
              <wp:posOffset>62010</wp:posOffset>
            </wp:positionV>
            <wp:extent cx="4292920" cy="3962400"/>
            <wp:effectExtent l="0" t="0" r="0" b="0"/>
            <wp:wrapTopAndBottom/>
            <wp:docPr id="1019" name="Image 10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19" name="Image 1019"/>
                    <pic:cNvPicPr/>
                  </pic:nvPicPr>
                  <pic:blipFill>
                    <a:blip r:embed="rId190" cstate="print"/>
                    <a:stretch>
                      <a:fillRect/>
                    </a:stretch>
                  </pic:blipFill>
                  <pic:spPr>
                    <a:xfrm>
                      <a:off x="0" y="0"/>
                      <a:ext cx="4292920" cy="3962400"/>
                    </a:xfrm>
                    <a:prstGeom prst="rect">
                      <a:avLst/>
                    </a:prstGeom>
                  </pic:spPr>
                </pic:pic>
              </a:graphicData>
            </a:graphic>
          </wp:anchor>
        </w:drawing>
      </w:r>
    </w:p>
    <w:p w:rsidR="00834CE6" w:rsidRDefault="00834CE6" w:rsidP="00834CE6">
      <w:pPr>
        <w:spacing w:before="37" w:line="249" w:lineRule="auto"/>
        <w:ind w:left="1539" w:right="1557"/>
        <w:jc w:val="both"/>
        <w:rPr>
          <w:rFonts w:ascii="Arial"/>
          <w:sz w:val="18"/>
        </w:rPr>
      </w:pPr>
      <w:bookmarkStart w:id="106" w:name="_bookmark725"/>
      <w:bookmarkEnd w:id="106"/>
      <w:r>
        <w:rPr>
          <w:rFonts w:ascii="Arial"/>
          <w:b/>
          <w:color w:val="CC6633"/>
          <w:sz w:val="18"/>
        </w:rPr>
        <w:t xml:space="preserve">Figure </w:t>
      </w:r>
      <w:r w:rsidR="00655C74">
        <w:rPr>
          <w:rFonts w:ascii="Arial"/>
          <w:b/>
          <w:color w:val="CC6633"/>
          <w:sz w:val="18"/>
        </w:rPr>
        <w:t>2.2</w:t>
      </w:r>
      <w:r w:rsidR="00F810AD">
        <w:rPr>
          <w:rFonts w:ascii="Arial"/>
          <w:b/>
          <w:color w:val="CC6633"/>
          <w:sz w:val="18"/>
        </w:rPr>
        <w:t>8</w:t>
      </w:r>
      <w:r>
        <w:rPr>
          <w:rFonts w:ascii="Arial"/>
          <w:b/>
          <w:color w:val="CC6633"/>
          <w:sz w:val="18"/>
        </w:rPr>
        <w:t xml:space="preserve"> </w:t>
      </w:r>
      <w:r>
        <w:rPr>
          <w:rFonts w:ascii="Arial"/>
          <w:sz w:val="18"/>
        </w:rPr>
        <w:t>Meiosis and mitosis are both preceded by one round of DNA replication; however, meiosis includes two nuclear divisions. The four daughter cells resulting from meiosis are haploid and genetically distinct. The daughter cells resulting from mitosis are diploid and identical to the parent cell.</w:t>
      </w:r>
    </w:p>
    <w:p w:rsidR="00834CE6" w:rsidRDefault="00834CE6" w:rsidP="00834CE6">
      <w:pPr>
        <w:spacing w:line="249" w:lineRule="auto"/>
        <w:jc w:val="both"/>
        <w:rPr>
          <w:rFonts w:ascii="Arial"/>
          <w:sz w:val="18"/>
        </w:rPr>
      </w:pPr>
    </w:p>
    <w:p w:rsidR="008B0411" w:rsidRDefault="008B0411" w:rsidP="00834CE6">
      <w:pPr>
        <w:spacing w:line="249" w:lineRule="auto"/>
        <w:jc w:val="both"/>
        <w:rPr>
          <w:rFonts w:ascii="Arial"/>
          <w:sz w:val="18"/>
        </w:rPr>
      </w:pPr>
    </w:p>
    <w:p w:rsidR="008B0411" w:rsidRDefault="008B0411" w:rsidP="00834CE6">
      <w:pPr>
        <w:spacing w:line="249" w:lineRule="auto"/>
        <w:jc w:val="both"/>
        <w:rPr>
          <w:rFonts w:ascii="Arial"/>
          <w:sz w:val="18"/>
        </w:rPr>
      </w:pPr>
    </w:p>
    <w:p w:rsidR="008B0411" w:rsidRDefault="008B0411" w:rsidP="00834CE6">
      <w:pPr>
        <w:spacing w:line="249" w:lineRule="auto"/>
        <w:jc w:val="both"/>
        <w:rPr>
          <w:rFonts w:ascii="Arial"/>
          <w:sz w:val="18"/>
        </w:rPr>
      </w:pPr>
    </w:p>
    <w:p w:rsidR="008B0411" w:rsidRDefault="008B0411" w:rsidP="00834CE6">
      <w:pPr>
        <w:spacing w:line="249" w:lineRule="auto"/>
        <w:jc w:val="both"/>
        <w:rPr>
          <w:rFonts w:ascii="Arial"/>
          <w:sz w:val="18"/>
        </w:rPr>
      </w:pPr>
    </w:p>
    <w:p w:rsidR="008B0411" w:rsidRDefault="008B0411" w:rsidP="00834CE6">
      <w:pPr>
        <w:spacing w:line="249" w:lineRule="auto"/>
        <w:jc w:val="both"/>
        <w:rPr>
          <w:rFonts w:ascii="Arial"/>
          <w:sz w:val="18"/>
        </w:rPr>
      </w:pPr>
    </w:p>
    <w:p w:rsidR="008B0411" w:rsidRDefault="008B0411" w:rsidP="008B0411">
      <w:pPr>
        <w:spacing w:line="249" w:lineRule="auto"/>
        <w:jc w:val="center"/>
        <w:rPr>
          <w:rFonts w:ascii="Arial"/>
          <w:sz w:val="18"/>
        </w:rPr>
        <w:sectPr w:rsidR="008B0411">
          <w:headerReference w:type="even" r:id="rId191"/>
          <w:headerReference w:type="default" r:id="rId192"/>
          <w:footerReference w:type="even" r:id="rId193"/>
          <w:pgSz w:w="12240" w:h="15840"/>
          <w:pgMar w:top="580" w:right="600" w:bottom="420" w:left="620" w:header="238" w:footer="238" w:gutter="0"/>
          <w:pgNumType w:start="168"/>
          <w:cols w:space="720"/>
        </w:sectPr>
      </w:pPr>
      <w:r>
        <w:rPr>
          <w:rFonts w:ascii="Arial"/>
          <w:sz w:val="18"/>
        </w:rPr>
        <w:t>43</w:t>
      </w:r>
    </w:p>
    <w:p w:rsidR="00834CE6" w:rsidRDefault="00834CE6" w:rsidP="00834CE6">
      <w:pPr>
        <w:pStyle w:val="BodyText"/>
        <w:spacing w:before="13"/>
        <w:rPr>
          <w:rFonts w:ascii="Arial"/>
          <w:sz w:val="20"/>
        </w:rPr>
      </w:pPr>
    </w:p>
    <w:p w:rsidR="00834CE6" w:rsidRDefault="00834CE6" w:rsidP="00834CE6">
      <w:pPr>
        <w:tabs>
          <w:tab w:val="left" w:pos="5046"/>
        </w:tabs>
        <w:ind w:left="1491"/>
        <w:rPr>
          <w:rFonts w:ascii="Arial"/>
          <w:sz w:val="20"/>
        </w:rPr>
      </w:pPr>
      <w:r>
        <w:rPr>
          <w:rFonts w:ascii="Arial"/>
          <w:noProof/>
          <w:position w:val="42"/>
          <w:sz w:val="20"/>
        </w:rPr>
        <mc:AlternateContent>
          <mc:Choice Requires="wpg">
            <w:drawing>
              <wp:inline distT="0" distB="0" distL="0" distR="0" wp14:anchorId="09FB7EB5" wp14:editId="10388A3F">
                <wp:extent cx="2005330" cy="568325"/>
                <wp:effectExtent l="0" t="0" r="0" b="3175"/>
                <wp:docPr id="1020" name="Group 1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1021" name="Image 1021"/>
                          <pic:cNvPicPr/>
                        </pic:nvPicPr>
                        <pic:blipFill>
                          <a:blip r:embed="rId194" cstate="print"/>
                          <a:stretch>
                            <a:fillRect/>
                          </a:stretch>
                        </pic:blipFill>
                        <pic:spPr>
                          <a:xfrm>
                            <a:off x="0" y="236389"/>
                            <a:ext cx="150706" cy="161968"/>
                          </a:xfrm>
                          <a:prstGeom prst="rect">
                            <a:avLst/>
                          </a:prstGeom>
                        </pic:spPr>
                      </pic:pic>
                      <pic:pic xmlns:pic="http://schemas.openxmlformats.org/drawingml/2006/picture">
                        <pic:nvPicPr>
                          <pic:cNvPr id="1022" name="Image 1022"/>
                          <pic:cNvPicPr/>
                        </pic:nvPicPr>
                        <pic:blipFill>
                          <a:blip r:embed="rId195" cstate="print"/>
                          <a:stretch>
                            <a:fillRect/>
                          </a:stretch>
                        </pic:blipFill>
                        <pic:spPr>
                          <a:xfrm>
                            <a:off x="367916" y="240144"/>
                            <a:ext cx="120672" cy="153924"/>
                          </a:xfrm>
                          <a:prstGeom prst="rect">
                            <a:avLst/>
                          </a:prstGeom>
                        </pic:spPr>
                      </pic:pic>
                      <pic:pic xmlns:pic="http://schemas.openxmlformats.org/drawingml/2006/picture">
                        <pic:nvPicPr>
                          <pic:cNvPr id="1023" name="Image 1023"/>
                          <pic:cNvPicPr/>
                        </pic:nvPicPr>
                        <pic:blipFill>
                          <a:blip r:embed="rId12" cstate="print"/>
                          <a:stretch>
                            <a:fillRect/>
                          </a:stretch>
                        </pic:blipFill>
                        <pic:spPr>
                          <a:xfrm>
                            <a:off x="519158" y="236926"/>
                            <a:ext cx="151242" cy="161432"/>
                          </a:xfrm>
                          <a:prstGeom prst="rect">
                            <a:avLst/>
                          </a:prstGeom>
                        </pic:spPr>
                      </pic:pic>
                      <wps:wsp>
                        <wps:cNvPr id="1024" name="Graphic 1024"/>
                        <wps:cNvSpPr/>
                        <wps:spPr>
                          <a:xfrm>
                            <a:off x="701501" y="240153"/>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1025" name="Image 1025"/>
                          <pic:cNvPicPr/>
                        </pic:nvPicPr>
                        <pic:blipFill>
                          <a:blip r:embed="rId196" cstate="print"/>
                          <a:stretch>
                            <a:fillRect/>
                          </a:stretch>
                        </pic:blipFill>
                        <pic:spPr>
                          <a:xfrm>
                            <a:off x="815744" y="239921"/>
                            <a:ext cx="196293" cy="154147"/>
                          </a:xfrm>
                          <a:prstGeom prst="rect">
                            <a:avLst/>
                          </a:prstGeom>
                        </pic:spPr>
                      </pic:pic>
                      <pic:pic xmlns:pic="http://schemas.openxmlformats.org/drawingml/2006/picture">
                        <pic:nvPicPr>
                          <pic:cNvPr id="1026" name="Image 1026"/>
                          <pic:cNvPicPr/>
                        </pic:nvPicPr>
                        <pic:blipFill>
                          <a:blip r:embed="rId14" cstate="print"/>
                          <a:stretch>
                            <a:fillRect/>
                          </a:stretch>
                        </pic:blipFill>
                        <pic:spPr>
                          <a:xfrm>
                            <a:off x="1054407" y="249261"/>
                            <a:ext cx="161432" cy="145342"/>
                          </a:xfrm>
                          <a:prstGeom prst="rect">
                            <a:avLst/>
                          </a:prstGeom>
                        </pic:spPr>
                      </pic:pic>
                      <wps:wsp>
                        <wps:cNvPr id="1027" name="Graphic 1027"/>
                        <wps:cNvSpPr/>
                        <wps:spPr>
                          <a:xfrm>
                            <a:off x="1259272" y="247659"/>
                            <a:ext cx="745490" cy="150495"/>
                          </a:xfrm>
                          <a:custGeom>
                            <a:avLst/>
                            <a:gdLst/>
                            <a:ahLst/>
                            <a:cxnLst/>
                            <a:rect l="l" t="t" r="r" b="b"/>
                            <a:pathLst>
                              <a:path w="745490" h="150495">
                                <a:moveTo>
                                  <a:pt x="133007" y="138899"/>
                                </a:moveTo>
                                <a:lnTo>
                                  <a:pt x="122821" y="138899"/>
                                </a:lnTo>
                                <a:lnTo>
                                  <a:pt x="119062" y="136220"/>
                                </a:lnTo>
                                <a:lnTo>
                                  <a:pt x="116916" y="130860"/>
                                </a:lnTo>
                                <a:lnTo>
                                  <a:pt x="105117" y="98145"/>
                                </a:lnTo>
                                <a:lnTo>
                                  <a:pt x="102603" y="91173"/>
                                </a:lnTo>
                                <a:lnTo>
                                  <a:pt x="84201" y="40144"/>
                                </a:lnTo>
                                <a:lnTo>
                                  <a:pt x="84201" y="91173"/>
                                </a:lnTo>
                                <a:lnTo>
                                  <a:pt x="37541" y="91173"/>
                                </a:lnTo>
                                <a:lnTo>
                                  <a:pt x="61137" y="27355"/>
                                </a:lnTo>
                                <a:lnTo>
                                  <a:pt x="84201" y="91173"/>
                                </a:lnTo>
                                <a:lnTo>
                                  <a:pt x="84201" y="40144"/>
                                </a:lnTo>
                                <a:lnTo>
                                  <a:pt x="79590" y="27355"/>
                                </a:lnTo>
                                <a:lnTo>
                                  <a:pt x="69723" y="0"/>
                                </a:lnTo>
                                <a:lnTo>
                                  <a:pt x="63830" y="0"/>
                                </a:lnTo>
                                <a:lnTo>
                                  <a:pt x="20383" y="121208"/>
                                </a:lnTo>
                                <a:lnTo>
                                  <a:pt x="18237" y="128181"/>
                                </a:lnTo>
                                <a:lnTo>
                                  <a:pt x="15557" y="132473"/>
                                </a:lnTo>
                                <a:lnTo>
                                  <a:pt x="9118" y="137833"/>
                                </a:lnTo>
                                <a:lnTo>
                                  <a:pt x="5372" y="138899"/>
                                </a:lnTo>
                                <a:lnTo>
                                  <a:pt x="0" y="138899"/>
                                </a:lnTo>
                                <a:lnTo>
                                  <a:pt x="0" y="145872"/>
                                </a:lnTo>
                                <a:lnTo>
                                  <a:pt x="47739" y="145872"/>
                                </a:lnTo>
                                <a:lnTo>
                                  <a:pt x="47739" y="138366"/>
                                </a:lnTo>
                                <a:lnTo>
                                  <a:pt x="38087" y="138366"/>
                                </a:lnTo>
                                <a:lnTo>
                                  <a:pt x="34328" y="137299"/>
                                </a:lnTo>
                                <a:lnTo>
                                  <a:pt x="28968" y="133007"/>
                                </a:lnTo>
                                <a:lnTo>
                                  <a:pt x="27355" y="130327"/>
                                </a:lnTo>
                                <a:lnTo>
                                  <a:pt x="27355" y="124421"/>
                                </a:lnTo>
                                <a:lnTo>
                                  <a:pt x="27889" y="120675"/>
                                </a:lnTo>
                                <a:lnTo>
                                  <a:pt x="35394" y="98145"/>
                                </a:lnTo>
                                <a:lnTo>
                                  <a:pt x="87426" y="98145"/>
                                </a:lnTo>
                                <a:lnTo>
                                  <a:pt x="98145" y="128714"/>
                                </a:lnTo>
                                <a:lnTo>
                                  <a:pt x="98691" y="130327"/>
                                </a:lnTo>
                                <a:lnTo>
                                  <a:pt x="98691" y="134620"/>
                                </a:lnTo>
                                <a:lnTo>
                                  <a:pt x="98145" y="135686"/>
                                </a:lnTo>
                                <a:lnTo>
                                  <a:pt x="96545" y="136766"/>
                                </a:lnTo>
                                <a:lnTo>
                                  <a:pt x="93853" y="138366"/>
                                </a:lnTo>
                                <a:lnTo>
                                  <a:pt x="90106" y="138899"/>
                                </a:lnTo>
                                <a:lnTo>
                                  <a:pt x="80454" y="138899"/>
                                </a:lnTo>
                                <a:lnTo>
                                  <a:pt x="80454" y="146418"/>
                                </a:lnTo>
                                <a:lnTo>
                                  <a:pt x="133007" y="146418"/>
                                </a:lnTo>
                                <a:lnTo>
                                  <a:pt x="133007" y="138899"/>
                                </a:lnTo>
                                <a:close/>
                              </a:path>
                              <a:path w="745490" h="150495">
                                <a:moveTo>
                                  <a:pt x="253149" y="97078"/>
                                </a:moveTo>
                                <a:lnTo>
                                  <a:pt x="246710" y="97078"/>
                                </a:lnTo>
                                <a:lnTo>
                                  <a:pt x="244602" y="107632"/>
                                </a:lnTo>
                                <a:lnTo>
                                  <a:pt x="241554" y="116789"/>
                                </a:lnTo>
                                <a:lnTo>
                                  <a:pt x="205955" y="142125"/>
                                </a:lnTo>
                                <a:lnTo>
                                  <a:pt x="197281" y="141224"/>
                                </a:lnTo>
                                <a:lnTo>
                                  <a:pt x="168605" y="106794"/>
                                </a:lnTo>
                                <a:lnTo>
                                  <a:pt x="165722" y="78308"/>
                                </a:lnTo>
                                <a:lnTo>
                                  <a:pt x="166331" y="60401"/>
                                </a:lnTo>
                                <a:lnTo>
                                  <a:pt x="181457" y="16560"/>
                                </a:lnTo>
                                <a:lnTo>
                                  <a:pt x="202730" y="7505"/>
                                </a:lnTo>
                                <a:lnTo>
                                  <a:pt x="210083" y="8407"/>
                                </a:lnTo>
                                <a:lnTo>
                                  <a:pt x="237528" y="36741"/>
                                </a:lnTo>
                                <a:lnTo>
                                  <a:pt x="244030" y="57924"/>
                                </a:lnTo>
                                <a:lnTo>
                                  <a:pt x="249923" y="57924"/>
                                </a:lnTo>
                                <a:lnTo>
                                  <a:pt x="247777" y="0"/>
                                </a:lnTo>
                                <a:lnTo>
                                  <a:pt x="242417" y="0"/>
                                </a:lnTo>
                                <a:lnTo>
                                  <a:pt x="236524" y="13944"/>
                                </a:lnTo>
                                <a:lnTo>
                                  <a:pt x="230619" y="9118"/>
                                </a:lnTo>
                                <a:lnTo>
                                  <a:pt x="224726" y="5359"/>
                                </a:lnTo>
                                <a:lnTo>
                                  <a:pt x="218821" y="3213"/>
                                </a:lnTo>
                                <a:lnTo>
                                  <a:pt x="213461" y="1066"/>
                                </a:lnTo>
                                <a:lnTo>
                                  <a:pt x="208089" y="0"/>
                                </a:lnTo>
                                <a:lnTo>
                                  <a:pt x="202196" y="0"/>
                                </a:lnTo>
                                <a:lnTo>
                                  <a:pt x="161569" y="21653"/>
                                </a:lnTo>
                                <a:lnTo>
                                  <a:pt x="145275" y="57391"/>
                                </a:lnTo>
                                <a:lnTo>
                                  <a:pt x="143205" y="78308"/>
                                </a:lnTo>
                                <a:lnTo>
                                  <a:pt x="143700" y="88150"/>
                                </a:lnTo>
                                <a:lnTo>
                                  <a:pt x="160832" y="130187"/>
                                </a:lnTo>
                                <a:lnTo>
                                  <a:pt x="195338" y="149567"/>
                                </a:lnTo>
                                <a:lnTo>
                                  <a:pt x="203263" y="150164"/>
                                </a:lnTo>
                                <a:lnTo>
                                  <a:pt x="213144" y="149275"/>
                                </a:lnTo>
                                <a:lnTo>
                                  <a:pt x="247916" y="119659"/>
                                </a:lnTo>
                                <a:lnTo>
                                  <a:pt x="251231" y="109143"/>
                                </a:lnTo>
                                <a:lnTo>
                                  <a:pt x="253149" y="97078"/>
                                </a:lnTo>
                                <a:close/>
                              </a:path>
                              <a:path w="745490" h="150495">
                                <a:moveTo>
                                  <a:pt x="380250" y="57391"/>
                                </a:moveTo>
                                <a:lnTo>
                                  <a:pt x="377571" y="3213"/>
                                </a:lnTo>
                                <a:lnTo>
                                  <a:pt x="270840" y="3213"/>
                                </a:lnTo>
                                <a:lnTo>
                                  <a:pt x="268160" y="56845"/>
                                </a:lnTo>
                                <a:lnTo>
                                  <a:pt x="274599" y="56845"/>
                                </a:lnTo>
                                <a:lnTo>
                                  <a:pt x="276415" y="45974"/>
                                </a:lnTo>
                                <a:lnTo>
                                  <a:pt x="278688" y="36664"/>
                                </a:lnTo>
                                <a:lnTo>
                                  <a:pt x="281457" y="28867"/>
                                </a:lnTo>
                                <a:lnTo>
                                  <a:pt x="284784" y="22529"/>
                                </a:lnTo>
                                <a:lnTo>
                                  <a:pt x="290690" y="13411"/>
                                </a:lnTo>
                                <a:lnTo>
                                  <a:pt x="297662" y="9118"/>
                                </a:lnTo>
                                <a:lnTo>
                                  <a:pt x="308927" y="9118"/>
                                </a:lnTo>
                                <a:lnTo>
                                  <a:pt x="311073" y="10185"/>
                                </a:lnTo>
                                <a:lnTo>
                                  <a:pt x="314286" y="12331"/>
                                </a:lnTo>
                                <a:lnTo>
                                  <a:pt x="314820" y="13944"/>
                                </a:lnTo>
                                <a:lnTo>
                                  <a:pt x="314820" y="134620"/>
                                </a:lnTo>
                                <a:lnTo>
                                  <a:pt x="314286" y="136220"/>
                                </a:lnTo>
                                <a:lnTo>
                                  <a:pt x="312140" y="138366"/>
                                </a:lnTo>
                                <a:lnTo>
                                  <a:pt x="310527" y="138899"/>
                                </a:lnTo>
                                <a:lnTo>
                                  <a:pt x="293370" y="138899"/>
                                </a:lnTo>
                                <a:lnTo>
                                  <a:pt x="293370" y="147485"/>
                                </a:lnTo>
                                <a:lnTo>
                                  <a:pt x="354507" y="147485"/>
                                </a:lnTo>
                                <a:lnTo>
                                  <a:pt x="354507" y="139979"/>
                                </a:lnTo>
                                <a:lnTo>
                                  <a:pt x="338416" y="139979"/>
                                </a:lnTo>
                                <a:lnTo>
                                  <a:pt x="336270" y="139446"/>
                                </a:lnTo>
                                <a:lnTo>
                                  <a:pt x="334137" y="137299"/>
                                </a:lnTo>
                                <a:lnTo>
                                  <a:pt x="333590" y="135153"/>
                                </a:lnTo>
                                <a:lnTo>
                                  <a:pt x="333590" y="15011"/>
                                </a:lnTo>
                                <a:lnTo>
                                  <a:pt x="334670" y="12865"/>
                                </a:lnTo>
                                <a:lnTo>
                                  <a:pt x="335737" y="11798"/>
                                </a:lnTo>
                                <a:lnTo>
                                  <a:pt x="336816" y="10185"/>
                                </a:lnTo>
                                <a:lnTo>
                                  <a:pt x="339496" y="9652"/>
                                </a:lnTo>
                                <a:lnTo>
                                  <a:pt x="342709" y="9652"/>
                                </a:lnTo>
                                <a:lnTo>
                                  <a:pt x="354291" y="12661"/>
                                </a:lnTo>
                                <a:lnTo>
                                  <a:pt x="363359" y="21653"/>
                                </a:lnTo>
                                <a:lnTo>
                                  <a:pt x="370014" y="36576"/>
                                </a:lnTo>
                                <a:lnTo>
                                  <a:pt x="374357" y="57391"/>
                                </a:lnTo>
                                <a:lnTo>
                                  <a:pt x="380250" y="57391"/>
                                </a:lnTo>
                                <a:close/>
                              </a:path>
                              <a:path w="745490" h="150495">
                                <a:moveTo>
                                  <a:pt x="452120" y="138899"/>
                                </a:moveTo>
                                <a:lnTo>
                                  <a:pt x="436562" y="138899"/>
                                </a:lnTo>
                                <a:lnTo>
                                  <a:pt x="434428" y="138366"/>
                                </a:lnTo>
                                <a:lnTo>
                                  <a:pt x="431736" y="135686"/>
                                </a:lnTo>
                                <a:lnTo>
                                  <a:pt x="431203" y="133007"/>
                                </a:lnTo>
                                <a:lnTo>
                                  <a:pt x="431203" y="16090"/>
                                </a:lnTo>
                                <a:lnTo>
                                  <a:pt x="431736" y="13411"/>
                                </a:lnTo>
                                <a:lnTo>
                                  <a:pt x="432816" y="12331"/>
                                </a:lnTo>
                                <a:lnTo>
                                  <a:pt x="433882" y="10731"/>
                                </a:lnTo>
                                <a:lnTo>
                                  <a:pt x="436562" y="10185"/>
                                </a:lnTo>
                                <a:lnTo>
                                  <a:pt x="451586" y="10185"/>
                                </a:lnTo>
                                <a:lnTo>
                                  <a:pt x="451586" y="3213"/>
                                </a:lnTo>
                                <a:lnTo>
                                  <a:pt x="391515" y="3213"/>
                                </a:lnTo>
                                <a:lnTo>
                                  <a:pt x="391515" y="10731"/>
                                </a:lnTo>
                                <a:lnTo>
                                  <a:pt x="405993" y="10731"/>
                                </a:lnTo>
                                <a:lnTo>
                                  <a:pt x="409219" y="11264"/>
                                </a:lnTo>
                                <a:lnTo>
                                  <a:pt x="411899" y="13944"/>
                                </a:lnTo>
                                <a:lnTo>
                                  <a:pt x="412432" y="16090"/>
                                </a:lnTo>
                                <a:lnTo>
                                  <a:pt x="412343" y="133007"/>
                                </a:lnTo>
                                <a:lnTo>
                                  <a:pt x="411899" y="135686"/>
                                </a:lnTo>
                                <a:lnTo>
                                  <a:pt x="409219" y="138366"/>
                                </a:lnTo>
                                <a:lnTo>
                                  <a:pt x="407073" y="138899"/>
                                </a:lnTo>
                                <a:lnTo>
                                  <a:pt x="391515" y="138899"/>
                                </a:lnTo>
                                <a:lnTo>
                                  <a:pt x="391515" y="146418"/>
                                </a:lnTo>
                                <a:lnTo>
                                  <a:pt x="452120" y="146418"/>
                                </a:lnTo>
                                <a:lnTo>
                                  <a:pt x="452120" y="138899"/>
                                </a:lnTo>
                                <a:close/>
                              </a:path>
                              <a:path w="745490" h="150495">
                                <a:moveTo>
                                  <a:pt x="589927" y="75615"/>
                                </a:moveTo>
                                <a:lnTo>
                                  <a:pt x="581914" y="36474"/>
                                </a:lnTo>
                                <a:lnTo>
                                  <a:pt x="568502" y="17221"/>
                                </a:lnTo>
                                <a:lnTo>
                                  <a:pt x="568502" y="75615"/>
                                </a:lnTo>
                                <a:lnTo>
                                  <a:pt x="568121" y="86779"/>
                                </a:lnTo>
                                <a:lnTo>
                                  <a:pt x="556971" y="126631"/>
                                </a:lnTo>
                                <a:lnTo>
                                  <a:pt x="536854" y="141592"/>
                                </a:lnTo>
                                <a:lnTo>
                                  <a:pt x="529348" y="141592"/>
                                </a:lnTo>
                                <a:lnTo>
                                  <a:pt x="497078" y="118364"/>
                                </a:lnTo>
                                <a:lnTo>
                                  <a:pt x="490740" y="74015"/>
                                </a:lnTo>
                                <a:lnTo>
                                  <a:pt x="491426" y="57531"/>
                                </a:lnTo>
                                <a:lnTo>
                                  <a:pt x="507098" y="16332"/>
                                </a:lnTo>
                                <a:lnTo>
                                  <a:pt x="529348" y="7505"/>
                                </a:lnTo>
                                <a:lnTo>
                                  <a:pt x="536854" y="7505"/>
                                </a:lnTo>
                                <a:lnTo>
                                  <a:pt x="563676" y="35394"/>
                                </a:lnTo>
                                <a:lnTo>
                                  <a:pt x="568502" y="75615"/>
                                </a:lnTo>
                                <a:lnTo>
                                  <a:pt x="568502" y="17221"/>
                                </a:lnTo>
                                <a:lnTo>
                                  <a:pt x="528281" y="0"/>
                                </a:lnTo>
                                <a:lnTo>
                                  <a:pt x="520725" y="596"/>
                                </a:lnTo>
                                <a:lnTo>
                                  <a:pt x="485914" y="21247"/>
                                </a:lnTo>
                                <a:lnTo>
                                  <a:pt x="468718" y="64300"/>
                                </a:lnTo>
                                <a:lnTo>
                                  <a:pt x="468236" y="74015"/>
                                </a:lnTo>
                                <a:lnTo>
                                  <a:pt x="468274" y="75615"/>
                                </a:lnTo>
                                <a:lnTo>
                                  <a:pt x="476796" y="113703"/>
                                </a:lnTo>
                                <a:lnTo>
                                  <a:pt x="506260" y="144741"/>
                                </a:lnTo>
                                <a:lnTo>
                                  <a:pt x="528815" y="150164"/>
                                </a:lnTo>
                                <a:lnTo>
                                  <a:pt x="536765" y="149567"/>
                                </a:lnTo>
                                <a:lnTo>
                                  <a:pt x="572262" y="128917"/>
                                </a:lnTo>
                                <a:lnTo>
                                  <a:pt x="589457" y="85648"/>
                                </a:lnTo>
                                <a:lnTo>
                                  <a:pt x="589927" y="75615"/>
                                </a:lnTo>
                                <a:close/>
                              </a:path>
                              <a:path w="745490" h="150495">
                                <a:moveTo>
                                  <a:pt x="745490" y="3213"/>
                                </a:moveTo>
                                <a:lnTo>
                                  <a:pt x="699363" y="3213"/>
                                </a:lnTo>
                                <a:lnTo>
                                  <a:pt x="699363" y="10731"/>
                                </a:lnTo>
                                <a:lnTo>
                                  <a:pt x="705269" y="10731"/>
                                </a:lnTo>
                                <a:lnTo>
                                  <a:pt x="710095" y="12331"/>
                                </a:lnTo>
                                <a:lnTo>
                                  <a:pt x="713308" y="16090"/>
                                </a:lnTo>
                                <a:lnTo>
                                  <a:pt x="717067" y="19837"/>
                                </a:lnTo>
                                <a:lnTo>
                                  <a:pt x="718667" y="26276"/>
                                </a:lnTo>
                                <a:lnTo>
                                  <a:pt x="718667" y="115849"/>
                                </a:lnTo>
                                <a:lnTo>
                                  <a:pt x="639292" y="3213"/>
                                </a:lnTo>
                                <a:lnTo>
                                  <a:pt x="607656" y="3213"/>
                                </a:lnTo>
                                <a:lnTo>
                                  <a:pt x="607656" y="10185"/>
                                </a:lnTo>
                                <a:lnTo>
                                  <a:pt x="616242" y="10185"/>
                                </a:lnTo>
                                <a:lnTo>
                                  <a:pt x="618375" y="10731"/>
                                </a:lnTo>
                                <a:lnTo>
                                  <a:pt x="621601" y="12865"/>
                                </a:lnTo>
                                <a:lnTo>
                                  <a:pt x="623201" y="14478"/>
                                </a:lnTo>
                                <a:lnTo>
                                  <a:pt x="626427" y="18237"/>
                                </a:lnTo>
                                <a:lnTo>
                                  <a:pt x="628040" y="19837"/>
                                </a:lnTo>
                                <a:lnTo>
                                  <a:pt x="628040" y="122275"/>
                                </a:lnTo>
                                <a:lnTo>
                                  <a:pt x="626427" y="127647"/>
                                </a:lnTo>
                                <a:lnTo>
                                  <a:pt x="618921" y="136220"/>
                                </a:lnTo>
                                <a:lnTo>
                                  <a:pt x="614095" y="138899"/>
                                </a:lnTo>
                                <a:lnTo>
                                  <a:pt x="607656" y="138899"/>
                                </a:lnTo>
                                <a:lnTo>
                                  <a:pt x="607656" y="145872"/>
                                </a:lnTo>
                                <a:lnTo>
                                  <a:pt x="657529" y="145872"/>
                                </a:lnTo>
                                <a:lnTo>
                                  <a:pt x="657529" y="138366"/>
                                </a:lnTo>
                                <a:lnTo>
                                  <a:pt x="650024" y="138366"/>
                                </a:lnTo>
                                <a:lnTo>
                                  <a:pt x="644664" y="136766"/>
                                </a:lnTo>
                                <a:lnTo>
                                  <a:pt x="637146" y="128181"/>
                                </a:lnTo>
                                <a:lnTo>
                                  <a:pt x="635546" y="122821"/>
                                </a:lnTo>
                                <a:lnTo>
                                  <a:pt x="635546" y="28422"/>
                                </a:lnTo>
                                <a:lnTo>
                                  <a:pt x="717600" y="145872"/>
                                </a:lnTo>
                                <a:lnTo>
                                  <a:pt x="726186" y="145872"/>
                                </a:lnTo>
                                <a:lnTo>
                                  <a:pt x="726186" y="27889"/>
                                </a:lnTo>
                                <a:lnTo>
                                  <a:pt x="727252" y="23596"/>
                                </a:lnTo>
                                <a:lnTo>
                                  <a:pt x="740664" y="10185"/>
                                </a:lnTo>
                                <a:lnTo>
                                  <a:pt x="745490" y="10185"/>
                                </a:lnTo>
                                <a:lnTo>
                                  <a:pt x="745490" y="3213"/>
                                </a:lnTo>
                                <a:close/>
                              </a:path>
                            </a:pathLst>
                          </a:custGeom>
                          <a:solidFill>
                            <a:srgbClr val="000000"/>
                          </a:solidFill>
                        </wps:spPr>
                        <wps:bodyPr wrap="square" lIns="0" tIns="0" rIns="0" bIns="0" rtlCol="0">
                          <a:prstTxWarp prst="textNoShape">
                            <a:avLst/>
                          </a:prstTxWarp>
                          <a:noAutofit/>
                        </wps:bodyPr>
                      </wps:wsp>
                      <wps:wsp>
                        <wps:cNvPr id="1028" name="Graphic 1028"/>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1029" name="Image 1029"/>
                          <pic:cNvPicPr/>
                        </pic:nvPicPr>
                        <pic:blipFill>
                          <a:blip r:embed="rId15" cstate="print"/>
                          <a:stretch>
                            <a:fillRect/>
                          </a:stretch>
                        </pic:blipFill>
                        <pic:spPr>
                          <a:xfrm>
                            <a:off x="173768" y="236389"/>
                            <a:ext cx="134080" cy="136225"/>
                          </a:xfrm>
                          <a:prstGeom prst="rect">
                            <a:avLst/>
                          </a:prstGeom>
                        </pic:spPr>
                      </pic:pic>
                      <wps:wsp>
                        <wps:cNvPr id="1030" name="Graphic 1030"/>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031" name="Image 1031"/>
                          <pic:cNvPicPr/>
                        </pic:nvPicPr>
                        <pic:blipFill>
                          <a:blip r:embed="rId16" cstate="print"/>
                          <a:stretch>
                            <a:fillRect/>
                          </a:stretch>
                        </pic:blipFill>
                        <pic:spPr>
                          <a:xfrm>
                            <a:off x="222573" y="280368"/>
                            <a:ext cx="184494" cy="287468"/>
                          </a:xfrm>
                          <a:prstGeom prst="rect">
                            <a:avLst/>
                          </a:prstGeom>
                        </pic:spPr>
                      </pic:pic>
                    </wpg:wgp>
                  </a:graphicData>
                </a:graphic>
              </wp:inline>
            </w:drawing>
          </mc:Choice>
          <mc:Fallback>
            <w:pict>
              <v:group w14:anchorId="443DE587" id="Group 1020" o:spid="_x0000_s1026" style="width:157.9pt;height:44.75pt;mso-position-horizontal-relative:char;mso-position-vertical-relative:lin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">
                <v:shape id="Image 1021"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">
                  <v:imagedata r:id="rId197" o:title=""/>
                </v:shape>
                <v:shape id="Image 1022"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">
                  <v:imagedata r:id="rId198" o:title=""/>
                </v:shape>
                <v:shape id="Image 1023"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">
                  <v:imagedata r:id="rId140" o:title=""/>
                </v:shape>
                <v:shape id="Graphic 1024"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" path="m87960,l,,,15240,,63500,,78740r,59690l,153670r87426,l87426,138430r-72415,l15011,78740r72415,l87426,63500r-72415,l15011,15240r72949,l87960,xe" fillcolor="#517542" stroked="f">
                  <v:path arrowok="t"/>
                </v:shape>
                <v:shape id="Image 1025"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">
                  <v:imagedata r:id="rId199" o:title=""/>
                </v:shape>
                <v:shape id="Image 1026"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">
                  <v:imagedata r:id="rId200" o:title=""/>
                </v:shape>
                <v:shape id="Graphic 1027"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" path="m133007,138899r-10186,l119062,136220r-2146,-5360l105117,98145r-2514,-6972l84201,40144r,51029l37541,91173,61137,27355,84201,91173r,-51029l79590,27355,69723,,63830,,20383,121208r-2146,6973l15557,132473r-6439,5360l5372,138899r-5372,l,145872r47739,l47739,138366r-9652,l34328,137299r-5360,-4292l27355,130327r,-5906l27889,120675,35394,98145r52032,l98145,128714r546,1613l98691,134620r-546,1066l96545,136766r-2692,1600l90106,138899r-9652,l80454,146418r52553,l133007,138899xem253149,97078r-6439,l244602,107632r-3048,9157l205955,142125r-8674,-901l168605,106794,165722,78308r609,-17907l181457,16560,202730,7505r7353,902l237528,36741r6502,21183l249923,57924,247777,r-5360,l236524,13944,230619,9118,224726,5359,218821,3213,213461,1066,208089,r-5893,l161569,21653,145275,57391r-2070,20917l143700,88150r17132,42037l195338,149567r7925,597l213144,149275r34772,-29616l251231,109143r1918,-12065xem380250,57391l377571,3213r-106731,l268160,56845r6439,l276415,45974r2273,-9310l281457,28867r3327,-6338l290690,13411r6972,-4293l308927,9118r2146,1067l314286,12331r534,1613l314820,134620r-534,1600l312140,138366r-1613,533l293370,138899r,8586l354507,147485r,-7506l338416,139979r-2146,-533l334137,137299r-547,-2146l333590,15011r1080,-2146l335737,11798r1079,-1613l339496,9652r3213,l354291,12661r9068,8992l370014,36576r4343,20815l380250,57391xem452120,138899r-15558,l434428,138366r-2692,-2680l431203,133007r,-116917l431736,13411r1080,-1080l433882,10731r2680,-546l451586,10185r,-6972l391515,3213r,7518l405993,10731r3226,533l411899,13944r533,2146l412343,133007r-444,2679l409219,138366r-2146,533l391515,138899r,7519l452120,146418r,-7519xem589927,75615l581914,36474,568502,17221r,58394l568121,86779r-11150,39852l536854,141592r-7506,l497078,118364,490740,74015r686,-16484l507098,16332,529348,7505r7506,l563676,35394r4826,40221l568502,17221,528281,r-7556,596l485914,21247,468718,64300r-482,9715l468274,75615r8522,38088l506260,144741r22555,5423l536765,149567r35497,-20650l589457,85648r470,-10033xem745490,3213r-46127,l699363,10731r5906,l710095,12331r3213,3759l717067,19837r1600,6439l718667,115849,639292,3213r-31636,l607656,10185r8586,l618375,10731r3226,2134l623201,14478r3226,3759l628040,19837r,102438l626427,127647r-7506,8573l614095,138899r-6439,l607656,145872r49873,l657529,138366r-7505,l644664,136766r-7518,-8585l635546,122821r,-94399l717600,145872r8586,l726186,27889r1066,-4293l740664,10185r4826,l745490,3213xe" fillcolor="black" stroked="f">
                  <v:path arrowok="t"/>
                </v:shape>
                <v:shape id="Graphic 1028"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1029"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">
                  <v:imagedata r:id="rId201" o:title=""/>
                </v:shape>
                <v:shape id="Graphic 1030"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1031"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">
                  <v:imagedata r:id="rId202" o:title=""/>
                </v:shape>
                <w10:anchorlock/>
              </v:group>
            </w:pict>
          </mc:Fallback>
        </mc:AlternateContent>
      </w:r>
      <w:r>
        <w:rPr>
          <w:rFonts w:ascii="Arial"/>
          <w:position w:val="42"/>
          <w:sz w:val="20"/>
        </w:rPr>
        <w:tab/>
      </w:r>
      <w:r>
        <w:rPr>
          <w:rFonts w:ascii="Arial"/>
          <w:noProof/>
          <w:sz w:val="20"/>
        </w:rPr>
        <w:drawing>
          <wp:inline distT="0" distB="0" distL="0" distR="0" wp14:anchorId="641C57F8" wp14:editId="2E67B111">
            <wp:extent cx="1024127" cy="1024127"/>
            <wp:effectExtent l="0" t="0" r="0" b="0"/>
            <wp:docPr id="1032" name="Image 10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2" name="Image 1032"/>
                    <pic:cNvPicPr/>
                  </pic:nvPicPr>
                  <pic:blipFill>
                    <a:blip r:embed="rId203" cstate="print"/>
                    <a:stretch>
                      <a:fillRect/>
                    </a:stretch>
                  </pic:blipFill>
                  <pic:spPr>
                    <a:xfrm>
                      <a:off x="0" y="0"/>
                      <a:ext cx="1024127" cy="1024127"/>
                    </a:xfrm>
                    <a:prstGeom prst="rect">
                      <a:avLst/>
                    </a:prstGeom>
                  </pic:spPr>
                </pic:pic>
              </a:graphicData>
            </a:graphic>
          </wp:inline>
        </w:drawing>
      </w:r>
    </w:p>
    <w:p w:rsidR="00834CE6" w:rsidRDefault="00834CE6" w:rsidP="00834CE6">
      <w:pPr>
        <w:pStyle w:val="BodyText"/>
        <w:spacing w:before="50"/>
        <w:rPr>
          <w:rFonts w:ascii="Arial"/>
        </w:rPr>
      </w:pPr>
    </w:p>
    <w:p w:rsidR="00834CE6" w:rsidRDefault="00834CE6" w:rsidP="00834CE6">
      <w:pPr>
        <w:spacing w:line="249" w:lineRule="auto"/>
        <w:ind w:left="1513" w:right="1553"/>
        <w:rPr>
          <w:sz w:val="19"/>
        </w:rPr>
      </w:pPr>
      <w:r>
        <w:rPr>
          <w:sz w:val="19"/>
        </w:rPr>
        <w:t xml:space="preserve">For an animation comparing mitosis and meiosis, go to </w:t>
      </w:r>
      <w:hyperlink r:id="rId204">
        <w:r>
          <w:rPr>
            <w:b/>
            <w:color w:val="CC6633"/>
            <w:sz w:val="19"/>
          </w:rPr>
          <w:t>this website (http://openstaxcollege.org/l/</w:t>
        </w:r>
      </w:hyperlink>
      <w:r>
        <w:rPr>
          <w:b/>
          <w:color w:val="CC6633"/>
          <w:sz w:val="19"/>
        </w:rPr>
        <w:t xml:space="preserve"> </w:t>
      </w:r>
      <w:hyperlink r:id="rId205">
        <w:r>
          <w:rPr>
            <w:b/>
            <w:color w:val="CC6633"/>
            <w:sz w:val="19"/>
          </w:rPr>
          <w:t>how_cells_dvid2)</w:t>
        </w:r>
      </w:hyperlink>
      <w:r>
        <w:rPr>
          <w:b/>
          <w:color w:val="CC6633"/>
          <w:sz w:val="19"/>
        </w:rPr>
        <w:t xml:space="preserve"> </w:t>
      </w:r>
      <w:r>
        <w:rPr>
          <w:sz w:val="19"/>
        </w:rPr>
        <w:t>.</w:t>
      </w:r>
    </w:p>
    <w:p w:rsidR="00264790" w:rsidRPr="00E82324" w:rsidRDefault="00264790" w:rsidP="00264790">
      <w:pPr>
        <w:pStyle w:val="BodyText"/>
        <w:spacing w:before="153" w:line="249" w:lineRule="auto"/>
        <w:ind w:left="1540" w:right="1555"/>
        <w:jc w:val="center"/>
        <w:rPr>
          <w:sz w:val="36"/>
          <w:szCs w:val="36"/>
        </w:rPr>
      </w:pPr>
      <w:r w:rsidRPr="00E82324">
        <w:rPr>
          <w:sz w:val="36"/>
          <w:szCs w:val="36"/>
        </w:rPr>
        <w:t>Photosynthesis</w:t>
      </w:r>
    </w:p>
    <w:p w:rsidR="00264790" w:rsidRDefault="00264790" w:rsidP="00264790">
      <w:pPr>
        <w:pStyle w:val="BodyText"/>
        <w:spacing w:before="153" w:line="249" w:lineRule="auto"/>
        <w:ind w:left="1540" w:right="1555"/>
        <w:jc w:val="both"/>
      </w:pPr>
      <w:r>
        <w:t>No matter how complex or advanced a machine, such as the latest cellular phone, the device cannot function without energy. Living things, similar to machines, have many complex components; they too cannot do anything without energy, which is why humans and all other organisms must “eat” in some form</w:t>
      </w:r>
      <w:r>
        <w:rPr>
          <w:spacing w:val="-3"/>
        </w:rPr>
        <w:t xml:space="preserve"> </w:t>
      </w:r>
      <w:r>
        <w:t>or</w:t>
      </w:r>
      <w:r>
        <w:rPr>
          <w:spacing w:val="-3"/>
        </w:rPr>
        <w:t xml:space="preserve"> </w:t>
      </w:r>
      <w:r>
        <w:t>another.</w:t>
      </w:r>
      <w:r>
        <w:rPr>
          <w:spacing w:val="-3"/>
        </w:rPr>
        <w:t xml:space="preserve"> </w:t>
      </w:r>
      <w:r>
        <w:t>That</w:t>
      </w:r>
      <w:r>
        <w:rPr>
          <w:spacing w:val="-3"/>
        </w:rPr>
        <w:t xml:space="preserve"> </w:t>
      </w:r>
      <w:r>
        <w:t>may</w:t>
      </w:r>
      <w:r>
        <w:rPr>
          <w:spacing w:val="-3"/>
        </w:rPr>
        <w:t xml:space="preserve"> </w:t>
      </w:r>
      <w:r>
        <w:t>be</w:t>
      </w:r>
      <w:r>
        <w:rPr>
          <w:spacing w:val="-3"/>
        </w:rPr>
        <w:t xml:space="preserve"> </w:t>
      </w:r>
      <w:r>
        <w:t>common</w:t>
      </w:r>
      <w:r>
        <w:rPr>
          <w:spacing w:val="-3"/>
        </w:rPr>
        <w:t xml:space="preserve"> </w:t>
      </w:r>
      <w:r>
        <w:t>knowledge,</w:t>
      </w:r>
      <w:r>
        <w:rPr>
          <w:spacing w:val="-3"/>
        </w:rPr>
        <w:t xml:space="preserve"> </w:t>
      </w:r>
      <w:r>
        <w:t>but</w:t>
      </w:r>
      <w:r>
        <w:rPr>
          <w:spacing w:val="-3"/>
        </w:rPr>
        <w:t xml:space="preserve"> </w:t>
      </w:r>
      <w:r>
        <w:t>how</w:t>
      </w:r>
      <w:r>
        <w:rPr>
          <w:spacing w:val="-4"/>
        </w:rPr>
        <w:t xml:space="preserve"> </w:t>
      </w:r>
      <w:r>
        <w:t>many</w:t>
      </w:r>
      <w:r>
        <w:rPr>
          <w:spacing w:val="-3"/>
        </w:rPr>
        <w:t xml:space="preserve"> </w:t>
      </w:r>
      <w:r>
        <w:t>people</w:t>
      </w:r>
      <w:r>
        <w:rPr>
          <w:spacing w:val="-3"/>
        </w:rPr>
        <w:t xml:space="preserve"> </w:t>
      </w:r>
      <w:r>
        <w:t>realize</w:t>
      </w:r>
      <w:r>
        <w:rPr>
          <w:spacing w:val="-3"/>
        </w:rPr>
        <w:t xml:space="preserve"> </w:t>
      </w:r>
      <w:r>
        <w:t>that</w:t>
      </w:r>
      <w:r>
        <w:rPr>
          <w:spacing w:val="-3"/>
        </w:rPr>
        <w:t xml:space="preserve"> </w:t>
      </w:r>
      <w:r>
        <w:t>every</w:t>
      </w:r>
      <w:r>
        <w:rPr>
          <w:spacing w:val="-3"/>
        </w:rPr>
        <w:t xml:space="preserve"> </w:t>
      </w:r>
      <w:r>
        <w:t>bite</w:t>
      </w:r>
      <w:r>
        <w:rPr>
          <w:spacing w:val="-3"/>
        </w:rPr>
        <w:t xml:space="preserve"> </w:t>
      </w:r>
      <w:r>
        <w:t>of</w:t>
      </w:r>
      <w:r>
        <w:rPr>
          <w:spacing w:val="-3"/>
        </w:rPr>
        <w:t xml:space="preserve"> </w:t>
      </w:r>
      <w:r>
        <w:t>every meal ingested depends on the process of photosynthesis?</w:t>
      </w:r>
    </w:p>
    <w:p w:rsidR="00264790" w:rsidRDefault="00264790" w:rsidP="00264790">
      <w:pPr>
        <w:pStyle w:val="BodyText"/>
        <w:spacing w:before="72"/>
      </w:pPr>
    </w:p>
    <w:p w:rsidR="00264790" w:rsidRDefault="00264790" w:rsidP="00E82324">
      <w:pPr>
        <w:pStyle w:val="Heading2"/>
        <w:keepNext w:val="0"/>
        <w:keepLines w:val="0"/>
        <w:widowControl w:val="0"/>
        <w:tabs>
          <w:tab w:val="left" w:pos="2138"/>
        </w:tabs>
        <w:autoSpaceDE w:val="0"/>
        <w:autoSpaceDN w:val="0"/>
        <w:spacing w:before="0" w:line="240" w:lineRule="auto"/>
        <w:ind w:left="1539"/>
      </w:pPr>
      <w:bookmarkStart w:id="107" w:name="5.1._Overview_of_Photosynthesis*"/>
      <w:bookmarkStart w:id="108" w:name="_bookmark526"/>
      <w:bookmarkEnd w:id="107"/>
      <w:bookmarkEnd w:id="108"/>
      <w:r>
        <w:t>|</w:t>
      </w:r>
      <w:r>
        <w:rPr>
          <w:spacing w:val="-3"/>
        </w:rPr>
        <w:t xml:space="preserve"> </w:t>
      </w:r>
      <w:r>
        <w:rPr>
          <w:color w:val="336633"/>
        </w:rPr>
        <w:t>Overview</w:t>
      </w:r>
      <w:r>
        <w:rPr>
          <w:color w:val="336633"/>
          <w:spacing w:val="-3"/>
        </w:rPr>
        <w:t xml:space="preserve"> </w:t>
      </w:r>
      <w:r>
        <w:rPr>
          <w:color w:val="336633"/>
        </w:rPr>
        <w:t>of</w:t>
      </w:r>
      <w:r>
        <w:rPr>
          <w:color w:val="336633"/>
          <w:spacing w:val="-3"/>
        </w:rPr>
        <w:t xml:space="preserve"> </w:t>
      </w:r>
      <w:r>
        <w:rPr>
          <w:color w:val="336633"/>
          <w:spacing w:val="-2"/>
        </w:rPr>
        <w:t>Photosynthesis</w:t>
      </w:r>
    </w:p>
    <w:p w:rsidR="00264790" w:rsidRDefault="00264790" w:rsidP="00264790">
      <w:pPr>
        <w:pStyle w:val="BodyText"/>
        <w:spacing w:before="9"/>
        <w:rPr>
          <w:rFonts w:ascii="Arial"/>
          <w:b/>
          <w:sz w:val="15"/>
        </w:rPr>
      </w:pPr>
    </w:p>
    <w:p w:rsidR="00264790" w:rsidRDefault="00264790" w:rsidP="00264790">
      <w:pPr>
        <w:pStyle w:val="BodyText"/>
        <w:spacing w:before="211" w:line="249" w:lineRule="auto"/>
        <w:ind w:left="1540" w:right="1555"/>
        <w:jc w:val="both"/>
      </w:pPr>
      <w:r>
        <w:t>All living organisms on earth consist of one or more cells. Each cell runs on the chemical energy found mainly in carbohydrate molecules (food), and the majority of these molecules are produced by one process:</w:t>
      </w:r>
      <w:r>
        <w:rPr>
          <w:spacing w:val="-1"/>
        </w:rPr>
        <w:t xml:space="preserve"> </w:t>
      </w:r>
      <w:r>
        <w:t>photosynthesis.</w:t>
      </w:r>
      <w:r>
        <w:rPr>
          <w:spacing w:val="-1"/>
        </w:rPr>
        <w:t xml:space="preserve"> </w:t>
      </w:r>
      <w:r>
        <w:t>Through</w:t>
      </w:r>
      <w:r>
        <w:rPr>
          <w:spacing w:val="-1"/>
        </w:rPr>
        <w:t xml:space="preserve"> </w:t>
      </w:r>
      <w:r>
        <w:t>photosynthesis,</w:t>
      </w:r>
      <w:r>
        <w:rPr>
          <w:spacing w:val="-1"/>
        </w:rPr>
        <w:t xml:space="preserve"> </w:t>
      </w:r>
      <w:r>
        <w:t>certain</w:t>
      </w:r>
      <w:r>
        <w:rPr>
          <w:spacing w:val="-1"/>
        </w:rPr>
        <w:t xml:space="preserve"> </w:t>
      </w:r>
      <w:r>
        <w:t>organisms</w:t>
      </w:r>
      <w:r>
        <w:rPr>
          <w:spacing w:val="-1"/>
        </w:rPr>
        <w:t xml:space="preserve"> </w:t>
      </w:r>
      <w:r>
        <w:t>convert</w:t>
      </w:r>
      <w:r>
        <w:rPr>
          <w:spacing w:val="-1"/>
        </w:rPr>
        <w:t xml:space="preserve"> </w:t>
      </w:r>
      <w:r>
        <w:t>solar</w:t>
      </w:r>
      <w:r>
        <w:rPr>
          <w:spacing w:val="-1"/>
        </w:rPr>
        <w:t xml:space="preserve"> </w:t>
      </w:r>
      <w:r>
        <w:t>energy</w:t>
      </w:r>
      <w:r>
        <w:rPr>
          <w:spacing w:val="-1"/>
        </w:rPr>
        <w:t xml:space="preserve"> </w:t>
      </w:r>
      <w:r>
        <w:t>(sunlight)</w:t>
      </w:r>
      <w:r>
        <w:rPr>
          <w:spacing w:val="-1"/>
        </w:rPr>
        <w:t xml:space="preserve"> </w:t>
      </w:r>
      <w:r>
        <w:t>into chemical energy, which is then used to build carbohydrate molecules. The energy used to hold these molecules</w:t>
      </w:r>
      <w:r>
        <w:rPr>
          <w:spacing w:val="-9"/>
        </w:rPr>
        <w:t xml:space="preserve"> </w:t>
      </w:r>
      <w:r>
        <w:t>together</w:t>
      </w:r>
      <w:r>
        <w:rPr>
          <w:spacing w:val="-10"/>
        </w:rPr>
        <w:t xml:space="preserve"> </w:t>
      </w:r>
      <w:r>
        <w:t>is</w:t>
      </w:r>
      <w:r>
        <w:rPr>
          <w:spacing w:val="-10"/>
        </w:rPr>
        <w:t xml:space="preserve"> </w:t>
      </w:r>
      <w:r>
        <w:t>released</w:t>
      </w:r>
      <w:r>
        <w:rPr>
          <w:spacing w:val="-9"/>
        </w:rPr>
        <w:t xml:space="preserve"> </w:t>
      </w:r>
      <w:r>
        <w:t>when</w:t>
      </w:r>
      <w:r>
        <w:rPr>
          <w:spacing w:val="-10"/>
        </w:rPr>
        <w:t xml:space="preserve"> </w:t>
      </w:r>
      <w:r>
        <w:t>an</w:t>
      </w:r>
      <w:r>
        <w:rPr>
          <w:spacing w:val="-10"/>
        </w:rPr>
        <w:t xml:space="preserve"> </w:t>
      </w:r>
      <w:r>
        <w:t>organism</w:t>
      </w:r>
      <w:r>
        <w:rPr>
          <w:spacing w:val="-10"/>
        </w:rPr>
        <w:t xml:space="preserve"> </w:t>
      </w:r>
      <w:r>
        <w:t>breaks</w:t>
      </w:r>
      <w:r>
        <w:rPr>
          <w:spacing w:val="-10"/>
        </w:rPr>
        <w:t xml:space="preserve"> </w:t>
      </w:r>
      <w:r>
        <w:t>down</w:t>
      </w:r>
      <w:r>
        <w:rPr>
          <w:spacing w:val="-10"/>
        </w:rPr>
        <w:t xml:space="preserve"> </w:t>
      </w:r>
      <w:r>
        <w:t>food.</w:t>
      </w:r>
      <w:r>
        <w:rPr>
          <w:spacing w:val="-10"/>
        </w:rPr>
        <w:t xml:space="preserve"> </w:t>
      </w:r>
      <w:r>
        <w:t>Cells</w:t>
      </w:r>
      <w:r>
        <w:rPr>
          <w:spacing w:val="-10"/>
        </w:rPr>
        <w:t xml:space="preserve"> </w:t>
      </w:r>
      <w:r>
        <w:t>then</w:t>
      </w:r>
      <w:r>
        <w:rPr>
          <w:spacing w:val="-10"/>
        </w:rPr>
        <w:t xml:space="preserve"> </w:t>
      </w:r>
      <w:r>
        <w:t>use</w:t>
      </w:r>
      <w:r>
        <w:rPr>
          <w:spacing w:val="-10"/>
        </w:rPr>
        <w:t xml:space="preserve"> </w:t>
      </w:r>
      <w:r>
        <w:t>this</w:t>
      </w:r>
      <w:r>
        <w:rPr>
          <w:spacing w:val="-10"/>
        </w:rPr>
        <w:t xml:space="preserve"> </w:t>
      </w:r>
      <w:r>
        <w:t>energy</w:t>
      </w:r>
      <w:r>
        <w:rPr>
          <w:spacing w:val="-10"/>
        </w:rPr>
        <w:t xml:space="preserve"> </w:t>
      </w:r>
      <w:r>
        <w:t>to</w:t>
      </w:r>
      <w:r>
        <w:rPr>
          <w:spacing w:val="-10"/>
        </w:rPr>
        <w:t xml:space="preserve"> </w:t>
      </w:r>
      <w:r>
        <w:t>perform work, such as cellular respiration.</w:t>
      </w:r>
    </w:p>
    <w:p w:rsidR="00264790" w:rsidRDefault="00264790" w:rsidP="00264790">
      <w:pPr>
        <w:spacing w:line="249" w:lineRule="auto"/>
        <w:jc w:val="both"/>
      </w:pPr>
    </w:p>
    <w:p w:rsidR="008B0411" w:rsidRDefault="008B0411" w:rsidP="00264790">
      <w:pPr>
        <w:spacing w:line="249" w:lineRule="auto"/>
        <w:jc w:val="both"/>
      </w:pPr>
    </w:p>
    <w:p w:rsidR="008B0411" w:rsidRDefault="008B0411" w:rsidP="00264790">
      <w:pPr>
        <w:spacing w:line="249" w:lineRule="auto"/>
        <w:jc w:val="both"/>
      </w:pPr>
    </w:p>
    <w:p w:rsidR="008B0411" w:rsidRDefault="008B0411" w:rsidP="00264790">
      <w:pPr>
        <w:spacing w:line="249" w:lineRule="auto"/>
        <w:jc w:val="both"/>
      </w:pPr>
    </w:p>
    <w:p w:rsidR="008B0411" w:rsidRDefault="008B0411" w:rsidP="00264790">
      <w:pPr>
        <w:spacing w:line="249" w:lineRule="auto"/>
        <w:jc w:val="both"/>
      </w:pPr>
    </w:p>
    <w:p w:rsidR="008B0411" w:rsidRDefault="008B0411" w:rsidP="00264790">
      <w:pPr>
        <w:spacing w:line="249" w:lineRule="auto"/>
        <w:jc w:val="both"/>
      </w:pPr>
    </w:p>
    <w:p w:rsidR="008B0411" w:rsidRDefault="008B0411" w:rsidP="00264790">
      <w:pPr>
        <w:spacing w:line="249" w:lineRule="auto"/>
        <w:jc w:val="both"/>
      </w:pPr>
    </w:p>
    <w:p w:rsidR="008B0411" w:rsidRDefault="008B0411" w:rsidP="00264790">
      <w:pPr>
        <w:spacing w:line="249" w:lineRule="auto"/>
        <w:jc w:val="both"/>
      </w:pPr>
    </w:p>
    <w:p w:rsidR="008B0411" w:rsidRDefault="008B0411" w:rsidP="00264790">
      <w:pPr>
        <w:spacing w:line="249" w:lineRule="auto"/>
        <w:jc w:val="both"/>
      </w:pPr>
    </w:p>
    <w:p w:rsidR="008B0411" w:rsidRDefault="008B0411" w:rsidP="00264790">
      <w:pPr>
        <w:spacing w:line="249" w:lineRule="auto"/>
        <w:jc w:val="both"/>
      </w:pPr>
    </w:p>
    <w:p w:rsidR="008B0411" w:rsidRDefault="008B0411" w:rsidP="00264790">
      <w:pPr>
        <w:spacing w:line="249" w:lineRule="auto"/>
        <w:jc w:val="both"/>
      </w:pPr>
    </w:p>
    <w:p w:rsidR="008B0411" w:rsidRDefault="008B0411" w:rsidP="00264790">
      <w:pPr>
        <w:spacing w:line="249" w:lineRule="auto"/>
        <w:jc w:val="both"/>
      </w:pPr>
    </w:p>
    <w:p w:rsidR="008B0411" w:rsidRDefault="008B0411" w:rsidP="00264790">
      <w:pPr>
        <w:spacing w:line="249" w:lineRule="auto"/>
        <w:jc w:val="both"/>
      </w:pPr>
    </w:p>
    <w:p w:rsidR="008B0411" w:rsidRDefault="008B0411" w:rsidP="00264790">
      <w:pPr>
        <w:spacing w:line="249" w:lineRule="auto"/>
        <w:jc w:val="both"/>
      </w:pPr>
    </w:p>
    <w:p w:rsidR="008B0411" w:rsidRDefault="008B0411" w:rsidP="00264790">
      <w:pPr>
        <w:spacing w:line="249" w:lineRule="auto"/>
        <w:jc w:val="both"/>
      </w:pPr>
    </w:p>
    <w:p w:rsidR="008B0411" w:rsidRDefault="008B0411" w:rsidP="00264790">
      <w:pPr>
        <w:spacing w:line="249" w:lineRule="auto"/>
        <w:jc w:val="both"/>
      </w:pPr>
    </w:p>
    <w:p w:rsidR="008B0411" w:rsidRDefault="008B0411" w:rsidP="00264790">
      <w:pPr>
        <w:spacing w:line="249" w:lineRule="auto"/>
        <w:jc w:val="both"/>
      </w:pPr>
    </w:p>
    <w:p w:rsidR="008B0411" w:rsidRDefault="008B0411" w:rsidP="008B0411">
      <w:pPr>
        <w:spacing w:line="249" w:lineRule="auto"/>
        <w:jc w:val="center"/>
        <w:sectPr w:rsidR="008B0411">
          <w:footerReference w:type="default" r:id="rId206"/>
          <w:pgSz w:w="12240" w:h="15840"/>
          <w:pgMar w:top="580" w:right="600" w:bottom="280" w:left="620" w:header="0" w:footer="0" w:gutter="0"/>
          <w:cols w:space="720"/>
        </w:sectPr>
      </w:pPr>
      <w:r>
        <w:t>44</w:t>
      </w:r>
    </w:p>
    <w:p w:rsidR="00264790" w:rsidRDefault="00264790" w:rsidP="00264790">
      <w:pPr>
        <w:pStyle w:val="BodyText"/>
        <w:spacing w:before="129" w:line="249" w:lineRule="auto"/>
        <w:ind w:left="1540" w:right="1555"/>
        <w:jc w:val="both"/>
      </w:pPr>
      <w:r>
        <w:lastRenderedPageBreak/>
        <w:t>The</w:t>
      </w:r>
      <w:r>
        <w:rPr>
          <w:spacing w:val="-8"/>
        </w:rPr>
        <w:t xml:space="preserve"> </w:t>
      </w:r>
      <w:r>
        <w:t>energy</w:t>
      </w:r>
      <w:r>
        <w:rPr>
          <w:spacing w:val="-8"/>
        </w:rPr>
        <w:t xml:space="preserve"> </w:t>
      </w:r>
      <w:r>
        <w:t>that</w:t>
      </w:r>
      <w:r>
        <w:rPr>
          <w:spacing w:val="-8"/>
        </w:rPr>
        <w:t xml:space="preserve"> </w:t>
      </w:r>
      <w:r>
        <w:t>is</w:t>
      </w:r>
      <w:r>
        <w:rPr>
          <w:spacing w:val="-8"/>
        </w:rPr>
        <w:t xml:space="preserve"> </w:t>
      </w:r>
      <w:r>
        <w:t>harnessed</w:t>
      </w:r>
      <w:r>
        <w:rPr>
          <w:spacing w:val="-8"/>
        </w:rPr>
        <w:t xml:space="preserve"> </w:t>
      </w:r>
      <w:r>
        <w:t>from</w:t>
      </w:r>
      <w:r>
        <w:rPr>
          <w:spacing w:val="-8"/>
        </w:rPr>
        <w:t xml:space="preserve"> </w:t>
      </w:r>
      <w:r>
        <w:t>photosynthesis</w:t>
      </w:r>
      <w:r>
        <w:rPr>
          <w:spacing w:val="-8"/>
        </w:rPr>
        <w:t xml:space="preserve"> </w:t>
      </w:r>
      <w:r>
        <w:t>enters</w:t>
      </w:r>
      <w:r>
        <w:rPr>
          <w:spacing w:val="-8"/>
        </w:rPr>
        <w:t xml:space="preserve"> </w:t>
      </w:r>
      <w:r>
        <w:t>the</w:t>
      </w:r>
      <w:r>
        <w:rPr>
          <w:spacing w:val="-8"/>
        </w:rPr>
        <w:t xml:space="preserve"> </w:t>
      </w:r>
      <w:r>
        <w:t>ecosystems</w:t>
      </w:r>
      <w:r>
        <w:rPr>
          <w:spacing w:val="-7"/>
        </w:rPr>
        <w:t xml:space="preserve"> </w:t>
      </w:r>
      <w:r>
        <w:t>of</w:t>
      </w:r>
      <w:r>
        <w:rPr>
          <w:spacing w:val="-8"/>
        </w:rPr>
        <w:t xml:space="preserve"> </w:t>
      </w:r>
      <w:r>
        <w:t>our</w:t>
      </w:r>
      <w:r>
        <w:rPr>
          <w:spacing w:val="-8"/>
        </w:rPr>
        <w:t xml:space="preserve"> </w:t>
      </w:r>
      <w:r>
        <w:t>planet</w:t>
      </w:r>
      <w:r>
        <w:rPr>
          <w:spacing w:val="-8"/>
        </w:rPr>
        <w:t xml:space="preserve"> </w:t>
      </w:r>
      <w:r>
        <w:t>continuously</w:t>
      </w:r>
      <w:r>
        <w:rPr>
          <w:spacing w:val="-7"/>
        </w:rPr>
        <w:t xml:space="preserve"> </w:t>
      </w:r>
      <w:r>
        <w:t>and</w:t>
      </w:r>
      <w:r>
        <w:rPr>
          <w:spacing w:val="-8"/>
        </w:rPr>
        <w:t xml:space="preserve"> </w:t>
      </w:r>
      <w:r>
        <w:t>is transferred</w:t>
      </w:r>
      <w:r>
        <w:rPr>
          <w:spacing w:val="-6"/>
        </w:rPr>
        <w:t xml:space="preserve"> </w:t>
      </w:r>
      <w:r>
        <w:t>from</w:t>
      </w:r>
      <w:r>
        <w:rPr>
          <w:spacing w:val="-6"/>
        </w:rPr>
        <w:t xml:space="preserve"> </w:t>
      </w:r>
      <w:r>
        <w:t>one</w:t>
      </w:r>
      <w:r>
        <w:rPr>
          <w:spacing w:val="-6"/>
        </w:rPr>
        <w:t xml:space="preserve"> </w:t>
      </w:r>
      <w:r>
        <w:t>organism</w:t>
      </w:r>
      <w:r>
        <w:rPr>
          <w:spacing w:val="-6"/>
        </w:rPr>
        <w:t xml:space="preserve"> </w:t>
      </w:r>
      <w:r>
        <w:t>to</w:t>
      </w:r>
      <w:r>
        <w:rPr>
          <w:spacing w:val="-6"/>
        </w:rPr>
        <w:t xml:space="preserve"> </w:t>
      </w:r>
      <w:r>
        <w:t>another.</w:t>
      </w:r>
      <w:r>
        <w:rPr>
          <w:spacing w:val="-6"/>
        </w:rPr>
        <w:t xml:space="preserve"> </w:t>
      </w:r>
      <w:r>
        <w:t>Therefore,</w:t>
      </w:r>
      <w:r>
        <w:rPr>
          <w:spacing w:val="-6"/>
        </w:rPr>
        <w:t xml:space="preserve"> </w:t>
      </w:r>
      <w:r>
        <w:t>directly</w:t>
      </w:r>
      <w:r>
        <w:rPr>
          <w:spacing w:val="-5"/>
        </w:rPr>
        <w:t xml:space="preserve"> </w:t>
      </w:r>
      <w:r>
        <w:t>or</w:t>
      </w:r>
      <w:r>
        <w:rPr>
          <w:spacing w:val="-6"/>
        </w:rPr>
        <w:t xml:space="preserve"> </w:t>
      </w:r>
      <w:r>
        <w:t>indirectly,</w:t>
      </w:r>
      <w:r>
        <w:rPr>
          <w:spacing w:val="-6"/>
        </w:rPr>
        <w:t xml:space="preserve"> </w:t>
      </w:r>
      <w:r>
        <w:t>the</w:t>
      </w:r>
      <w:r>
        <w:rPr>
          <w:spacing w:val="-6"/>
        </w:rPr>
        <w:t xml:space="preserve"> </w:t>
      </w:r>
      <w:r>
        <w:t>process</w:t>
      </w:r>
      <w:r>
        <w:rPr>
          <w:spacing w:val="-6"/>
        </w:rPr>
        <w:t xml:space="preserve"> </w:t>
      </w:r>
      <w:r>
        <w:t>of</w:t>
      </w:r>
      <w:r>
        <w:rPr>
          <w:spacing w:val="-6"/>
        </w:rPr>
        <w:t xml:space="preserve"> </w:t>
      </w:r>
      <w:r>
        <w:t>photosynthesis provides most of the energy required by living things on earth.</w:t>
      </w:r>
    </w:p>
    <w:p w:rsidR="00264790" w:rsidRDefault="00264790" w:rsidP="00264790">
      <w:pPr>
        <w:pStyle w:val="BodyText"/>
        <w:spacing w:before="98" w:line="249" w:lineRule="auto"/>
        <w:ind w:left="1540" w:right="1555"/>
        <w:jc w:val="both"/>
      </w:pPr>
      <w:r>
        <w:t>Photosynthesis also results in the release of oxygen into the atmosphere. In short, to eat and breathe, humans depend almost entirely on the organisms that carry out photosynthesis.</w:t>
      </w:r>
    </w:p>
    <w:p w:rsidR="00264790" w:rsidRDefault="00264790" w:rsidP="00264790">
      <w:pPr>
        <w:pStyle w:val="BodyText"/>
        <w:spacing w:before="146"/>
        <w:rPr>
          <w:sz w:val="20"/>
        </w:rPr>
      </w:pPr>
      <w:r>
        <w:rPr>
          <w:noProof/>
        </w:rPr>
        <mc:AlternateContent>
          <mc:Choice Requires="wpg">
            <w:drawing>
              <wp:anchor distT="0" distB="0" distL="0" distR="0" simplePos="0" relativeHeight="251699200" behindDoc="1" locked="0" layoutInCell="1" allowOverlap="1" wp14:anchorId="3374FFE6" wp14:editId="2A89DCB8">
                <wp:simplePos x="0" y="0"/>
                <wp:positionH relativeFrom="page">
                  <wp:posOffset>1340697</wp:posOffset>
                </wp:positionH>
                <wp:positionV relativeFrom="paragraph">
                  <wp:posOffset>444874</wp:posOffset>
                </wp:positionV>
                <wp:extent cx="2005330" cy="568325"/>
                <wp:effectExtent l="0" t="0" r="0" b="0"/>
                <wp:wrapTopAndBottom/>
                <wp:docPr id="727" name="Group 7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728" name="Image 728"/>
                          <pic:cNvPicPr/>
                        </pic:nvPicPr>
                        <pic:blipFill>
                          <a:blip r:embed="rId194" cstate="print"/>
                          <a:stretch>
                            <a:fillRect/>
                          </a:stretch>
                        </pic:blipFill>
                        <pic:spPr>
                          <a:xfrm>
                            <a:off x="0" y="236389"/>
                            <a:ext cx="150706" cy="161968"/>
                          </a:xfrm>
                          <a:prstGeom prst="rect">
                            <a:avLst/>
                          </a:prstGeom>
                        </pic:spPr>
                      </pic:pic>
                      <pic:pic xmlns:pic="http://schemas.openxmlformats.org/drawingml/2006/picture">
                        <pic:nvPicPr>
                          <pic:cNvPr id="729" name="Image 729"/>
                          <pic:cNvPicPr/>
                        </pic:nvPicPr>
                        <pic:blipFill>
                          <a:blip r:embed="rId178" cstate="print"/>
                          <a:stretch>
                            <a:fillRect/>
                          </a:stretch>
                        </pic:blipFill>
                        <pic:spPr>
                          <a:xfrm>
                            <a:off x="367916" y="240144"/>
                            <a:ext cx="120672" cy="153924"/>
                          </a:xfrm>
                          <a:prstGeom prst="rect">
                            <a:avLst/>
                          </a:prstGeom>
                        </pic:spPr>
                      </pic:pic>
                      <pic:pic xmlns:pic="http://schemas.openxmlformats.org/drawingml/2006/picture">
                        <pic:nvPicPr>
                          <pic:cNvPr id="730" name="Image 730"/>
                          <pic:cNvPicPr/>
                        </pic:nvPicPr>
                        <pic:blipFill>
                          <a:blip r:embed="rId12" cstate="print"/>
                          <a:stretch>
                            <a:fillRect/>
                          </a:stretch>
                        </pic:blipFill>
                        <pic:spPr>
                          <a:xfrm>
                            <a:off x="519158" y="236926"/>
                            <a:ext cx="151242" cy="161432"/>
                          </a:xfrm>
                          <a:prstGeom prst="rect">
                            <a:avLst/>
                          </a:prstGeom>
                        </pic:spPr>
                      </pic:pic>
                      <wps:wsp>
                        <wps:cNvPr id="731" name="Graphic 731"/>
                        <wps:cNvSpPr/>
                        <wps:spPr>
                          <a:xfrm>
                            <a:off x="701501" y="240153"/>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732" name="Image 732"/>
                          <pic:cNvPicPr/>
                        </pic:nvPicPr>
                        <pic:blipFill>
                          <a:blip r:embed="rId134" cstate="print"/>
                          <a:stretch>
                            <a:fillRect/>
                          </a:stretch>
                        </pic:blipFill>
                        <pic:spPr>
                          <a:xfrm>
                            <a:off x="815744" y="239921"/>
                            <a:ext cx="196293" cy="154147"/>
                          </a:xfrm>
                          <a:prstGeom prst="rect">
                            <a:avLst/>
                          </a:prstGeom>
                        </pic:spPr>
                      </pic:pic>
                      <pic:pic xmlns:pic="http://schemas.openxmlformats.org/drawingml/2006/picture">
                        <pic:nvPicPr>
                          <pic:cNvPr id="733" name="Image 733"/>
                          <pic:cNvPicPr/>
                        </pic:nvPicPr>
                        <pic:blipFill>
                          <a:blip r:embed="rId135" cstate="print"/>
                          <a:stretch>
                            <a:fillRect/>
                          </a:stretch>
                        </pic:blipFill>
                        <pic:spPr>
                          <a:xfrm>
                            <a:off x="1054407" y="249261"/>
                            <a:ext cx="161432" cy="145342"/>
                          </a:xfrm>
                          <a:prstGeom prst="rect">
                            <a:avLst/>
                          </a:prstGeom>
                        </pic:spPr>
                      </pic:pic>
                      <wps:wsp>
                        <wps:cNvPr id="734" name="Graphic 734"/>
                        <wps:cNvSpPr/>
                        <wps:spPr>
                          <a:xfrm>
                            <a:off x="1259272" y="247659"/>
                            <a:ext cx="745490" cy="150495"/>
                          </a:xfrm>
                          <a:custGeom>
                            <a:avLst/>
                            <a:gdLst/>
                            <a:ahLst/>
                            <a:cxnLst/>
                            <a:rect l="l" t="t" r="r" b="b"/>
                            <a:pathLst>
                              <a:path w="745490" h="150495">
                                <a:moveTo>
                                  <a:pt x="133007" y="138899"/>
                                </a:moveTo>
                                <a:lnTo>
                                  <a:pt x="122821" y="138899"/>
                                </a:lnTo>
                                <a:lnTo>
                                  <a:pt x="119062" y="136220"/>
                                </a:lnTo>
                                <a:lnTo>
                                  <a:pt x="116916" y="130860"/>
                                </a:lnTo>
                                <a:lnTo>
                                  <a:pt x="105117" y="98145"/>
                                </a:lnTo>
                                <a:lnTo>
                                  <a:pt x="102603" y="91173"/>
                                </a:lnTo>
                                <a:lnTo>
                                  <a:pt x="84201" y="40144"/>
                                </a:lnTo>
                                <a:lnTo>
                                  <a:pt x="84201" y="91173"/>
                                </a:lnTo>
                                <a:lnTo>
                                  <a:pt x="37541" y="91173"/>
                                </a:lnTo>
                                <a:lnTo>
                                  <a:pt x="61137" y="27355"/>
                                </a:lnTo>
                                <a:lnTo>
                                  <a:pt x="84201" y="91173"/>
                                </a:lnTo>
                                <a:lnTo>
                                  <a:pt x="84201" y="40144"/>
                                </a:lnTo>
                                <a:lnTo>
                                  <a:pt x="79590" y="27355"/>
                                </a:lnTo>
                                <a:lnTo>
                                  <a:pt x="69723" y="0"/>
                                </a:lnTo>
                                <a:lnTo>
                                  <a:pt x="63830" y="0"/>
                                </a:lnTo>
                                <a:lnTo>
                                  <a:pt x="20383" y="121208"/>
                                </a:lnTo>
                                <a:lnTo>
                                  <a:pt x="18237" y="128181"/>
                                </a:lnTo>
                                <a:lnTo>
                                  <a:pt x="15557" y="132473"/>
                                </a:lnTo>
                                <a:lnTo>
                                  <a:pt x="9118" y="137833"/>
                                </a:lnTo>
                                <a:lnTo>
                                  <a:pt x="5372" y="138899"/>
                                </a:lnTo>
                                <a:lnTo>
                                  <a:pt x="0" y="138899"/>
                                </a:lnTo>
                                <a:lnTo>
                                  <a:pt x="0" y="145872"/>
                                </a:lnTo>
                                <a:lnTo>
                                  <a:pt x="47739" y="145872"/>
                                </a:lnTo>
                                <a:lnTo>
                                  <a:pt x="47739" y="138366"/>
                                </a:lnTo>
                                <a:lnTo>
                                  <a:pt x="38087" y="138366"/>
                                </a:lnTo>
                                <a:lnTo>
                                  <a:pt x="34328" y="137299"/>
                                </a:lnTo>
                                <a:lnTo>
                                  <a:pt x="28968" y="133007"/>
                                </a:lnTo>
                                <a:lnTo>
                                  <a:pt x="27355" y="130327"/>
                                </a:lnTo>
                                <a:lnTo>
                                  <a:pt x="27355" y="124421"/>
                                </a:lnTo>
                                <a:lnTo>
                                  <a:pt x="27889" y="120675"/>
                                </a:lnTo>
                                <a:lnTo>
                                  <a:pt x="35394" y="98145"/>
                                </a:lnTo>
                                <a:lnTo>
                                  <a:pt x="87426" y="98145"/>
                                </a:lnTo>
                                <a:lnTo>
                                  <a:pt x="98145" y="128714"/>
                                </a:lnTo>
                                <a:lnTo>
                                  <a:pt x="98691" y="130327"/>
                                </a:lnTo>
                                <a:lnTo>
                                  <a:pt x="98691" y="134620"/>
                                </a:lnTo>
                                <a:lnTo>
                                  <a:pt x="98145" y="135686"/>
                                </a:lnTo>
                                <a:lnTo>
                                  <a:pt x="96545" y="136766"/>
                                </a:lnTo>
                                <a:lnTo>
                                  <a:pt x="93853" y="138366"/>
                                </a:lnTo>
                                <a:lnTo>
                                  <a:pt x="90106" y="138899"/>
                                </a:lnTo>
                                <a:lnTo>
                                  <a:pt x="80454" y="138899"/>
                                </a:lnTo>
                                <a:lnTo>
                                  <a:pt x="80454" y="146418"/>
                                </a:lnTo>
                                <a:lnTo>
                                  <a:pt x="133007" y="146418"/>
                                </a:lnTo>
                                <a:lnTo>
                                  <a:pt x="133007" y="138899"/>
                                </a:lnTo>
                                <a:close/>
                              </a:path>
                              <a:path w="745490" h="150495">
                                <a:moveTo>
                                  <a:pt x="253149" y="97078"/>
                                </a:moveTo>
                                <a:lnTo>
                                  <a:pt x="246710" y="97078"/>
                                </a:lnTo>
                                <a:lnTo>
                                  <a:pt x="244602" y="107632"/>
                                </a:lnTo>
                                <a:lnTo>
                                  <a:pt x="241554" y="116789"/>
                                </a:lnTo>
                                <a:lnTo>
                                  <a:pt x="205955" y="142125"/>
                                </a:lnTo>
                                <a:lnTo>
                                  <a:pt x="197281" y="141224"/>
                                </a:lnTo>
                                <a:lnTo>
                                  <a:pt x="168605" y="106794"/>
                                </a:lnTo>
                                <a:lnTo>
                                  <a:pt x="165722" y="78308"/>
                                </a:lnTo>
                                <a:lnTo>
                                  <a:pt x="166331" y="60401"/>
                                </a:lnTo>
                                <a:lnTo>
                                  <a:pt x="181457" y="16560"/>
                                </a:lnTo>
                                <a:lnTo>
                                  <a:pt x="202730" y="7505"/>
                                </a:lnTo>
                                <a:lnTo>
                                  <a:pt x="210083" y="8407"/>
                                </a:lnTo>
                                <a:lnTo>
                                  <a:pt x="237528" y="36741"/>
                                </a:lnTo>
                                <a:lnTo>
                                  <a:pt x="244030" y="57924"/>
                                </a:lnTo>
                                <a:lnTo>
                                  <a:pt x="249923" y="57924"/>
                                </a:lnTo>
                                <a:lnTo>
                                  <a:pt x="247777" y="0"/>
                                </a:lnTo>
                                <a:lnTo>
                                  <a:pt x="242417" y="0"/>
                                </a:lnTo>
                                <a:lnTo>
                                  <a:pt x="236524" y="13944"/>
                                </a:lnTo>
                                <a:lnTo>
                                  <a:pt x="230619" y="9118"/>
                                </a:lnTo>
                                <a:lnTo>
                                  <a:pt x="224726" y="5359"/>
                                </a:lnTo>
                                <a:lnTo>
                                  <a:pt x="218821" y="3213"/>
                                </a:lnTo>
                                <a:lnTo>
                                  <a:pt x="213461" y="1066"/>
                                </a:lnTo>
                                <a:lnTo>
                                  <a:pt x="208089" y="0"/>
                                </a:lnTo>
                                <a:lnTo>
                                  <a:pt x="202196" y="0"/>
                                </a:lnTo>
                                <a:lnTo>
                                  <a:pt x="161569" y="21653"/>
                                </a:lnTo>
                                <a:lnTo>
                                  <a:pt x="145275" y="57391"/>
                                </a:lnTo>
                                <a:lnTo>
                                  <a:pt x="143205" y="78308"/>
                                </a:lnTo>
                                <a:lnTo>
                                  <a:pt x="143700" y="88150"/>
                                </a:lnTo>
                                <a:lnTo>
                                  <a:pt x="160832" y="130187"/>
                                </a:lnTo>
                                <a:lnTo>
                                  <a:pt x="195338" y="149567"/>
                                </a:lnTo>
                                <a:lnTo>
                                  <a:pt x="203263" y="150164"/>
                                </a:lnTo>
                                <a:lnTo>
                                  <a:pt x="213144" y="149275"/>
                                </a:lnTo>
                                <a:lnTo>
                                  <a:pt x="247916" y="119659"/>
                                </a:lnTo>
                                <a:lnTo>
                                  <a:pt x="251231" y="109143"/>
                                </a:lnTo>
                                <a:lnTo>
                                  <a:pt x="253149" y="97078"/>
                                </a:lnTo>
                                <a:close/>
                              </a:path>
                              <a:path w="745490" h="150495">
                                <a:moveTo>
                                  <a:pt x="380250" y="57391"/>
                                </a:moveTo>
                                <a:lnTo>
                                  <a:pt x="377571" y="3213"/>
                                </a:lnTo>
                                <a:lnTo>
                                  <a:pt x="270840" y="3213"/>
                                </a:lnTo>
                                <a:lnTo>
                                  <a:pt x="268160" y="56845"/>
                                </a:lnTo>
                                <a:lnTo>
                                  <a:pt x="274599" y="56845"/>
                                </a:lnTo>
                                <a:lnTo>
                                  <a:pt x="276415" y="45974"/>
                                </a:lnTo>
                                <a:lnTo>
                                  <a:pt x="278688" y="36664"/>
                                </a:lnTo>
                                <a:lnTo>
                                  <a:pt x="281457" y="28867"/>
                                </a:lnTo>
                                <a:lnTo>
                                  <a:pt x="284784" y="22529"/>
                                </a:lnTo>
                                <a:lnTo>
                                  <a:pt x="290690" y="13411"/>
                                </a:lnTo>
                                <a:lnTo>
                                  <a:pt x="297662" y="9118"/>
                                </a:lnTo>
                                <a:lnTo>
                                  <a:pt x="308927" y="9118"/>
                                </a:lnTo>
                                <a:lnTo>
                                  <a:pt x="311073" y="10185"/>
                                </a:lnTo>
                                <a:lnTo>
                                  <a:pt x="314286" y="12331"/>
                                </a:lnTo>
                                <a:lnTo>
                                  <a:pt x="314820" y="13944"/>
                                </a:lnTo>
                                <a:lnTo>
                                  <a:pt x="314820" y="134620"/>
                                </a:lnTo>
                                <a:lnTo>
                                  <a:pt x="314286" y="136220"/>
                                </a:lnTo>
                                <a:lnTo>
                                  <a:pt x="312140" y="138366"/>
                                </a:lnTo>
                                <a:lnTo>
                                  <a:pt x="310527" y="138899"/>
                                </a:lnTo>
                                <a:lnTo>
                                  <a:pt x="293370" y="138899"/>
                                </a:lnTo>
                                <a:lnTo>
                                  <a:pt x="293370" y="147485"/>
                                </a:lnTo>
                                <a:lnTo>
                                  <a:pt x="354507" y="147485"/>
                                </a:lnTo>
                                <a:lnTo>
                                  <a:pt x="354507" y="139979"/>
                                </a:lnTo>
                                <a:lnTo>
                                  <a:pt x="338416" y="139979"/>
                                </a:lnTo>
                                <a:lnTo>
                                  <a:pt x="336270" y="139446"/>
                                </a:lnTo>
                                <a:lnTo>
                                  <a:pt x="334137" y="137299"/>
                                </a:lnTo>
                                <a:lnTo>
                                  <a:pt x="333590" y="135153"/>
                                </a:lnTo>
                                <a:lnTo>
                                  <a:pt x="333590" y="15011"/>
                                </a:lnTo>
                                <a:lnTo>
                                  <a:pt x="334670" y="12865"/>
                                </a:lnTo>
                                <a:lnTo>
                                  <a:pt x="335737" y="11798"/>
                                </a:lnTo>
                                <a:lnTo>
                                  <a:pt x="336816" y="10185"/>
                                </a:lnTo>
                                <a:lnTo>
                                  <a:pt x="339496" y="9652"/>
                                </a:lnTo>
                                <a:lnTo>
                                  <a:pt x="342709" y="9652"/>
                                </a:lnTo>
                                <a:lnTo>
                                  <a:pt x="354291" y="12661"/>
                                </a:lnTo>
                                <a:lnTo>
                                  <a:pt x="363359" y="21653"/>
                                </a:lnTo>
                                <a:lnTo>
                                  <a:pt x="370014" y="36576"/>
                                </a:lnTo>
                                <a:lnTo>
                                  <a:pt x="374357" y="57391"/>
                                </a:lnTo>
                                <a:lnTo>
                                  <a:pt x="380250" y="57391"/>
                                </a:lnTo>
                                <a:close/>
                              </a:path>
                              <a:path w="745490" h="150495">
                                <a:moveTo>
                                  <a:pt x="452120" y="138899"/>
                                </a:moveTo>
                                <a:lnTo>
                                  <a:pt x="436562" y="138899"/>
                                </a:lnTo>
                                <a:lnTo>
                                  <a:pt x="434428" y="138366"/>
                                </a:lnTo>
                                <a:lnTo>
                                  <a:pt x="431736" y="135686"/>
                                </a:lnTo>
                                <a:lnTo>
                                  <a:pt x="431203" y="133007"/>
                                </a:lnTo>
                                <a:lnTo>
                                  <a:pt x="431203" y="16090"/>
                                </a:lnTo>
                                <a:lnTo>
                                  <a:pt x="431736" y="13411"/>
                                </a:lnTo>
                                <a:lnTo>
                                  <a:pt x="432816" y="12331"/>
                                </a:lnTo>
                                <a:lnTo>
                                  <a:pt x="433882" y="10731"/>
                                </a:lnTo>
                                <a:lnTo>
                                  <a:pt x="436562" y="10185"/>
                                </a:lnTo>
                                <a:lnTo>
                                  <a:pt x="451586" y="10185"/>
                                </a:lnTo>
                                <a:lnTo>
                                  <a:pt x="451586" y="3213"/>
                                </a:lnTo>
                                <a:lnTo>
                                  <a:pt x="391515" y="3213"/>
                                </a:lnTo>
                                <a:lnTo>
                                  <a:pt x="391515" y="10731"/>
                                </a:lnTo>
                                <a:lnTo>
                                  <a:pt x="405993" y="10731"/>
                                </a:lnTo>
                                <a:lnTo>
                                  <a:pt x="409219" y="11264"/>
                                </a:lnTo>
                                <a:lnTo>
                                  <a:pt x="411899" y="13944"/>
                                </a:lnTo>
                                <a:lnTo>
                                  <a:pt x="412432" y="16090"/>
                                </a:lnTo>
                                <a:lnTo>
                                  <a:pt x="412343" y="133007"/>
                                </a:lnTo>
                                <a:lnTo>
                                  <a:pt x="411899" y="135686"/>
                                </a:lnTo>
                                <a:lnTo>
                                  <a:pt x="409219" y="138366"/>
                                </a:lnTo>
                                <a:lnTo>
                                  <a:pt x="407073" y="138899"/>
                                </a:lnTo>
                                <a:lnTo>
                                  <a:pt x="391515" y="138899"/>
                                </a:lnTo>
                                <a:lnTo>
                                  <a:pt x="391515" y="146418"/>
                                </a:lnTo>
                                <a:lnTo>
                                  <a:pt x="452120" y="146418"/>
                                </a:lnTo>
                                <a:lnTo>
                                  <a:pt x="452120" y="138899"/>
                                </a:lnTo>
                                <a:close/>
                              </a:path>
                              <a:path w="745490" h="150495">
                                <a:moveTo>
                                  <a:pt x="589927" y="75615"/>
                                </a:moveTo>
                                <a:lnTo>
                                  <a:pt x="581914" y="36474"/>
                                </a:lnTo>
                                <a:lnTo>
                                  <a:pt x="568502" y="17221"/>
                                </a:lnTo>
                                <a:lnTo>
                                  <a:pt x="568502" y="75615"/>
                                </a:lnTo>
                                <a:lnTo>
                                  <a:pt x="568121" y="86779"/>
                                </a:lnTo>
                                <a:lnTo>
                                  <a:pt x="556971" y="126631"/>
                                </a:lnTo>
                                <a:lnTo>
                                  <a:pt x="536854" y="141592"/>
                                </a:lnTo>
                                <a:lnTo>
                                  <a:pt x="529348" y="141592"/>
                                </a:lnTo>
                                <a:lnTo>
                                  <a:pt x="497078" y="118364"/>
                                </a:lnTo>
                                <a:lnTo>
                                  <a:pt x="490740" y="74015"/>
                                </a:lnTo>
                                <a:lnTo>
                                  <a:pt x="491426" y="57531"/>
                                </a:lnTo>
                                <a:lnTo>
                                  <a:pt x="507098" y="16332"/>
                                </a:lnTo>
                                <a:lnTo>
                                  <a:pt x="529348" y="7505"/>
                                </a:lnTo>
                                <a:lnTo>
                                  <a:pt x="536854" y="7505"/>
                                </a:lnTo>
                                <a:lnTo>
                                  <a:pt x="563676" y="35394"/>
                                </a:lnTo>
                                <a:lnTo>
                                  <a:pt x="568502" y="75615"/>
                                </a:lnTo>
                                <a:lnTo>
                                  <a:pt x="568502" y="17221"/>
                                </a:lnTo>
                                <a:lnTo>
                                  <a:pt x="528281" y="0"/>
                                </a:lnTo>
                                <a:lnTo>
                                  <a:pt x="520725" y="596"/>
                                </a:lnTo>
                                <a:lnTo>
                                  <a:pt x="485914" y="21247"/>
                                </a:lnTo>
                                <a:lnTo>
                                  <a:pt x="468718" y="64300"/>
                                </a:lnTo>
                                <a:lnTo>
                                  <a:pt x="468236" y="74015"/>
                                </a:lnTo>
                                <a:lnTo>
                                  <a:pt x="468274" y="75615"/>
                                </a:lnTo>
                                <a:lnTo>
                                  <a:pt x="476796" y="113703"/>
                                </a:lnTo>
                                <a:lnTo>
                                  <a:pt x="506260" y="144741"/>
                                </a:lnTo>
                                <a:lnTo>
                                  <a:pt x="528815" y="150164"/>
                                </a:lnTo>
                                <a:lnTo>
                                  <a:pt x="536765" y="149567"/>
                                </a:lnTo>
                                <a:lnTo>
                                  <a:pt x="572262" y="128917"/>
                                </a:lnTo>
                                <a:lnTo>
                                  <a:pt x="589457" y="85648"/>
                                </a:lnTo>
                                <a:lnTo>
                                  <a:pt x="589927" y="75615"/>
                                </a:lnTo>
                                <a:close/>
                              </a:path>
                              <a:path w="745490" h="150495">
                                <a:moveTo>
                                  <a:pt x="745490" y="3213"/>
                                </a:moveTo>
                                <a:lnTo>
                                  <a:pt x="699363" y="3213"/>
                                </a:lnTo>
                                <a:lnTo>
                                  <a:pt x="699363" y="10731"/>
                                </a:lnTo>
                                <a:lnTo>
                                  <a:pt x="705269" y="10731"/>
                                </a:lnTo>
                                <a:lnTo>
                                  <a:pt x="710095" y="12331"/>
                                </a:lnTo>
                                <a:lnTo>
                                  <a:pt x="713308" y="16090"/>
                                </a:lnTo>
                                <a:lnTo>
                                  <a:pt x="717067" y="19837"/>
                                </a:lnTo>
                                <a:lnTo>
                                  <a:pt x="718667" y="26276"/>
                                </a:lnTo>
                                <a:lnTo>
                                  <a:pt x="718667" y="115849"/>
                                </a:lnTo>
                                <a:lnTo>
                                  <a:pt x="639292" y="3213"/>
                                </a:lnTo>
                                <a:lnTo>
                                  <a:pt x="607656" y="3213"/>
                                </a:lnTo>
                                <a:lnTo>
                                  <a:pt x="607656" y="10185"/>
                                </a:lnTo>
                                <a:lnTo>
                                  <a:pt x="616242" y="10185"/>
                                </a:lnTo>
                                <a:lnTo>
                                  <a:pt x="618375" y="10731"/>
                                </a:lnTo>
                                <a:lnTo>
                                  <a:pt x="621601" y="12865"/>
                                </a:lnTo>
                                <a:lnTo>
                                  <a:pt x="623201" y="14478"/>
                                </a:lnTo>
                                <a:lnTo>
                                  <a:pt x="626427" y="18237"/>
                                </a:lnTo>
                                <a:lnTo>
                                  <a:pt x="628040" y="19837"/>
                                </a:lnTo>
                                <a:lnTo>
                                  <a:pt x="628040" y="122275"/>
                                </a:lnTo>
                                <a:lnTo>
                                  <a:pt x="626427" y="127647"/>
                                </a:lnTo>
                                <a:lnTo>
                                  <a:pt x="618921" y="136220"/>
                                </a:lnTo>
                                <a:lnTo>
                                  <a:pt x="614095" y="138899"/>
                                </a:lnTo>
                                <a:lnTo>
                                  <a:pt x="607656" y="138899"/>
                                </a:lnTo>
                                <a:lnTo>
                                  <a:pt x="607656" y="145872"/>
                                </a:lnTo>
                                <a:lnTo>
                                  <a:pt x="657529" y="145872"/>
                                </a:lnTo>
                                <a:lnTo>
                                  <a:pt x="657529" y="138366"/>
                                </a:lnTo>
                                <a:lnTo>
                                  <a:pt x="650024" y="138366"/>
                                </a:lnTo>
                                <a:lnTo>
                                  <a:pt x="644664" y="136766"/>
                                </a:lnTo>
                                <a:lnTo>
                                  <a:pt x="637146" y="128181"/>
                                </a:lnTo>
                                <a:lnTo>
                                  <a:pt x="635546" y="122821"/>
                                </a:lnTo>
                                <a:lnTo>
                                  <a:pt x="635546" y="28422"/>
                                </a:lnTo>
                                <a:lnTo>
                                  <a:pt x="717600" y="145872"/>
                                </a:lnTo>
                                <a:lnTo>
                                  <a:pt x="726186" y="145872"/>
                                </a:lnTo>
                                <a:lnTo>
                                  <a:pt x="726186" y="27889"/>
                                </a:lnTo>
                                <a:lnTo>
                                  <a:pt x="727252" y="23596"/>
                                </a:lnTo>
                                <a:lnTo>
                                  <a:pt x="740664" y="10185"/>
                                </a:lnTo>
                                <a:lnTo>
                                  <a:pt x="745490" y="10185"/>
                                </a:lnTo>
                                <a:lnTo>
                                  <a:pt x="745490" y="3213"/>
                                </a:lnTo>
                                <a:close/>
                              </a:path>
                            </a:pathLst>
                          </a:custGeom>
                          <a:solidFill>
                            <a:srgbClr val="000000"/>
                          </a:solidFill>
                        </wps:spPr>
                        <wps:bodyPr wrap="square" lIns="0" tIns="0" rIns="0" bIns="0" rtlCol="0">
                          <a:prstTxWarp prst="textNoShape">
                            <a:avLst/>
                          </a:prstTxWarp>
                          <a:noAutofit/>
                        </wps:bodyPr>
                      </wps:wsp>
                      <wps:wsp>
                        <wps:cNvPr id="735" name="Graphic 735"/>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736" name="Image 736"/>
                          <pic:cNvPicPr/>
                        </pic:nvPicPr>
                        <pic:blipFill>
                          <a:blip r:embed="rId136" cstate="print"/>
                          <a:stretch>
                            <a:fillRect/>
                          </a:stretch>
                        </pic:blipFill>
                        <pic:spPr>
                          <a:xfrm>
                            <a:off x="173768" y="236389"/>
                            <a:ext cx="134080" cy="136225"/>
                          </a:xfrm>
                          <a:prstGeom prst="rect">
                            <a:avLst/>
                          </a:prstGeom>
                        </pic:spPr>
                      </pic:pic>
                      <wps:wsp>
                        <wps:cNvPr id="737" name="Graphic 737"/>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738" name="Image 738"/>
                          <pic:cNvPicPr/>
                        </pic:nvPicPr>
                        <pic:blipFill>
                          <a:blip r:embed="rId179" cstate="print"/>
                          <a:stretch>
                            <a:fillRect/>
                          </a:stretch>
                        </pic:blipFill>
                        <pic:spPr>
                          <a:xfrm>
                            <a:off x="222573" y="280368"/>
                            <a:ext cx="184494" cy="287468"/>
                          </a:xfrm>
                          <a:prstGeom prst="rect">
                            <a:avLst/>
                          </a:prstGeom>
                        </pic:spPr>
                      </pic:pic>
                    </wpg:wgp>
                  </a:graphicData>
                </a:graphic>
              </wp:anchor>
            </w:drawing>
          </mc:Choice>
          <mc:Fallback>
            <w:pict>
              <v:group w14:anchorId="32C7FC9B" id="Group 727" o:spid="_x0000_s1026" style="position:absolute;margin-left:105.55pt;margin-top:35.05pt;width:157.9pt;height:44.75pt;z-index:-251617280;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">
                <v:shape id="Image 728"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">
                  <v:imagedata r:id="rId207" o:title=""/>
                </v:shape>
                <v:shape id="Image 729"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">
                  <v:imagedata r:id="rId208" o:title=""/>
                </v:shape>
                <v:shape id="Image 730"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">
                  <v:imagedata r:id="rId209" o:title=""/>
                </v:shape>
                <v:shape id="Graphic 731"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" path="m87960,l,,,15240,,63500,,78740r,59690l,153670r87426,l87426,138430r-72415,l15011,78740r72415,l87426,63500r-72415,l15011,15240r72949,l87960,xe" fillcolor="#517542" stroked="f">
                  <v:path arrowok="t"/>
                </v:shape>
                <v:shape id="Image 732"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">
                  <v:imagedata r:id="rId210" o:title=""/>
                </v:shape>
                <v:shape id="Image 733"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">
                  <v:imagedata r:id="rId211" o:title=""/>
                </v:shape>
                <v:shape id="Graphic 734"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" path="m133007,138899r-10186,l119062,136220r-2146,-5360l105117,98145r-2514,-6972l84201,40144r,51029l37541,91173,61137,27355,84201,91173r,-51029l79590,27355,69723,,63830,,20383,121208r-2146,6973l15557,132473r-6439,5360l5372,138899r-5372,l,145872r47739,l47739,138366r-9652,l34328,137299r-5360,-4292l27355,130327r,-5906l27889,120675,35394,98145r52032,l98145,128714r546,1613l98691,134620r-546,1066l96545,136766r-2692,1600l90106,138899r-9652,l80454,146418r52553,l133007,138899xem253149,97078r-6439,l244602,107632r-3048,9157l205955,142125r-8674,-901l168605,106794,165722,78308r609,-17907l181457,16560,202730,7505r7353,902l237528,36741r6502,21183l249923,57924,247777,r-5360,l236524,13944,230619,9118,224726,5359,218821,3213,213461,1066,208089,r-5893,l161569,21653,145275,57391r-2070,20917l143700,88150r17132,42037l195338,149567r7925,597l213144,149275r34772,-29616l251231,109143r1918,-12065xem380250,57391l377571,3213r-106731,l268160,56845r6439,l276415,45974r2273,-9310l281457,28867r3327,-6338l290690,13411r6972,-4293l308927,9118r2146,1067l314286,12331r534,1613l314820,134620r-534,1600l312140,138366r-1613,533l293370,138899r,8586l354507,147485r,-7506l338416,139979r-2146,-533l334137,137299r-547,-2146l333590,15011r1080,-2146l335737,11798r1079,-1613l339496,9652r3213,l354291,12661r9068,8992l370014,36576r4343,20815l380250,57391xem452120,138899r-15558,l434428,138366r-2692,-2680l431203,133007r,-116917l431736,13411r1080,-1080l433882,10731r2680,-546l451586,10185r,-6972l391515,3213r,7518l405993,10731r3226,533l411899,13944r533,2146l412343,133007r-444,2679l409219,138366r-2146,533l391515,138899r,7519l452120,146418r,-7519xem589927,75615l581914,36474,568502,17221r,58394l568121,86779r-11150,39852l536854,141592r-7506,l497078,118364,490740,74015r686,-16484l507098,16332,529348,7505r7506,l563676,35394r4826,40221l568502,17221,528281,r-7556,596l485914,21247,468718,64300r-482,9715l468274,75615r8522,38088l506260,144741r22555,5423l536765,149567r35497,-20650l589457,85648r470,-10033xem745490,3213r-46127,l699363,10731r5906,l710095,12331r3213,3759l717067,19837r1600,6439l718667,115849,639292,3213r-31636,l607656,10185r8586,l618375,10731r3226,2134l623201,14478r3226,3759l628040,19837r,102438l626427,127647r-7506,8573l614095,138899r-6439,l607656,145872r49873,l657529,138366r-7505,l644664,136766r-7518,-8585l635546,122821r,-94399l717600,145872r8586,l726186,27889r1066,-4293l740664,10185r4826,l745490,3213xe" fillcolor="black" stroked="f">
                  <v:path arrowok="t"/>
                </v:shape>
                <v:shape id="Graphic 735"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736"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">
                  <v:imagedata r:id="rId212" o:title=""/>
                </v:shape>
                <v:shape id="Graphic 737"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738"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">
                  <v:imagedata r:id="rId213" o:title=""/>
                </v:shape>
                <w10:wrap type="topAndBottom" anchorx="page"/>
              </v:group>
            </w:pict>
          </mc:Fallback>
        </mc:AlternateContent>
      </w:r>
      <w:r>
        <w:rPr>
          <w:noProof/>
        </w:rPr>
        <w:drawing>
          <wp:anchor distT="0" distB="0" distL="0" distR="0" simplePos="0" relativeHeight="251700224" behindDoc="1" locked="0" layoutInCell="1" allowOverlap="1" wp14:anchorId="05E5413C" wp14:editId="47044BBA">
            <wp:simplePos x="0" y="0"/>
            <wp:positionH relativeFrom="page">
              <wp:posOffset>3598288</wp:posOffset>
            </wp:positionH>
            <wp:positionV relativeFrom="paragraph">
              <wp:posOffset>254356</wp:posOffset>
            </wp:positionV>
            <wp:extent cx="1024127" cy="1024127"/>
            <wp:effectExtent l="0" t="0" r="0" b="0"/>
            <wp:wrapTopAndBottom/>
            <wp:docPr id="739" name="Image 7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9" name="Image 739"/>
                    <pic:cNvPicPr/>
                  </pic:nvPicPr>
                  <pic:blipFill>
                    <a:blip r:embed="rId214" cstate="print"/>
                    <a:stretch>
                      <a:fillRect/>
                    </a:stretch>
                  </pic:blipFill>
                  <pic:spPr>
                    <a:xfrm>
                      <a:off x="0" y="0"/>
                      <a:ext cx="1024127" cy="1024127"/>
                    </a:xfrm>
                    <a:prstGeom prst="rect">
                      <a:avLst/>
                    </a:prstGeom>
                  </pic:spPr>
                </pic:pic>
              </a:graphicData>
            </a:graphic>
          </wp:anchor>
        </w:drawing>
      </w:r>
    </w:p>
    <w:p w:rsidR="00264790" w:rsidRDefault="00264790" w:rsidP="00264790">
      <w:pPr>
        <w:pStyle w:val="BodyText"/>
        <w:spacing w:before="82"/>
      </w:pPr>
    </w:p>
    <w:p w:rsidR="00264790" w:rsidRDefault="00264790" w:rsidP="00264790">
      <w:pPr>
        <w:spacing w:before="1" w:line="249" w:lineRule="auto"/>
        <w:ind w:left="1513" w:right="1574"/>
        <w:rPr>
          <w:sz w:val="19"/>
        </w:rPr>
      </w:pPr>
      <w:r>
        <w:rPr>
          <w:sz w:val="19"/>
        </w:rPr>
        <w:t>Click</w:t>
      </w:r>
      <w:r>
        <w:rPr>
          <w:spacing w:val="79"/>
          <w:sz w:val="19"/>
        </w:rPr>
        <w:t xml:space="preserve"> </w:t>
      </w:r>
      <w:r>
        <w:rPr>
          <w:sz w:val="19"/>
        </w:rPr>
        <w:t>the</w:t>
      </w:r>
      <w:r>
        <w:rPr>
          <w:spacing w:val="78"/>
          <w:sz w:val="19"/>
        </w:rPr>
        <w:t xml:space="preserve"> </w:t>
      </w:r>
      <w:r>
        <w:rPr>
          <w:sz w:val="19"/>
        </w:rPr>
        <w:t>following</w:t>
      </w:r>
      <w:r>
        <w:rPr>
          <w:spacing w:val="78"/>
          <w:sz w:val="19"/>
        </w:rPr>
        <w:t xml:space="preserve"> </w:t>
      </w:r>
      <w:hyperlink r:id="rId215">
        <w:r>
          <w:rPr>
            <w:b/>
            <w:color w:val="CC6633"/>
            <w:sz w:val="19"/>
          </w:rPr>
          <w:t>link</w:t>
        </w:r>
        <w:r>
          <w:rPr>
            <w:b/>
            <w:color w:val="CC6633"/>
            <w:spacing w:val="78"/>
            <w:sz w:val="19"/>
          </w:rPr>
          <w:t xml:space="preserve"> </w:t>
        </w:r>
        <w:r>
          <w:rPr>
            <w:b/>
            <w:color w:val="CC6633"/>
            <w:sz w:val="19"/>
          </w:rPr>
          <w:t>(http://openstaxcollege.org/l/photosynthesis2)</w:t>
        </w:r>
      </w:hyperlink>
      <w:r>
        <w:rPr>
          <w:b/>
          <w:color w:val="CC6633"/>
          <w:spacing w:val="80"/>
          <w:sz w:val="19"/>
        </w:rPr>
        <w:t xml:space="preserve"> </w:t>
      </w:r>
      <w:r>
        <w:rPr>
          <w:sz w:val="19"/>
        </w:rPr>
        <w:t>to</w:t>
      </w:r>
      <w:r>
        <w:rPr>
          <w:spacing w:val="78"/>
          <w:sz w:val="19"/>
        </w:rPr>
        <w:t xml:space="preserve"> </w:t>
      </w:r>
      <w:r>
        <w:rPr>
          <w:sz w:val="19"/>
        </w:rPr>
        <w:t>learn</w:t>
      </w:r>
      <w:r>
        <w:rPr>
          <w:spacing w:val="78"/>
          <w:sz w:val="19"/>
        </w:rPr>
        <w:t xml:space="preserve"> </w:t>
      </w:r>
      <w:r>
        <w:rPr>
          <w:sz w:val="19"/>
        </w:rPr>
        <w:t>more</w:t>
      </w:r>
      <w:r>
        <w:rPr>
          <w:spacing w:val="78"/>
          <w:sz w:val="19"/>
        </w:rPr>
        <w:t xml:space="preserve"> </w:t>
      </w:r>
      <w:r>
        <w:rPr>
          <w:sz w:val="19"/>
        </w:rPr>
        <w:t xml:space="preserve">about </w:t>
      </w:r>
      <w:r>
        <w:rPr>
          <w:spacing w:val="-2"/>
          <w:sz w:val="19"/>
        </w:rPr>
        <w:t>photosynthesis.</w:t>
      </w:r>
    </w:p>
    <w:p w:rsidR="00264790" w:rsidRDefault="00264790" w:rsidP="00264790">
      <w:pPr>
        <w:pStyle w:val="BodyText"/>
        <w:spacing w:before="202"/>
      </w:pPr>
    </w:p>
    <w:p w:rsidR="00264790" w:rsidRDefault="00264790" w:rsidP="00264790">
      <w:pPr>
        <w:pStyle w:val="Heading4"/>
        <w:ind w:left="1539"/>
      </w:pPr>
      <w:r>
        <w:rPr>
          <w:color w:val="336633"/>
        </w:rPr>
        <w:t>Solar</w:t>
      </w:r>
      <w:r>
        <w:rPr>
          <w:color w:val="336633"/>
          <w:spacing w:val="-6"/>
        </w:rPr>
        <w:t xml:space="preserve"> </w:t>
      </w:r>
      <w:r>
        <w:rPr>
          <w:color w:val="336633"/>
        </w:rPr>
        <w:t>Dependence</w:t>
      </w:r>
      <w:r>
        <w:rPr>
          <w:color w:val="336633"/>
          <w:spacing w:val="-5"/>
        </w:rPr>
        <w:t xml:space="preserve"> </w:t>
      </w:r>
      <w:r>
        <w:rPr>
          <w:color w:val="336633"/>
        </w:rPr>
        <w:t>and</w:t>
      </w:r>
      <w:r>
        <w:rPr>
          <w:color w:val="336633"/>
          <w:spacing w:val="-6"/>
        </w:rPr>
        <w:t xml:space="preserve"> </w:t>
      </w:r>
      <w:r>
        <w:rPr>
          <w:color w:val="336633"/>
        </w:rPr>
        <w:t>Food</w:t>
      </w:r>
      <w:r>
        <w:rPr>
          <w:color w:val="336633"/>
          <w:spacing w:val="-5"/>
        </w:rPr>
        <w:t xml:space="preserve"> </w:t>
      </w:r>
      <w:r>
        <w:rPr>
          <w:color w:val="336633"/>
          <w:spacing w:val="-2"/>
        </w:rPr>
        <w:t>Production</w:t>
      </w:r>
    </w:p>
    <w:p w:rsidR="00264790" w:rsidRDefault="00264790" w:rsidP="00264790">
      <w:pPr>
        <w:pStyle w:val="BodyText"/>
        <w:spacing w:before="153" w:line="249" w:lineRule="auto"/>
        <w:ind w:left="1539" w:right="1555"/>
        <w:jc w:val="both"/>
      </w:pPr>
      <w:bookmarkStart w:id="109" w:name="_bookmark527"/>
      <w:bookmarkEnd w:id="109"/>
      <w:r>
        <w:t>Some</w:t>
      </w:r>
      <w:r>
        <w:rPr>
          <w:spacing w:val="-4"/>
        </w:rPr>
        <w:t xml:space="preserve"> </w:t>
      </w:r>
      <w:r>
        <w:t>organisms</w:t>
      </w:r>
      <w:r>
        <w:rPr>
          <w:spacing w:val="-3"/>
        </w:rPr>
        <w:t xml:space="preserve"> </w:t>
      </w:r>
      <w:r>
        <w:t>can</w:t>
      </w:r>
      <w:r>
        <w:rPr>
          <w:spacing w:val="-4"/>
        </w:rPr>
        <w:t xml:space="preserve"> </w:t>
      </w:r>
      <w:r>
        <w:t>carry</w:t>
      </w:r>
      <w:r>
        <w:rPr>
          <w:spacing w:val="-4"/>
        </w:rPr>
        <w:t xml:space="preserve"> </w:t>
      </w:r>
      <w:r>
        <w:t>out</w:t>
      </w:r>
      <w:r>
        <w:rPr>
          <w:spacing w:val="-4"/>
        </w:rPr>
        <w:t xml:space="preserve"> </w:t>
      </w:r>
      <w:r>
        <w:t>photosynthesis,</w:t>
      </w:r>
      <w:r>
        <w:rPr>
          <w:spacing w:val="-3"/>
        </w:rPr>
        <w:t xml:space="preserve"> </w:t>
      </w:r>
      <w:r>
        <w:t>whereas</w:t>
      </w:r>
      <w:r>
        <w:rPr>
          <w:spacing w:val="-3"/>
        </w:rPr>
        <w:t xml:space="preserve"> </w:t>
      </w:r>
      <w:r>
        <w:t>others</w:t>
      </w:r>
      <w:r>
        <w:rPr>
          <w:spacing w:val="-4"/>
        </w:rPr>
        <w:t xml:space="preserve"> </w:t>
      </w:r>
      <w:r>
        <w:t>cannot.</w:t>
      </w:r>
      <w:r>
        <w:rPr>
          <w:spacing w:val="-3"/>
        </w:rPr>
        <w:t xml:space="preserve"> </w:t>
      </w:r>
      <w:r>
        <w:t>An</w:t>
      </w:r>
      <w:r>
        <w:rPr>
          <w:spacing w:val="-6"/>
        </w:rPr>
        <w:t xml:space="preserve"> </w:t>
      </w:r>
      <w:r>
        <w:rPr>
          <w:b/>
        </w:rPr>
        <w:t>autotroph</w:t>
      </w:r>
      <w:r>
        <w:rPr>
          <w:b/>
          <w:spacing w:val="-3"/>
        </w:rPr>
        <w:t xml:space="preserve"> </w:t>
      </w:r>
      <w:r>
        <w:t>is</w:t>
      </w:r>
      <w:r>
        <w:rPr>
          <w:spacing w:val="-4"/>
        </w:rPr>
        <w:t xml:space="preserve"> </w:t>
      </w:r>
      <w:r>
        <w:t>an</w:t>
      </w:r>
      <w:r>
        <w:rPr>
          <w:spacing w:val="-4"/>
        </w:rPr>
        <w:t xml:space="preserve"> </w:t>
      </w:r>
      <w:r>
        <w:t>organism</w:t>
      </w:r>
      <w:r>
        <w:rPr>
          <w:spacing w:val="-4"/>
        </w:rPr>
        <w:t xml:space="preserve"> </w:t>
      </w:r>
      <w:r>
        <w:t xml:space="preserve">that can produce its own food. The Greek roots of the word </w:t>
      </w:r>
      <w:r>
        <w:rPr>
          <w:i/>
        </w:rPr>
        <w:t xml:space="preserve">autotroph </w:t>
      </w:r>
      <w:r>
        <w:t>mean “self” (</w:t>
      </w:r>
      <w:r>
        <w:rPr>
          <w:i/>
        </w:rPr>
        <w:t>auto</w:t>
      </w:r>
      <w:r>
        <w:t>) “feeder” (</w:t>
      </w:r>
      <w:proofErr w:type="spellStart"/>
      <w:r>
        <w:rPr>
          <w:i/>
        </w:rPr>
        <w:t>troph</w:t>
      </w:r>
      <w:proofErr w:type="spellEnd"/>
      <w:r>
        <w:t>). Plants are the best-known autotrophs, but others exist, including certain types of bacteria and algae (</w:t>
      </w:r>
      <w:r w:rsidR="00DB13F1" w:rsidRPr="00DB13F1">
        <w:rPr>
          <w:color w:val="C00000"/>
        </w:rPr>
        <w:t>Figure 2.2</w:t>
      </w:r>
      <w:r w:rsidR="007F59EA">
        <w:rPr>
          <w:color w:val="C00000"/>
        </w:rPr>
        <w:t>9</w:t>
      </w:r>
      <w:r w:rsidR="00DB13F1">
        <w:t>)</w:t>
      </w:r>
      <w:r>
        <w:t xml:space="preserve">. Oceanic algae contribute enormous quantities of food and oxygen to global food chains. </w:t>
      </w:r>
      <w:bookmarkStart w:id="110" w:name="_bookmark528"/>
      <w:bookmarkEnd w:id="110"/>
      <w:r>
        <w:t>Plants are</w:t>
      </w:r>
      <w:r>
        <w:rPr>
          <w:spacing w:val="-1"/>
        </w:rPr>
        <w:t xml:space="preserve"> </w:t>
      </w:r>
      <w:r>
        <w:t>also</w:t>
      </w:r>
      <w:r>
        <w:rPr>
          <w:spacing w:val="-1"/>
        </w:rPr>
        <w:t xml:space="preserve"> </w:t>
      </w:r>
      <w:r>
        <w:rPr>
          <w:b/>
        </w:rPr>
        <w:t>photoautotrophs</w:t>
      </w:r>
      <w:r>
        <w:t>,</w:t>
      </w:r>
      <w:r>
        <w:rPr>
          <w:spacing w:val="-1"/>
        </w:rPr>
        <w:t xml:space="preserve"> </w:t>
      </w:r>
      <w:r>
        <w:t>a</w:t>
      </w:r>
      <w:r>
        <w:rPr>
          <w:spacing w:val="-1"/>
        </w:rPr>
        <w:t xml:space="preserve"> </w:t>
      </w:r>
      <w:r>
        <w:t>type</w:t>
      </w:r>
      <w:r>
        <w:rPr>
          <w:spacing w:val="-1"/>
        </w:rPr>
        <w:t xml:space="preserve"> </w:t>
      </w:r>
      <w:r>
        <w:t>of</w:t>
      </w:r>
      <w:r>
        <w:rPr>
          <w:spacing w:val="-1"/>
        </w:rPr>
        <w:t xml:space="preserve"> </w:t>
      </w:r>
      <w:r>
        <w:t>autotroph that</w:t>
      </w:r>
      <w:r>
        <w:rPr>
          <w:spacing w:val="-1"/>
        </w:rPr>
        <w:t xml:space="preserve"> </w:t>
      </w:r>
      <w:r>
        <w:t>uses</w:t>
      </w:r>
      <w:r>
        <w:rPr>
          <w:spacing w:val="-1"/>
        </w:rPr>
        <w:t xml:space="preserve"> </w:t>
      </w:r>
      <w:r>
        <w:t>sunlight and</w:t>
      </w:r>
      <w:r>
        <w:rPr>
          <w:spacing w:val="-1"/>
        </w:rPr>
        <w:t xml:space="preserve"> </w:t>
      </w:r>
      <w:r>
        <w:t>carbon from</w:t>
      </w:r>
      <w:r>
        <w:rPr>
          <w:spacing w:val="-1"/>
        </w:rPr>
        <w:t xml:space="preserve"> </w:t>
      </w:r>
      <w:r>
        <w:t>carbon dioxide to synthesize chemical energy in the form of carbohydrates. All organisms carrying out photosynthesis require sunlight.</w:t>
      </w:r>
    </w:p>
    <w:p w:rsidR="00264790" w:rsidRDefault="00264790" w:rsidP="00264790">
      <w:pPr>
        <w:pStyle w:val="BodyText"/>
        <w:spacing w:before="6"/>
        <w:rPr>
          <w:sz w:val="6"/>
        </w:rPr>
      </w:pPr>
      <w:r>
        <w:rPr>
          <w:noProof/>
        </w:rPr>
        <w:drawing>
          <wp:anchor distT="0" distB="0" distL="0" distR="0" simplePos="0" relativeHeight="251701248" behindDoc="1" locked="0" layoutInCell="1" allowOverlap="1" wp14:anchorId="0AD9E981" wp14:editId="64DF9F8D">
            <wp:simplePos x="0" y="0"/>
            <wp:positionH relativeFrom="page">
              <wp:posOffset>1371600</wp:posOffset>
            </wp:positionH>
            <wp:positionV relativeFrom="paragraph">
              <wp:posOffset>63298</wp:posOffset>
            </wp:positionV>
            <wp:extent cx="5005007" cy="1275873"/>
            <wp:effectExtent l="0" t="0" r="0" b="0"/>
            <wp:wrapTopAndBottom/>
            <wp:docPr id="740" name="Image 7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0" name="Image 740"/>
                    <pic:cNvPicPr/>
                  </pic:nvPicPr>
                  <pic:blipFill>
                    <a:blip r:embed="rId216" cstate="print"/>
                    <a:stretch>
                      <a:fillRect/>
                    </a:stretch>
                  </pic:blipFill>
                  <pic:spPr>
                    <a:xfrm>
                      <a:off x="0" y="0"/>
                      <a:ext cx="5005007" cy="1275873"/>
                    </a:xfrm>
                    <a:prstGeom prst="rect">
                      <a:avLst/>
                    </a:prstGeom>
                  </pic:spPr>
                </pic:pic>
              </a:graphicData>
            </a:graphic>
          </wp:anchor>
        </w:drawing>
      </w:r>
    </w:p>
    <w:p w:rsidR="00264790" w:rsidRDefault="00264790" w:rsidP="00264790">
      <w:pPr>
        <w:spacing w:before="57" w:line="249" w:lineRule="auto"/>
        <w:ind w:left="1539" w:right="1559"/>
        <w:jc w:val="both"/>
        <w:rPr>
          <w:rFonts w:ascii="Arial"/>
          <w:sz w:val="18"/>
        </w:rPr>
      </w:pPr>
      <w:bookmarkStart w:id="111" w:name="_bookmark529"/>
      <w:bookmarkEnd w:id="111"/>
      <w:r>
        <w:rPr>
          <w:rFonts w:ascii="Arial"/>
          <w:b/>
          <w:color w:val="CC6633"/>
          <w:sz w:val="18"/>
        </w:rPr>
        <w:t xml:space="preserve">Figure </w:t>
      </w:r>
      <w:r w:rsidR="00E82324">
        <w:rPr>
          <w:rFonts w:ascii="Arial"/>
          <w:b/>
          <w:color w:val="CC6633"/>
          <w:sz w:val="18"/>
        </w:rPr>
        <w:t>2.2</w:t>
      </w:r>
      <w:r w:rsidR="00F810AD">
        <w:rPr>
          <w:rFonts w:ascii="Arial"/>
          <w:b/>
          <w:color w:val="CC6633"/>
          <w:sz w:val="18"/>
        </w:rPr>
        <w:t>9</w:t>
      </w:r>
      <w:r>
        <w:rPr>
          <w:rFonts w:ascii="Arial"/>
          <w:b/>
          <w:color w:val="CC6633"/>
          <w:sz w:val="18"/>
        </w:rPr>
        <w:t xml:space="preserve"> </w:t>
      </w:r>
      <w:r>
        <w:rPr>
          <w:rFonts w:ascii="Arial"/>
          <w:sz w:val="18"/>
        </w:rPr>
        <w:t>(a) Plants, (b) algae, and (c) certain bacteria, called cyanobacteria, are photoautotrophs that</w:t>
      </w:r>
      <w:r>
        <w:rPr>
          <w:rFonts w:ascii="Arial"/>
          <w:spacing w:val="-12"/>
          <w:sz w:val="18"/>
        </w:rPr>
        <w:t xml:space="preserve"> </w:t>
      </w:r>
      <w:r>
        <w:rPr>
          <w:rFonts w:ascii="Arial"/>
          <w:sz w:val="18"/>
        </w:rPr>
        <w:t>can</w:t>
      </w:r>
      <w:r>
        <w:rPr>
          <w:rFonts w:ascii="Arial"/>
          <w:spacing w:val="-12"/>
          <w:sz w:val="18"/>
        </w:rPr>
        <w:t xml:space="preserve"> </w:t>
      </w:r>
      <w:r>
        <w:rPr>
          <w:rFonts w:ascii="Arial"/>
          <w:sz w:val="18"/>
        </w:rPr>
        <w:t>carry</w:t>
      </w:r>
      <w:r>
        <w:rPr>
          <w:rFonts w:ascii="Arial"/>
          <w:spacing w:val="-12"/>
          <w:sz w:val="18"/>
        </w:rPr>
        <w:t xml:space="preserve"> </w:t>
      </w:r>
      <w:r>
        <w:rPr>
          <w:rFonts w:ascii="Arial"/>
          <w:sz w:val="18"/>
        </w:rPr>
        <w:t>out</w:t>
      </w:r>
      <w:r>
        <w:rPr>
          <w:rFonts w:ascii="Arial"/>
          <w:spacing w:val="-12"/>
          <w:sz w:val="18"/>
        </w:rPr>
        <w:t xml:space="preserve"> </w:t>
      </w:r>
      <w:r>
        <w:rPr>
          <w:rFonts w:ascii="Arial"/>
          <w:sz w:val="18"/>
        </w:rPr>
        <w:t>photosynthesis.</w:t>
      </w:r>
      <w:r>
        <w:rPr>
          <w:rFonts w:ascii="Arial"/>
          <w:spacing w:val="-11"/>
          <w:sz w:val="18"/>
        </w:rPr>
        <w:t xml:space="preserve"> </w:t>
      </w:r>
      <w:r>
        <w:rPr>
          <w:rFonts w:ascii="Arial"/>
          <w:sz w:val="18"/>
        </w:rPr>
        <w:t>Algae</w:t>
      </w:r>
      <w:r>
        <w:rPr>
          <w:rFonts w:ascii="Arial"/>
          <w:spacing w:val="-11"/>
          <w:sz w:val="18"/>
        </w:rPr>
        <w:t xml:space="preserve"> </w:t>
      </w:r>
      <w:r>
        <w:rPr>
          <w:rFonts w:ascii="Arial"/>
          <w:sz w:val="18"/>
        </w:rPr>
        <w:t>can</w:t>
      </w:r>
      <w:r>
        <w:rPr>
          <w:rFonts w:ascii="Arial"/>
          <w:spacing w:val="-12"/>
          <w:sz w:val="18"/>
        </w:rPr>
        <w:t xml:space="preserve"> </w:t>
      </w:r>
      <w:r>
        <w:rPr>
          <w:rFonts w:ascii="Arial"/>
          <w:sz w:val="18"/>
        </w:rPr>
        <w:t>grow</w:t>
      </w:r>
      <w:r>
        <w:rPr>
          <w:rFonts w:ascii="Arial"/>
          <w:spacing w:val="-12"/>
          <w:sz w:val="18"/>
        </w:rPr>
        <w:t xml:space="preserve"> </w:t>
      </w:r>
      <w:r>
        <w:rPr>
          <w:rFonts w:ascii="Arial"/>
          <w:sz w:val="18"/>
        </w:rPr>
        <w:t>over</w:t>
      </w:r>
      <w:r>
        <w:rPr>
          <w:rFonts w:ascii="Arial"/>
          <w:spacing w:val="-12"/>
          <w:sz w:val="18"/>
        </w:rPr>
        <w:t xml:space="preserve"> </w:t>
      </w:r>
      <w:r>
        <w:rPr>
          <w:rFonts w:ascii="Arial"/>
          <w:sz w:val="18"/>
        </w:rPr>
        <w:t>enormous</w:t>
      </w:r>
      <w:r>
        <w:rPr>
          <w:rFonts w:ascii="Arial"/>
          <w:spacing w:val="-12"/>
          <w:sz w:val="18"/>
        </w:rPr>
        <w:t xml:space="preserve"> </w:t>
      </w:r>
      <w:r>
        <w:rPr>
          <w:rFonts w:ascii="Arial"/>
          <w:sz w:val="18"/>
        </w:rPr>
        <w:t>areas</w:t>
      </w:r>
      <w:r>
        <w:rPr>
          <w:rFonts w:ascii="Arial"/>
          <w:spacing w:val="-12"/>
          <w:sz w:val="18"/>
        </w:rPr>
        <w:t xml:space="preserve"> </w:t>
      </w:r>
      <w:r>
        <w:rPr>
          <w:rFonts w:ascii="Arial"/>
          <w:sz w:val="18"/>
        </w:rPr>
        <w:t>in</w:t>
      </w:r>
      <w:r>
        <w:rPr>
          <w:rFonts w:ascii="Arial"/>
          <w:spacing w:val="-12"/>
          <w:sz w:val="18"/>
        </w:rPr>
        <w:t xml:space="preserve"> </w:t>
      </w:r>
      <w:r>
        <w:rPr>
          <w:rFonts w:ascii="Arial"/>
          <w:sz w:val="18"/>
        </w:rPr>
        <w:t>water,</w:t>
      </w:r>
      <w:r>
        <w:rPr>
          <w:rFonts w:ascii="Arial"/>
          <w:spacing w:val="-12"/>
          <w:sz w:val="18"/>
        </w:rPr>
        <w:t xml:space="preserve"> </w:t>
      </w:r>
      <w:r>
        <w:rPr>
          <w:rFonts w:ascii="Arial"/>
          <w:sz w:val="18"/>
        </w:rPr>
        <w:t>at</w:t>
      </w:r>
      <w:r>
        <w:rPr>
          <w:rFonts w:ascii="Arial"/>
          <w:spacing w:val="-12"/>
          <w:sz w:val="18"/>
        </w:rPr>
        <w:t xml:space="preserve"> </w:t>
      </w:r>
      <w:r>
        <w:rPr>
          <w:rFonts w:ascii="Arial"/>
          <w:sz w:val="18"/>
        </w:rPr>
        <w:t>times</w:t>
      </w:r>
      <w:r>
        <w:rPr>
          <w:rFonts w:ascii="Arial"/>
          <w:spacing w:val="-12"/>
          <w:sz w:val="18"/>
        </w:rPr>
        <w:t xml:space="preserve"> </w:t>
      </w:r>
      <w:r>
        <w:rPr>
          <w:rFonts w:ascii="Arial"/>
          <w:sz w:val="18"/>
        </w:rPr>
        <w:t>completely covering the surface. (credit a: Steve Hillebrand, U.S. Fish and Wildlife Service; credit b: "</w:t>
      </w:r>
      <w:proofErr w:type="spellStart"/>
      <w:r>
        <w:rPr>
          <w:rFonts w:ascii="Arial"/>
          <w:sz w:val="18"/>
        </w:rPr>
        <w:t>eutrophication&amp;hypoxia</w:t>
      </w:r>
      <w:proofErr w:type="spellEnd"/>
      <w:r>
        <w:rPr>
          <w:rFonts w:ascii="Arial"/>
          <w:sz w:val="18"/>
        </w:rPr>
        <w:t>"/Flickr; credit c: NASA; scale-bar data from Matt Russell)</w:t>
      </w:r>
    </w:p>
    <w:p w:rsidR="00264790" w:rsidRDefault="00264790" w:rsidP="00264790">
      <w:pPr>
        <w:pStyle w:val="BodyText"/>
        <w:spacing w:before="70"/>
        <w:rPr>
          <w:rFonts w:ascii="Arial"/>
          <w:sz w:val="18"/>
        </w:rPr>
      </w:pPr>
    </w:p>
    <w:p w:rsidR="00264790" w:rsidRDefault="00264790" w:rsidP="00264790">
      <w:pPr>
        <w:pStyle w:val="BodyText"/>
        <w:spacing w:line="249" w:lineRule="auto"/>
        <w:ind w:left="1540" w:right="1552"/>
        <w:jc w:val="both"/>
      </w:pPr>
      <w:bookmarkStart w:id="112" w:name="_bookmark530"/>
      <w:bookmarkEnd w:id="112"/>
      <w:r>
        <w:rPr>
          <w:b/>
        </w:rPr>
        <w:t xml:space="preserve">Heterotrophs </w:t>
      </w:r>
      <w:r>
        <w:t xml:space="preserve">are </w:t>
      </w:r>
      <w:proofErr w:type="gramStart"/>
      <w:r>
        <w:t>organisms</w:t>
      </w:r>
      <w:proofErr w:type="gramEnd"/>
      <w:r>
        <w:t xml:space="preserve"> incapable of photosynthesis that must therefore obtain energy and carbon from food by consuming other organisms. The Greek roots of the word </w:t>
      </w:r>
      <w:r>
        <w:rPr>
          <w:i/>
        </w:rPr>
        <w:t xml:space="preserve">heterotroph </w:t>
      </w:r>
      <w:r>
        <w:t>mean “other” (</w:t>
      </w:r>
      <w:r>
        <w:rPr>
          <w:i/>
        </w:rPr>
        <w:t>hetero</w:t>
      </w:r>
      <w:r>
        <w:t>)</w:t>
      </w:r>
      <w:r>
        <w:rPr>
          <w:spacing w:val="-12"/>
        </w:rPr>
        <w:t xml:space="preserve"> </w:t>
      </w:r>
      <w:r>
        <w:t>“feeder”</w:t>
      </w:r>
      <w:r>
        <w:rPr>
          <w:spacing w:val="-11"/>
        </w:rPr>
        <w:t xml:space="preserve"> </w:t>
      </w:r>
      <w:r>
        <w:t>(</w:t>
      </w:r>
      <w:proofErr w:type="spellStart"/>
      <w:r>
        <w:rPr>
          <w:i/>
        </w:rPr>
        <w:t>troph</w:t>
      </w:r>
      <w:proofErr w:type="spellEnd"/>
      <w:r>
        <w:t>),</w:t>
      </w:r>
      <w:r>
        <w:rPr>
          <w:spacing w:val="-12"/>
        </w:rPr>
        <w:t xml:space="preserve"> </w:t>
      </w:r>
      <w:r>
        <w:t>meaning</w:t>
      </w:r>
      <w:r>
        <w:rPr>
          <w:spacing w:val="-12"/>
        </w:rPr>
        <w:t xml:space="preserve"> </w:t>
      </w:r>
      <w:r>
        <w:t>that</w:t>
      </w:r>
      <w:r>
        <w:rPr>
          <w:spacing w:val="-11"/>
        </w:rPr>
        <w:t xml:space="preserve"> </w:t>
      </w:r>
      <w:r>
        <w:t>their</w:t>
      </w:r>
      <w:r>
        <w:rPr>
          <w:spacing w:val="-12"/>
        </w:rPr>
        <w:t xml:space="preserve"> </w:t>
      </w:r>
      <w:r>
        <w:t>food</w:t>
      </w:r>
      <w:r>
        <w:rPr>
          <w:spacing w:val="-12"/>
        </w:rPr>
        <w:t xml:space="preserve"> </w:t>
      </w:r>
      <w:r>
        <w:t>comes</w:t>
      </w:r>
      <w:r>
        <w:rPr>
          <w:spacing w:val="-12"/>
        </w:rPr>
        <w:t xml:space="preserve"> </w:t>
      </w:r>
      <w:r>
        <w:t>from</w:t>
      </w:r>
      <w:r>
        <w:rPr>
          <w:spacing w:val="-11"/>
        </w:rPr>
        <w:t xml:space="preserve"> </w:t>
      </w:r>
      <w:r>
        <w:t>other</w:t>
      </w:r>
      <w:r>
        <w:rPr>
          <w:spacing w:val="-12"/>
        </w:rPr>
        <w:t xml:space="preserve"> </w:t>
      </w:r>
      <w:r>
        <w:t>organisms.</w:t>
      </w:r>
      <w:r>
        <w:rPr>
          <w:spacing w:val="-12"/>
        </w:rPr>
        <w:t xml:space="preserve"> </w:t>
      </w:r>
      <w:r>
        <w:t>Even</w:t>
      </w:r>
      <w:r>
        <w:rPr>
          <w:spacing w:val="-12"/>
        </w:rPr>
        <w:t xml:space="preserve"> </w:t>
      </w:r>
      <w:r>
        <w:t>if</w:t>
      </w:r>
      <w:r>
        <w:rPr>
          <w:spacing w:val="-11"/>
        </w:rPr>
        <w:t xml:space="preserve"> </w:t>
      </w:r>
      <w:r>
        <w:t>the</w:t>
      </w:r>
      <w:r>
        <w:rPr>
          <w:spacing w:val="-12"/>
        </w:rPr>
        <w:t xml:space="preserve"> </w:t>
      </w:r>
      <w:r>
        <w:t>food</w:t>
      </w:r>
      <w:r>
        <w:rPr>
          <w:spacing w:val="-12"/>
        </w:rPr>
        <w:t xml:space="preserve"> </w:t>
      </w:r>
      <w:r>
        <w:t>organism is another animal, this food traces its origins back to autotrophs and the process of photosynthesis. Humans are heterotrophs, as are all animals. Heterotrophs depend on autotrophs, either directly or indirectly.</w:t>
      </w:r>
      <w:r>
        <w:rPr>
          <w:spacing w:val="-10"/>
        </w:rPr>
        <w:t xml:space="preserve"> </w:t>
      </w:r>
      <w:r>
        <w:t>Deer</w:t>
      </w:r>
      <w:r>
        <w:rPr>
          <w:spacing w:val="-9"/>
        </w:rPr>
        <w:t xml:space="preserve"> </w:t>
      </w:r>
      <w:r>
        <w:t>and</w:t>
      </w:r>
      <w:r>
        <w:rPr>
          <w:spacing w:val="-10"/>
        </w:rPr>
        <w:t xml:space="preserve"> </w:t>
      </w:r>
      <w:r>
        <w:t>wolves</w:t>
      </w:r>
      <w:r>
        <w:rPr>
          <w:spacing w:val="-9"/>
        </w:rPr>
        <w:t xml:space="preserve"> </w:t>
      </w:r>
      <w:r>
        <w:t>are</w:t>
      </w:r>
      <w:r>
        <w:rPr>
          <w:spacing w:val="-10"/>
        </w:rPr>
        <w:t xml:space="preserve"> </w:t>
      </w:r>
      <w:r>
        <w:t>heterotrophs.</w:t>
      </w:r>
      <w:r>
        <w:rPr>
          <w:spacing w:val="-9"/>
        </w:rPr>
        <w:t xml:space="preserve"> </w:t>
      </w:r>
      <w:r>
        <w:t>A</w:t>
      </w:r>
      <w:r>
        <w:rPr>
          <w:spacing w:val="-10"/>
        </w:rPr>
        <w:t xml:space="preserve"> </w:t>
      </w:r>
      <w:r>
        <w:t>deer</w:t>
      </w:r>
      <w:r>
        <w:rPr>
          <w:spacing w:val="-9"/>
        </w:rPr>
        <w:t xml:space="preserve"> </w:t>
      </w:r>
      <w:r>
        <w:t>obtains</w:t>
      </w:r>
      <w:r>
        <w:rPr>
          <w:spacing w:val="-9"/>
        </w:rPr>
        <w:t xml:space="preserve"> </w:t>
      </w:r>
      <w:r>
        <w:t>energy</w:t>
      </w:r>
      <w:r>
        <w:rPr>
          <w:spacing w:val="-10"/>
        </w:rPr>
        <w:t xml:space="preserve"> </w:t>
      </w:r>
      <w:r>
        <w:t>by</w:t>
      </w:r>
      <w:r>
        <w:rPr>
          <w:spacing w:val="-10"/>
        </w:rPr>
        <w:t xml:space="preserve"> </w:t>
      </w:r>
      <w:r>
        <w:t>eating</w:t>
      </w:r>
      <w:r>
        <w:rPr>
          <w:spacing w:val="-9"/>
        </w:rPr>
        <w:t xml:space="preserve"> </w:t>
      </w:r>
      <w:r>
        <w:t>plants.</w:t>
      </w:r>
      <w:r>
        <w:rPr>
          <w:spacing w:val="-9"/>
        </w:rPr>
        <w:t xml:space="preserve"> </w:t>
      </w:r>
      <w:r>
        <w:t>A</w:t>
      </w:r>
      <w:r>
        <w:rPr>
          <w:spacing w:val="-10"/>
        </w:rPr>
        <w:t xml:space="preserve"> </w:t>
      </w:r>
      <w:r>
        <w:t>wolf</w:t>
      </w:r>
      <w:r>
        <w:rPr>
          <w:spacing w:val="-9"/>
        </w:rPr>
        <w:t xml:space="preserve"> </w:t>
      </w:r>
      <w:r>
        <w:t>eating</w:t>
      </w:r>
      <w:r>
        <w:rPr>
          <w:spacing w:val="-9"/>
        </w:rPr>
        <w:t xml:space="preserve"> </w:t>
      </w:r>
      <w:r>
        <w:t>a</w:t>
      </w:r>
      <w:r>
        <w:rPr>
          <w:spacing w:val="-10"/>
        </w:rPr>
        <w:t xml:space="preserve"> </w:t>
      </w:r>
      <w:r>
        <w:t>deer obtains</w:t>
      </w:r>
      <w:r>
        <w:rPr>
          <w:spacing w:val="-6"/>
        </w:rPr>
        <w:t xml:space="preserve"> </w:t>
      </w:r>
      <w:r>
        <w:t>energy</w:t>
      </w:r>
      <w:r>
        <w:rPr>
          <w:spacing w:val="-7"/>
        </w:rPr>
        <w:t xml:space="preserve"> </w:t>
      </w:r>
      <w:r>
        <w:t>that</w:t>
      </w:r>
      <w:r>
        <w:rPr>
          <w:spacing w:val="-6"/>
        </w:rPr>
        <w:t xml:space="preserve"> </w:t>
      </w:r>
      <w:r>
        <w:t>originally</w:t>
      </w:r>
      <w:r>
        <w:rPr>
          <w:spacing w:val="-6"/>
        </w:rPr>
        <w:t xml:space="preserve"> </w:t>
      </w:r>
      <w:r>
        <w:t>came</w:t>
      </w:r>
      <w:r>
        <w:rPr>
          <w:spacing w:val="-6"/>
        </w:rPr>
        <w:t xml:space="preserve"> </w:t>
      </w:r>
      <w:r>
        <w:t>from</w:t>
      </w:r>
      <w:r>
        <w:rPr>
          <w:spacing w:val="-6"/>
        </w:rPr>
        <w:t xml:space="preserve"> </w:t>
      </w:r>
      <w:r>
        <w:t>the</w:t>
      </w:r>
      <w:r>
        <w:rPr>
          <w:spacing w:val="-7"/>
        </w:rPr>
        <w:t xml:space="preserve"> </w:t>
      </w:r>
      <w:r>
        <w:t>plants</w:t>
      </w:r>
      <w:r>
        <w:rPr>
          <w:spacing w:val="-6"/>
        </w:rPr>
        <w:t xml:space="preserve"> </w:t>
      </w:r>
      <w:r>
        <w:t>eaten</w:t>
      </w:r>
      <w:r>
        <w:rPr>
          <w:spacing w:val="-6"/>
        </w:rPr>
        <w:t xml:space="preserve"> </w:t>
      </w:r>
      <w:r>
        <w:t>by</w:t>
      </w:r>
      <w:r>
        <w:rPr>
          <w:spacing w:val="-7"/>
        </w:rPr>
        <w:t xml:space="preserve"> </w:t>
      </w:r>
      <w:r>
        <w:t>that</w:t>
      </w:r>
      <w:r>
        <w:rPr>
          <w:spacing w:val="-6"/>
        </w:rPr>
        <w:t xml:space="preserve"> </w:t>
      </w:r>
      <w:r>
        <w:t>deer.</w:t>
      </w:r>
      <w:r>
        <w:rPr>
          <w:spacing w:val="-7"/>
        </w:rPr>
        <w:t xml:space="preserve"> </w:t>
      </w:r>
      <w:r>
        <w:t>The</w:t>
      </w:r>
      <w:r>
        <w:rPr>
          <w:spacing w:val="-7"/>
        </w:rPr>
        <w:t xml:space="preserve"> </w:t>
      </w:r>
      <w:r>
        <w:t>energy</w:t>
      </w:r>
      <w:r>
        <w:rPr>
          <w:spacing w:val="-7"/>
        </w:rPr>
        <w:t xml:space="preserve"> </w:t>
      </w:r>
      <w:r>
        <w:t>in</w:t>
      </w:r>
      <w:r>
        <w:rPr>
          <w:spacing w:val="-6"/>
        </w:rPr>
        <w:t xml:space="preserve"> </w:t>
      </w:r>
      <w:r>
        <w:t>the</w:t>
      </w:r>
      <w:r>
        <w:rPr>
          <w:spacing w:val="-7"/>
        </w:rPr>
        <w:t xml:space="preserve"> </w:t>
      </w:r>
      <w:r>
        <w:t>plant</w:t>
      </w:r>
      <w:r>
        <w:rPr>
          <w:spacing w:val="-6"/>
        </w:rPr>
        <w:t xml:space="preserve"> </w:t>
      </w:r>
      <w:r>
        <w:t>came</w:t>
      </w:r>
      <w:r>
        <w:rPr>
          <w:spacing w:val="-6"/>
        </w:rPr>
        <w:t xml:space="preserve"> </w:t>
      </w:r>
      <w:r>
        <w:t>from photosynthesis,</w:t>
      </w:r>
      <w:r>
        <w:rPr>
          <w:spacing w:val="-2"/>
        </w:rPr>
        <w:t xml:space="preserve"> </w:t>
      </w:r>
      <w:r>
        <w:t>and</w:t>
      </w:r>
      <w:r>
        <w:rPr>
          <w:spacing w:val="-2"/>
        </w:rPr>
        <w:t xml:space="preserve"> </w:t>
      </w:r>
      <w:r>
        <w:t>therefore</w:t>
      </w:r>
      <w:r>
        <w:rPr>
          <w:spacing w:val="-2"/>
        </w:rPr>
        <w:t xml:space="preserve"> </w:t>
      </w:r>
      <w:r>
        <w:t>it</w:t>
      </w:r>
      <w:r>
        <w:rPr>
          <w:spacing w:val="-3"/>
        </w:rPr>
        <w:t xml:space="preserve"> </w:t>
      </w:r>
      <w:r>
        <w:t>is</w:t>
      </w:r>
      <w:r>
        <w:rPr>
          <w:spacing w:val="-2"/>
        </w:rPr>
        <w:t xml:space="preserve"> </w:t>
      </w:r>
      <w:r>
        <w:t>the</w:t>
      </w:r>
      <w:r>
        <w:rPr>
          <w:spacing w:val="-3"/>
        </w:rPr>
        <w:t xml:space="preserve"> </w:t>
      </w:r>
      <w:r>
        <w:t>only</w:t>
      </w:r>
      <w:r>
        <w:rPr>
          <w:spacing w:val="-2"/>
        </w:rPr>
        <w:t xml:space="preserve"> </w:t>
      </w:r>
      <w:r>
        <w:t>autotroph</w:t>
      </w:r>
      <w:r>
        <w:rPr>
          <w:spacing w:val="-2"/>
        </w:rPr>
        <w:t xml:space="preserve"> </w:t>
      </w:r>
      <w:r>
        <w:t>in</w:t>
      </w:r>
      <w:r>
        <w:rPr>
          <w:spacing w:val="-2"/>
        </w:rPr>
        <w:t xml:space="preserve"> </w:t>
      </w:r>
      <w:r>
        <w:t>this</w:t>
      </w:r>
      <w:r>
        <w:rPr>
          <w:spacing w:val="-2"/>
        </w:rPr>
        <w:t xml:space="preserve"> </w:t>
      </w:r>
      <w:r>
        <w:t>example</w:t>
      </w:r>
      <w:r>
        <w:rPr>
          <w:spacing w:val="-2"/>
        </w:rPr>
        <w:t xml:space="preserve"> </w:t>
      </w:r>
      <w:r>
        <w:t>(</w:t>
      </w:r>
      <w:r w:rsidR="00DB13F1" w:rsidRPr="00DB13F1">
        <w:rPr>
          <w:color w:val="C00000"/>
        </w:rPr>
        <w:t>Figure 2.</w:t>
      </w:r>
      <w:r w:rsidR="007F59EA">
        <w:rPr>
          <w:color w:val="C00000"/>
        </w:rPr>
        <w:t>30</w:t>
      </w:r>
      <w:r>
        <w:t>).</w:t>
      </w:r>
      <w:r>
        <w:rPr>
          <w:spacing w:val="-3"/>
        </w:rPr>
        <w:t xml:space="preserve"> </w:t>
      </w:r>
      <w:r>
        <w:t>Using</w:t>
      </w:r>
      <w:r>
        <w:rPr>
          <w:spacing w:val="-2"/>
        </w:rPr>
        <w:t xml:space="preserve"> </w:t>
      </w:r>
      <w:r>
        <w:t>this</w:t>
      </w:r>
      <w:r>
        <w:rPr>
          <w:spacing w:val="-2"/>
        </w:rPr>
        <w:t xml:space="preserve"> </w:t>
      </w:r>
      <w:r>
        <w:t>reasoning, all food eaten by humans also links back to autotrophs that carry out photosynthesis.</w:t>
      </w:r>
    </w:p>
    <w:p w:rsidR="00264790" w:rsidRDefault="00264790" w:rsidP="00264790">
      <w:pPr>
        <w:spacing w:line="249" w:lineRule="auto"/>
        <w:jc w:val="both"/>
      </w:pPr>
    </w:p>
    <w:p w:rsidR="008B0411" w:rsidRDefault="008B0411" w:rsidP="00264790">
      <w:pPr>
        <w:spacing w:line="249" w:lineRule="auto"/>
        <w:jc w:val="both"/>
      </w:pPr>
    </w:p>
    <w:p w:rsidR="008B0411" w:rsidRDefault="008B0411" w:rsidP="00264790">
      <w:pPr>
        <w:spacing w:line="249" w:lineRule="auto"/>
        <w:jc w:val="both"/>
      </w:pPr>
    </w:p>
    <w:p w:rsidR="008B0411" w:rsidRDefault="008B0411" w:rsidP="00264790">
      <w:pPr>
        <w:spacing w:line="249" w:lineRule="auto"/>
        <w:jc w:val="both"/>
      </w:pPr>
    </w:p>
    <w:p w:rsidR="008B0411" w:rsidRDefault="008B0411" w:rsidP="00264790">
      <w:pPr>
        <w:spacing w:line="249" w:lineRule="auto"/>
        <w:jc w:val="both"/>
      </w:pPr>
    </w:p>
    <w:p w:rsidR="008B0411" w:rsidRDefault="008B0411" w:rsidP="008B0411">
      <w:pPr>
        <w:spacing w:line="249" w:lineRule="auto"/>
        <w:jc w:val="center"/>
        <w:sectPr w:rsidR="008B0411">
          <w:headerReference w:type="even" r:id="rId217"/>
          <w:headerReference w:type="default" r:id="rId218"/>
          <w:footerReference w:type="even" r:id="rId219"/>
          <w:pgSz w:w="12240" w:h="15840"/>
          <w:pgMar w:top="580" w:right="600" w:bottom="420" w:left="620" w:header="238" w:footer="238" w:gutter="0"/>
          <w:pgNumType w:start="124"/>
          <w:cols w:space="720"/>
        </w:sectPr>
      </w:pPr>
      <w:r>
        <w:t>45</w:t>
      </w:r>
    </w:p>
    <w:p w:rsidR="00264790" w:rsidRDefault="00264790" w:rsidP="00264790">
      <w:pPr>
        <w:pStyle w:val="BodyText"/>
        <w:spacing w:before="2"/>
        <w:rPr>
          <w:sz w:val="11"/>
        </w:rPr>
      </w:pPr>
    </w:p>
    <w:p w:rsidR="00264790" w:rsidRDefault="00264790" w:rsidP="00264790">
      <w:pPr>
        <w:pStyle w:val="BodyText"/>
        <w:ind w:left="2875"/>
        <w:rPr>
          <w:sz w:val="20"/>
        </w:rPr>
      </w:pPr>
      <w:r>
        <w:rPr>
          <w:noProof/>
          <w:sz w:val="20"/>
        </w:rPr>
        <w:drawing>
          <wp:inline distT="0" distB="0" distL="0" distR="0" wp14:anchorId="71F8CC12" wp14:editId="70B9C54C">
            <wp:extent cx="3316224" cy="2212848"/>
            <wp:effectExtent l="0" t="0" r="0" b="0"/>
            <wp:docPr id="741" name="Image 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1" name="Image 741"/>
                    <pic:cNvPicPr/>
                  </pic:nvPicPr>
                  <pic:blipFill>
                    <a:blip r:embed="rId220" cstate="print"/>
                    <a:stretch>
                      <a:fillRect/>
                    </a:stretch>
                  </pic:blipFill>
                  <pic:spPr>
                    <a:xfrm>
                      <a:off x="0" y="0"/>
                      <a:ext cx="3316224" cy="2212848"/>
                    </a:xfrm>
                    <a:prstGeom prst="rect">
                      <a:avLst/>
                    </a:prstGeom>
                  </pic:spPr>
                </pic:pic>
              </a:graphicData>
            </a:graphic>
          </wp:inline>
        </w:drawing>
      </w:r>
    </w:p>
    <w:p w:rsidR="00264790" w:rsidRDefault="00264790" w:rsidP="00264790">
      <w:pPr>
        <w:spacing w:before="65" w:line="249" w:lineRule="auto"/>
        <w:ind w:left="1540" w:right="1556"/>
        <w:jc w:val="both"/>
        <w:rPr>
          <w:rFonts w:ascii="Arial"/>
          <w:sz w:val="18"/>
        </w:rPr>
      </w:pPr>
      <w:bookmarkStart w:id="113" w:name="_bookmark531"/>
      <w:bookmarkEnd w:id="113"/>
      <w:r>
        <w:rPr>
          <w:rFonts w:ascii="Arial"/>
          <w:b/>
          <w:color w:val="CC6633"/>
          <w:sz w:val="18"/>
        </w:rPr>
        <w:t xml:space="preserve">Figure </w:t>
      </w:r>
      <w:r w:rsidR="00DB13F1">
        <w:rPr>
          <w:rFonts w:ascii="Arial"/>
          <w:b/>
          <w:color w:val="CC6633"/>
          <w:sz w:val="18"/>
        </w:rPr>
        <w:t>2.</w:t>
      </w:r>
      <w:r w:rsidR="00F810AD">
        <w:rPr>
          <w:rFonts w:ascii="Arial"/>
          <w:b/>
          <w:color w:val="CC6633"/>
          <w:sz w:val="18"/>
        </w:rPr>
        <w:t>30</w:t>
      </w:r>
      <w:r>
        <w:rPr>
          <w:rFonts w:ascii="Arial"/>
          <w:b/>
          <w:color w:val="CC6633"/>
          <w:sz w:val="18"/>
        </w:rPr>
        <w:t xml:space="preserve"> </w:t>
      </w:r>
      <w:r>
        <w:rPr>
          <w:rFonts w:ascii="Arial"/>
          <w:sz w:val="18"/>
        </w:rPr>
        <w:t xml:space="preserve">The energy stored in carbohydrate molecules from photosynthesis passes through the food chain. The predator that eats these deer is getting energy that originated in the photosynthetic vegetation that the deer consumed. (credit: Steve </w:t>
      </w:r>
      <w:proofErr w:type="spellStart"/>
      <w:r>
        <w:rPr>
          <w:rFonts w:ascii="Arial"/>
          <w:sz w:val="18"/>
        </w:rPr>
        <w:t>VanRiper</w:t>
      </w:r>
      <w:proofErr w:type="spellEnd"/>
      <w:r>
        <w:rPr>
          <w:rFonts w:ascii="Arial"/>
          <w:sz w:val="18"/>
        </w:rPr>
        <w:t>, U.S. Fish and Wildlife Service)</w:t>
      </w:r>
    </w:p>
    <w:p w:rsidR="00264790" w:rsidRDefault="00264790" w:rsidP="00264790">
      <w:pPr>
        <w:pStyle w:val="BodyText"/>
        <w:rPr>
          <w:rFonts w:ascii="Arial"/>
          <w:sz w:val="18"/>
        </w:rPr>
      </w:pPr>
    </w:p>
    <w:p w:rsidR="00264790" w:rsidRDefault="00264790" w:rsidP="00264790">
      <w:pPr>
        <w:pStyle w:val="BodyText"/>
        <w:rPr>
          <w:rFonts w:ascii="Arial"/>
          <w:sz w:val="18"/>
        </w:rPr>
      </w:pPr>
    </w:p>
    <w:p w:rsidR="00264790" w:rsidRDefault="00264790" w:rsidP="00264790">
      <w:pPr>
        <w:pStyle w:val="BodyText"/>
        <w:rPr>
          <w:rFonts w:ascii="Arial"/>
          <w:sz w:val="18"/>
        </w:rPr>
      </w:pPr>
    </w:p>
    <w:p w:rsidR="00264790" w:rsidRDefault="00264790" w:rsidP="00264790">
      <w:pPr>
        <w:pStyle w:val="BodyText"/>
        <w:rPr>
          <w:rFonts w:ascii="Arial"/>
          <w:sz w:val="18"/>
        </w:rPr>
      </w:pPr>
    </w:p>
    <w:p w:rsidR="00264790" w:rsidRDefault="00264790" w:rsidP="00264790">
      <w:pPr>
        <w:pStyle w:val="BodyText"/>
        <w:rPr>
          <w:rFonts w:ascii="Arial"/>
          <w:sz w:val="18"/>
        </w:rPr>
      </w:pPr>
    </w:p>
    <w:p w:rsidR="00264790" w:rsidRDefault="00264790" w:rsidP="00264790">
      <w:pPr>
        <w:pStyle w:val="BodyText"/>
        <w:rPr>
          <w:rFonts w:ascii="Arial"/>
          <w:sz w:val="18"/>
        </w:rPr>
      </w:pPr>
    </w:p>
    <w:p w:rsidR="00264790" w:rsidRDefault="00264790" w:rsidP="00264790">
      <w:pPr>
        <w:pStyle w:val="BodyText"/>
        <w:spacing w:before="45"/>
        <w:rPr>
          <w:rFonts w:ascii="Arial"/>
          <w:sz w:val="18"/>
        </w:rPr>
      </w:pPr>
    </w:p>
    <w:p w:rsidR="00264790" w:rsidRDefault="00264790" w:rsidP="00264790">
      <w:pPr>
        <w:ind w:left="1730"/>
        <w:rPr>
          <w:rFonts w:ascii="Arial"/>
          <w:b/>
          <w:sz w:val="28"/>
        </w:rPr>
      </w:pPr>
      <w:r>
        <w:rPr>
          <w:noProof/>
        </w:rPr>
        <mc:AlternateContent>
          <mc:Choice Requires="wpg">
            <w:drawing>
              <wp:anchor distT="0" distB="0" distL="0" distR="0" simplePos="0" relativeHeight="251697152" behindDoc="1" locked="0" layoutInCell="1" allowOverlap="1" wp14:anchorId="21D2F111" wp14:editId="3476E7C7">
                <wp:simplePos x="0" y="0"/>
                <wp:positionH relativeFrom="page">
                  <wp:posOffset>1368408</wp:posOffset>
                </wp:positionH>
                <wp:positionV relativeFrom="paragraph">
                  <wp:posOffset>-392124</wp:posOffset>
                </wp:positionV>
                <wp:extent cx="5033010" cy="4669155"/>
                <wp:effectExtent l="0" t="0" r="0" b="0"/>
                <wp:wrapNone/>
                <wp:docPr id="742" name="Group 7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33010" cy="4669155"/>
                          <a:chOff x="0" y="0"/>
                          <a:chExt cx="5033010" cy="4669155"/>
                        </a:xfrm>
                      </wpg:grpSpPr>
                      <wps:wsp>
                        <wps:cNvPr id="743" name="Graphic 743"/>
                        <wps:cNvSpPr/>
                        <wps:spPr>
                          <a:xfrm>
                            <a:off x="3191" y="330503"/>
                            <a:ext cx="5029200" cy="4338955"/>
                          </a:xfrm>
                          <a:custGeom>
                            <a:avLst/>
                            <a:gdLst/>
                            <a:ahLst/>
                            <a:cxnLst/>
                            <a:rect l="l" t="t" r="r" b="b"/>
                            <a:pathLst>
                              <a:path w="5029200" h="4338955">
                                <a:moveTo>
                                  <a:pt x="0" y="4338434"/>
                                </a:moveTo>
                                <a:lnTo>
                                  <a:pt x="5029200" y="4338434"/>
                                </a:lnTo>
                                <a:lnTo>
                                  <a:pt x="5029200" y="0"/>
                                </a:lnTo>
                                <a:lnTo>
                                  <a:pt x="0" y="0"/>
                                </a:lnTo>
                                <a:lnTo>
                                  <a:pt x="0" y="4338434"/>
                                </a:lnTo>
                                <a:close/>
                              </a:path>
                            </a:pathLst>
                          </a:custGeom>
                          <a:solidFill>
                            <a:srgbClr val="FFFFCC"/>
                          </a:solidFill>
                        </wps:spPr>
                        <wps:bodyPr wrap="square" lIns="0" tIns="0" rIns="0" bIns="0" rtlCol="0">
                          <a:prstTxWarp prst="textNoShape">
                            <a:avLst/>
                          </a:prstTxWarp>
                          <a:noAutofit/>
                        </wps:bodyPr>
                      </wps:wsp>
                      <wps:wsp>
                        <wps:cNvPr id="744" name="Graphic 744"/>
                        <wps:cNvSpPr/>
                        <wps:spPr>
                          <a:xfrm>
                            <a:off x="0" y="0"/>
                            <a:ext cx="1402715" cy="330835"/>
                          </a:xfrm>
                          <a:custGeom>
                            <a:avLst/>
                            <a:gdLst/>
                            <a:ahLst/>
                            <a:cxnLst/>
                            <a:rect l="l" t="t" r="r" b="b"/>
                            <a:pathLst>
                              <a:path w="1402715" h="330835">
                                <a:moveTo>
                                  <a:pt x="0" y="330503"/>
                                </a:moveTo>
                                <a:lnTo>
                                  <a:pt x="1402632" y="330503"/>
                                </a:lnTo>
                                <a:lnTo>
                                  <a:pt x="1402632" y="0"/>
                                </a:lnTo>
                                <a:lnTo>
                                  <a:pt x="0" y="0"/>
                                </a:lnTo>
                                <a:lnTo>
                                  <a:pt x="0" y="330503"/>
                                </a:lnTo>
                                <a:close/>
                              </a:path>
                            </a:pathLst>
                          </a:custGeom>
                          <a:solidFill>
                            <a:srgbClr val="010101"/>
                          </a:solidFill>
                        </wps:spPr>
                        <wps:bodyPr wrap="square" lIns="0" tIns="0" rIns="0" bIns="0" rtlCol="0">
                          <a:prstTxWarp prst="textNoShape">
                            <a:avLst/>
                          </a:prstTxWarp>
                          <a:noAutofit/>
                        </wps:bodyPr>
                      </wps:wsp>
                      <wps:wsp>
                        <wps:cNvPr id="745" name="Graphic 745"/>
                        <wps:cNvSpPr/>
                        <wps:spPr>
                          <a:xfrm>
                            <a:off x="1402632" y="0"/>
                            <a:ext cx="1934210" cy="330835"/>
                          </a:xfrm>
                          <a:custGeom>
                            <a:avLst/>
                            <a:gdLst/>
                            <a:ahLst/>
                            <a:cxnLst/>
                            <a:rect l="l" t="t" r="r" b="b"/>
                            <a:pathLst>
                              <a:path w="1934210" h="330835">
                                <a:moveTo>
                                  <a:pt x="0" y="0"/>
                                </a:moveTo>
                                <a:lnTo>
                                  <a:pt x="1934213" y="0"/>
                                </a:lnTo>
                                <a:lnTo>
                                  <a:pt x="1934213" y="330503"/>
                                </a:lnTo>
                                <a:lnTo>
                                  <a:pt x="0" y="330503"/>
                                </a:lnTo>
                                <a:lnTo>
                                  <a:pt x="0" y="0"/>
                                </a:lnTo>
                                <a:close/>
                              </a:path>
                            </a:pathLst>
                          </a:custGeom>
                          <a:solidFill>
                            <a:srgbClr val="5F2D1A"/>
                          </a:solidFill>
                        </wps:spPr>
                        <wps:bodyPr wrap="square" lIns="0" tIns="0" rIns="0" bIns="0" rtlCol="0">
                          <a:prstTxWarp prst="textNoShape">
                            <a:avLst/>
                          </a:prstTxWarp>
                          <a:noAutofit/>
                        </wps:bodyPr>
                      </wps:wsp>
                      <pic:pic xmlns:pic="http://schemas.openxmlformats.org/drawingml/2006/picture">
                        <pic:nvPicPr>
                          <pic:cNvPr id="746" name="Image 746"/>
                          <pic:cNvPicPr/>
                        </pic:nvPicPr>
                        <pic:blipFill>
                          <a:blip r:embed="rId221" cstate="print"/>
                          <a:stretch>
                            <a:fillRect/>
                          </a:stretch>
                        </pic:blipFill>
                        <pic:spPr>
                          <a:xfrm>
                            <a:off x="1892550" y="53234"/>
                            <a:ext cx="227599" cy="236086"/>
                          </a:xfrm>
                          <a:prstGeom prst="rect">
                            <a:avLst/>
                          </a:prstGeom>
                        </pic:spPr>
                      </pic:pic>
                      <pic:pic xmlns:pic="http://schemas.openxmlformats.org/drawingml/2006/picture">
                        <pic:nvPicPr>
                          <pic:cNvPr id="747" name="Image 747"/>
                          <pic:cNvPicPr/>
                        </pic:nvPicPr>
                        <pic:blipFill>
                          <a:blip r:embed="rId222" cstate="print"/>
                          <a:stretch>
                            <a:fillRect/>
                          </a:stretch>
                        </pic:blipFill>
                        <pic:spPr>
                          <a:xfrm>
                            <a:off x="2162584" y="47834"/>
                            <a:ext cx="230685" cy="247659"/>
                          </a:xfrm>
                          <a:prstGeom prst="rect">
                            <a:avLst/>
                          </a:prstGeom>
                        </pic:spPr>
                      </pic:pic>
                      <wps:wsp>
                        <wps:cNvPr id="748" name="Graphic 748"/>
                        <wps:cNvSpPr/>
                        <wps:spPr>
                          <a:xfrm>
                            <a:off x="2432612" y="53236"/>
                            <a:ext cx="200660" cy="236854"/>
                          </a:xfrm>
                          <a:custGeom>
                            <a:avLst/>
                            <a:gdLst/>
                            <a:ahLst/>
                            <a:cxnLst/>
                            <a:rect l="l" t="t" r="r" b="b"/>
                            <a:pathLst>
                              <a:path w="200660" h="236854">
                                <a:moveTo>
                                  <a:pt x="129616" y="292"/>
                                </a:moveTo>
                                <a:lnTo>
                                  <a:pt x="0" y="292"/>
                                </a:lnTo>
                                <a:lnTo>
                                  <a:pt x="0" y="23152"/>
                                </a:lnTo>
                                <a:lnTo>
                                  <a:pt x="53238" y="23152"/>
                                </a:lnTo>
                                <a:lnTo>
                                  <a:pt x="53238" y="236512"/>
                                </a:lnTo>
                                <a:lnTo>
                                  <a:pt x="77152" y="236512"/>
                                </a:lnTo>
                                <a:lnTo>
                                  <a:pt x="77152" y="23152"/>
                                </a:lnTo>
                                <a:lnTo>
                                  <a:pt x="129616" y="23152"/>
                                </a:lnTo>
                                <a:lnTo>
                                  <a:pt x="129616" y="292"/>
                                </a:lnTo>
                                <a:close/>
                              </a:path>
                              <a:path w="200660" h="236854">
                                <a:moveTo>
                                  <a:pt x="200596" y="0"/>
                                </a:moveTo>
                                <a:lnTo>
                                  <a:pt x="176682" y="0"/>
                                </a:lnTo>
                                <a:lnTo>
                                  <a:pt x="176682" y="236093"/>
                                </a:lnTo>
                                <a:lnTo>
                                  <a:pt x="200596" y="236093"/>
                                </a:lnTo>
                                <a:lnTo>
                                  <a:pt x="200596"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749" name="Image 749"/>
                          <pic:cNvPicPr/>
                        </pic:nvPicPr>
                        <pic:blipFill>
                          <a:blip r:embed="rId223" cstate="print"/>
                          <a:stretch>
                            <a:fillRect/>
                          </a:stretch>
                        </pic:blipFill>
                        <pic:spPr>
                          <a:xfrm>
                            <a:off x="2691897" y="47062"/>
                            <a:ext cx="249155" cy="247659"/>
                          </a:xfrm>
                          <a:prstGeom prst="rect">
                            <a:avLst/>
                          </a:prstGeom>
                        </pic:spPr>
                      </pic:pic>
                      <pic:pic xmlns:pic="http://schemas.openxmlformats.org/drawingml/2006/picture">
                        <pic:nvPicPr>
                          <pic:cNvPr id="750" name="Image 750"/>
                          <pic:cNvPicPr/>
                        </pic:nvPicPr>
                        <pic:blipFill>
                          <a:blip r:embed="rId224" cstate="print"/>
                          <a:stretch>
                            <a:fillRect/>
                          </a:stretch>
                        </pic:blipFill>
                        <pic:spPr>
                          <a:xfrm>
                            <a:off x="3005089" y="53234"/>
                            <a:ext cx="185937" cy="236086"/>
                          </a:xfrm>
                          <a:prstGeom prst="rect">
                            <a:avLst/>
                          </a:prstGeom>
                        </pic:spPr>
                      </pic:pic>
                      <wps:wsp>
                        <wps:cNvPr id="751" name="Graphic 751"/>
                        <wps:cNvSpPr/>
                        <wps:spPr>
                          <a:xfrm>
                            <a:off x="1536877" y="105698"/>
                            <a:ext cx="17780" cy="180340"/>
                          </a:xfrm>
                          <a:custGeom>
                            <a:avLst/>
                            <a:gdLst/>
                            <a:ahLst/>
                            <a:cxnLst/>
                            <a:rect l="l" t="t" r="r" b="b"/>
                            <a:pathLst>
                              <a:path w="17780" h="180340">
                                <a:moveTo>
                                  <a:pt x="17745" y="179765"/>
                                </a:moveTo>
                                <a:lnTo>
                                  <a:pt x="0" y="179765"/>
                                </a:lnTo>
                                <a:lnTo>
                                  <a:pt x="0" y="0"/>
                                </a:lnTo>
                                <a:lnTo>
                                  <a:pt x="17745" y="0"/>
                                </a:lnTo>
                                <a:lnTo>
                                  <a:pt x="17745" y="179765"/>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752" name="Image 752"/>
                          <pic:cNvPicPr/>
                        </pic:nvPicPr>
                        <pic:blipFill>
                          <a:blip r:embed="rId225" cstate="print"/>
                          <a:stretch>
                            <a:fillRect/>
                          </a:stretch>
                        </pic:blipFill>
                        <pic:spPr>
                          <a:xfrm>
                            <a:off x="1608629" y="105698"/>
                            <a:ext cx="141189" cy="179765"/>
                          </a:xfrm>
                          <a:prstGeom prst="rect">
                            <a:avLst/>
                          </a:prstGeom>
                        </pic:spPr>
                      </pic:pic>
                      <pic:pic xmlns:pic="http://schemas.openxmlformats.org/drawingml/2006/picture">
                        <pic:nvPicPr>
                          <pic:cNvPr id="753" name="Image 753"/>
                          <pic:cNvPicPr/>
                        </pic:nvPicPr>
                        <pic:blipFill>
                          <a:blip r:embed="rId226" cstate="print"/>
                          <a:stretch>
                            <a:fillRect/>
                          </a:stretch>
                        </pic:blipFill>
                        <pic:spPr>
                          <a:xfrm>
                            <a:off x="121129" y="47062"/>
                            <a:ext cx="1156515" cy="283440"/>
                          </a:xfrm>
                          <a:prstGeom prst="rect">
                            <a:avLst/>
                          </a:prstGeom>
                        </pic:spPr>
                      </pic:pic>
                      <pic:pic xmlns:pic="http://schemas.openxmlformats.org/drawingml/2006/picture">
                        <pic:nvPicPr>
                          <pic:cNvPr id="754" name="Image 754"/>
                          <pic:cNvPicPr/>
                        </pic:nvPicPr>
                        <pic:blipFill>
                          <a:blip r:embed="rId227" cstate="print"/>
                          <a:stretch>
                            <a:fillRect/>
                          </a:stretch>
                        </pic:blipFill>
                        <pic:spPr>
                          <a:xfrm>
                            <a:off x="850916" y="648635"/>
                            <a:ext cx="3333750" cy="2094600"/>
                          </a:xfrm>
                          <a:prstGeom prst="rect">
                            <a:avLst/>
                          </a:prstGeom>
                        </pic:spPr>
                      </pic:pic>
                    </wpg:wgp>
                  </a:graphicData>
                </a:graphic>
              </wp:anchor>
            </w:drawing>
          </mc:Choice>
          <mc:Fallback>
            <w:pict>
              <v:group w14:anchorId="587E2383" id="Group 742" o:spid="_x0000_s1026" style="position:absolute;margin-left:107.75pt;margin-top:-30.9pt;width:396.3pt;height:367.65pt;z-index:-251619328;mso-wrap-distance-left:0;mso-wrap-distance-right:0;mso-position-horizontal-relative:page" coordsize="50330,4669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">
                <v:shape id="Graphic 743" o:spid="_x0000_s1027" style="position:absolute;left:31;top:3305;width:50292;height:43389;visibility:visible;mso-wrap-style:square;v-text-anchor:top" coordsize="5029200,4338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" path="m,4338434r5029200,l5029200,,,,,4338434xe" fillcolor="#ffc" stroked="f">
                  <v:path arrowok="t"/>
                </v:shape>
                <v:shape id="Graphic 744" o:spid="_x0000_s1028" style="position:absolute;width:14027;height:3308;visibility:visible;mso-wrap-style:square;v-text-anchor:top" coordsize="1402715,330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" path="m,330503r1402632,l1402632,,,,,330503xe" fillcolor="#010101" stroked="f">
                  <v:path arrowok="t"/>
                </v:shape>
                <v:shape id="Graphic 745" o:spid="_x0000_s1029" style="position:absolute;left:14026;width:19342;height:3308;visibility:visible;mso-wrap-style:square;v-text-anchor:top" coordsize="1934210,330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" path="m,l1934213,r,330503l,330503,,xe" fillcolor="#5f2d1a" stroked="f">
                  <v:path arrowok="t"/>
                </v:shape>
                <v:shape id="Image 746" o:spid="_x0000_s1030" type="#_x0000_t75" style="position:absolute;left:18925;top:532;width:2276;height:2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">
                  <v:imagedata r:id="rId228" o:title=""/>
                </v:shape>
                <v:shape id="Image 747" o:spid="_x0000_s1031" type="#_x0000_t75" style="position:absolute;left:21625;top:478;width:230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">
                  <v:imagedata r:id="rId229" o:title=""/>
                </v:shape>
                <v:shape id="Graphic 748" o:spid="_x0000_s1032" style="position:absolute;left:24326;top:532;width:2006;height:2368;visibility:visible;mso-wrap-style:square;v-text-anchor:top" coordsize="200660,236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" path="m129616,292l,292,,23152r53238,l53238,236512r23914,l77152,23152r52464,l129616,292xem200596,l176682,r,236093l200596,236093,200596,xe" stroked="f">
                  <v:path arrowok="t"/>
                </v:shape>
                <v:shape id="Image 749" o:spid="_x0000_s1033" type="#_x0000_t75" style="position:absolute;left:26918;top:470;width:2492;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">
                  <v:imagedata r:id="rId230" o:title=""/>
                </v:shape>
                <v:shape id="Image 750" o:spid="_x0000_s1034" type="#_x0000_t75" style="position:absolute;left:30050;top:532;width:1860;height:2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">
                  <v:imagedata r:id="rId231" o:title=""/>
                </v:shape>
                <v:shape id="Graphic 751" o:spid="_x0000_s1035" style="position:absolute;left:15368;top:1056;width:178;height:1804;visibility:visible;mso-wrap-style:square;v-text-anchor:top" coordsize="17780,18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" path="m17745,179765l,179765,,,17745,r,179765xe" stroked="f">
                  <v:path arrowok="t"/>
                </v:shape>
                <v:shape id="Image 752" o:spid="_x0000_s1036" type="#_x0000_t75" style="position:absolute;left:16086;top:1056;width:1412;height:1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">
                  <v:imagedata r:id="rId232" o:title=""/>
                </v:shape>
                <v:shape id="Image 753" o:spid="_x0000_s1037" type="#_x0000_t75" style="position:absolute;left:1211;top:470;width:11565;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">
                  <v:imagedata r:id="rId233" o:title=""/>
                </v:shape>
                <v:shape id="Image 754" o:spid="_x0000_s1038" type="#_x0000_t75" style="position:absolute;left:8509;top:6486;width:33337;height:209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">
                  <v:imagedata r:id="rId234" o:title=""/>
                </v:shape>
                <w10:wrap anchorx="page"/>
              </v:group>
            </w:pict>
          </mc:Fallback>
        </mc:AlternateContent>
      </w:r>
      <w:r>
        <w:rPr>
          <w:rFonts w:ascii="Arial"/>
          <w:b/>
          <w:sz w:val="28"/>
        </w:rPr>
        <w:t>Photosynthesis</w:t>
      </w:r>
      <w:r>
        <w:rPr>
          <w:rFonts w:ascii="Arial"/>
          <w:b/>
          <w:spacing w:val="-7"/>
          <w:sz w:val="28"/>
        </w:rPr>
        <w:t xml:space="preserve"> </w:t>
      </w:r>
      <w:r>
        <w:rPr>
          <w:rFonts w:ascii="Arial"/>
          <w:b/>
          <w:sz w:val="28"/>
        </w:rPr>
        <w:t>at</w:t>
      </w:r>
      <w:r>
        <w:rPr>
          <w:rFonts w:ascii="Arial"/>
          <w:b/>
          <w:spacing w:val="-6"/>
          <w:sz w:val="28"/>
        </w:rPr>
        <w:t xml:space="preserve"> </w:t>
      </w:r>
      <w:r>
        <w:rPr>
          <w:rFonts w:ascii="Arial"/>
          <w:b/>
          <w:sz w:val="28"/>
        </w:rPr>
        <w:t>the</w:t>
      </w:r>
      <w:r>
        <w:rPr>
          <w:rFonts w:ascii="Arial"/>
          <w:b/>
          <w:spacing w:val="-6"/>
          <w:sz w:val="28"/>
        </w:rPr>
        <w:t xml:space="preserve"> </w:t>
      </w:r>
      <w:r>
        <w:rPr>
          <w:rFonts w:ascii="Arial"/>
          <w:b/>
          <w:sz w:val="28"/>
        </w:rPr>
        <w:t>Grocery</w:t>
      </w:r>
      <w:r>
        <w:rPr>
          <w:rFonts w:ascii="Arial"/>
          <w:b/>
          <w:spacing w:val="-6"/>
          <w:sz w:val="28"/>
        </w:rPr>
        <w:t xml:space="preserve"> </w:t>
      </w:r>
      <w:r>
        <w:rPr>
          <w:rFonts w:ascii="Arial"/>
          <w:b/>
          <w:spacing w:val="-2"/>
          <w:sz w:val="28"/>
        </w:rPr>
        <w:t>Store</w:t>
      </w:r>
    </w:p>
    <w:p w:rsidR="00264790" w:rsidRDefault="00264790" w:rsidP="00264790">
      <w:pPr>
        <w:pStyle w:val="BodyText"/>
        <w:rPr>
          <w:rFonts w:ascii="Arial"/>
          <w:b/>
          <w:sz w:val="18"/>
        </w:rPr>
      </w:pPr>
    </w:p>
    <w:p w:rsidR="00264790" w:rsidRDefault="00264790" w:rsidP="00264790">
      <w:pPr>
        <w:pStyle w:val="BodyText"/>
        <w:rPr>
          <w:rFonts w:ascii="Arial"/>
          <w:b/>
          <w:sz w:val="18"/>
        </w:rPr>
      </w:pPr>
    </w:p>
    <w:p w:rsidR="00264790" w:rsidRDefault="00264790" w:rsidP="00264790">
      <w:pPr>
        <w:pStyle w:val="BodyText"/>
        <w:rPr>
          <w:rFonts w:ascii="Arial"/>
          <w:b/>
          <w:sz w:val="18"/>
        </w:rPr>
      </w:pPr>
    </w:p>
    <w:p w:rsidR="00264790" w:rsidRDefault="00264790" w:rsidP="00264790">
      <w:pPr>
        <w:pStyle w:val="BodyText"/>
        <w:rPr>
          <w:rFonts w:ascii="Arial"/>
          <w:b/>
          <w:sz w:val="18"/>
        </w:rPr>
      </w:pPr>
    </w:p>
    <w:p w:rsidR="00264790" w:rsidRDefault="00264790" w:rsidP="00264790">
      <w:pPr>
        <w:pStyle w:val="BodyText"/>
        <w:rPr>
          <w:rFonts w:ascii="Arial"/>
          <w:b/>
          <w:sz w:val="18"/>
        </w:rPr>
      </w:pPr>
    </w:p>
    <w:p w:rsidR="00264790" w:rsidRDefault="00264790" w:rsidP="00264790">
      <w:pPr>
        <w:pStyle w:val="BodyText"/>
        <w:rPr>
          <w:rFonts w:ascii="Arial"/>
          <w:b/>
          <w:sz w:val="18"/>
        </w:rPr>
      </w:pPr>
    </w:p>
    <w:p w:rsidR="00264790" w:rsidRDefault="00264790" w:rsidP="00264790">
      <w:pPr>
        <w:pStyle w:val="BodyText"/>
        <w:rPr>
          <w:rFonts w:ascii="Arial"/>
          <w:b/>
          <w:sz w:val="18"/>
        </w:rPr>
      </w:pPr>
    </w:p>
    <w:p w:rsidR="00264790" w:rsidRDefault="00264790" w:rsidP="00264790">
      <w:pPr>
        <w:pStyle w:val="BodyText"/>
        <w:rPr>
          <w:rFonts w:ascii="Arial"/>
          <w:b/>
          <w:sz w:val="18"/>
        </w:rPr>
      </w:pPr>
    </w:p>
    <w:p w:rsidR="00264790" w:rsidRDefault="00264790" w:rsidP="00264790">
      <w:pPr>
        <w:pStyle w:val="BodyText"/>
        <w:rPr>
          <w:rFonts w:ascii="Arial"/>
          <w:b/>
          <w:sz w:val="18"/>
        </w:rPr>
      </w:pPr>
    </w:p>
    <w:p w:rsidR="00264790" w:rsidRDefault="00264790" w:rsidP="00264790">
      <w:pPr>
        <w:pStyle w:val="BodyText"/>
        <w:rPr>
          <w:rFonts w:ascii="Arial"/>
          <w:b/>
          <w:sz w:val="18"/>
        </w:rPr>
      </w:pPr>
    </w:p>
    <w:p w:rsidR="00264790" w:rsidRDefault="00264790" w:rsidP="00264790">
      <w:pPr>
        <w:pStyle w:val="BodyText"/>
        <w:rPr>
          <w:rFonts w:ascii="Arial"/>
          <w:b/>
          <w:sz w:val="18"/>
        </w:rPr>
      </w:pPr>
    </w:p>
    <w:p w:rsidR="00264790" w:rsidRDefault="00264790" w:rsidP="00264790">
      <w:pPr>
        <w:pStyle w:val="BodyText"/>
        <w:rPr>
          <w:rFonts w:ascii="Arial"/>
          <w:b/>
          <w:sz w:val="18"/>
        </w:rPr>
      </w:pPr>
    </w:p>
    <w:p w:rsidR="00264790" w:rsidRDefault="00264790" w:rsidP="00264790">
      <w:pPr>
        <w:pStyle w:val="BodyText"/>
        <w:rPr>
          <w:rFonts w:ascii="Arial"/>
          <w:b/>
          <w:sz w:val="18"/>
        </w:rPr>
      </w:pPr>
    </w:p>
    <w:p w:rsidR="00264790" w:rsidRDefault="00264790" w:rsidP="00264790">
      <w:pPr>
        <w:pStyle w:val="BodyText"/>
        <w:rPr>
          <w:rFonts w:ascii="Arial"/>
          <w:b/>
          <w:sz w:val="18"/>
        </w:rPr>
      </w:pPr>
    </w:p>
    <w:p w:rsidR="00264790" w:rsidRDefault="00264790" w:rsidP="00264790">
      <w:pPr>
        <w:pStyle w:val="BodyText"/>
        <w:rPr>
          <w:rFonts w:ascii="Arial"/>
          <w:b/>
          <w:sz w:val="18"/>
        </w:rPr>
      </w:pPr>
    </w:p>
    <w:p w:rsidR="00264790" w:rsidRDefault="00264790" w:rsidP="00264790">
      <w:pPr>
        <w:pStyle w:val="BodyText"/>
        <w:spacing w:before="116"/>
        <w:rPr>
          <w:rFonts w:ascii="Arial"/>
          <w:b/>
          <w:sz w:val="18"/>
        </w:rPr>
      </w:pPr>
    </w:p>
    <w:p w:rsidR="00264790" w:rsidRDefault="00264790" w:rsidP="00264790">
      <w:pPr>
        <w:spacing w:line="249" w:lineRule="auto"/>
        <w:ind w:left="1730" w:right="1747"/>
        <w:jc w:val="both"/>
        <w:rPr>
          <w:rFonts w:ascii="Arial" w:hAnsi="Arial"/>
          <w:sz w:val="18"/>
        </w:rPr>
      </w:pPr>
      <w:bookmarkStart w:id="114" w:name="_bookmark532"/>
      <w:bookmarkEnd w:id="114"/>
      <w:r>
        <w:rPr>
          <w:rFonts w:ascii="Arial" w:hAnsi="Arial"/>
          <w:b/>
          <w:color w:val="CC6633"/>
          <w:sz w:val="18"/>
        </w:rPr>
        <w:t xml:space="preserve">Figure </w:t>
      </w:r>
      <w:r w:rsidR="00DB13F1">
        <w:rPr>
          <w:rFonts w:ascii="Arial" w:hAnsi="Arial"/>
          <w:b/>
          <w:color w:val="CC6633"/>
          <w:sz w:val="18"/>
        </w:rPr>
        <w:t>2.3</w:t>
      </w:r>
      <w:r w:rsidR="00F810AD">
        <w:rPr>
          <w:rFonts w:ascii="Arial" w:hAnsi="Arial"/>
          <w:b/>
          <w:color w:val="CC6633"/>
          <w:sz w:val="18"/>
        </w:rPr>
        <w:t>1</w:t>
      </w:r>
      <w:r>
        <w:rPr>
          <w:rFonts w:ascii="Arial" w:hAnsi="Arial"/>
          <w:b/>
          <w:color w:val="CC6633"/>
          <w:sz w:val="18"/>
        </w:rPr>
        <w:t xml:space="preserve"> </w:t>
      </w:r>
      <w:r>
        <w:rPr>
          <w:rFonts w:ascii="Arial" w:hAnsi="Arial"/>
          <w:sz w:val="18"/>
        </w:rPr>
        <w:t xml:space="preserve">Photosynthesis is the origin of the products that comprise the main elements of the human diet. (credit: </w:t>
      </w:r>
      <w:proofErr w:type="spellStart"/>
      <w:r>
        <w:rPr>
          <w:rFonts w:ascii="Arial" w:hAnsi="Arial"/>
          <w:sz w:val="18"/>
        </w:rPr>
        <w:t>Associação</w:t>
      </w:r>
      <w:proofErr w:type="spellEnd"/>
      <w:r>
        <w:rPr>
          <w:rFonts w:ascii="Arial" w:hAnsi="Arial"/>
          <w:sz w:val="18"/>
        </w:rPr>
        <w:t xml:space="preserve"> </w:t>
      </w:r>
      <w:proofErr w:type="spellStart"/>
      <w:r>
        <w:rPr>
          <w:rFonts w:ascii="Arial" w:hAnsi="Arial"/>
          <w:sz w:val="18"/>
        </w:rPr>
        <w:t>Brasileira</w:t>
      </w:r>
      <w:proofErr w:type="spellEnd"/>
      <w:r>
        <w:rPr>
          <w:rFonts w:ascii="Arial" w:hAnsi="Arial"/>
          <w:sz w:val="18"/>
        </w:rPr>
        <w:t xml:space="preserve"> de </w:t>
      </w:r>
      <w:proofErr w:type="spellStart"/>
      <w:r>
        <w:rPr>
          <w:rFonts w:ascii="Arial" w:hAnsi="Arial"/>
          <w:sz w:val="18"/>
        </w:rPr>
        <w:t>Supermercados</w:t>
      </w:r>
      <w:proofErr w:type="spellEnd"/>
      <w:r>
        <w:rPr>
          <w:rFonts w:ascii="Arial" w:hAnsi="Arial"/>
          <w:sz w:val="18"/>
        </w:rPr>
        <w:t>)</w:t>
      </w:r>
    </w:p>
    <w:p w:rsidR="00264790" w:rsidRDefault="00264790" w:rsidP="00264790">
      <w:pPr>
        <w:pStyle w:val="BodyText"/>
        <w:spacing w:before="69"/>
        <w:rPr>
          <w:rFonts w:ascii="Arial"/>
          <w:sz w:val="18"/>
        </w:rPr>
      </w:pPr>
    </w:p>
    <w:p w:rsidR="00264790" w:rsidRDefault="00264790" w:rsidP="00264790">
      <w:pPr>
        <w:pStyle w:val="BodyText"/>
        <w:spacing w:line="249" w:lineRule="auto"/>
        <w:ind w:left="1730" w:right="1748"/>
        <w:jc w:val="both"/>
        <w:rPr>
          <w:rFonts w:ascii="Arial"/>
        </w:rPr>
      </w:pPr>
      <w:r>
        <w:rPr>
          <w:rFonts w:ascii="Arial"/>
        </w:rPr>
        <w:t>Major grocery stores in the United States are organized into departments, such as dairy, meats, produce, bread, cereals, and so forth. Each aisle contains hundreds, if not thousands, of different products for customers to buy and consume (</w:t>
      </w:r>
      <w:r w:rsidR="00DB13F1" w:rsidRPr="00DB13F1">
        <w:rPr>
          <w:color w:val="C00000"/>
        </w:rPr>
        <w:t>Figure 2.3</w:t>
      </w:r>
      <w:r w:rsidR="007F59EA">
        <w:rPr>
          <w:color w:val="C00000"/>
        </w:rPr>
        <w:t>1</w:t>
      </w:r>
      <w:r>
        <w:rPr>
          <w:rFonts w:ascii="Arial"/>
        </w:rPr>
        <w:t>).</w:t>
      </w:r>
    </w:p>
    <w:p w:rsidR="00264790" w:rsidRDefault="00264790" w:rsidP="00264790">
      <w:pPr>
        <w:pStyle w:val="BodyText"/>
        <w:spacing w:before="98" w:line="249" w:lineRule="auto"/>
        <w:ind w:left="1730" w:right="1747"/>
        <w:jc w:val="both"/>
        <w:rPr>
          <w:rFonts w:ascii="Arial" w:hAnsi="Arial"/>
        </w:rPr>
      </w:pPr>
      <w:r>
        <w:rPr>
          <w:rFonts w:ascii="Arial" w:hAnsi="Arial"/>
        </w:rPr>
        <w:t>Although</w:t>
      </w:r>
      <w:r>
        <w:rPr>
          <w:rFonts w:ascii="Arial" w:hAnsi="Arial"/>
          <w:spacing w:val="38"/>
        </w:rPr>
        <w:t xml:space="preserve"> </w:t>
      </w:r>
      <w:r>
        <w:rPr>
          <w:rFonts w:ascii="Arial" w:hAnsi="Arial"/>
        </w:rPr>
        <w:t>there</w:t>
      </w:r>
      <w:r>
        <w:rPr>
          <w:rFonts w:ascii="Arial" w:hAnsi="Arial"/>
          <w:spacing w:val="38"/>
        </w:rPr>
        <w:t xml:space="preserve"> </w:t>
      </w:r>
      <w:r>
        <w:rPr>
          <w:rFonts w:ascii="Arial" w:hAnsi="Arial"/>
        </w:rPr>
        <w:t>is</w:t>
      </w:r>
      <w:r>
        <w:rPr>
          <w:rFonts w:ascii="Arial" w:hAnsi="Arial"/>
          <w:spacing w:val="37"/>
        </w:rPr>
        <w:t xml:space="preserve"> </w:t>
      </w:r>
      <w:r>
        <w:rPr>
          <w:rFonts w:ascii="Arial" w:hAnsi="Arial"/>
        </w:rPr>
        <w:t>a</w:t>
      </w:r>
      <w:r>
        <w:rPr>
          <w:rFonts w:ascii="Arial" w:hAnsi="Arial"/>
          <w:spacing w:val="37"/>
        </w:rPr>
        <w:t xml:space="preserve"> </w:t>
      </w:r>
      <w:r>
        <w:rPr>
          <w:rFonts w:ascii="Arial" w:hAnsi="Arial"/>
        </w:rPr>
        <w:t>large</w:t>
      </w:r>
      <w:r>
        <w:rPr>
          <w:rFonts w:ascii="Arial" w:hAnsi="Arial"/>
          <w:spacing w:val="38"/>
        </w:rPr>
        <w:t xml:space="preserve"> </w:t>
      </w:r>
      <w:r>
        <w:rPr>
          <w:rFonts w:ascii="Arial" w:hAnsi="Arial"/>
        </w:rPr>
        <w:t>variety,</w:t>
      </w:r>
      <w:r>
        <w:rPr>
          <w:rFonts w:ascii="Arial" w:hAnsi="Arial"/>
          <w:spacing w:val="37"/>
        </w:rPr>
        <w:t xml:space="preserve"> </w:t>
      </w:r>
      <w:r>
        <w:rPr>
          <w:rFonts w:ascii="Arial" w:hAnsi="Arial"/>
        </w:rPr>
        <w:t>each</w:t>
      </w:r>
      <w:r>
        <w:rPr>
          <w:rFonts w:ascii="Arial" w:hAnsi="Arial"/>
          <w:spacing w:val="37"/>
        </w:rPr>
        <w:t xml:space="preserve"> </w:t>
      </w:r>
      <w:r>
        <w:rPr>
          <w:rFonts w:ascii="Arial" w:hAnsi="Arial"/>
        </w:rPr>
        <w:t>item</w:t>
      </w:r>
      <w:r>
        <w:rPr>
          <w:rFonts w:ascii="Arial" w:hAnsi="Arial"/>
          <w:spacing w:val="38"/>
        </w:rPr>
        <w:t xml:space="preserve"> </w:t>
      </w:r>
      <w:r>
        <w:rPr>
          <w:rFonts w:ascii="Arial" w:hAnsi="Arial"/>
        </w:rPr>
        <w:t>links</w:t>
      </w:r>
      <w:r>
        <w:rPr>
          <w:rFonts w:ascii="Arial" w:hAnsi="Arial"/>
          <w:spacing w:val="38"/>
        </w:rPr>
        <w:t xml:space="preserve"> </w:t>
      </w:r>
      <w:r>
        <w:rPr>
          <w:rFonts w:ascii="Arial" w:hAnsi="Arial"/>
        </w:rPr>
        <w:t>back</w:t>
      </w:r>
      <w:r>
        <w:rPr>
          <w:rFonts w:ascii="Arial" w:hAnsi="Arial"/>
          <w:spacing w:val="37"/>
        </w:rPr>
        <w:t xml:space="preserve"> </w:t>
      </w:r>
      <w:r>
        <w:rPr>
          <w:rFonts w:ascii="Arial" w:hAnsi="Arial"/>
        </w:rPr>
        <w:t>to</w:t>
      </w:r>
      <w:r>
        <w:rPr>
          <w:rFonts w:ascii="Arial" w:hAnsi="Arial"/>
          <w:spacing w:val="38"/>
        </w:rPr>
        <w:t xml:space="preserve"> </w:t>
      </w:r>
      <w:r>
        <w:rPr>
          <w:rFonts w:ascii="Arial" w:hAnsi="Arial"/>
        </w:rPr>
        <w:t>photosynthesis.</w:t>
      </w:r>
      <w:r>
        <w:rPr>
          <w:rFonts w:ascii="Arial" w:hAnsi="Arial"/>
          <w:spacing w:val="38"/>
        </w:rPr>
        <w:t xml:space="preserve"> </w:t>
      </w:r>
      <w:r>
        <w:rPr>
          <w:rFonts w:ascii="Arial" w:hAnsi="Arial"/>
        </w:rPr>
        <w:t>Meats</w:t>
      </w:r>
      <w:r>
        <w:rPr>
          <w:rFonts w:ascii="Arial" w:hAnsi="Arial"/>
          <w:spacing w:val="38"/>
        </w:rPr>
        <w:t xml:space="preserve"> </w:t>
      </w:r>
      <w:r>
        <w:rPr>
          <w:rFonts w:ascii="Arial" w:hAnsi="Arial"/>
        </w:rPr>
        <w:t>and dairy products link to photosynthesis because the animals were fed plant-based foods. The breads, cereals, and pastas come largely from grains, which are the seeds of photosynthetic plants. What about desserts and drinks? All of these products contain sugar—the basic carbohydrate molecule produced directly from photosynthesis. The photosynthesis connection applies to every meal and every food a person consumes.</w:t>
      </w:r>
    </w:p>
    <w:p w:rsidR="00264790" w:rsidRDefault="00264790" w:rsidP="00264790">
      <w:pPr>
        <w:pStyle w:val="BodyText"/>
        <w:spacing w:before="204"/>
        <w:rPr>
          <w:rFonts w:ascii="Arial"/>
        </w:rPr>
      </w:pPr>
    </w:p>
    <w:p w:rsidR="00264790" w:rsidRDefault="00264790" w:rsidP="00264790">
      <w:pPr>
        <w:pStyle w:val="Heading4"/>
        <w:spacing w:before="1"/>
      </w:pPr>
      <w:r>
        <w:rPr>
          <w:color w:val="336633"/>
        </w:rPr>
        <w:t>Main</w:t>
      </w:r>
      <w:r>
        <w:rPr>
          <w:color w:val="336633"/>
          <w:spacing w:val="-5"/>
        </w:rPr>
        <w:t xml:space="preserve"> </w:t>
      </w:r>
      <w:r>
        <w:rPr>
          <w:color w:val="336633"/>
        </w:rPr>
        <w:t>Structures</w:t>
      </w:r>
      <w:r>
        <w:rPr>
          <w:color w:val="336633"/>
          <w:spacing w:val="-5"/>
        </w:rPr>
        <w:t xml:space="preserve"> </w:t>
      </w:r>
      <w:r>
        <w:rPr>
          <w:color w:val="336633"/>
        </w:rPr>
        <w:t>and</w:t>
      </w:r>
      <w:r>
        <w:rPr>
          <w:color w:val="336633"/>
          <w:spacing w:val="-5"/>
        </w:rPr>
        <w:t xml:space="preserve"> </w:t>
      </w:r>
      <w:r>
        <w:rPr>
          <w:color w:val="336633"/>
        </w:rPr>
        <w:t>Summary</w:t>
      </w:r>
      <w:r>
        <w:rPr>
          <w:color w:val="336633"/>
          <w:spacing w:val="-5"/>
        </w:rPr>
        <w:t xml:space="preserve"> </w:t>
      </w:r>
      <w:r>
        <w:rPr>
          <w:color w:val="336633"/>
        </w:rPr>
        <w:t>of</w:t>
      </w:r>
      <w:r>
        <w:rPr>
          <w:color w:val="336633"/>
          <w:spacing w:val="-5"/>
        </w:rPr>
        <w:t xml:space="preserve"> </w:t>
      </w:r>
      <w:r>
        <w:rPr>
          <w:color w:val="336633"/>
          <w:spacing w:val="-2"/>
        </w:rPr>
        <w:t>Photosynthesis</w:t>
      </w:r>
    </w:p>
    <w:p w:rsidR="008B0411" w:rsidRDefault="00264790" w:rsidP="008B0411">
      <w:pPr>
        <w:pStyle w:val="BodyText"/>
        <w:spacing w:before="152" w:line="249" w:lineRule="auto"/>
        <w:ind w:left="1540" w:right="1554"/>
        <w:jc w:val="both"/>
        <w:sectPr w:rsidR="008B0411">
          <w:footerReference w:type="default" r:id="rId235"/>
          <w:pgSz w:w="12240" w:h="15840"/>
          <w:pgMar w:top="580" w:right="600" w:bottom="280" w:left="620" w:header="0" w:footer="0" w:gutter="0"/>
          <w:cols w:space="720"/>
        </w:sectPr>
      </w:pPr>
      <w:r>
        <w:t>Photosynthesis</w:t>
      </w:r>
      <w:r>
        <w:rPr>
          <w:spacing w:val="27"/>
        </w:rPr>
        <w:t xml:space="preserve"> </w:t>
      </w:r>
      <w:r>
        <w:t>requires</w:t>
      </w:r>
      <w:r>
        <w:rPr>
          <w:spacing w:val="26"/>
        </w:rPr>
        <w:t xml:space="preserve"> </w:t>
      </w:r>
      <w:r>
        <w:t>sunlight,</w:t>
      </w:r>
      <w:r>
        <w:rPr>
          <w:spacing w:val="26"/>
        </w:rPr>
        <w:t xml:space="preserve"> </w:t>
      </w:r>
      <w:r>
        <w:t>carbon</w:t>
      </w:r>
      <w:r>
        <w:rPr>
          <w:spacing w:val="26"/>
        </w:rPr>
        <w:t xml:space="preserve"> </w:t>
      </w:r>
      <w:r>
        <w:t>dioxide,</w:t>
      </w:r>
      <w:r>
        <w:rPr>
          <w:spacing w:val="26"/>
        </w:rPr>
        <w:t xml:space="preserve"> </w:t>
      </w:r>
      <w:r>
        <w:t>and</w:t>
      </w:r>
      <w:r>
        <w:rPr>
          <w:spacing w:val="26"/>
        </w:rPr>
        <w:t xml:space="preserve"> </w:t>
      </w:r>
      <w:r>
        <w:t>water</w:t>
      </w:r>
      <w:r>
        <w:rPr>
          <w:spacing w:val="26"/>
        </w:rPr>
        <w:t xml:space="preserve"> </w:t>
      </w:r>
      <w:r>
        <w:t>as</w:t>
      </w:r>
      <w:r>
        <w:rPr>
          <w:spacing w:val="26"/>
        </w:rPr>
        <w:t xml:space="preserve"> </w:t>
      </w:r>
      <w:r>
        <w:t>starting</w:t>
      </w:r>
      <w:r>
        <w:rPr>
          <w:spacing w:val="26"/>
        </w:rPr>
        <w:t xml:space="preserve"> </w:t>
      </w:r>
      <w:r>
        <w:t>reactants</w:t>
      </w:r>
      <w:r>
        <w:rPr>
          <w:spacing w:val="27"/>
        </w:rPr>
        <w:t xml:space="preserve"> </w:t>
      </w:r>
      <w:r>
        <w:t>(</w:t>
      </w:r>
      <w:r w:rsidR="00DB13F1" w:rsidRPr="00DB13F1">
        <w:rPr>
          <w:color w:val="C00000"/>
        </w:rPr>
        <w:t>Figure 2.3</w:t>
      </w:r>
      <w:r w:rsidR="007F59EA">
        <w:rPr>
          <w:color w:val="C00000"/>
        </w:rPr>
        <w:t>2</w:t>
      </w:r>
      <w:r>
        <w:t>).</w:t>
      </w:r>
      <w:r>
        <w:rPr>
          <w:spacing w:val="26"/>
        </w:rPr>
        <w:t xml:space="preserve"> </w:t>
      </w:r>
      <w:r>
        <w:t>After the process is complete, photosynthesis releases oxygen and produces carbohydrate molecules, most commonly glucose. These sugar molecules contain the energy that living things need to survive.</w:t>
      </w:r>
      <w:r w:rsidR="008B0411">
        <w:t xml:space="preserve"> </w:t>
      </w:r>
      <w:r w:rsidR="008B0411">
        <w:tab/>
      </w:r>
      <w:r w:rsidR="008B0411">
        <w:tab/>
      </w:r>
      <w:r w:rsidR="008B0411">
        <w:tab/>
      </w:r>
      <w:r w:rsidR="008B0411">
        <w:tab/>
      </w:r>
      <w:r w:rsidR="008B0411">
        <w:tab/>
      </w:r>
      <w:r w:rsidR="008B0411">
        <w:tab/>
        <w:t>46</w:t>
      </w:r>
    </w:p>
    <w:p w:rsidR="00264790" w:rsidRDefault="00264790" w:rsidP="00264790">
      <w:pPr>
        <w:pStyle w:val="BodyText"/>
        <w:spacing w:before="2"/>
        <w:rPr>
          <w:sz w:val="11"/>
        </w:rPr>
      </w:pPr>
    </w:p>
    <w:p w:rsidR="00264790" w:rsidRDefault="00264790" w:rsidP="00264790">
      <w:pPr>
        <w:pStyle w:val="BodyText"/>
        <w:ind w:left="2875"/>
        <w:rPr>
          <w:sz w:val="20"/>
        </w:rPr>
      </w:pPr>
      <w:r>
        <w:rPr>
          <w:noProof/>
          <w:sz w:val="20"/>
        </w:rPr>
        <w:drawing>
          <wp:inline distT="0" distB="0" distL="0" distR="0" wp14:anchorId="50A68586" wp14:editId="1F5D436B">
            <wp:extent cx="3316223" cy="4419600"/>
            <wp:effectExtent l="0" t="0" r="0" b="0"/>
            <wp:docPr id="758" name="Image 7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8" name="Image 758"/>
                    <pic:cNvPicPr/>
                  </pic:nvPicPr>
                  <pic:blipFill>
                    <a:blip r:embed="rId236" cstate="print"/>
                    <a:stretch>
                      <a:fillRect/>
                    </a:stretch>
                  </pic:blipFill>
                  <pic:spPr>
                    <a:xfrm>
                      <a:off x="0" y="0"/>
                      <a:ext cx="3316223" cy="4419600"/>
                    </a:xfrm>
                    <a:prstGeom prst="rect">
                      <a:avLst/>
                    </a:prstGeom>
                  </pic:spPr>
                </pic:pic>
              </a:graphicData>
            </a:graphic>
          </wp:inline>
        </w:drawing>
      </w:r>
    </w:p>
    <w:p w:rsidR="00264790" w:rsidRDefault="00264790" w:rsidP="00264790">
      <w:pPr>
        <w:spacing w:before="84" w:line="249" w:lineRule="auto"/>
        <w:ind w:left="1540" w:right="1558"/>
        <w:jc w:val="both"/>
        <w:rPr>
          <w:rFonts w:ascii="Arial"/>
          <w:sz w:val="18"/>
        </w:rPr>
      </w:pPr>
      <w:bookmarkStart w:id="115" w:name="_bookmark533"/>
      <w:bookmarkEnd w:id="115"/>
      <w:r>
        <w:rPr>
          <w:rFonts w:ascii="Arial"/>
          <w:b/>
          <w:color w:val="CC6633"/>
          <w:sz w:val="18"/>
        </w:rPr>
        <w:t xml:space="preserve">Figure </w:t>
      </w:r>
      <w:r w:rsidR="00DB13F1">
        <w:rPr>
          <w:rFonts w:ascii="Arial"/>
          <w:b/>
          <w:color w:val="CC6633"/>
          <w:sz w:val="18"/>
        </w:rPr>
        <w:t>2.3</w:t>
      </w:r>
      <w:r w:rsidR="007F59EA">
        <w:rPr>
          <w:rFonts w:ascii="Arial"/>
          <w:b/>
          <w:color w:val="CC6633"/>
          <w:sz w:val="18"/>
        </w:rPr>
        <w:t>2</w:t>
      </w:r>
      <w:r>
        <w:rPr>
          <w:rFonts w:ascii="Arial"/>
          <w:b/>
          <w:color w:val="CC6633"/>
          <w:sz w:val="18"/>
        </w:rPr>
        <w:t xml:space="preserve"> </w:t>
      </w:r>
      <w:r>
        <w:rPr>
          <w:rFonts w:ascii="Arial"/>
          <w:sz w:val="18"/>
        </w:rPr>
        <w:t>Photosynthesis uses solar energy, carbon dioxide, and water to release oxygen and to produce energy-storing sugar molecules.</w:t>
      </w:r>
    </w:p>
    <w:p w:rsidR="00264790" w:rsidRDefault="00264790" w:rsidP="00264790">
      <w:pPr>
        <w:pStyle w:val="BodyText"/>
        <w:spacing w:before="68"/>
        <w:rPr>
          <w:rFonts w:ascii="Arial"/>
          <w:sz w:val="18"/>
        </w:rPr>
      </w:pPr>
    </w:p>
    <w:p w:rsidR="00264790" w:rsidRDefault="00264790" w:rsidP="00264790">
      <w:pPr>
        <w:pStyle w:val="BodyText"/>
        <w:spacing w:line="249" w:lineRule="auto"/>
        <w:ind w:left="1540" w:right="1558"/>
        <w:jc w:val="both"/>
      </w:pPr>
      <w:r>
        <w:t>The</w:t>
      </w:r>
      <w:r>
        <w:rPr>
          <w:spacing w:val="-2"/>
        </w:rPr>
        <w:t xml:space="preserve"> </w:t>
      </w:r>
      <w:r>
        <w:t>complex</w:t>
      </w:r>
      <w:r>
        <w:rPr>
          <w:spacing w:val="-1"/>
        </w:rPr>
        <w:t xml:space="preserve"> </w:t>
      </w:r>
      <w:r>
        <w:t>reactions</w:t>
      </w:r>
      <w:r>
        <w:rPr>
          <w:spacing w:val="-1"/>
        </w:rPr>
        <w:t xml:space="preserve"> </w:t>
      </w:r>
      <w:r>
        <w:t>of</w:t>
      </w:r>
      <w:r>
        <w:rPr>
          <w:spacing w:val="-2"/>
        </w:rPr>
        <w:t xml:space="preserve"> </w:t>
      </w:r>
      <w:r>
        <w:t>photosynthesis</w:t>
      </w:r>
      <w:r>
        <w:rPr>
          <w:spacing w:val="-1"/>
        </w:rPr>
        <w:t xml:space="preserve"> </w:t>
      </w:r>
      <w:r>
        <w:t>can</w:t>
      </w:r>
      <w:r>
        <w:rPr>
          <w:spacing w:val="-2"/>
        </w:rPr>
        <w:t xml:space="preserve"> </w:t>
      </w:r>
      <w:r>
        <w:t>be</w:t>
      </w:r>
      <w:r>
        <w:rPr>
          <w:spacing w:val="-2"/>
        </w:rPr>
        <w:t xml:space="preserve"> </w:t>
      </w:r>
      <w:r>
        <w:t>summarized</w:t>
      </w:r>
      <w:r>
        <w:rPr>
          <w:spacing w:val="-1"/>
        </w:rPr>
        <w:t xml:space="preserve"> </w:t>
      </w:r>
      <w:r>
        <w:t>by</w:t>
      </w:r>
      <w:r>
        <w:rPr>
          <w:spacing w:val="-2"/>
        </w:rPr>
        <w:t xml:space="preserve"> </w:t>
      </w:r>
      <w:r>
        <w:t>the</w:t>
      </w:r>
      <w:r>
        <w:rPr>
          <w:spacing w:val="-2"/>
        </w:rPr>
        <w:t xml:space="preserve"> </w:t>
      </w:r>
      <w:r>
        <w:t>chemical</w:t>
      </w:r>
      <w:r>
        <w:rPr>
          <w:spacing w:val="-1"/>
        </w:rPr>
        <w:t xml:space="preserve"> </w:t>
      </w:r>
      <w:r>
        <w:t>equation</w:t>
      </w:r>
      <w:r>
        <w:rPr>
          <w:spacing w:val="-1"/>
        </w:rPr>
        <w:t xml:space="preserve"> </w:t>
      </w:r>
      <w:r>
        <w:t>shown</w:t>
      </w:r>
      <w:r>
        <w:rPr>
          <w:spacing w:val="-2"/>
        </w:rPr>
        <w:t xml:space="preserve"> </w:t>
      </w:r>
      <w:r>
        <w:t>in</w:t>
      </w:r>
      <w:r>
        <w:rPr>
          <w:spacing w:val="-5"/>
        </w:rPr>
        <w:t xml:space="preserve"> </w:t>
      </w:r>
      <w:hyperlink w:anchor="_bookmark534" w:history="1">
        <w:r>
          <w:rPr>
            <w:b/>
            <w:color w:val="CC6633"/>
          </w:rPr>
          <w:t>Figure</w:t>
        </w:r>
      </w:hyperlink>
      <w:r w:rsidR="00DB13F1">
        <w:t xml:space="preserve"> </w:t>
      </w:r>
      <w:r w:rsidR="00DB13F1" w:rsidRPr="00DB13F1">
        <w:rPr>
          <w:color w:val="C00000"/>
        </w:rPr>
        <w:t>2.3</w:t>
      </w:r>
      <w:r w:rsidR="007F59EA">
        <w:rPr>
          <w:color w:val="C00000"/>
        </w:rPr>
        <w:t>3</w:t>
      </w:r>
      <w:r w:rsidRPr="00DB13F1">
        <w:rPr>
          <w:color w:val="C00000"/>
          <w:spacing w:val="-4"/>
        </w:rPr>
        <w:t>.</w:t>
      </w:r>
    </w:p>
    <w:p w:rsidR="00264790" w:rsidRDefault="00264790" w:rsidP="00264790">
      <w:pPr>
        <w:pStyle w:val="BodyText"/>
        <w:spacing w:before="3"/>
        <w:rPr>
          <w:sz w:val="6"/>
        </w:rPr>
      </w:pPr>
      <w:r>
        <w:rPr>
          <w:noProof/>
        </w:rPr>
        <w:drawing>
          <wp:anchor distT="0" distB="0" distL="0" distR="0" simplePos="0" relativeHeight="251702272" behindDoc="1" locked="0" layoutInCell="1" allowOverlap="1" wp14:anchorId="57F01C43" wp14:editId="31791F9E">
            <wp:simplePos x="0" y="0"/>
            <wp:positionH relativeFrom="page">
              <wp:posOffset>1981200</wp:posOffset>
            </wp:positionH>
            <wp:positionV relativeFrom="paragraph">
              <wp:posOffset>61236</wp:posOffset>
            </wp:positionV>
            <wp:extent cx="3801334" cy="984408"/>
            <wp:effectExtent l="0" t="0" r="0" b="0"/>
            <wp:wrapTopAndBottom/>
            <wp:docPr id="759" name="Image 7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9" name="Image 759"/>
                    <pic:cNvPicPr/>
                  </pic:nvPicPr>
                  <pic:blipFill>
                    <a:blip r:embed="rId237" cstate="print"/>
                    <a:stretch>
                      <a:fillRect/>
                    </a:stretch>
                  </pic:blipFill>
                  <pic:spPr>
                    <a:xfrm>
                      <a:off x="0" y="0"/>
                      <a:ext cx="3801334" cy="984408"/>
                    </a:xfrm>
                    <a:prstGeom prst="rect">
                      <a:avLst/>
                    </a:prstGeom>
                  </pic:spPr>
                </pic:pic>
              </a:graphicData>
            </a:graphic>
          </wp:anchor>
        </w:drawing>
      </w:r>
    </w:p>
    <w:p w:rsidR="00264790" w:rsidRDefault="00264790" w:rsidP="00264790">
      <w:pPr>
        <w:spacing w:before="50" w:line="249" w:lineRule="auto"/>
        <w:ind w:left="1540" w:right="1558"/>
        <w:jc w:val="both"/>
        <w:rPr>
          <w:rFonts w:ascii="Arial"/>
          <w:sz w:val="18"/>
        </w:rPr>
      </w:pPr>
      <w:bookmarkStart w:id="116" w:name="_bookmark534"/>
      <w:bookmarkEnd w:id="116"/>
      <w:r>
        <w:rPr>
          <w:rFonts w:ascii="Arial"/>
          <w:b/>
          <w:color w:val="CC6633"/>
          <w:sz w:val="18"/>
        </w:rPr>
        <w:t xml:space="preserve">Figure </w:t>
      </w:r>
      <w:r w:rsidR="00DB13F1">
        <w:rPr>
          <w:rFonts w:ascii="Arial"/>
          <w:b/>
          <w:color w:val="CC6633"/>
          <w:sz w:val="18"/>
        </w:rPr>
        <w:t>2.3</w:t>
      </w:r>
      <w:r w:rsidR="007F59EA">
        <w:rPr>
          <w:rFonts w:ascii="Arial"/>
          <w:b/>
          <w:color w:val="CC6633"/>
          <w:sz w:val="18"/>
        </w:rPr>
        <w:t>3</w:t>
      </w:r>
      <w:r>
        <w:rPr>
          <w:rFonts w:ascii="Arial"/>
          <w:b/>
          <w:color w:val="CC6633"/>
          <w:sz w:val="18"/>
        </w:rPr>
        <w:t xml:space="preserve"> </w:t>
      </w:r>
      <w:r>
        <w:rPr>
          <w:rFonts w:ascii="Arial"/>
          <w:sz w:val="18"/>
        </w:rPr>
        <w:t>The process of photosynthesis can be represented by an equation, wherein carbon dioxide and water produce sugar and oxygen using energy from sunlight.</w:t>
      </w:r>
    </w:p>
    <w:p w:rsidR="00264790" w:rsidRDefault="00264790" w:rsidP="00264790">
      <w:pPr>
        <w:pStyle w:val="BodyText"/>
        <w:spacing w:before="69"/>
        <w:rPr>
          <w:rFonts w:ascii="Arial"/>
          <w:sz w:val="18"/>
        </w:rPr>
      </w:pPr>
    </w:p>
    <w:p w:rsidR="00264790" w:rsidRDefault="00264790" w:rsidP="00264790">
      <w:pPr>
        <w:pStyle w:val="BodyText"/>
        <w:spacing w:line="249" w:lineRule="auto"/>
        <w:ind w:left="1540" w:right="1553"/>
        <w:jc w:val="both"/>
      </w:pPr>
      <w:r>
        <w:t xml:space="preserve">Although the equation looks </w:t>
      </w:r>
      <w:proofErr w:type="gramStart"/>
      <w:r>
        <w:t>simple</w:t>
      </w:r>
      <w:proofErr w:type="gramEnd"/>
      <w:r>
        <w:t>, the many steps that take place during photosynthesis are actually quite complex, as in the way that the reaction summarizing cellular respiration represented many individual reactions. Before learning the details of how photoautotrophs turn sunlight into food, it is important to become familiar with the physical structures involved.</w:t>
      </w:r>
    </w:p>
    <w:p w:rsidR="00264790" w:rsidRDefault="00264790" w:rsidP="00264790">
      <w:pPr>
        <w:pStyle w:val="BodyText"/>
        <w:spacing w:before="98" w:line="249" w:lineRule="auto"/>
        <w:ind w:left="1540" w:right="1554"/>
        <w:jc w:val="both"/>
      </w:pPr>
      <w:r>
        <w:t>In</w:t>
      </w:r>
      <w:r>
        <w:rPr>
          <w:spacing w:val="-1"/>
        </w:rPr>
        <w:t xml:space="preserve"> </w:t>
      </w:r>
      <w:r>
        <w:t>plants,</w:t>
      </w:r>
      <w:r>
        <w:rPr>
          <w:spacing w:val="-1"/>
        </w:rPr>
        <w:t xml:space="preserve"> </w:t>
      </w:r>
      <w:r>
        <w:t>photosynthesis takes</w:t>
      </w:r>
      <w:r>
        <w:rPr>
          <w:spacing w:val="-1"/>
        </w:rPr>
        <w:t xml:space="preserve"> </w:t>
      </w:r>
      <w:r>
        <w:t>place</w:t>
      </w:r>
      <w:r>
        <w:rPr>
          <w:spacing w:val="-1"/>
        </w:rPr>
        <w:t xml:space="preserve"> </w:t>
      </w:r>
      <w:r>
        <w:t>primarily in</w:t>
      </w:r>
      <w:r>
        <w:rPr>
          <w:spacing w:val="-1"/>
        </w:rPr>
        <w:t xml:space="preserve"> </w:t>
      </w:r>
      <w:r>
        <w:t>leaves, which</w:t>
      </w:r>
      <w:r>
        <w:rPr>
          <w:spacing w:val="-1"/>
        </w:rPr>
        <w:t xml:space="preserve"> </w:t>
      </w:r>
      <w:r>
        <w:t>consist</w:t>
      </w:r>
      <w:r>
        <w:rPr>
          <w:spacing w:val="-1"/>
        </w:rPr>
        <w:t xml:space="preserve"> </w:t>
      </w:r>
      <w:r>
        <w:t>of</w:t>
      </w:r>
      <w:r>
        <w:rPr>
          <w:spacing w:val="-1"/>
        </w:rPr>
        <w:t xml:space="preserve"> </w:t>
      </w:r>
      <w:r>
        <w:t>many</w:t>
      </w:r>
      <w:r>
        <w:rPr>
          <w:spacing w:val="-1"/>
        </w:rPr>
        <w:t xml:space="preserve"> </w:t>
      </w:r>
      <w:r>
        <w:t>layers</w:t>
      </w:r>
      <w:r>
        <w:rPr>
          <w:spacing w:val="-1"/>
        </w:rPr>
        <w:t xml:space="preserve"> </w:t>
      </w:r>
      <w:r>
        <w:t>of</w:t>
      </w:r>
      <w:r>
        <w:rPr>
          <w:spacing w:val="-1"/>
        </w:rPr>
        <w:t xml:space="preserve"> </w:t>
      </w:r>
      <w:r>
        <w:t>cells and</w:t>
      </w:r>
      <w:r>
        <w:rPr>
          <w:spacing w:val="-1"/>
        </w:rPr>
        <w:t xml:space="preserve"> </w:t>
      </w:r>
      <w:r>
        <w:t>have differentiated</w:t>
      </w:r>
      <w:r>
        <w:rPr>
          <w:spacing w:val="-5"/>
        </w:rPr>
        <w:t xml:space="preserve"> </w:t>
      </w:r>
      <w:r>
        <w:t>top</w:t>
      </w:r>
      <w:r>
        <w:rPr>
          <w:spacing w:val="-6"/>
        </w:rPr>
        <w:t xml:space="preserve"> </w:t>
      </w:r>
      <w:r>
        <w:t>and</w:t>
      </w:r>
      <w:r>
        <w:rPr>
          <w:spacing w:val="-6"/>
        </w:rPr>
        <w:t xml:space="preserve"> </w:t>
      </w:r>
      <w:r>
        <w:t>bottom</w:t>
      </w:r>
      <w:r>
        <w:rPr>
          <w:spacing w:val="-6"/>
        </w:rPr>
        <w:t xml:space="preserve"> </w:t>
      </w:r>
      <w:r>
        <w:t>sides.</w:t>
      </w:r>
      <w:r>
        <w:rPr>
          <w:spacing w:val="-6"/>
        </w:rPr>
        <w:t xml:space="preserve"> </w:t>
      </w:r>
      <w:r>
        <w:t>The</w:t>
      </w:r>
      <w:r>
        <w:rPr>
          <w:spacing w:val="-6"/>
        </w:rPr>
        <w:t xml:space="preserve"> </w:t>
      </w:r>
      <w:r>
        <w:t>process</w:t>
      </w:r>
      <w:r>
        <w:rPr>
          <w:spacing w:val="-6"/>
        </w:rPr>
        <w:t xml:space="preserve"> </w:t>
      </w:r>
      <w:r>
        <w:t>of</w:t>
      </w:r>
      <w:r>
        <w:rPr>
          <w:spacing w:val="-7"/>
        </w:rPr>
        <w:t xml:space="preserve"> </w:t>
      </w:r>
      <w:r>
        <w:t>photosynthesis</w:t>
      </w:r>
      <w:r>
        <w:rPr>
          <w:spacing w:val="-6"/>
        </w:rPr>
        <w:t xml:space="preserve"> </w:t>
      </w:r>
      <w:r>
        <w:t>occurs</w:t>
      </w:r>
      <w:r>
        <w:rPr>
          <w:spacing w:val="-6"/>
        </w:rPr>
        <w:t xml:space="preserve"> </w:t>
      </w:r>
      <w:r>
        <w:t>not</w:t>
      </w:r>
      <w:r>
        <w:rPr>
          <w:spacing w:val="-6"/>
        </w:rPr>
        <w:t xml:space="preserve"> </w:t>
      </w:r>
      <w:r>
        <w:t>on</w:t>
      </w:r>
      <w:r>
        <w:rPr>
          <w:spacing w:val="-7"/>
        </w:rPr>
        <w:t xml:space="preserve"> </w:t>
      </w:r>
      <w:r>
        <w:t>the</w:t>
      </w:r>
      <w:r>
        <w:rPr>
          <w:spacing w:val="-6"/>
        </w:rPr>
        <w:t xml:space="preserve"> </w:t>
      </w:r>
      <w:r>
        <w:t>surface</w:t>
      </w:r>
      <w:r>
        <w:rPr>
          <w:spacing w:val="-6"/>
        </w:rPr>
        <w:t xml:space="preserve"> </w:t>
      </w:r>
      <w:r>
        <w:t>layers</w:t>
      </w:r>
      <w:r>
        <w:rPr>
          <w:spacing w:val="-6"/>
        </w:rPr>
        <w:t xml:space="preserve"> </w:t>
      </w:r>
      <w:r>
        <w:t>of</w:t>
      </w:r>
      <w:r>
        <w:rPr>
          <w:spacing w:val="-7"/>
        </w:rPr>
        <w:t xml:space="preserve"> </w:t>
      </w:r>
      <w:r>
        <w:t xml:space="preserve">the </w:t>
      </w:r>
      <w:bookmarkStart w:id="117" w:name="_bookmark535"/>
      <w:bookmarkEnd w:id="117"/>
      <w:r>
        <w:t>leaf,</w:t>
      </w:r>
      <w:r>
        <w:rPr>
          <w:spacing w:val="-3"/>
        </w:rPr>
        <w:t xml:space="preserve"> </w:t>
      </w:r>
      <w:r>
        <w:t>but</w:t>
      </w:r>
      <w:r>
        <w:rPr>
          <w:spacing w:val="-3"/>
        </w:rPr>
        <w:t xml:space="preserve"> </w:t>
      </w:r>
      <w:r>
        <w:t>rather</w:t>
      </w:r>
      <w:r>
        <w:rPr>
          <w:spacing w:val="-3"/>
        </w:rPr>
        <w:t xml:space="preserve"> </w:t>
      </w:r>
      <w:r>
        <w:t>in</w:t>
      </w:r>
      <w:r>
        <w:rPr>
          <w:spacing w:val="-3"/>
        </w:rPr>
        <w:t xml:space="preserve"> </w:t>
      </w:r>
      <w:r>
        <w:t>a</w:t>
      </w:r>
      <w:r>
        <w:rPr>
          <w:spacing w:val="-3"/>
        </w:rPr>
        <w:t xml:space="preserve"> </w:t>
      </w:r>
      <w:r>
        <w:t>middle</w:t>
      </w:r>
      <w:r>
        <w:rPr>
          <w:spacing w:val="-3"/>
        </w:rPr>
        <w:t xml:space="preserve"> </w:t>
      </w:r>
      <w:r>
        <w:t>layer</w:t>
      </w:r>
      <w:r>
        <w:rPr>
          <w:spacing w:val="-3"/>
        </w:rPr>
        <w:t xml:space="preserve"> </w:t>
      </w:r>
      <w:r>
        <w:t>called</w:t>
      </w:r>
      <w:r>
        <w:rPr>
          <w:spacing w:val="-2"/>
        </w:rPr>
        <w:t xml:space="preserve"> </w:t>
      </w:r>
      <w:r>
        <w:t>the</w:t>
      </w:r>
      <w:r>
        <w:rPr>
          <w:spacing w:val="-5"/>
        </w:rPr>
        <w:t xml:space="preserve"> </w:t>
      </w:r>
      <w:r>
        <w:rPr>
          <w:b/>
        </w:rPr>
        <w:t>mesophyll</w:t>
      </w:r>
      <w:r>
        <w:rPr>
          <w:b/>
          <w:spacing w:val="-2"/>
        </w:rPr>
        <w:t xml:space="preserve"> </w:t>
      </w:r>
      <w:r>
        <w:t>(</w:t>
      </w:r>
      <w:r w:rsidR="00DB13F1" w:rsidRPr="00DB13F1">
        <w:rPr>
          <w:color w:val="C00000"/>
        </w:rPr>
        <w:t>Figure 2.3</w:t>
      </w:r>
      <w:r w:rsidR="007F59EA">
        <w:rPr>
          <w:color w:val="C00000"/>
        </w:rPr>
        <w:t>4</w:t>
      </w:r>
      <w:r>
        <w:t>).</w:t>
      </w:r>
      <w:r>
        <w:rPr>
          <w:spacing w:val="-3"/>
        </w:rPr>
        <w:t xml:space="preserve"> </w:t>
      </w:r>
      <w:r>
        <w:t>The</w:t>
      </w:r>
      <w:r>
        <w:rPr>
          <w:spacing w:val="-3"/>
        </w:rPr>
        <w:t xml:space="preserve"> </w:t>
      </w:r>
      <w:r>
        <w:t>gas</w:t>
      </w:r>
      <w:r>
        <w:rPr>
          <w:spacing w:val="-3"/>
        </w:rPr>
        <w:t xml:space="preserve"> </w:t>
      </w:r>
      <w:r>
        <w:t>exchange</w:t>
      </w:r>
      <w:r>
        <w:rPr>
          <w:spacing w:val="-3"/>
        </w:rPr>
        <w:t xml:space="preserve"> </w:t>
      </w:r>
      <w:r>
        <w:t>of</w:t>
      </w:r>
      <w:r>
        <w:rPr>
          <w:spacing w:val="-3"/>
        </w:rPr>
        <w:t xml:space="preserve"> </w:t>
      </w:r>
      <w:r>
        <w:t>carbon</w:t>
      </w:r>
      <w:r>
        <w:rPr>
          <w:spacing w:val="-3"/>
        </w:rPr>
        <w:t xml:space="preserve"> </w:t>
      </w:r>
      <w:r>
        <w:t xml:space="preserve">dioxide </w:t>
      </w:r>
      <w:bookmarkStart w:id="118" w:name="_bookmark536"/>
      <w:bookmarkEnd w:id="118"/>
      <w:r>
        <w:t xml:space="preserve">and oxygen occurs through small, regulated openings called </w:t>
      </w:r>
      <w:r>
        <w:rPr>
          <w:b/>
        </w:rPr>
        <w:t>stomata</w:t>
      </w:r>
      <w:r>
        <w:t>.</w:t>
      </w:r>
    </w:p>
    <w:p w:rsidR="00264790" w:rsidRDefault="00264790" w:rsidP="00264790">
      <w:pPr>
        <w:pStyle w:val="BodyText"/>
        <w:spacing w:before="98" w:line="249" w:lineRule="auto"/>
        <w:ind w:left="1540" w:right="1555"/>
        <w:jc w:val="both"/>
      </w:pPr>
      <w:bookmarkStart w:id="119" w:name="_bookmark538"/>
      <w:bookmarkEnd w:id="119"/>
      <w:r>
        <w:t xml:space="preserve">In all autotrophic eukaryotes, photosynthesis takes place inside an organelle called a </w:t>
      </w:r>
      <w:r>
        <w:rPr>
          <w:b/>
        </w:rPr>
        <w:t>chloroplast</w:t>
      </w:r>
      <w:r>
        <w:t>. In plants, chloroplast-containing cells exist in the mesophyll. Chloroplasts have a double (inner and outer) membrane. Within the chloroplast is</w:t>
      </w:r>
      <w:r>
        <w:rPr>
          <w:spacing w:val="-1"/>
        </w:rPr>
        <w:t xml:space="preserve"> </w:t>
      </w:r>
      <w:r>
        <w:t>a</w:t>
      </w:r>
      <w:r>
        <w:rPr>
          <w:spacing w:val="-1"/>
        </w:rPr>
        <w:t xml:space="preserve"> </w:t>
      </w:r>
      <w:r>
        <w:t>third membrane that forms</w:t>
      </w:r>
      <w:r>
        <w:rPr>
          <w:spacing w:val="-1"/>
        </w:rPr>
        <w:t xml:space="preserve"> </w:t>
      </w:r>
      <w:r>
        <w:t xml:space="preserve">stacked, disc-shaped structures called </w:t>
      </w:r>
      <w:bookmarkStart w:id="120" w:name="_bookmark537"/>
      <w:bookmarkEnd w:id="120"/>
      <w:r>
        <w:rPr>
          <w:b/>
        </w:rPr>
        <w:t>thylakoids</w:t>
      </w:r>
      <w:r>
        <w:t>.</w:t>
      </w:r>
      <w:r>
        <w:rPr>
          <w:spacing w:val="-6"/>
        </w:rPr>
        <w:t xml:space="preserve"> </w:t>
      </w:r>
      <w:r>
        <w:t>Embedded</w:t>
      </w:r>
      <w:r>
        <w:rPr>
          <w:spacing w:val="-5"/>
        </w:rPr>
        <w:t xml:space="preserve"> </w:t>
      </w:r>
      <w:r>
        <w:t>in</w:t>
      </w:r>
      <w:r>
        <w:rPr>
          <w:spacing w:val="-6"/>
        </w:rPr>
        <w:t xml:space="preserve"> </w:t>
      </w:r>
      <w:r>
        <w:t>the</w:t>
      </w:r>
      <w:r>
        <w:rPr>
          <w:spacing w:val="-6"/>
        </w:rPr>
        <w:t xml:space="preserve"> </w:t>
      </w:r>
      <w:r>
        <w:t>thylakoid</w:t>
      </w:r>
      <w:r>
        <w:rPr>
          <w:spacing w:val="-5"/>
        </w:rPr>
        <w:t xml:space="preserve"> </w:t>
      </w:r>
      <w:r>
        <w:t>membrane</w:t>
      </w:r>
      <w:r>
        <w:rPr>
          <w:spacing w:val="-5"/>
        </w:rPr>
        <w:t xml:space="preserve"> </w:t>
      </w:r>
      <w:r>
        <w:t>are</w:t>
      </w:r>
      <w:r>
        <w:rPr>
          <w:spacing w:val="-6"/>
        </w:rPr>
        <w:t xml:space="preserve"> </w:t>
      </w:r>
      <w:r>
        <w:t>molecules</w:t>
      </w:r>
      <w:r>
        <w:rPr>
          <w:spacing w:val="-5"/>
        </w:rPr>
        <w:t xml:space="preserve"> </w:t>
      </w:r>
      <w:r>
        <w:t>of</w:t>
      </w:r>
      <w:r>
        <w:rPr>
          <w:spacing w:val="-7"/>
        </w:rPr>
        <w:t xml:space="preserve"> </w:t>
      </w:r>
      <w:r>
        <w:rPr>
          <w:b/>
        </w:rPr>
        <w:t>chlorophyll</w:t>
      </w:r>
      <w:r>
        <w:t>,</w:t>
      </w:r>
      <w:r>
        <w:rPr>
          <w:spacing w:val="-6"/>
        </w:rPr>
        <w:t xml:space="preserve"> </w:t>
      </w:r>
      <w:r>
        <w:t>a</w:t>
      </w:r>
      <w:r>
        <w:rPr>
          <w:spacing w:val="-6"/>
        </w:rPr>
        <w:t xml:space="preserve"> </w:t>
      </w:r>
      <w:r>
        <w:rPr>
          <w:b/>
        </w:rPr>
        <w:t>pigment</w:t>
      </w:r>
      <w:r>
        <w:rPr>
          <w:b/>
          <w:spacing w:val="-6"/>
        </w:rPr>
        <w:t xml:space="preserve"> </w:t>
      </w:r>
      <w:r>
        <w:t>(a</w:t>
      </w:r>
      <w:r>
        <w:rPr>
          <w:spacing w:val="-6"/>
        </w:rPr>
        <w:t xml:space="preserve"> </w:t>
      </w:r>
      <w:r>
        <w:t>molecule that</w:t>
      </w:r>
      <w:r>
        <w:rPr>
          <w:spacing w:val="-4"/>
        </w:rPr>
        <w:t xml:space="preserve"> </w:t>
      </w:r>
      <w:r>
        <w:t>absorbs</w:t>
      </w:r>
      <w:r>
        <w:rPr>
          <w:spacing w:val="-4"/>
        </w:rPr>
        <w:t xml:space="preserve"> </w:t>
      </w:r>
      <w:r>
        <w:t>light)</w:t>
      </w:r>
      <w:r>
        <w:rPr>
          <w:spacing w:val="-3"/>
        </w:rPr>
        <w:t xml:space="preserve"> </w:t>
      </w:r>
      <w:r>
        <w:t>through</w:t>
      </w:r>
      <w:r>
        <w:rPr>
          <w:spacing w:val="-4"/>
        </w:rPr>
        <w:t xml:space="preserve"> </w:t>
      </w:r>
      <w:r>
        <w:t>which</w:t>
      </w:r>
      <w:r>
        <w:rPr>
          <w:spacing w:val="-4"/>
        </w:rPr>
        <w:t xml:space="preserve"> </w:t>
      </w:r>
      <w:r>
        <w:t>the</w:t>
      </w:r>
      <w:r>
        <w:rPr>
          <w:spacing w:val="-4"/>
        </w:rPr>
        <w:t xml:space="preserve"> </w:t>
      </w:r>
      <w:r>
        <w:t>entire</w:t>
      </w:r>
      <w:r>
        <w:rPr>
          <w:spacing w:val="-3"/>
        </w:rPr>
        <w:t xml:space="preserve"> </w:t>
      </w:r>
      <w:r>
        <w:t>process</w:t>
      </w:r>
      <w:r>
        <w:rPr>
          <w:spacing w:val="-4"/>
        </w:rPr>
        <w:t xml:space="preserve"> </w:t>
      </w:r>
      <w:r>
        <w:t>of</w:t>
      </w:r>
      <w:r>
        <w:rPr>
          <w:spacing w:val="-4"/>
        </w:rPr>
        <w:t xml:space="preserve"> </w:t>
      </w:r>
      <w:r>
        <w:t>photosynthesis</w:t>
      </w:r>
      <w:r>
        <w:rPr>
          <w:spacing w:val="-3"/>
        </w:rPr>
        <w:t xml:space="preserve"> </w:t>
      </w:r>
      <w:r>
        <w:t>begins.</w:t>
      </w:r>
      <w:r>
        <w:rPr>
          <w:spacing w:val="-4"/>
        </w:rPr>
        <w:t xml:space="preserve"> </w:t>
      </w:r>
      <w:r>
        <w:t>Chlorophyll</w:t>
      </w:r>
      <w:r>
        <w:rPr>
          <w:spacing w:val="-3"/>
        </w:rPr>
        <w:t xml:space="preserve"> </w:t>
      </w:r>
      <w:r>
        <w:t>is</w:t>
      </w:r>
      <w:r>
        <w:rPr>
          <w:spacing w:val="-4"/>
        </w:rPr>
        <w:t xml:space="preserve"> </w:t>
      </w:r>
      <w:r>
        <w:t>responsible for the green color of plants. The thylakoid membrane encloses an internal space called the thylakoid space.</w:t>
      </w:r>
      <w:r>
        <w:rPr>
          <w:spacing w:val="10"/>
        </w:rPr>
        <w:t xml:space="preserve"> </w:t>
      </w:r>
      <w:r>
        <w:t>Other</w:t>
      </w:r>
      <w:r>
        <w:rPr>
          <w:spacing w:val="12"/>
        </w:rPr>
        <w:t xml:space="preserve"> </w:t>
      </w:r>
      <w:r>
        <w:t>types</w:t>
      </w:r>
      <w:r>
        <w:rPr>
          <w:spacing w:val="12"/>
        </w:rPr>
        <w:t xml:space="preserve"> </w:t>
      </w:r>
      <w:r>
        <w:t>of</w:t>
      </w:r>
      <w:r>
        <w:rPr>
          <w:spacing w:val="13"/>
        </w:rPr>
        <w:t xml:space="preserve"> </w:t>
      </w:r>
      <w:r>
        <w:t>pigments</w:t>
      </w:r>
      <w:r>
        <w:rPr>
          <w:spacing w:val="12"/>
        </w:rPr>
        <w:t xml:space="preserve"> </w:t>
      </w:r>
      <w:r>
        <w:t>are</w:t>
      </w:r>
      <w:r>
        <w:rPr>
          <w:spacing w:val="12"/>
        </w:rPr>
        <w:t xml:space="preserve"> </w:t>
      </w:r>
      <w:r>
        <w:t>also</w:t>
      </w:r>
      <w:r>
        <w:rPr>
          <w:spacing w:val="12"/>
        </w:rPr>
        <w:t xml:space="preserve"> </w:t>
      </w:r>
      <w:r>
        <w:t>involved</w:t>
      </w:r>
      <w:r>
        <w:rPr>
          <w:spacing w:val="13"/>
        </w:rPr>
        <w:t xml:space="preserve"> </w:t>
      </w:r>
      <w:r>
        <w:t>in</w:t>
      </w:r>
      <w:r>
        <w:rPr>
          <w:spacing w:val="12"/>
        </w:rPr>
        <w:t xml:space="preserve"> </w:t>
      </w:r>
      <w:r>
        <w:t>photosynthesis,</w:t>
      </w:r>
      <w:r>
        <w:rPr>
          <w:spacing w:val="12"/>
        </w:rPr>
        <w:t xml:space="preserve"> </w:t>
      </w:r>
      <w:r>
        <w:t>but</w:t>
      </w:r>
      <w:r>
        <w:rPr>
          <w:spacing w:val="12"/>
        </w:rPr>
        <w:t xml:space="preserve"> </w:t>
      </w:r>
      <w:r>
        <w:t>chlorophyll</w:t>
      </w:r>
      <w:r>
        <w:rPr>
          <w:spacing w:val="13"/>
        </w:rPr>
        <w:t xml:space="preserve"> </w:t>
      </w:r>
      <w:r>
        <w:t>is</w:t>
      </w:r>
      <w:r>
        <w:rPr>
          <w:spacing w:val="12"/>
        </w:rPr>
        <w:t xml:space="preserve"> </w:t>
      </w:r>
      <w:r>
        <w:t>by</w:t>
      </w:r>
      <w:r>
        <w:rPr>
          <w:spacing w:val="12"/>
        </w:rPr>
        <w:t xml:space="preserve"> </w:t>
      </w:r>
      <w:r>
        <w:t>far</w:t>
      </w:r>
      <w:r>
        <w:rPr>
          <w:spacing w:val="12"/>
        </w:rPr>
        <w:t xml:space="preserve"> </w:t>
      </w:r>
      <w:r>
        <w:t>the</w:t>
      </w:r>
      <w:r>
        <w:rPr>
          <w:spacing w:val="13"/>
        </w:rPr>
        <w:t xml:space="preserve"> </w:t>
      </w:r>
      <w:r>
        <w:rPr>
          <w:spacing w:val="-4"/>
        </w:rPr>
        <w:t>most</w:t>
      </w:r>
    </w:p>
    <w:p w:rsidR="00264790" w:rsidRDefault="008B0411" w:rsidP="008B0411">
      <w:pPr>
        <w:spacing w:line="249" w:lineRule="auto"/>
        <w:ind w:left="4320" w:firstLine="720"/>
        <w:jc w:val="both"/>
        <w:sectPr w:rsidR="00264790">
          <w:headerReference w:type="even" r:id="rId238"/>
          <w:headerReference w:type="default" r:id="rId239"/>
          <w:footerReference w:type="even" r:id="rId240"/>
          <w:pgSz w:w="12240" w:h="15840"/>
          <w:pgMar w:top="580" w:right="600" w:bottom="420" w:left="620" w:header="238" w:footer="238" w:gutter="0"/>
          <w:pgNumType w:start="126"/>
          <w:cols w:space="720"/>
        </w:sectPr>
      </w:pPr>
      <w:r>
        <w:t>47</w:t>
      </w:r>
    </w:p>
    <w:p w:rsidR="00264790" w:rsidRDefault="00264790" w:rsidP="00264790">
      <w:pPr>
        <w:pStyle w:val="BodyText"/>
        <w:spacing w:before="129" w:line="249" w:lineRule="auto"/>
        <w:ind w:left="1540" w:right="1559"/>
      </w:pPr>
      <w:bookmarkStart w:id="121" w:name="_bookmark539"/>
      <w:bookmarkEnd w:id="121"/>
      <w:r>
        <w:lastRenderedPageBreak/>
        <w:t>important.</w:t>
      </w:r>
      <w:r>
        <w:rPr>
          <w:spacing w:val="-1"/>
        </w:rPr>
        <w:t xml:space="preserve"> </w:t>
      </w:r>
      <w:r>
        <w:t>As</w:t>
      </w:r>
      <w:r>
        <w:rPr>
          <w:spacing w:val="-2"/>
        </w:rPr>
        <w:t xml:space="preserve"> </w:t>
      </w:r>
      <w:r>
        <w:t>shown</w:t>
      </w:r>
      <w:r>
        <w:rPr>
          <w:spacing w:val="-2"/>
        </w:rPr>
        <w:t xml:space="preserve"> </w:t>
      </w:r>
      <w:r>
        <w:t>in</w:t>
      </w:r>
      <w:r>
        <w:rPr>
          <w:spacing w:val="-3"/>
        </w:rPr>
        <w:t xml:space="preserve"> </w:t>
      </w:r>
      <w:hyperlink w:anchor="_bookmark541" w:history="1">
        <w:r>
          <w:rPr>
            <w:b/>
            <w:color w:val="CC6633"/>
          </w:rPr>
          <w:t>Figure</w:t>
        </w:r>
        <w:r>
          <w:rPr>
            <w:b/>
            <w:color w:val="CC6633"/>
            <w:spacing w:val="-2"/>
          </w:rPr>
          <w:t xml:space="preserve"> </w:t>
        </w:r>
        <w:r>
          <w:rPr>
            <w:b/>
            <w:color w:val="CC6633"/>
          </w:rPr>
          <w:t>5.7</w:t>
        </w:r>
      </w:hyperlink>
      <w:r>
        <w:t>,</w:t>
      </w:r>
      <w:r>
        <w:rPr>
          <w:spacing w:val="-2"/>
        </w:rPr>
        <w:t xml:space="preserve"> </w:t>
      </w:r>
      <w:r>
        <w:t>a</w:t>
      </w:r>
      <w:r>
        <w:rPr>
          <w:spacing w:val="-2"/>
        </w:rPr>
        <w:t xml:space="preserve"> </w:t>
      </w:r>
      <w:r>
        <w:t>stack</w:t>
      </w:r>
      <w:r>
        <w:rPr>
          <w:spacing w:val="-2"/>
        </w:rPr>
        <w:t xml:space="preserve"> </w:t>
      </w:r>
      <w:r>
        <w:t>of</w:t>
      </w:r>
      <w:r>
        <w:rPr>
          <w:spacing w:val="-2"/>
        </w:rPr>
        <w:t xml:space="preserve"> </w:t>
      </w:r>
      <w:r>
        <w:t>thylakoids</w:t>
      </w:r>
      <w:r>
        <w:rPr>
          <w:spacing w:val="-1"/>
        </w:rPr>
        <w:t xml:space="preserve"> </w:t>
      </w:r>
      <w:r>
        <w:t>is</w:t>
      </w:r>
      <w:r>
        <w:rPr>
          <w:spacing w:val="-2"/>
        </w:rPr>
        <w:t xml:space="preserve"> </w:t>
      </w:r>
      <w:r>
        <w:t>called</w:t>
      </w:r>
      <w:r>
        <w:rPr>
          <w:spacing w:val="-1"/>
        </w:rPr>
        <w:t xml:space="preserve"> </w:t>
      </w:r>
      <w:r>
        <w:t>a</w:t>
      </w:r>
      <w:r>
        <w:rPr>
          <w:spacing w:val="-3"/>
        </w:rPr>
        <w:t xml:space="preserve"> </w:t>
      </w:r>
      <w:r>
        <w:rPr>
          <w:b/>
        </w:rPr>
        <w:t>granum</w:t>
      </w:r>
      <w:r>
        <w:t>,</w:t>
      </w:r>
      <w:r>
        <w:rPr>
          <w:spacing w:val="-2"/>
        </w:rPr>
        <w:t xml:space="preserve"> </w:t>
      </w:r>
      <w:r>
        <w:t>and</w:t>
      </w:r>
      <w:r>
        <w:rPr>
          <w:spacing w:val="-2"/>
        </w:rPr>
        <w:t xml:space="preserve"> </w:t>
      </w:r>
      <w:r>
        <w:t>the</w:t>
      </w:r>
      <w:r>
        <w:rPr>
          <w:spacing w:val="-2"/>
        </w:rPr>
        <w:t xml:space="preserve"> </w:t>
      </w:r>
      <w:r>
        <w:t>space</w:t>
      </w:r>
      <w:r>
        <w:rPr>
          <w:spacing w:val="-2"/>
        </w:rPr>
        <w:t xml:space="preserve"> </w:t>
      </w:r>
      <w:r>
        <w:t xml:space="preserve">surrounding </w:t>
      </w:r>
      <w:bookmarkStart w:id="122" w:name="_bookmark540"/>
      <w:bookmarkEnd w:id="122"/>
      <w:r>
        <w:t xml:space="preserve">the granum is called </w:t>
      </w:r>
      <w:r>
        <w:rPr>
          <w:b/>
        </w:rPr>
        <w:t xml:space="preserve">stroma </w:t>
      </w:r>
      <w:r>
        <w:t>(not to be confused with stomata, the openings on the leaves).</w:t>
      </w:r>
    </w:p>
    <w:p w:rsidR="00264790" w:rsidRDefault="00264790" w:rsidP="00264790">
      <w:pPr>
        <w:pStyle w:val="BodyText"/>
        <w:rPr>
          <w:sz w:val="20"/>
        </w:rPr>
      </w:pPr>
    </w:p>
    <w:p w:rsidR="00264790" w:rsidRDefault="00264790" w:rsidP="00264790">
      <w:pPr>
        <w:pStyle w:val="BodyText"/>
        <w:spacing w:before="61"/>
        <w:rPr>
          <w:sz w:val="20"/>
        </w:rPr>
      </w:pPr>
      <w:r>
        <w:rPr>
          <w:noProof/>
        </w:rPr>
        <mc:AlternateContent>
          <mc:Choice Requires="wpg">
            <w:drawing>
              <wp:anchor distT="0" distB="0" distL="0" distR="0" simplePos="0" relativeHeight="251703296" behindDoc="1" locked="0" layoutInCell="1" allowOverlap="1" wp14:anchorId="0EBEABBF" wp14:editId="43CF6C78">
                <wp:simplePos x="0" y="0"/>
                <wp:positionH relativeFrom="page">
                  <wp:posOffset>1365623</wp:posOffset>
                </wp:positionH>
                <wp:positionV relativeFrom="paragraph">
                  <wp:posOffset>200544</wp:posOffset>
                </wp:positionV>
                <wp:extent cx="5035550" cy="5965190"/>
                <wp:effectExtent l="0" t="0" r="0" b="0"/>
                <wp:wrapTopAndBottom/>
                <wp:docPr id="760" name="Group 7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35550" cy="5965190"/>
                          <a:chOff x="0" y="0"/>
                          <a:chExt cx="5035550" cy="5965190"/>
                        </a:xfrm>
                      </wpg:grpSpPr>
                      <wps:wsp>
                        <wps:cNvPr id="761" name="Graphic 761"/>
                        <wps:cNvSpPr/>
                        <wps:spPr>
                          <a:xfrm>
                            <a:off x="5976" y="426484"/>
                            <a:ext cx="5029200" cy="5539105"/>
                          </a:xfrm>
                          <a:custGeom>
                            <a:avLst/>
                            <a:gdLst/>
                            <a:ahLst/>
                            <a:cxnLst/>
                            <a:rect l="l" t="t" r="r" b="b"/>
                            <a:pathLst>
                              <a:path w="5029200" h="5539105">
                                <a:moveTo>
                                  <a:pt x="0" y="5538558"/>
                                </a:moveTo>
                                <a:lnTo>
                                  <a:pt x="5029200" y="5538558"/>
                                </a:lnTo>
                                <a:lnTo>
                                  <a:pt x="5029200" y="0"/>
                                </a:lnTo>
                                <a:lnTo>
                                  <a:pt x="0" y="0"/>
                                </a:lnTo>
                                <a:lnTo>
                                  <a:pt x="0" y="5538558"/>
                                </a:lnTo>
                                <a:close/>
                              </a:path>
                            </a:pathLst>
                          </a:custGeom>
                          <a:solidFill>
                            <a:srgbClr val="FFFFCC"/>
                          </a:solidFill>
                        </wps:spPr>
                        <wps:bodyPr wrap="square" lIns="0" tIns="0" rIns="0" bIns="0" rtlCol="0">
                          <a:prstTxWarp prst="textNoShape">
                            <a:avLst/>
                          </a:prstTxWarp>
                          <a:noAutofit/>
                        </wps:bodyPr>
                      </wps:wsp>
                      <wps:wsp>
                        <wps:cNvPr id="762" name="Graphic 762"/>
                        <wps:cNvSpPr/>
                        <wps:spPr>
                          <a:xfrm>
                            <a:off x="0" y="45908"/>
                            <a:ext cx="3348354" cy="382270"/>
                          </a:xfrm>
                          <a:custGeom>
                            <a:avLst/>
                            <a:gdLst/>
                            <a:ahLst/>
                            <a:cxnLst/>
                            <a:rect l="l" t="t" r="r" b="b"/>
                            <a:pathLst>
                              <a:path w="3348354" h="382270">
                                <a:moveTo>
                                  <a:pt x="3347754" y="381901"/>
                                </a:moveTo>
                                <a:lnTo>
                                  <a:pt x="0" y="381901"/>
                                </a:lnTo>
                                <a:lnTo>
                                  <a:pt x="0" y="0"/>
                                </a:lnTo>
                                <a:lnTo>
                                  <a:pt x="3347754" y="0"/>
                                </a:lnTo>
                                <a:lnTo>
                                  <a:pt x="3347754" y="381901"/>
                                </a:lnTo>
                                <a:close/>
                              </a:path>
                            </a:pathLst>
                          </a:custGeom>
                          <a:solidFill>
                            <a:srgbClr val="010101"/>
                          </a:solidFill>
                        </wps:spPr>
                        <wps:bodyPr wrap="square" lIns="0" tIns="0" rIns="0" bIns="0" rtlCol="0">
                          <a:prstTxWarp prst="textNoShape">
                            <a:avLst/>
                          </a:prstTxWarp>
                          <a:noAutofit/>
                        </wps:bodyPr>
                      </wps:wsp>
                      <wps:wsp>
                        <wps:cNvPr id="763" name="Graphic 763"/>
                        <wps:cNvSpPr/>
                        <wps:spPr>
                          <a:xfrm>
                            <a:off x="409989" y="21113"/>
                            <a:ext cx="420370" cy="407670"/>
                          </a:xfrm>
                          <a:custGeom>
                            <a:avLst/>
                            <a:gdLst/>
                            <a:ahLst/>
                            <a:cxnLst/>
                            <a:rect l="l" t="t" r="r" b="b"/>
                            <a:pathLst>
                              <a:path w="420370" h="407670">
                                <a:moveTo>
                                  <a:pt x="420039" y="36931"/>
                                </a:moveTo>
                                <a:lnTo>
                                  <a:pt x="38633" y="0"/>
                                </a:lnTo>
                                <a:lnTo>
                                  <a:pt x="393" y="368960"/>
                                </a:lnTo>
                                <a:lnTo>
                                  <a:pt x="0" y="372681"/>
                                </a:lnTo>
                                <a:lnTo>
                                  <a:pt x="356971" y="407238"/>
                                </a:lnTo>
                                <a:lnTo>
                                  <a:pt x="357352" y="403517"/>
                                </a:lnTo>
                                <a:lnTo>
                                  <a:pt x="381800" y="405879"/>
                                </a:lnTo>
                                <a:lnTo>
                                  <a:pt x="420039" y="36931"/>
                                </a:lnTo>
                                <a:close/>
                              </a:path>
                            </a:pathLst>
                          </a:custGeom>
                          <a:solidFill>
                            <a:srgbClr val="517542"/>
                          </a:solidFill>
                        </wps:spPr>
                        <wps:bodyPr wrap="square" lIns="0" tIns="0" rIns="0" bIns="0" rtlCol="0">
                          <a:prstTxWarp prst="textNoShape">
                            <a:avLst/>
                          </a:prstTxWarp>
                          <a:noAutofit/>
                        </wps:bodyPr>
                      </wps:wsp>
                      <wps:wsp>
                        <wps:cNvPr id="764" name="Graphic 764"/>
                        <wps:cNvSpPr/>
                        <wps:spPr>
                          <a:xfrm>
                            <a:off x="806715" y="6923"/>
                            <a:ext cx="375285" cy="411480"/>
                          </a:xfrm>
                          <a:custGeom>
                            <a:avLst/>
                            <a:gdLst/>
                            <a:ahLst/>
                            <a:cxnLst/>
                            <a:rect l="l" t="t" r="r" b="b"/>
                            <a:pathLst>
                              <a:path w="375285" h="411480">
                                <a:moveTo>
                                  <a:pt x="375018" y="399106"/>
                                </a:moveTo>
                                <a:lnTo>
                                  <a:pt x="13932" y="410865"/>
                                </a:lnTo>
                                <a:lnTo>
                                  <a:pt x="0" y="11759"/>
                                </a:lnTo>
                                <a:lnTo>
                                  <a:pt x="361086" y="0"/>
                                </a:lnTo>
                                <a:lnTo>
                                  <a:pt x="375018" y="399106"/>
                                </a:lnTo>
                                <a:close/>
                              </a:path>
                            </a:pathLst>
                          </a:custGeom>
                          <a:solidFill>
                            <a:srgbClr val="D56B29"/>
                          </a:solidFill>
                        </wps:spPr>
                        <wps:bodyPr wrap="square" lIns="0" tIns="0" rIns="0" bIns="0" rtlCol="0">
                          <a:prstTxWarp prst="textNoShape">
                            <a:avLst/>
                          </a:prstTxWarp>
                          <a:noAutofit/>
                        </wps:bodyPr>
                      </wps:wsp>
                      <wps:wsp>
                        <wps:cNvPr id="765" name="Graphic 765"/>
                        <wps:cNvSpPr/>
                        <wps:spPr>
                          <a:xfrm>
                            <a:off x="32492" y="0"/>
                            <a:ext cx="413384" cy="427990"/>
                          </a:xfrm>
                          <a:custGeom>
                            <a:avLst/>
                            <a:gdLst/>
                            <a:ahLst/>
                            <a:cxnLst/>
                            <a:rect l="l" t="t" r="r" b="b"/>
                            <a:pathLst>
                              <a:path w="413384" h="427990">
                                <a:moveTo>
                                  <a:pt x="413095" y="379905"/>
                                </a:moveTo>
                                <a:lnTo>
                                  <a:pt x="54330" y="427857"/>
                                </a:lnTo>
                                <a:lnTo>
                                  <a:pt x="0" y="47952"/>
                                </a:lnTo>
                                <a:lnTo>
                                  <a:pt x="358764" y="0"/>
                                </a:lnTo>
                                <a:lnTo>
                                  <a:pt x="413095" y="379905"/>
                                </a:lnTo>
                                <a:close/>
                              </a:path>
                            </a:pathLst>
                          </a:custGeom>
                          <a:solidFill>
                            <a:srgbClr val="005273"/>
                          </a:solidFill>
                        </wps:spPr>
                        <wps:bodyPr wrap="square" lIns="0" tIns="0" rIns="0" bIns="0" rtlCol="0">
                          <a:prstTxWarp prst="textNoShape">
                            <a:avLst/>
                          </a:prstTxWarp>
                          <a:noAutofit/>
                        </wps:bodyPr>
                      </wps:wsp>
                      <pic:pic xmlns:pic="http://schemas.openxmlformats.org/drawingml/2006/picture">
                        <pic:nvPicPr>
                          <pic:cNvPr id="766" name="Image 766"/>
                          <pic:cNvPicPr/>
                        </pic:nvPicPr>
                        <pic:blipFill>
                          <a:blip r:embed="rId84" cstate="print"/>
                          <a:stretch>
                            <a:fillRect/>
                          </a:stretch>
                        </pic:blipFill>
                        <pic:spPr>
                          <a:xfrm>
                            <a:off x="122769" y="157798"/>
                            <a:ext cx="187962" cy="181889"/>
                          </a:xfrm>
                          <a:prstGeom prst="rect">
                            <a:avLst/>
                          </a:prstGeom>
                        </pic:spPr>
                      </pic:pic>
                      <pic:pic xmlns:pic="http://schemas.openxmlformats.org/drawingml/2006/picture">
                        <pic:nvPicPr>
                          <pic:cNvPr id="767" name="Image 767"/>
                          <pic:cNvPicPr/>
                        </pic:nvPicPr>
                        <pic:blipFill>
                          <a:blip r:embed="rId49" cstate="print"/>
                          <a:stretch>
                            <a:fillRect/>
                          </a:stretch>
                        </pic:blipFill>
                        <pic:spPr>
                          <a:xfrm>
                            <a:off x="544914" y="159815"/>
                            <a:ext cx="155754" cy="174761"/>
                          </a:xfrm>
                          <a:prstGeom prst="rect">
                            <a:avLst/>
                          </a:prstGeom>
                        </pic:spPr>
                      </pic:pic>
                      <pic:pic xmlns:pic="http://schemas.openxmlformats.org/drawingml/2006/picture">
                        <pic:nvPicPr>
                          <pic:cNvPr id="768" name="Image 768"/>
                          <pic:cNvPicPr/>
                        </pic:nvPicPr>
                        <pic:blipFill>
                          <a:blip r:embed="rId241" cstate="print"/>
                          <a:stretch>
                            <a:fillRect/>
                          </a:stretch>
                        </pic:blipFill>
                        <pic:spPr>
                          <a:xfrm>
                            <a:off x="932584" y="92958"/>
                            <a:ext cx="132634" cy="244177"/>
                          </a:xfrm>
                          <a:prstGeom prst="rect">
                            <a:avLst/>
                          </a:prstGeom>
                        </pic:spPr>
                      </pic:pic>
                      <pic:pic xmlns:pic="http://schemas.openxmlformats.org/drawingml/2006/picture">
                        <pic:nvPicPr>
                          <pic:cNvPr id="769" name="Image 769"/>
                          <pic:cNvPicPr/>
                        </pic:nvPicPr>
                        <pic:blipFill>
                          <a:blip r:embed="rId242" cstate="print"/>
                          <a:stretch>
                            <a:fillRect/>
                          </a:stretch>
                        </pic:blipFill>
                        <pic:spPr>
                          <a:xfrm>
                            <a:off x="1318881" y="144302"/>
                            <a:ext cx="190730" cy="198103"/>
                          </a:xfrm>
                          <a:prstGeom prst="rect">
                            <a:avLst/>
                          </a:prstGeom>
                        </pic:spPr>
                      </pic:pic>
                      <pic:pic xmlns:pic="http://schemas.openxmlformats.org/drawingml/2006/picture">
                        <pic:nvPicPr>
                          <pic:cNvPr id="770" name="Image 770"/>
                          <pic:cNvPicPr/>
                        </pic:nvPicPr>
                        <pic:blipFill>
                          <a:blip r:embed="rId243" cstate="print"/>
                          <a:stretch>
                            <a:fillRect/>
                          </a:stretch>
                        </pic:blipFill>
                        <pic:spPr>
                          <a:xfrm>
                            <a:off x="1553685" y="144293"/>
                            <a:ext cx="205582" cy="198103"/>
                          </a:xfrm>
                          <a:prstGeom prst="rect">
                            <a:avLst/>
                          </a:prstGeom>
                        </pic:spPr>
                      </pic:pic>
                      <pic:pic xmlns:pic="http://schemas.openxmlformats.org/drawingml/2006/picture">
                        <pic:nvPicPr>
                          <pic:cNvPr id="771" name="Image 771"/>
                          <pic:cNvPicPr/>
                        </pic:nvPicPr>
                        <pic:blipFill>
                          <a:blip r:embed="rId53" cstate="print"/>
                          <a:stretch>
                            <a:fillRect/>
                          </a:stretch>
                        </pic:blipFill>
                        <pic:spPr>
                          <a:xfrm>
                            <a:off x="1812108" y="149037"/>
                            <a:ext cx="153322" cy="188608"/>
                          </a:xfrm>
                          <a:prstGeom prst="rect">
                            <a:avLst/>
                          </a:prstGeom>
                        </pic:spPr>
                      </pic:pic>
                      <pic:pic xmlns:pic="http://schemas.openxmlformats.org/drawingml/2006/picture">
                        <pic:nvPicPr>
                          <pic:cNvPr id="772" name="Image 772"/>
                          <pic:cNvPicPr/>
                        </pic:nvPicPr>
                        <pic:blipFill>
                          <a:blip r:embed="rId53" cstate="print"/>
                          <a:stretch>
                            <a:fillRect/>
                          </a:stretch>
                        </pic:blipFill>
                        <pic:spPr>
                          <a:xfrm>
                            <a:off x="2026630" y="149037"/>
                            <a:ext cx="153322" cy="188608"/>
                          </a:xfrm>
                          <a:prstGeom prst="rect">
                            <a:avLst/>
                          </a:prstGeom>
                        </pic:spPr>
                      </pic:pic>
                      <wps:wsp>
                        <wps:cNvPr id="773" name="Graphic 773"/>
                        <wps:cNvSpPr/>
                        <wps:spPr>
                          <a:xfrm>
                            <a:off x="2241151" y="149040"/>
                            <a:ext cx="112395" cy="188595"/>
                          </a:xfrm>
                          <a:custGeom>
                            <a:avLst/>
                            <a:gdLst/>
                            <a:ahLst/>
                            <a:cxnLst/>
                            <a:rect l="l" t="t" r="r" b="b"/>
                            <a:pathLst>
                              <a:path w="112395" h="188595">
                                <a:moveTo>
                                  <a:pt x="111810" y="0"/>
                                </a:moveTo>
                                <a:lnTo>
                                  <a:pt x="0" y="0"/>
                                </a:lnTo>
                                <a:lnTo>
                                  <a:pt x="0" y="18732"/>
                                </a:lnTo>
                                <a:lnTo>
                                  <a:pt x="0" y="77406"/>
                                </a:lnTo>
                                <a:lnTo>
                                  <a:pt x="0" y="96139"/>
                                </a:lnTo>
                                <a:lnTo>
                                  <a:pt x="0" y="169799"/>
                                </a:lnTo>
                                <a:lnTo>
                                  <a:pt x="0" y="188531"/>
                                </a:lnTo>
                                <a:lnTo>
                                  <a:pt x="111010" y="188531"/>
                                </a:lnTo>
                                <a:lnTo>
                                  <a:pt x="111010" y="169799"/>
                                </a:lnTo>
                                <a:lnTo>
                                  <a:pt x="19494" y="169799"/>
                                </a:lnTo>
                                <a:lnTo>
                                  <a:pt x="19494" y="96139"/>
                                </a:lnTo>
                                <a:lnTo>
                                  <a:pt x="111010" y="96139"/>
                                </a:lnTo>
                                <a:lnTo>
                                  <a:pt x="111010" y="77406"/>
                                </a:lnTo>
                                <a:lnTo>
                                  <a:pt x="19494" y="77406"/>
                                </a:lnTo>
                                <a:lnTo>
                                  <a:pt x="19494" y="18732"/>
                                </a:lnTo>
                                <a:lnTo>
                                  <a:pt x="111810" y="18732"/>
                                </a:lnTo>
                                <a:lnTo>
                                  <a:pt x="111810"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774" name="Image 774"/>
                          <pic:cNvPicPr/>
                        </pic:nvPicPr>
                        <pic:blipFill>
                          <a:blip r:embed="rId244" cstate="print"/>
                          <a:stretch>
                            <a:fillRect/>
                          </a:stretch>
                        </pic:blipFill>
                        <pic:spPr>
                          <a:xfrm>
                            <a:off x="2391223" y="144302"/>
                            <a:ext cx="190730" cy="198103"/>
                          </a:xfrm>
                          <a:prstGeom prst="rect">
                            <a:avLst/>
                          </a:prstGeom>
                        </pic:spPr>
                      </pic:pic>
                      <wps:wsp>
                        <wps:cNvPr id="775" name="Graphic 775"/>
                        <wps:cNvSpPr/>
                        <wps:spPr>
                          <a:xfrm>
                            <a:off x="2615280" y="148786"/>
                            <a:ext cx="165735" cy="189230"/>
                          </a:xfrm>
                          <a:custGeom>
                            <a:avLst/>
                            <a:gdLst/>
                            <a:ahLst/>
                            <a:cxnLst/>
                            <a:rect l="l" t="t" r="r" b="b"/>
                            <a:pathLst>
                              <a:path w="165735" h="189230">
                                <a:moveTo>
                                  <a:pt x="106895" y="0"/>
                                </a:moveTo>
                                <a:lnTo>
                                  <a:pt x="0" y="0"/>
                                </a:lnTo>
                                <a:lnTo>
                                  <a:pt x="0" y="18719"/>
                                </a:lnTo>
                                <a:lnTo>
                                  <a:pt x="43497" y="18719"/>
                                </a:lnTo>
                                <a:lnTo>
                                  <a:pt x="43497" y="188518"/>
                                </a:lnTo>
                                <a:lnTo>
                                  <a:pt x="63398" y="188518"/>
                                </a:lnTo>
                                <a:lnTo>
                                  <a:pt x="63398" y="18719"/>
                                </a:lnTo>
                                <a:lnTo>
                                  <a:pt x="106895" y="18719"/>
                                </a:lnTo>
                                <a:lnTo>
                                  <a:pt x="106895" y="0"/>
                                </a:lnTo>
                                <a:close/>
                              </a:path>
                              <a:path w="165735" h="189230">
                                <a:moveTo>
                                  <a:pt x="165315" y="254"/>
                                </a:moveTo>
                                <a:lnTo>
                                  <a:pt x="145808" y="254"/>
                                </a:lnTo>
                                <a:lnTo>
                                  <a:pt x="145808" y="188861"/>
                                </a:lnTo>
                                <a:lnTo>
                                  <a:pt x="165315" y="188861"/>
                                </a:lnTo>
                                <a:lnTo>
                                  <a:pt x="165315" y="254"/>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776" name="Image 776"/>
                          <pic:cNvPicPr/>
                        </pic:nvPicPr>
                        <pic:blipFill>
                          <a:blip r:embed="rId245" cstate="print"/>
                          <a:stretch>
                            <a:fillRect/>
                          </a:stretch>
                        </pic:blipFill>
                        <pic:spPr>
                          <a:xfrm>
                            <a:off x="2830253" y="144293"/>
                            <a:ext cx="205582" cy="198103"/>
                          </a:xfrm>
                          <a:prstGeom prst="rect">
                            <a:avLst/>
                          </a:prstGeom>
                        </pic:spPr>
                      </pic:pic>
                      <pic:pic xmlns:pic="http://schemas.openxmlformats.org/drawingml/2006/picture">
                        <pic:nvPicPr>
                          <pic:cNvPr id="777" name="Image 777"/>
                          <pic:cNvPicPr/>
                        </pic:nvPicPr>
                        <pic:blipFill>
                          <a:blip r:embed="rId53" cstate="print"/>
                          <a:stretch>
                            <a:fillRect/>
                          </a:stretch>
                        </pic:blipFill>
                        <pic:spPr>
                          <a:xfrm>
                            <a:off x="3088684" y="149037"/>
                            <a:ext cx="153322" cy="188608"/>
                          </a:xfrm>
                          <a:prstGeom prst="rect">
                            <a:avLst/>
                          </a:prstGeom>
                        </pic:spPr>
                      </pic:pic>
                      <pic:pic xmlns:pic="http://schemas.openxmlformats.org/drawingml/2006/picture">
                        <pic:nvPicPr>
                          <pic:cNvPr id="778" name="Image 778"/>
                          <pic:cNvPicPr/>
                        </pic:nvPicPr>
                        <pic:blipFill>
                          <a:blip r:embed="rId246" cstate="print"/>
                          <a:stretch>
                            <a:fillRect/>
                          </a:stretch>
                        </pic:blipFill>
                        <pic:spPr>
                          <a:xfrm>
                            <a:off x="853701" y="486809"/>
                            <a:ext cx="3333750" cy="4489155"/>
                          </a:xfrm>
                          <a:prstGeom prst="rect">
                            <a:avLst/>
                          </a:prstGeom>
                        </pic:spPr>
                      </pic:pic>
                      <wps:wsp>
                        <wps:cNvPr id="779" name="Textbox 779"/>
                        <wps:cNvSpPr txBox="1"/>
                        <wps:spPr>
                          <a:xfrm>
                            <a:off x="0" y="0"/>
                            <a:ext cx="5035550" cy="5965190"/>
                          </a:xfrm>
                          <a:prstGeom prst="rect">
                            <a:avLst/>
                          </a:prstGeom>
                        </wps:spPr>
                        <wps:txbx>
                          <w:txbxContent>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DB13F1">
                              <w:pPr>
                                <w:spacing w:line="249" w:lineRule="auto"/>
                                <w:ind w:left="199" w:right="190"/>
                                <w:jc w:val="both"/>
                                <w:rPr>
                                  <w:rFonts w:ascii="Arial"/>
                                  <w:sz w:val="18"/>
                                </w:rPr>
                              </w:pPr>
                              <w:r>
                                <w:rPr>
                                  <w:rFonts w:ascii="Arial"/>
                                  <w:b/>
                                  <w:color w:val="CC6633"/>
                                  <w:sz w:val="18"/>
                                </w:rPr>
                                <w:t>Figure 2.3</w:t>
                              </w:r>
                              <w:r w:rsidR="00F810AD">
                                <w:rPr>
                                  <w:rFonts w:ascii="Arial"/>
                                  <w:b/>
                                  <w:color w:val="CC6633"/>
                                  <w:sz w:val="18"/>
                                </w:rPr>
                                <w:t>4</w:t>
                              </w:r>
                              <w:r>
                                <w:rPr>
                                  <w:rFonts w:ascii="Arial"/>
                                  <w:b/>
                                  <w:color w:val="CC6633"/>
                                  <w:sz w:val="18"/>
                                </w:rPr>
                                <w:t xml:space="preserve"> </w:t>
                              </w:r>
                              <w:r>
                                <w:rPr>
                                  <w:rFonts w:ascii="Arial"/>
                                  <w:sz w:val="18"/>
                                </w:rPr>
                                <w:t>Not all cells of a leaf carry out photosynthesis. Cells within the middle layer of a</w:t>
                              </w:r>
                              <w:r>
                                <w:rPr>
                                  <w:rFonts w:ascii="Arial"/>
                                  <w:spacing w:val="80"/>
                                  <w:sz w:val="18"/>
                                </w:rPr>
                                <w:t xml:space="preserve"> </w:t>
                              </w:r>
                              <w:r>
                                <w:rPr>
                                  <w:rFonts w:ascii="Arial"/>
                                  <w:sz w:val="18"/>
                                </w:rPr>
                                <w:t>leaf have chloroplasts, which contain the photosynthetic apparatus. (credit "leaf": modification of work by Cory Zanker)</w:t>
                              </w: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spacing w:before="18"/>
                                <w:rPr>
                                  <w:sz w:val="18"/>
                                </w:rPr>
                              </w:pPr>
                            </w:p>
                            <w:p w:rsidR="003B35C5" w:rsidRDefault="003B35C5" w:rsidP="00264790">
                              <w:pPr>
                                <w:spacing w:line="249" w:lineRule="auto"/>
                                <w:ind w:left="199" w:right="190"/>
                                <w:jc w:val="both"/>
                                <w:rPr>
                                  <w:rFonts w:ascii="Arial"/>
                                  <w:sz w:val="18"/>
                                </w:rPr>
                              </w:pPr>
                              <w:bookmarkStart w:id="123" w:name="_bookmark541"/>
                              <w:bookmarkEnd w:id="123"/>
                              <w:r>
                                <w:rPr>
                                  <w:rFonts w:ascii="Arial"/>
                                  <w:b/>
                                  <w:color w:val="CC6633"/>
                                  <w:sz w:val="18"/>
                                </w:rPr>
                                <w:t xml:space="preserve">Figure 5.7 </w:t>
                              </w:r>
                              <w:r>
                                <w:rPr>
                                  <w:rFonts w:ascii="Arial"/>
                                  <w:sz w:val="18"/>
                                </w:rPr>
                                <w:t>Not all cells of a leaf carry out photosynthesis. Cells within the middle layer of a</w:t>
                              </w:r>
                              <w:r>
                                <w:rPr>
                                  <w:rFonts w:ascii="Arial"/>
                                  <w:spacing w:val="80"/>
                                  <w:sz w:val="18"/>
                                </w:rPr>
                                <w:t xml:space="preserve"> </w:t>
                              </w:r>
                              <w:r>
                                <w:rPr>
                                  <w:rFonts w:ascii="Arial"/>
                                  <w:sz w:val="18"/>
                                </w:rPr>
                                <w:t>leaf have chloroplasts, which contain the photosynthetic apparatus. (credit "leaf": modification of work by Cory Zanker)</w:t>
                              </w:r>
                            </w:p>
                            <w:p w:rsidR="003B35C5" w:rsidRDefault="003B35C5" w:rsidP="00264790">
                              <w:pPr>
                                <w:spacing w:before="70"/>
                                <w:rPr>
                                  <w:rFonts w:ascii="Arial"/>
                                  <w:sz w:val="18"/>
                                </w:rPr>
                              </w:pPr>
                            </w:p>
                            <w:p w:rsidR="003B35C5" w:rsidRDefault="003B35C5" w:rsidP="00264790">
                              <w:pPr>
                                <w:spacing w:line="249" w:lineRule="auto"/>
                                <w:ind w:left="199" w:right="188"/>
                                <w:jc w:val="both"/>
                                <w:rPr>
                                  <w:rFonts w:ascii="Arial"/>
                                  <w:sz w:val="19"/>
                                </w:rPr>
                              </w:pPr>
                              <w:r>
                                <w:rPr>
                                  <w:rFonts w:ascii="Arial"/>
                                  <w:sz w:val="19"/>
                                </w:rPr>
                                <w:t>On</w:t>
                              </w:r>
                              <w:r>
                                <w:rPr>
                                  <w:rFonts w:ascii="Arial"/>
                                  <w:spacing w:val="-4"/>
                                  <w:sz w:val="19"/>
                                </w:rPr>
                                <w:t xml:space="preserve"> </w:t>
                              </w:r>
                              <w:r>
                                <w:rPr>
                                  <w:rFonts w:ascii="Arial"/>
                                  <w:sz w:val="19"/>
                                </w:rPr>
                                <w:t>a</w:t>
                              </w:r>
                              <w:r>
                                <w:rPr>
                                  <w:rFonts w:ascii="Arial"/>
                                  <w:spacing w:val="-4"/>
                                  <w:sz w:val="19"/>
                                </w:rPr>
                                <w:t xml:space="preserve"> </w:t>
                              </w:r>
                              <w:r>
                                <w:rPr>
                                  <w:rFonts w:ascii="Arial"/>
                                  <w:sz w:val="19"/>
                                </w:rPr>
                                <w:t>hot,</w:t>
                              </w:r>
                              <w:r>
                                <w:rPr>
                                  <w:rFonts w:ascii="Arial"/>
                                  <w:spacing w:val="-4"/>
                                  <w:sz w:val="19"/>
                                </w:rPr>
                                <w:t xml:space="preserve"> </w:t>
                              </w:r>
                              <w:r>
                                <w:rPr>
                                  <w:rFonts w:ascii="Arial"/>
                                  <w:sz w:val="19"/>
                                </w:rPr>
                                <w:t>dry</w:t>
                              </w:r>
                              <w:r>
                                <w:rPr>
                                  <w:rFonts w:ascii="Arial"/>
                                  <w:spacing w:val="-4"/>
                                  <w:sz w:val="19"/>
                                </w:rPr>
                                <w:t xml:space="preserve"> </w:t>
                              </w:r>
                              <w:r>
                                <w:rPr>
                                  <w:rFonts w:ascii="Arial"/>
                                  <w:sz w:val="19"/>
                                </w:rPr>
                                <w:t>day,</w:t>
                              </w:r>
                              <w:r>
                                <w:rPr>
                                  <w:rFonts w:ascii="Arial"/>
                                  <w:spacing w:val="-4"/>
                                  <w:sz w:val="19"/>
                                </w:rPr>
                                <w:t xml:space="preserve"> </w:t>
                              </w:r>
                              <w:r>
                                <w:rPr>
                                  <w:rFonts w:ascii="Arial"/>
                                  <w:sz w:val="19"/>
                                </w:rPr>
                                <w:t>plants</w:t>
                              </w:r>
                              <w:r>
                                <w:rPr>
                                  <w:rFonts w:ascii="Arial"/>
                                  <w:spacing w:val="-4"/>
                                  <w:sz w:val="19"/>
                                </w:rPr>
                                <w:t xml:space="preserve"> </w:t>
                              </w:r>
                              <w:r>
                                <w:rPr>
                                  <w:rFonts w:ascii="Arial"/>
                                  <w:sz w:val="19"/>
                                </w:rPr>
                                <w:t>close</w:t>
                              </w:r>
                              <w:r>
                                <w:rPr>
                                  <w:rFonts w:ascii="Arial"/>
                                  <w:spacing w:val="-4"/>
                                  <w:sz w:val="19"/>
                                </w:rPr>
                                <w:t xml:space="preserve"> </w:t>
                              </w:r>
                              <w:r>
                                <w:rPr>
                                  <w:rFonts w:ascii="Arial"/>
                                  <w:sz w:val="19"/>
                                </w:rPr>
                                <w:t>their</w:t>
                              </w:r>
                              <w:r>
                                <w:rPr>
                                  <w:rFonts w:ascii="Arial"/>
                                  <w:spacing w:val="-4"/>
                                  <w:sz w:val="19"/>
                                </w:rPr>
                                <w:t xml:space="preserve"> </w:t>
                              </w:r>
                              <w:r>
                                <w:rPr>
                                  <w:rFonts w:ascii="Arial"/>
                                  <w:sz w:val="19"/>
                                </w:rPr>
                                <w:t>stomata</w:t>
                              </w:r>
                              <w:r>
                                <w:rPr>
                                  <w:rFonts w:ascii="Arial"/>
                                  <w:spacing w:val="-4"/>
                                  <w:sz w:val="19"/>
                                </w:rPr>
                                <w:t xml:space="preserve"> </w:t>
                              </w:r>
                              <w:r>
                                <w:rPr>
                                  <w:rFonts w:ascii="Arial"/>
                                  <w:sz w:val="19"/>
                                </w:rPr>
                                <w:t>to</w:t>
                              </w:r>
                              <w:r>
                                <w:rPr>
                                  <w:rFonts w:ascii="Arial"/>
                                  <w:spacing w:val="-4"/>
                                  <w:sz w:val="19"/>
                                </w:rPr>
                                <w:t xml:space="preserve"> </w:t>
                              </w:r>
                              <w:r>
                                <w:rPr>
                                  <w:rFonts w:ascii="Arial"/>
                                  <w:sz w:val="19"/>
                                </w:rPr>
                                <w:t>conserve</w:t>
                              </w:r>
                              <w:r>
                                <w:rPr>
                                  <w:rFonts w:ascii="Arial"/>
                                  <w:spacing w:val="-4"/>
                                  <w:sz w:val="19"/>
                                </w:rPr>
                                <w:t xml:space="preserve"> </w:t>
                              </w:r>
                              <w:r>
                                <w:rPr>
                                  <w:rFonts w:ascii="Arial"/>
                                  <w:sz w:val="19"/>
                                </w:rPr>
                                <w:t>water.</w:t>
                              </w:r>
                              <w:r>
                                <w:rPr>
                                  <w:rFonts w:ascii="Arial"/>
                                  <w:spacing w:val="-4"/>
                                  <w:sz w:val="19"/>
                                </w:rPr>
                                <w:t xml:space="preserve"> </w:t>
                              </w:r>
                              <w:r>
                                <w:rPr>
                                  <w:rFonts w:ascii="Arial"/>
                                  <w:sz w:val="19"/>
                                </w:rPr>
                                <w:t>What</w:t>
                              </w:r>
                              <w:r>
                                <w:rPr>
                                  <w:rFonts w:ascii="Arial"/>
                                  <w:spacing w:val="-4"/>
                                  <w:sz w:val="19"/>
                                </w:rPr>
                                <w:t xml:space="preserve"> </w:t>
                              </w:r>
                              <w:r>
                                <w:rPr>
                                  <w:rFonts w:ascii="Arial"/>
                                  <w:sz w:val="19"/>
                                </w:rPr>
                                <w:t>impact</w:t>
                              </w:r>
                              <w:r>
                                <w:rPr>
                                  <w:rFonts w:ascii="Arial"/>
                                  <w:spacing w:val="-4"/>
                                  <w:sz w:val="19"/>
                                </w:rPr>
                                <w:t xml:space="preserve"> </w:t>
                              </w:r>
                              <w:r>
                                <w:rPr>
                                  <w:rFonts w:ascii="Arial"/>
                                  <w:sz w:val="19"/>
                                </w:rPr>
                                <w:t>will</w:t>
                              </w:r>
                              <w:r>
                                <w:rPr>
                                  <w:rFonts w:ascii="Arial"/>
                                  <w:spacing w:val="-4"/>
                                  <w:sz w:val="19"/>
                                </w:rPr>
                                <w:t xml:space="preserve"> </w:t>
                              </w:r>
                              <w:r>
                                <w:rPr>
                                  <w:rFonts w:ascii="Arial"/>
                                  <w:sz w:val="19"/>
                                </w:rPr>
                                <w:t>this</w:t>
                              </w:r>
                              <w:r>
                                <w:rPr>
                                  <w:rFonts w:ascii="Arial"/>
                                  <w:spacing w:val="-4"/>
                                  <w:sz w:val="19"/>
                                </w:rPr>
                                <w:t xml:space="preserve"> </w:t>
                              </w:r>
                              <w:r>
                                <w:rPr>
                                  <w:rFonts w:ascii="Arial"/>
                                  <w:sz w:val="19"/>
                                </w:rPr>
                                <w:t>have on photosynthesis?</w:t>
                              </w:r>
                            </w:p>
                          </w:txbxContent>
                        </wps:txbx>
                        <wps:bodyPr wrap="square" lIns="0" tIns="0" rIns="0" bIns="0" rtlCol="0">
                          <a:noAutofit/>
                        </wps:bodyPr>
                      </wps:wsp>
                    </wpg:wgp>
                  </a:graphicData>
                </a:graphic>
              </wp:anchor>
            </w:drawing>
          </mc:Choice>
          <mc:Fallback>
            <w:pict>
              <v:group w14:anchorId="0EBEABBF" id="Group 760" o:spid="_x0000_s1052" style="position:absolute;margin-left:107.55pt;margin-top:15.8pt;width:396.5pt;height:469.7pt;z-index:-251613184;mso-wrap-distance-left:0;mso-wrap-distance-right:0;mso-position-horizontal-relative:page;mso-position-vertical-relative:text" coordsize="50355,596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">
                <v:shape id="Graphic 761" o:spid="_x0000_s1053" style="position:absolute;left:59;top:4264;width:50292;height:55391;visibility:visible;mso-wrap-style:square;v-text-anchor:top" coordsize="5029200,5539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" path="m,5538558r5029200,l5029200,,,,,5538558xe" fillcolor="#ffc" stroked="f">
                  <v:path arrowok="t"/>
                </v:shape>
                <v:shape id="Graphic 762" o:spid="_x0000_s1054" style="position:absolute;top:459;width:33483;height:3822;visibility:visible;mso-wrap-style:square;v-text-anchor:top" coordsize="3348354,382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" path="m3347754,381901l,381901,,,3347754,r,381901xe" fillcolor="#010101" stroked="f">
                  <v:path arrowok="t"/>
                </v:shape>
                <v:shape id="Graphic 763" o:spid="_x0000_s1055" style="position:absolute;left:4099;top:211;width:4204;height:4076;visibility:visible;mso-wrap-style:square;v-text-anchor:top" coordsize="420370,407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" path="m420039,36931l38633,,393,368960,,372681r356971,34557l357352,403517r24448,2362l420039,36931xe" fillcolor="#517542" stroked="f">
                  <v:path arrowok="t"/>
                </v:shape>
                <v:shape id="Graphic 764" o:spid="_x0000_s1056" style="position:absolute;left:8067;top:69;width:3753;height:4115;visibility:visible;mso-wrap-style:square;v-text-anchor:top" coordsize="375285,411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" path="m375018,399106l13932,410865,,11759,361086,r13932,399106xe" fillcolor="#d56b29" stroked="f">
                  <v:path arrowok="t"/>
                </v:shape>
                <v:shape id="Graphic 765" o:spid="_x0000_s1057" style="position:absolute;left:324;width:4134;height:4279;visibility:visible;mso-wrap-style:square;v-text-anchor:top" coordsize="413384,427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" path="m413095,379905l54330,427857,,47952,358764,r54331,379905xe" fillcolor="#005273" stroked="f">
                  <v:path arrowok="t"/>
                </v:shape>
                <v:shape id="Image 766" o:spid="_x0000_s1058" type="#_x0000_t75" style="position:absolute;left:1227;top:1577;width:1880;height:1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">
                  <v:imagedata r:id="rId90" o:title=""/>
                </v:shape>
                <v:shape id="Image 767" o:spid="_x0000_s1059" type="#_x0000_t75" style="position:absolute;left:5449;top:1598;width:1557;height:1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">
                  <v:imagedata r:id="rId247" o:title=""/>
                </v:shape>
                <v:shape id="Image 768" o:spid="_x0000_s1060" type="#_x0000_t75" style="position:absolute;left:9325;top:929;width:1327;height:2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">
                  <v:imagedata r:id="rId248" o:title=""/>
                </v:shape>
                <v:shape id="Image 769" o:spid="_x0000_s1061" type="#_x0000_t75" style="position:absolute;left:13188;top:1443;width:1908;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">
                  <v:imagedata r:id="rId249" o:title=""/>
                </v:shape>
                <v:shape id="Image 770" o:spid="_x0000_s1062" type="#_x0000_t75" style="position:absolute;left:15536;top:1442;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">
                  <v:imagedata r:id="rId250" o:title=""/>
                </v:shape>
                <v:shape id="Image 771" o:spid="_x0000_s1063" type="#_x0000_t75" style="position:absolute;left:18121;top:1490;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">
                  <v:imagedata r:id="rId95" o:title=""/>
                </v:shape>
                <v:shape id="Image 772" o:spid="_x0000_s1064" type="#_x0000_t75" style="position:absolute;left:20266;top:1490;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">
                  <v:imagedata r:id="rId95" o:title=""/>
                </v:shape>
                <v:shape id="Graphic 773" o:spid="_x0000_s1065" style="position:absolute;left:22411;top:1490;width:1124;height:1886;visibility:visible;mso-wrap-style:square;v-text-anchor:top" coordsize="112395,188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" path="m111810,l,,,18732,,77406,,96139r,73660l,188531r111010,l111010,169799r-91516,l19494,96139r91516,l111010,77406r-91516,l19494,18732r92316,l111810,xe" stroked="f">
                  <v:path arrowok="t"/>
                </v:shape>
                <v:shape id="Image 774" o:spid="_x0000_s1066" type="#_x0000_t75" style="position:absolute;left:23912;top:1443;width:1907;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">
                  <v:imagedata r:id="rId251" o:title=""/>
                </v:shape>
                <v:shape id="Graphic 775" o:spid="_x0000_s1067" style="position:absolute;left:26152;top:1487;width:1658;height:1893;visibility:visible;mso-wrap-style:square;v-text-anchor:top" coordsize="165735,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" path="m106895,l,,,18719r43497,l43497,188518r19901,l63398,18719r43497,l106895,xem165315,254r-19507,l145808,188861r19507,l165315,254xe" stroked="f">
                  <v:path arrowok="t"/>
                </v:shape>
                <v:shape id="Image 776" o:spid="_x0000_s1068" type="#_x0000_t75" style="position:absolute;left:28302;top:1442;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">
                  <v:imagedata r:id="rId252" o:title=""/>
                </v:shape>
                <v:shape id="Image 777" o:spid="_x0000_s1069" type="#_x0000_t75" style="position:absolute;left:30886;top:1490;width:1534;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">
                  <v:imagedata r:id="rId95" o:title=""/>
                </v:shape>
                <v:shape id="Image 778" o:spid="_x0000_s1070" type="#_x0000_t75" style="position:absolute;left:8537;top:4868;width:33337;height:448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">
                  <v:imagedata r:id="rId253" o:title=""/>
                </v:shape>
                <v:shape id="Textbox 779" o:spid="_x0000_s1071" type="#_x0000_t202" style="position:absolute;width:50355;height:59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" filled="f" stroked="f">
                  <v:textbox inset="0,0,0,0">
                    <w:txbxContent>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DB13F1">
                        <w:pPr>
                          <w:spacing w:line="249" w:lineRule="auto"/>
                          <w:ind w:left="199" w:right="190"/>
                          <w:jc w:val="both"/>
                          <w:rPr>
                            <w:rFonts w:ascii="Arial"/>
                            <w:sz w:val="18"/>
                          </w:rPr>
                        </w:pPr>
                        <w:r>
                          <w:rPr>
                            <w:rFonts w:ascii="Arial"/>
                            <w:b/>
                            <w:color w:val="CC6633"/>
                            <w:sz w:val="18"/>
                          </w:rPr>
                          <w:t>Figure 2.3</w:t>
                        </w:r>
                        <w:r w:rsidR="00F810AD">
                          <w:rPr>
                            <w:rFonts w:ascii="Arial"/>
                            <w:b/>
                            <w:color w:val="CC6633"/>
                            <w:sz w:val="18"/>
                          </w:rPr>
                          <w:t>4</w:t>
                        </w:r>
                        <w:r>
                          <w:rPr>
                            <w:rFonts w:ascii="Arial"/>
                            <w:b/>
                            <w:color w:val="CC6633"/>
                            <w:sz w:val="18"/>
                          </w:rPr>
                          <w:t xml:space="preserve"> </w:t>
                        </w:r>
                        <w:r>
                          <w:rPr>
                            <w:rFonts w:ascii="Arial"/>
                            <w:sz w:val="18"/>
                          </w:rPr>
                          <w:t>Not all cells of a leaf carry out photosynthesis. Cells within the middle layer of a</w:t>
                        </w:r>
                        <w:r>
                          <w:rPr>
                            <w:rFonts w:ascii="Arial"/>
                            <w:spacing w:val="80"/>
                            <w:sz w:val="18"/>
                          </w:rPr>
                          <w:t xml:space="preserve"> </w:t>
                        </w:r>
                        <w:r>
                          <w:rPr>
                            <w:rFonts w:ascii="Arial"/>
                            <w:sz w:val="18"/>
                          </w:rPr>
                          <w:t>leaf have chloroplasts, which contain the photosynthetic apparatus. (credit "leaf": modification of work by Cory Zanker)</w:t>
                        </w: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rPr>
                            <w:sz w:val="18"/>
                          </w:rPr>
                        </w:pPr>
                      </w:p>
                      <w:p w:rsidR="003B35C5" w:rsidRDefault="003B35C5" w:rsidP="00264790">
                        <w:pPr>
                          <w:spacing w:before="18"/>
                          <w:rPr>
                            <w:sz w:val="18"/>
                          </w:rPr>
                        </w:pPr>
                      </w:p>
                      <w:p w:rsidR="003B35C5" w:rsidRDefault="003B35C5" w:rsidP="00264790">
                        <w:pPr>
                          <w:spacing w:line="249" w:lineRule="auto"/>
                          <w:ind w:left="199" w:right="190"/>
                          <w:jc w:val="both"/>
                          <w:rPr>
                            <w:rFonts w:ascii="Arial"/>
                            <w:sz w:val="18"/>
                          </w:rPr>
                        </w:pPr>
                        <w:bookmarkStart w:id="124" w:name="_bookmark541"/>
                        <w:bookmarkEnd w:id="124"/>
                        <w:r>
                          <w:rPr>
                            <w:rFonts w:ascii="Arial"/>
                            <w:b/>
                            <w:color w:val="CC6633"/>
                            <w:sz w:val="18"/>
                          </w:rPr>
                          <w:t xml:space="preserve">Figure 5.7 </w:t>
                        </w:r>
                        <w:r>
                          <w:rPr>
                            <w:rFonts w:ascii="Arial"/>
                            <w:sz w:val="18"/>
                          </w:rPr>
                          <w:t>Not all cells of a leaf carry out photosynthesis. Cells within the middle layer of a</w:t>
                        </w:r>
                        <w:r>
                          <w:rPr>
                            <w:rFonts w:ascii="Arial"/>
                            <w:spacing w:val="80"/>
                            <w:sz w:val="18"/>
                          </w:rPr>
                          <w:t xml:space="preserve"> </w:t>
                        </w:r>
                        <w:r>
                          <w:rPr>
                            <w:rFonts w:ascii="Arial"/>
                            <w:sz w:val="18"/>
                          </w:rPr>
                          <w:t>leaf have chloroplasts, which contain the photosynthetic apparatus. (credit "leaf": modification of work by Cory Zanker)</w:t>
                        </w:r>
                      </w:p>
                      <w:p w:rsidR="003B35C5" w:rsidRDefault="003B35C5" w:rsidP="00264790">
                        <w:pPr>
                          <w:spacing w:before="70"/>
                          <w:rPr>
                            <w:rFonts w:ascii="Arial"/>
                            <w:sz w:val="18"/>
                          </w:rPr>
                        </w:pPr>
                      </w:p>
                      <w:p w:rsidR="003B35C5" w:rsidRDefault="003B35C5" w:rsidP="00264790">
                        <w:pPr>
                          <w:spacing w:line="249" w:lineRule="auto"/>
                          <w:ind w:left="199" w:right="188"/>
                          <w:jc w:val="both"/>
                          <w:rPr>
                            <w:rFonts w:ascii="Arial"/>
                            <w:sz w:val="19"/>
                          </w:rPr>
                        </w:pPr>
                        <w:r>
                          <w:rPr>
                            <w:rFonts w:ascii="Arial"/>
                            <w:sz w:val="19"/>
                          </w:rPr>
                          <w:t>On</w:t>
                        </w:r>
                        <w:r>
                          <w:rPr>
                            <w:rFonts w:ascii="Arial"/>
                            <w:spacing w:val="-4"/>
                            <w:sz w:val="19"/>
                          </w:rPr>
                          <w:t xml:space="preserve"> </w:t>
                        </w:r>
                        <w:r>
                          <w:rPr>
                            <w:rFonts w:ascii="Arial"/>
                            <w:sz w:val="19"/>
                          </w:rPr>
                          <w:t>a</w:t>
                        </w:r>
                        <w:r>
                          <w:rPr>
                            <w:rFonts w:ascii="Arial"/>
                            <w:spacing w:val="-4"/>
                            <w:sz w:val="19"/>
                          </w:rPr>
                          <w:t xml:space="preserve"> </w:t>
                        </w:r>
                        <w:r>
                          <w:rPr>
                            <w:rFonts w:ascii="Arial"/>
                            <w:sz w:val="19"/>
                          </w:rPr>
                          <w:t>hot,</w:t>
                        </w:r>
                        <w:r>
                          <w:rPr>
                            <w:rFonts w:ascii="Arial"/>
                            <w:spacing w:val="-4"/>
                            <w:sz w:val="19"/>
                          </w:rPr>
                          <w:t xml:space="preserve"> </w:t>
                        </w:r>
                        <w:r>
                          <w:rPr>
                            <w:rFonts w:ascii="Arial"/>
                            <w:sz w:val="19"/>
                          </w:rPr>
                          <w:t>dry</w:t>
                        </w:r>
                        <w:r>
                          <w:rPr>
                            <w:rFonts w:ascii="Arial"/>
                            <w:spacing w:val="-4"/>
                            <w:sz w:val="19"/>
                          </w:rPr>
                          <w:t xml:space="preserve"> </w:t>
                        </w:r>
                        <w:r>
                          <w:rPr>
                            <w:rFonts w:ascii="Arial"/>
                            <w:sz w:val="19"/>
                          </w:rPr>
                          <w:t>day,</w:t>
                        </w:r>
                        <w:r>
                          <w:rPr>
                            <w:rFonts w:ascii="Arial"/>
                            <w:spacing w:val="-4"/>
                            <w:sz w:val="19"/>
                          </w:rPr>
                          <w:t xml:space="preserve"> </w:t>
                        </w:r>
                        <w:r>
                          <w:rPr>
                            <w:rFonts w:ascii="Arial"/>
                            <w:sz w:val="19"/>
                          </w:rPr>
                          <w:t>plants</w:t>
                        </w:r>
                        <w:r>
                          <w:rPr>
                            <w:rFonts w:ascii="Arial"/>
                            <w:spacing w:val="-4"/>
                            <w:sz w:val="19"/>
                          </w:rPr>
                          <w:t xml:space="preserve"> </w:t>
                        </w:r>
                        <w:r>
                          <w:rPr>
                            <w:rFonts w:ascii="Arial"/>
                            <w:sz w:val="19"/>
                          </w:rPr>
                          <w:t>close</w:t>
                        </w:r>
                        <w:r>
                          <w:rPr>
                            <w:rFonts w:ascii="Arial"/>
                            <w:spacing w:val="-4"/>
                            <w:sz w:val="19"/>
                          </w:rPr>
                          <w:t xml:space="preserve"> </w:t>
                        </w:r>
                        <w:r>
                          <w:rPr>
                            <w:rFonts w:ascii="Arial"/>
                            <w:sz w:val="19"/>
                          </w:rPr>
                          <w:t>their</w:t>
                        </w:r>
                        <w:r>
                          <w:rPr>
                            <w:rFonts w:ascii="Arial"/>
                            <w:spacing w:val="-4"/>
                            <w:sz w:val="19"/>
                          </w:rPr>
                          <w:t xml:space="preserve"> </w:t>
                        </w:r>
                        <w:r>
                          <w:rPr>
                            <w:rFonts w:ascii="Arial"/>
                            <w:sz w:val="19"/>
                          </w:rPr>
                          <w:t>stomata</w:t>
                        </w:r>
                        <w:r>
                          <w:rPr>
                            <w:rFonts w:ascii="Arial"/>
                            <w:spacing w:val="-4"/>
                            <w:sz w:val="19"/>
                          </w:rPr>
                          <w:t xml:space="preserve"> </w:t>
                        </w:r>
                        <w:r>
                          <w:rPr>
                            <w:rFonts w:ascii="Arial"/>
                            <w:sz w:val="19"/>
                          </w:rPr>
                          <w:t>to</w:t>
                        </w:r>
                        <w:r>
                          <w:rPr>
                            <w:rFonts w:ascii="Arial"/>
                            <w:spacing w:val="-4"/>
                            <w:sz w:val="19"/>
                          </w:rPr>
                          <w:t xml:space="preserve"> </w:t>
                        </w:r>
                        <w:r>
                          <w:rPr>
                            <w:rFonts w:ascii="Arial"/>
                            <w:sz w:val="19"/>
                          </w:rPr>
                          <w:t>conserve</w:t>
                        </w:r>
                        <w:r>
                          <w:rPr>
                            <w:rFonts w:ascii="Arial"/>
                            <w:spacing w:val="-4"/>
                            <w:sz w:val="19"/>
                          </w:rPr>
                          <w:t xml:space="preserve"> </w:t>
                        </w:r>
                        <w:r>
                          <w:rPr>
                            <w:rFonts w:ascii="Arial"/>
                            <w:sz w:val="19"/>
                          </w:rPr>
                          <w:t>water.</w:t>
                        </w:r>
                        <w:r>
                          <w:rPr>
                            <w:rFonts w:ascii="Arial"/>
                            <w:spacing w:val="-4"/>
                            <w:sz w:val="19"/>
                          </w:rPr>
                          <w:t xml:space="preserve"> </w:t>
                        </w:r>
                        <w:r>
                          <w:rPr>
                            <w:rFonts w:ascii="Arial"/>
                            <w:sz w:val="19"/>
                          </w:rPr>
                          <w:t>What</w:t>
                        </w:r>
                        <w:r>
                          <w:rPr>
                            <w:rFonts w:ascii="Arial"/>
                            <w:spacing w:val="-4"/>
                            <w:sz w:val="19"/>
                          </w:rPr>
                          <w:t xml:space="preserve"> </w:t>
                        </w:r>
                        <w:r>
                          <w:rPr>
                            <w:rFonts w:ascii="Arial"/>
                            <w:sz w:val="19"/>
                          </w:rPr>
                          <w:t>impact</w:t>
                        </w:r>
                        <w:r>
                          <w:rPr>
                            <w:rFonts w:ascii="Arial"/>
                            <w:spacing w:val="-4"/>
                            <w:sz w:val="19"/>
                          </w:rPr>
                          <w:t xml:space="preserve"> </w:t>
                        </w:r>
                        <w:r>
                          <w:rPr>
                            <w:rFonts w:ascii="Arial"/>
                            <w:sz w:val="19"/>
                          </w:rPr>
                          <w:t>will</w:t>
                        </w:r>
                        <w:r>
                          <w:rPr>
                            <w:rFonts w:ascii="Arial"/>
                            <w:spacing w:val="-4"/>
                            <w:sz w:val="19"/>
                          </w:rPr>
                          <w:t xml:space="preserve"> </w:t>
                        </w:r>
                        <w:r>
                          <w:rPr>
                            <w:rFonts w:ascii="Arial"/>
                            <w:sz w:val="19"/>
                          </w:rPr>
                          <w:t>this</w:t>
                        </w:r>
                        <w:r>
                          <w:rPr>
                            <w:rFonts w:ascii="Arial"/>
                            <w:spacing w:val="-4"/>
                            <w:sz w:val="19"/>
                          </w:rPr>
                          <w:t xml:space="preserve"> </w:t>
                        </w:r>
                        <w:r>
                          <w:rPr>
                            <w:rFonts w:ascii="Arial"/>
                            <w:sz w:val="19"/>
                          </w:rPr>
                          <w:t>have on photosynthesis?</w:t>
                        </w:r>
                      </w:p>
                    </w:txbxContent>
                  </v:textbox>
                </v:shape>
                <w10:wrap type="topAndBottom" anchorx="page"/>
              </v:group>
            </w:pict>
          </mc:Fallback>
        </mc:AlternateContent>
      </w:r>
    </w:p>
    <w:p w:rsidR="00264790" w:rsidRDefault="00264790" w:rsidP="00264790">
      <w:pPr>
        <w:pStyle w:val="Heading4"/>
        <w:spacing w:before="287"/>
      </w:pPr>
      <w:r>
        <w:rPr>
          <w:color w:val="336633"/>
        </w:rPr>
        <w:t>The</w:t>
      </w:r>
      <w:r>
        <w:rPr>
          <w:color w:val="336633"/>
          <w:spacing w:val="-8"/>
        </w:rPr>
        <w:t xml:space="preserve"> </w:t>
      </w:r>
      <w:r>
        <w:rPr>
          <w:color w:val="336633"/>
        </w:rPr>
        <w:t>Two</w:t>
      </w:r>
      <w:r>
        <w:rPr>
          <w:color w:val="336633"/>
          <w:spacing w:val="-8"/>
        </w:rPr>
        <w:t xml:space="preserve"> </w:t>
      </w:r>
      <w:r>
        <w:rPr>
          <w:color w:val="336633"/>
        </w:rPr>
        <w:t>Parts</w:t>
      </w:r>
      <w:r>
        <w:rPr>
          <w:color w:val="336633"/>
          <w:spacing w:val="-8"/>
        </w:rPr>
        <w:t xml:space="preserve"> </w:t>
      </w:r>
      <w:r>
        <w:rPr>
          <w:color w:val="336633"/>
        </w:rPr>
        <w:t>of</w:t>
      </w:r>
      <w:r>
        <w:rPr>
          <w:color w:val="336633"/>
          <w:spacing w:val="-8"/>
        </w:rPr>
        <w:t xml:space="preserve"> </w:t>
      </w:r>
      <w:r>
        <w:rPr>
          <w:color w:val="336633"/>
          <w:spacing w:val="-2"/>
        </w:rPr>
        <w:t>Photosynthesis</w:t>
      </w:r>
    </w:p>
    <w:p w:rsidR="00264790" w:rsidRDefault="00264790" w:rsidP="00264790">
      <w:pPr>
        <w:pStyle w:val="BodyText"/>
        <w:spacing w:before="152" w:line="249" w:lineRule="auto"/>
        <w:ind w:left="1540" w:right="1556"/>
        <w:jc w:val="both"/>
      </w:pPr>
      <w:bookmarkStart w:id="125" w:name="_bookmark542"/>
      <w:bookmarkEnd w:id="125"/>
      <w:r>
        <w:t>Photosynthesis</w:t>
      </w:r>
      <w:r>
        <w:rPr>
          <w:spacing w:val="-7"/>
        </w:rPr>
        <w:t xml:space="preserve"> </w:t>
      </w:r>
      <w:r>
        <w:t>takes</w:t>
      </w:r>
      <w:r>
        <w:rPr>
          <w:spacing w:val="-8"/>
        </w:rPr>
        <w:t xml:space="preserve"> </w:t>
      </w:r>
      <w:r>
        <w:t>place</w:t>
      </w:r>
      <w:r>
        <w:rPr>
          <w:spacing w:val="-8"/>
        </w:rPr>
        <w:t xml:space="preserve"> </w:t>
      </w:r>
      <w:r>
        <w:t>in</w:t>
      </w:r>
      <w:r>
        <w:rPr>
          <w:spacing w:val="-8"/>
        </w:rPr>
        <w:t xml:space="preserve"> </w:t>
      </w:r>
      <w:r>
        <w:t>two</w:t>
      </w:r>
      <w:r>
        <w:rPr>
          <w:spacing w:val="-8"/>
        </w:rPr>
        <w:t xml:space="preserve"> </w:t>
      </w:r>
      <w:r>
        <w:t>stages:</w:t>
      </w:r>
      <w:r>
        <w:rPr>
          <w:spacing w:val="-7"/>
        </w:rPr>
        <w:t xml:space="preserve"> </w:t>
      </w:r>
      <w:r>
        <w:t>the</w:t>
      </w:r>
      <w:r>
        <w:rPr>
          <w:spacing w:val="-8"/>
        </w:rPr>
        <w:t xml:space="preserve"> </w:t>
      </w:r>
      <w:r>
        <w:t>light-dependent</w:t>
      </w:r>
      <w:r>
        <w:rPr>
          <w:spacing w:val="-7"/>
        </w:rPr>
        <w:t xml:space="preserve"> </w:t>
      </w:r>
      <w:r>
        <w:t>reactions</w:t>
      </w:r>
      <w:r>
        <w:rPr>
          <w:spacing w:val="-7"/>
        </w:rPr>
        <w:t xml:space="preserve"> </w:t>
      </w:r>
      <w:r>
        <w:t>and</w:t>
      </w:r>
      <w:r>
        <w:rPr>
          <w:spacing w:val="-8"/>
        </w:rPr>
        <w:t xml:space="preserve"> </w:t>
      </w:r>
      <w:r>
        <w:t>the</w:t>
      </w:r>
      <w:r>
        <w:rPr>
          <w:spacing w:val="-8"/>
        </w:rPr>
        <w:t xml:space="preserve"> </w:t>
      </w:r>
      <w:r>
        <w:t>Calvin</w:t>
      </w:r>
      <w:r>
        <w:rPr>
          <w:spacing w:val="-7"/>
        </w:rPr>
        <w:t xml:space="preserve"> </w:t>
      </w:r>
      <w:r>
        <w:t>cycle.</w:t>
      </w:r>
      <w:r>
        <w:rPr>
          <w:spacing w:val="-7"/>
        </w:rPr>
        <w:t xml:space="preserve"> </w:t>
      </w:r>
      <w:r>
        <w:t>In</w:t>
      </w:r>
      <w:r>
        <w:rPr>
          <w:spacing w:val="-8"/>
        </w:rPr>
        <w:t xml:space="preserve"> </w:t>
      </w:r>
      <w:r>
        <w:t>the</w:t>
      </w:r>
      <w:r>
        <w:rPr>
          <w:spacing w:val="-9"/>
        </w:rPr>
        <w:t xml:space="preserve"> </w:t>
      </w:r>
      <w:r>
        <w:rPr>
          <w:b/>
        </w:rPr>
        <w:t>light- dependent reactions</w:t>
      </w:r>
      <w:r>
        <w:t>, which take place at the thylakoid membrane, chlorophyll absorbs energy from sunlight and then converts it into chemical energy with the use of water. The light-dependent reactions release oxygen from the hydrolysis of water as a byproduct. In the Calvin cycle, which takes place in</w:t>
      </w:r>
      <w:r>
        <w:rPr>
          <w:spacing w:val="40"/>
        </w:rPr>
        <w:t xml:space="preserve"> </w:t>
      </w:r>
      <w:r>
        <w:t>the stroma, the chemical energy derived from the light-dependent reactions drives both the capture of carbon</w:t>
      </w:r>
      <w:r>
        <w:rPr>
          <w:spacing w:val="-2"/>
        </w:rPr>
        <w:t xml:space="preserve"> </w:t>
      </w:r>
      <w:r>
        <w:t>in</w:t>
      </w:r>
      <w:r>
        <w:rPr>
          <w:spacing w:val="-2"/>
        </w:rPr>
        <w:t xml:space="preserve"> </w:t>
      </w:r>
      <w:r>
        <w:t>carbon</w:t>
      </w:r>
      <w:r>
        <w:rPr>
          <w:spacing w:val="-2"/>
        </w:rPr>
        <w:t xml:space="preserve"> </w:t>
      </w:r>
      <w:r>
        <w:t>dioxide</w:t>
      </w:r>
      <w:r>
        <w:rPr>
          <w:spacing w:val="-2"/>
        </w:rPr>
        <w:t xml:space="preserve"> </w:t>
      </w:r>
      <w:r>
        <w:t>molecules</w:t>
      </w:r>
      <w:r>
        <w:rPr>
          <w:spacing w:val="-1"/>
        </w:rPr>
        <w:t xml:space="preserve"> </w:t>
      </w:r>
      <w:r>
        <w:t>and</w:t>
      </w:r>
      <w:r>
        <w:rPr>
          <w:spacing w:val="-2"/>
        </w:rPr>
        <w:t xml:space="preserve"> </w:t>
      </w:r>
      <w:r>
        <w:t>the</w:t>
      </w:r>
      <w:r>
        <w:rPr>
          <w:spacing w:val="-2"/>
        </w:rPr>
        <w:t xml:space="preserve"> </w:t>
      </w:r>
      <w:r>
        <w:t>subsequent</w:t>
      </w:r>
      <w:r>
        <w:rPr>
          <w:spacing w:val="-2"/>
        </w:rPr>
        <w:t xml:space="preserve"> </w:t>
      </w:r>
      <w:r>
        <w:t>assembly</w:t>
      </w:r>
      <w:r>
        <w:rPr>
          <w:spacing w:val="-1"/>
        </w:rPr>
        <w:t xml:space="preserve"> </w:t>
      </w:r>
      <w:r>
        <w:t>of</w:t>
      </w:r>
      <w:r>
        <w:rPr>
          <w:spacing w:val="-2"/>
        </w:rPr>
        <w:t xml:space="preserve"> </w:t>
      </w:r>
      <w:r>
        <w:t>sugar</w:t>
      </w:r>
      <w:r>
        <w:rPr>
          <w:spacing w:val="-2"/>
        </w:rPr>
        <w:t xml:space="preserve"> </w:t>
      </w:r>
      <w:r>
        <w:t>molecules.</w:t>
      </w:r>
      <w:r>
        <w:rPr>
          <w:spacing w:val="-1"/>
        </w:rPr>
        <w:t xml:space="preserve"> </w:t>
      </w:r>
      <w:r>
        <w:t>The</w:t>
      </w:r>
      <w:r>
        <w:rPr>
          <w:spacing w:val="-2"/>
        </w:rPr>
        <w:t xml:space="preserve"> </w:t>
      </w:r>
      <w:r>
        <w:t>two</w:t>
      </w:r>
      <w:r>
        <w:rPr>
          <w:spacing w:val="-2"/>
        </w:rPr>
        <w:t xml:space="preserve"> </w:t>
      </w:r>
      <w:r>
        <w:t>reactions use carrier molecules to transport the energy from one to the other. The carriers that move energy from the</w:t>
      </w:r>
      <w:r>
        <w:rPr>
          <w:spacing w:val="-5"/>
        </w:rPr>
        <w:t xml:space="preserve"> </w:t>
      </w:r>
      <w:r>
        <w:t>light-dependent</w:t>
      </w:r>
      <w:r>
        <w:rPr>
          <w:spacing w:val="-4"/>
        </w:rPr>
        <w:t xml:space="preserve"> </w:t>
      </w:r>
      <w:r>
        <w:t>reactions</w:t>
      </w:r>
      <w:r>
        <w:rPr>
          <w:spacing w:val="-4"/>
        </w:rPr>
        <w:t xml:space="preserve"> </w:t>
      </w:r>
      <w:r>
        <w:t>to</w:t>
      </w:r>
      <w:r>
        <w:rPr>
          <w:spacing w:val="-5"/>
        </w:rPr>
        <w:t xml:space="preserve"> </w:t>
      </w:r>
      <w:r>
        <w:t>the</w:t>
      </w:r>
      <w:r>
        <w:rPr>
          <w:spacing w:val="-5"/>
        </w:rPr>
        <w:t xml:space="preserve"> </w:t>
      </w:r>
      <w:r>
        <w:t>Calvin</w:t>
      </w:r>
      <w:r>
        <w:rPr>
          <w:spacing w:val="-4"/>
        </w:rPr>
        <w:t xml:space="preserve"> </w:t>
      </w:r>
      <w:r>
        <w:t>cycle</w:t>
      </w:r>
      <w:r>
        <w:rPr>
          <w:spacing w:val="-5"/>
        </w:rPr>
        <w:t xml:space="preserve"> </w:t>
      </w:r>
      <w:r>
        <w:t>reactions</w:t>
      </w:r>
      <w:r>
        <w:rPr>
          <w:spacing w:val="-4"/>
        </w:rPr>
        <w:t xml:space="preserve"> </w:t>
      </w:r>
      <w:r>
        <w:t>can</w:t>
      </w:r>
      <w:r>
        <w:rPr>
          <w:spacing w:val="-5"/>
        </w:rPr>
        <w:t xml:space="preserve"> </w:t>
      </w:r>
      <w:r>
        <w:t>be</w:t>
      </w:r>
      <w:r>
        <w:rPr>
          <w:spacing w:val="-5"/>
        </w:rPr>
        <w:t xml:space="preserve"> </w:t>
      </w:r>
      <w:r>
        <w:t>thought</w:t>
      </w:r>
      <w:r>
        <w:rPr>
          <w:spacing w:val="-5"/>
        </w:rPr>
        <w:t xml:space="preserve"> </w:t>
      </w:r>
      <w:r>
        <w:t>of</w:t>
      </w:r>
      <w:r>
        <w:rPr>
          <w:spacing w:val="-5"/>
        </w:rPr>
        <w:t xml:space="preserve"> </w:t>
      </w:r>
      <w:r>
        <w:t>as</w:t>
      </w:r>
      <w:r>
        <w:rPr>
          <w:spacing w:val="-5"/>
        </w:rPr>
        <w:t xml:space="preserve"> </w:t>
      </w:r>
      <w:r>
        <w:t>“full”</w:t>
      </w:r>
      <w:r>
        <w:rPr>
          <w:spacing w:val="-5"/>
        </w:rPr>
        <w:t xml:space="preserve"> </w:t>
      </w:r>
      <w:r>
        <w:t>because</w:t>
      </w:r>
      <w:r>
        <w:rPr>
          <w:spacing w:val="-5"/>
        </w:rPr>
        <w:t xml:space="preserve"> </w:t>
      </w:r>
      <w:r>
        <w:t>they</w:t>
      </w:r>
      <w:r>
        <w:rPr>
          <w:spacing w:val="-5"/>
        </w:rPr>
        <w:t xml:space="preserve"> </w:t>
      </w:r>
      <w:r>
        <w:t>bring energy. After the energy is released, the “empty” energy carriers return to the light-dependent reactions to obtain more energy.</w:t>
      </w:r>
    </w:p>
    <w:p w:rsidR="00264790" w:rsidRDefault="00264790" w:rsidP="00264790">
      <w:pPr>
        <w:pStyle w:val="BodyText"/>
        <w:spacing w:before="152" w:line="249" w:lineRule="auto"/>
        <w:ind w:left="1540" w:right="1556"/>
        <w:jc w:val="both"/>
      </w:pPr>
      <w:r>
        <w:t>In the light-dependent reactions</w:t>
      </w:r>
      <w:r w:rsidR="007F59EA">
        <w:t xml:space="preserve"> (</w:t>
      </w:r>
      <w:r w:rsidR="007F59EA" w:rsidRPr="007F59EA">
        <w:rPr>
          <w:color w:val="C00000"/>
        </w:rPr>
        <w:t>Figure 2.35</w:t>
      </w:r>
      <w:r w:rsidR="007F59EA">
        <w:t>)</w:t>
      </w:r>
      <w:r>
        <w:t>, energy absorbed by sunlight is stored by two types of energy-carrier molecules: ATP and NADPH. The energy that these molecules carry is stored in a bond that holds a single atom to the molecule. For ATP, it is a phosphate atom, and for NADPH, it is a hydrogen atom.</w:t>
      </w:r>
      <w:r w:rsidR="008B0411">
        <w:t xml:space="preserve"> </w:t>
      </w:r>
      <w:r w:rsidR="008B0411">
        <w:tab/>
      </w:r>
      <w:r w:rsidR="008B0411">
        <w:tab/>
      </w:r>
      <w:r w:rsidR="008B0411">
        <w:tab/>
      </w:r>
      <w:r w:rsidR="008B0411">
        <w:tab/>
      </w:r>
      <w:r w:rsidR="008B0411">
        <w:tab/>
      </w:r>
      <w:r w:rsidR="008B0411">
        <w:tab/>
      </w:r>
      <w:r w:rsidR="008B0411">
        <w:tab/>
      </w:r>
      <w:r w:rsidR="008B0411">
        <w:tab/>
      </w:r>
      <w:r w:rsidR="008B0411">
        <w:tab/>
      </w:r>
      <w:r w:rsidR="008B0411">
        <w:tab/>
      </w:r>
      <w:r w:rsidR="008B0411">
        <w:tab/>
      </w:r>
      <w:r w:rsidR="008B0411">
        <w:tab/>
      </w:r>
      <w:r w:rsidR="008B0411">
        <w:tab/>
      </w:r>
      <w:r w:rsidR="008B0411">
        <w:tab/>
      </w:r>
      <w:r w:rsidR="008B0411">
        <w:tab/>
      </w:r>
      <w:r w:rsidR="008B0411">
        <w:tab/>
        <w:t>48</w:t>
      </w:r>
    </w:p>
    <w:p w:rsidR="00264790" w:rsidRDefault="00264790" w:rsidP="00264790">
      <w:pPr>
        <w:pStyle w:val="BodyText"/>
        <w:spacing w:before="129" w:line="249" w:lineRule="auto"/>
        <w:ind w:left="1540" w:right="1556"/>
        <w:jc w:val="both"/>
      </w:pPr>
      <w:r>
        <w:lastRenderedPageBreak/>
        <w:t xml:space="preserve">After the energy from the sun is converted and packaged into ATP and NADPH, the cell has the fuel needed to build food in the form of carbohydrate molecules. The carbohydrate molecules made will have a backbone of carbon atoms. Where does the carbon come from? The carbon atoms used to build carbohydrate molecules comes from carbon dioxide, the gas that animals exhale with each breath. The </w:t>
      </w:r>
      <w:bookmarkStart w:id="126" w:name="_bookmark558"/>
      <w:bookmarkEnd w:id="126"/>
      <w:r>
        <w:rPr>
          <w:b/>
        </w:rPr>
        <w:t xml:space="preserve">Calvin cycle </w:t>
      </w:r>
      <w:r>
        <w:t>is the term used for the reactions of photosynthesis that use the energy stored by the light- dependent reactions to form glucose and other carbohydrate molecules.</w:t>
      </w:r>
    </w:p>
    <w:p w:rsidR="00264790" w:rsidRDefault="00264790" w:rsidP="00264790">
      <w:pPr>
        <w:pStyle w:val="BodyText"/>
        <w:spacing w:before="152" w:line="249" w:lineRule="auto"/>
        <w:ind w:left="1540" w:right="1556"/>
        <w:jc w:val="both"/>
      </w:pPr>
      <w:r>
        <w:t>In plants, carbon dioxide (CO</w:t>
      </w:r>
      <w:r>
        <w:rPr>
          <w:vertAlign w:val="subscript"/>
        </w:rPr>
        <w:t>2</w:t>
      </w:r>
      <w:r>
        <w:t>) enters the chloroplast through the stomata and diffuses into the stroma of the chloroplast—the site of the Calvin cycle reactions where sugar is synthesized.</w:t>
      </w:r>
    </w:p>
    <w:p w:rsidR="00264790" w:rsidRDefault="00264790">
      <w:r>
        <w:rPr>
          <w:noProof/>
        </w:rPr>
        <w:drawing>
          <wp:anchor distT="0" distB="0" distL="0" distR="0" simplePos="0" relativeHeight="251705344" behindDoc="1" locked="0" layoutInCell="1" allowOverlap="1" wp14:anchorId="494E870F" wp14:editId="64A01E4B">
            <wp:simplePos x="0" y="0"/>
            <wp:positionH relativeFrom="page">
              <wp:posOffset>914400</wp:posOffset>
            </wp:positionH>
            <wp:positionV relativeFrom="paragraph">
              <wp:posOffset>281940</wp:posOffset>
            </wp:positionV>
            <wp:extent cx="3352800" cy="3067812"/>
            <wp:effectExtent l="0" t="0" r="0" b="0"/>
            <wp:wrapTopAndBottom/>
            <wp:docPr id="810" name="Image 8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0" name="Image 810"/>
                    <pic:cNvPicPr/>
                  </pic:nvPicPr>
                  <pic:blipFill>
                    <a:blip r:embed="rId254" cstate="print"/>
                    <a:stretch>
                      <a:fillRect/>
                    </a:stretch>
                  </pic:blipFill>
                  <pic:spPr>
                    <a:xfrm>
                      <a:off x="0" y="0"/>
                      <a:ext cx="3352800" cy="3067812"/>
                    </a:xfrm>
                    <a:prstGeom prst="rect">
                      <a:avLst/>
                    </a:prstGeom>
                  </pic:spPr>
                </pic:pic>
              </a:graphicData>
            </a:graphic>
          </wp:anchor>
        </w:drawing>
      </w:r>
    </w:p>
    <w:p w:rsidR="00264790" w:rsidRDefault="00264790"/>
    <w:p w:rsidR="00264790" w:rsidRDefault="00264790" w:rsidP="00264790">
      <w:pPr>
        <w:spacing w:before="19" w:line="249" w:lineRule="auto"/>
        <w:ind w:right="1559"/>
        <w:jc w:val="both"/>
        <w:rPr>
          <w:rFonts w:ascii="Arial"/>
          <w:sz w:val="18"/>
        </w:rPr>
      </w:pPr>
      <w:r>
        <w:rPr>
          <w:rFonts w:ascii="Arial"/>
          <w:b/>
          <w:color w:val="CC6633"/>
          <w:sz w:val="18"/>
        </w:rPr>
        <w:t xml:space="preserve">Figure </w:t>
      </w:r>
      <w:r w:rsidR="00DB13F1">
        <w:rPr>
          <w:rFonts w:ascii="Arial"/>
          <w:b/>
          <w:color w:val="CC6633"/>
          <w:sz w:val="18"/>
        </w:rPr>
        <w:t>2.3</w:t>
      </w:r>
      <w:r w:rsidR="00F810AD">
        <w:rPr>
          <w:rFonts w:ascii="Arial"/>
          <w:b/>
          <w:color w:val="CC6633"/>
          <w:sz w:val="18"/>
        </w:rPr>
        <w:t>5</w:t>
      </w:r>
      <w:r>
        <w:rPr>
          <w:rFonts w:ascii="Arial"/>
          <w:b/>
          <w:color w:val="CC6633"/>
          <w:sz w:val="18"/>
        </w:rPr>
        <w:t xml:space="preserve"> </w:t>
      </w:r>
      <w:r>
        <w:rPr>
          <w:rFonts w:ascii="Arial"/>
          <w:sz w:val="18"/>
        </w:rPr>
        <w:t>Light-dependent reactions harness energy from the sun to produce ATP and NADPH. These</w:t>
      </w:r>
      <w:r>
        <w:rPr>
          <w:rFonts w:ascii="Arial"/>
          <w:spacing w:val="-5"/>
          <w:sz w:val="18"/>
        </w:rPr>
        <w:t xml:space="preserve"> </w:t>
      </w:r>
      <w:r>
        <w:rPr>
          <w:rFonts w:ascii="Arial"/>
          <w:sz w:val="18"/>
        </w:rPr>
        <w:t>energy-carrying</w:t>
      </w:r>
      <w:r>
        <w:rPr>
          <w:rFonts w:ascii="Arial"/>
          <w:spacing w:val="-5"/>
          <w:sz w:val="18"/>
        </w:rPr>
        <w:t xml:space="preserve"> </w:t>
      </w:r>
      <w:r>
        <w:rPr>
          <w:rFonts w:ascii="Arial"/>
          <w:sz w:val="18"/>
        </w:rPr>
        <w:t>molecules</w:t>
      </w:r>
      <w:r>
        <w:rPr>
          <w:rFonts w:ascii="Arial"/>
          <w:spacing w:val="-5"/>
          <w:sz w:val="18"/>
        </w:rPr>
        <w:t xml:space="preserve"> </w:t>
      </w:r>
      <w:r>
        <w:rPr>
          <w:rFonts w:ascii="Arial"/>
          <w:sz w:val="18"/>
        </w:rPr>
        <w:t>travel</w:t>
      </w:r>
      <w:r>
        <w:rPr>
          <w:rFonts w:ascii="Arial"/>
          <w:spacing w:val="-5"/>
          <w:sz w:val="18"/>
        </w:rPr>
        <w:t xml:space="preserve"> </w:t>
      </w:r>
      <w:r>
        <w:rPr>
          <w:rFonts w:ascii="Arial"/>
          <w:sz w:val="18"/>
        </w:rPr>
        <w:t>into</w:t>
      </w:r>
      <w:r>
        <w:rPr>
          <w:rFonts w:ascii="Arial"/>
          <w:spacing w:val="-5"/>
          <w:sz w:val="18"/>
        </w:rPr>
        <w:t xml:space="preserve"> </w:t>
      </w:r>
      <w:r>
        <w:rPr>
          <w:rFonts w:ascii="Arial"/>
          <w:sz w:val="18"/>
        </w:rPr>
        <w:t>the</w:t>
      </w:r>
      <w:r>
        <w:rPr>
          <w:rFonts w:ascii="Arial"/>
          <w:spacing w:val="-5"/>
          <w:sz w:val="18"/>
        </w:rPr>
        <w:t xml:space="preserve"> </w:t>
      </w:r>
      <w:r>
        <w:rPr>
          <w:rFonts w:ascii="Arial"/>
          <w:sz w:val="18"/>
        </w:rPr>
        <w:t>stroma</w:t>
      </w:r>
      <w:r>
        <w:rPr>
          <w:rFonts w:ascii="Arial"/>
          <w:spacing w:val="-5"/>
          <w:sz w:val="18"/>
        </w:rPr>
        <w:t xml:space="preserve"> </w:t>
      </w:r>
      <w:r>
        <w:rPr>
          <w:rFonts w:ascii="Arial"/>
          <w:sz w:val="18"/>
        </w:rPr>
        <w:t>where</w:t>
      </w:r>
      <w:r>
        <w:rPr>
          <w:rFonts w:ascii="Arial"/>
          <w:spacing w:val="-5"/>
          <w:sz w:val="18"/>
        </w:rPr>
        <w:t xml:space="preserve"> </w:t>
      </w:r>
      <w:r>
        <w:rPr>
          <w:rFonts w:ascii="Arial"/>
          <w:sz w:val="18"/>
        </w:rPr>
        <w:t>the</w:t>
      </w:r>
      <w:r>
        <w:rPr>
          <w:rFonts w:ascii="Arial"/>
          <w:spacing w:val="-5"/>
          <w:sz w:val="18"/>
        </w:rPr>
        <w:t xml:space="preserve"> </w:t>
      </w:r>
      <w:r>
        <w:rPr>
          <w:rFonts w:ascii="Arial"/>
          <w:sz w:val="18"/>
        </w:rPr>
        <w:t>Calvin</w:t>
      </w:r>
      <w:r>
        <w:rPr>
          <w:rFonts w:ascii="Arial"/>
          <w:spacing w:val="-5"/>
          <w:sz w:val="18"/>
        </w:rPr>
        <w:t xml:space="preserve"> </w:t>
      </w:r>
      <w:r>
        <w:rPr>
          <w:rFonts w:ascii="Arial"/>
          <w:sz w:val="18"/>
        </w:rPr>
        <w:t>cycle</w:t>
      </w:r>
      <w:r>
        <w:rPr>
          <w:rFonts w:ascii="Arial"/>
          <w:spacing w:val="-5"/>
          <w:sz w:val="18"/>
        </w:rPr>
        <w:t xml:space="preserve"> </w:t>
      </w:r>
      <w:r>
        <w:rPr>
          <w:rFonts w:ascii="Arial"/>
          <w:sz w:val="18"/>
        </w:rPr>
        <w:t>reactions</w:t>
      </w:r>
      <w:r>
        <w:rPr>
          <w:rFonts w:ascii="Arial"/>
          <w:spacing w:val="-5"/>
          <w:sz w:val="18"/>
        </w:rPr>
        <w:t xml:space="preserve"> </w:t>
      </w:r>
      <w:r>
        <w:rPr>
          <w:rFonts w:ascii="Arial"/>
          <w:sz w:val="18"/>
        </w:rPr>
        <w:t>take</w:t>
      </w:r>
      <w:r>
        <w:rPr>
          <w:rFonts w:ascii="Arial"/>
          <w:spacing w:val="-5"/>
          <w:sz w:val="18"/>
        </w:rPr>
        <w:t xml:space="preserve"> </w:t>
      </w:r>
      <w:r>
        <w:rPr>
          <w:rFonts w:ascii="Arial"/>
          <w:sz w:val="18"/>
        </w:rPr>
        <w:t>place.</w:t>
      </w:r>
    </w:p>
    <w:p w:rsidR="00E07C33" w:rsidRPr="0091603F" w:rsidRDefault="00E07C33" w:rsidP="0091603F">
      <w:pPr>
        <w:pStyle w:val="Heading4"/>
        <w:rPr>
          <w:sz w:val="28"/>
          <w:szCs w:val="28"/>
        </w:rPr>
      </w:pPr>
      <w:r w:rsidRPr="0091603F">
        <w:rPr>
          <w:color w:val="336633"/>
          <w:sz w:val="28"/>
          <w:szCs w:val="28"/>
        </w:rPr>
        <w:t>The</w:t>
      </w:r>
      <w:r w:rsidRPr="0091603F">
        <w:rPr>
          <w:color w:val="336633"/>
          <w:spacing w:val="-5"/>
          <w:sz w:val="28"/>
          <w:szCs w:val="28"/>
        </w:rPr>
        <w:t xml:space="preserve"> </w:t>
      </w:r>
      <w:r w:rsidRPr="0091603F">
        <w:rPr>
          <w:color w:val="336633"/>
          <w:sz w:val="28"/>
          <w:szCs w:val="28"/>
        </w:rPr>
        <w:t>Energy</w:t>
      </w:r>
      <w:r w:rsidRPr="0091603F">
        <w:rPr>
          <w:color w:val="336633"/>
          <w:spacing w:val="-4"/>
          <w:sz w:val="28"/>
          <w:szCs w:val="28"/>
        </w:rPr>
        <w:t xml:space="preserve"> </w:t>
      </w:r>
      <w:r w:rsidRPr="0091603F">
        <w:rPr>
          <w:color w:val="336633"/>
          <w:spacing w:val="-2"/>
          <w:sz w:val="28"/>
          <w:szCs w:val="28"/>
        </w:rPr>
        <w:t>Cycle</w:t>
      </w:r>
    </w:p>
    <w:p w:rsidR="00E07C33" w:rsidRDefault="00E07C33" w:rsidP="00E07C33">
      <w:pPr>
        <w:pStyle w:val="BodyText"/>
        <w:spacing w:before="152" w:line="249" w:lineRule="auto"/>
        <w:ind w:left="1539" w:right="1553"/>
        <w:jc w:val="both"/>
      </w:pPr>
      <w:r>
        <w:t>Living things access energy by breaking down carbohydrate molecules. However, if plants make carbohydrate molecules, why would they need to break them down? Carbohydrates are storage molecules for energy in all living things. Although energy can be stored in molecules like ATP, carbohydrates are much more stable and efficient reservoirs for chemical energy. Photosynthetic organisms also carry out the reactions of respiration to harvest the energy that they have stored in carbohydrates, for example, plants have mitochondria in addition to chloroplasts.</w:t>
      </w:r>
    </w:p>
    <w:p w:rsidR="00E07C33" w:rsidRDefault="00E07C33" w:rsidP="00E07C33">
      <w:pPr>
        <w:pStyle w:val="BodyText"/>
        <w:spacing w:before="100"/>
        <w:ind w:left="1539"/>
        <w:jc w:val="both"/>
      </w:pPr>
      <w:r>
        <w:t>You</w:t>
      </w:r>
      <w:r>
        <w:rPr>
          <w:spacing w:val="-4"/>
        </w:rPr>
        <w:t xml:space="preserve"> </w:t>
      </w:r>
      <w:r>
        <w:t>may</w:t>
      </w:r>
      <w:r>
        <w:rPr>
          <w:spacing w:val="-4"/>
        </w:rPr>
        <w:t xml:space="preserve"> </w:t>
      </w:r>
      <w:r>
        <w:t>have</w:t>
      </w:r>
      <w:r>
        <w:rPr>
          <w:spacing w:val="-5"/>
        </w:rPr>
        <w:t xml:space="preserve"> </w:t>
      </w:r>
      <w:r>
        <w:t>noticed</w:t>
      </w:r>
      <w:r>
        <w:rPr>
          <w:spacing w:val="-4"/>
        </w:rPr>
        <w:t xml:space="preserve"> </w:t>
      </w:r>
      <w:r>
        <w:t>that</w:t>
      </w:r>
      <w:r>
        <w:rPr>
          <w:spacing w:val="-4"/>
        </w:rPr>
        <w:t xml:space="preserve"> </w:t>
      </w:r>
      <w:r>
        <w:t>the</w:t>
      </w:r>
      <w:r>
        <w:rPr>
          <w:spacing w:val="-5"/>
        </w:rPr>
        <w:t xml:space="preserve"> </w:t>
      </w:r>
      <w:r>
        <w:t>overall</w:t>
      </w:r>
      <w:r>
        <w:rPr>
          <w:spacing w:val="-5"/>
        </w:rPr>
        <w:t xml:space="preserve"> </w:t>
      </w:r>
      <w:r>
        <w:t>reaction</w:t>
      </w:r>
      <w:r>
        <w:rPr>
          <w:spacing w:val="-4"/>
        </w:rPr>
        <w:t xml:space="preserve"> </w:t>
      </w:r>
      <w:r>
        <w:t>for</w:t>
      </w:r>
      <w:r>
        <w:rPr>
          <w:spacing w:val="-3"/>
        </w:rPr>
        <w:t xml:space="preserve"> </w:t>
      </w:r>
      <w:r>
        <w:rPr>
          <w:spacing w:val="-2"/>
        </w:rPr>
        <w:t>photosynthesis:</w:t>
      </w:r>
    </w:p>
    <w:p w:rsidR="00E07C33" w:rsidRDefault="00E07C33" w:rsidP="00E07C33">
      <w:pPr>
        <w:spacing w:before="93"/>
        <w:ind w:left="1229" w:right="1246"/>
        <w:jc w:val="center"/>
        <w:rPr>
          <w:rFonts w:ascii="Cambria" w:hAnsi="Cambria"/>
          <w:sz w:val="16"/>
        </w:rPr>
      </w:pPr>
      <w:r>
        <w:rPr>
          <w:rFonts w:ascii="Cambria" w:hAnsi="Cambria"/>
          <w:w w:val="105"/>
          <w:sz w:val="20"/>
        </w:rPr>
        <w:t>6CO</w:t>
      </w:r>
      <w:r>
        <w:rPr>
          <w:rFonts w:ascii="Cambria" w:hAnsi="Cambria"/>
          <w:w w:val="105"/>
          <w:position w:val="-4"/>
          <w:sz w:val="16"/>
        </w:rPr>
        <w:t>2</w:t>
      </w:r>
      <w:r>
        <w:rPr>
          <w:rFonts w:ascii="Cambria" w:hAnsi="Cambria"/>
          <w:spacing w:val="6"/>
          <w:w w:val="105"/>
          <w:position w:val="-4"/>
          <w:sz w:val="16"/>
        </w:rPr>
        <w:t xml:space="preserve"> </w:t>
      </w:r>
      <w:r>
        <w:rPr>
          <w:rFonts w:ascii="Cambria" w:hAnsi="Cambria"/>
          <w:w w:val="105"/>
          <w:sz w:val="20"/>
        </w:rPr>
        <w:t>+</w:t>
      </w:r>
      <w:r>
        <w:rPr>
          <w:rFonts w:ascii="Cambria" w:hAnsi="Cambria"/>
          <w:spacing w:val="-2"/>
          <w:w w:val="105"/>
          <w:sz w:val="20"/>
        </w:rPr>
        <w:t xml:space="preserve"> </w:t>
      </w:r>
      <w:r>
        <w:rPr>
          <w:rFonts w:ascii="Cambria" w:hAnsi="Cambria"/>
          <w:w w:val="105"/>
          <w:sz w:val="20"/>
        </w:rPr>
        <w:t>6H</w:t>
      </w:r>
      <w:r>
        <w:rPr>
          <w:rFonts w:ascii="Cambria" w:hAnsi="Cambria"/>
          <w:w w:val="105"/>
          <w:position w:val="-4"/>
          <w:sz w:val="16"/>
        </w:rPr>
        <w:t>2</w:t>
      </w:r>
      <w:r>
        <w:rPr>
          <w:rFonts w:ascii="Cambria" w:hAnsi="Cambria"/>
          <w:spacing w:val="-9"/>
          <w:w w:val="105"/>
          <w:position w:val="-4"/>
          <w:sz w:val="16"/>
        </w:rPr>
        <w:t xml:space="preserve"> </w:t>
      </w:r>
      <w:r>
        <w:rPr>
          <w:rFonts w:ascii="Cambria" w:hAnsi="Cambria"/>
          <w:w w:val="105"/>
          <w:sz w:val="20"/>
        </w:rPr>
        <w:t>O</w:t>
      </w:r>
      <w:r>
        <w:rPr>
          <w:rFonts w:ascii="Cambria" w:hAnsi="Cambria"/>
          <w:spacing w:val="9"/>
          <w:w w:val="105"/>
          <w:sz w:val="20"/>
        </w:rPr>
        <w:t xml:space="preserve"> </w:t>
      </w:r>
      <w:r>
        <w:rPr>
          <w:rFonts w:ascii="Cambria" w:hAnsi="Cambria"/>
          <w:w w:val="105"/>
          <w:sz w:val="17"/>
        </w:rPr>
        <w:t>⎯→</w:t>
      </w:r>
      <w:r>
        <w:rPr>
          <w:rFonts w:ascii="Cambria" w:hAnsi="Cambria"/>
          <w:spacing w:val="-1"/>
          <w:w w:val="105"/>
          <w:sz w:val="17"/>
        </w:rPr>
        <w:t xml:space="preserve"> </w:t>
      </w:r>
      <w:r>
        <w:rPr>
          <w:rFonts w:ascii="Cambria" w:hAnsi="Cambria"/>
          <w:w w:val="105"/>
          <w:sz w:val="20"/>
        </w:rPr>
        <w:t>C</w:t>
      </w:r>
      <w:r>
        <w:rPr>
          <w:rFonts w:ascii="Cambria" w:hAnsi="Cambria"/>
          <w:w w:val="105"/>
          <w:position w:val="-4"/>
          <w:sz w:val="16"/>
        </w:rPr>
        <w:t>6</w:t>
      </w:r>
      <w:r>
        <w:rPr>
          <w:rFonts w:ascii="Cambria" w:hAnsi="Cambria"/>
          <w:spacing w:val="-8"/>
          <w:w w:val="105"/>
          <w:position w:val="-4"/>
          <w:sz w:val="16"/>
        </w:rPr>
        <w:t xml:space="preserve"> </w:t>
      </w:r>
      <w:r>
        <w:rPr>
          <w:rFonts w:ascii="Cambria" w:hAnsi="Cambria"/>
          <w:w w:val="105"/>
          <w:sz w:val="20"/>
        </w:rPr>
        <w:t>H</w:t>
      </w:r>
      <w:r>
        <w:rPr>
          <w:rFonts w:ascii="Cambria" w:hAnsi="Cambria"/>
          <w:w w:val="105"/>
          <w:position w:val="-4"/>
          <w:sz w:val="16"/>
        </w:rPr>
        <w:t>12</w:t>
      </w:r>
      <w:r>
        <w:rPr>
          <w:rFonts w:ascii="Cambria" w:hAnsi="Cambria"/>
          <w:spacing w:val="-8"/>
          <w:w w:val="105"/>
          <w:position w:val="-4"/>
          <w:sz w:val="16"/>
        </w:rPr>
        <w:t xml:space="preserve"> </w:t>
      </w:r>
      <w:r>
        <w:rPr>
          <w:rFonts w:ascii="Cambria" w:hAnsi="Cambria"/>
          <w:w w:val="105"/>
          <w:sz w:val="20"/>
        </w:rPr>
        <w:t>O</w:t>
      </w:r>
      <w:r>
        <w:rPr>
          <w:rFonts w:ascii="Cambria" w:hAnsi="Cambria"/>
          <w:w w:val="105"/>
          <w:position w:val="-4"/>
          <w:sz w:val="16"/>
        </w:rPr>
        <w:t>6</w:t>
      </w:r>
      <w:r>
        <w:rPr>
          <w:rFonts w:ascii="Cambria" w:hAnsi="Cambria"/>
          <w:spacing w:val="7"/>
          <w:w w:val="105"/>
          <w:position w:val="-4"/>
          <w:sz w:val="16"/>
        </w:rPr>
        <w:t xml:space="preserve"> </w:t>
      </w:r>
      <w:r>
        <w:rPr>
          <w:rFonts w:ascii="Cambria" w:hAnsi="Cambria"/>
          <w:w w:val="105"/>
          <w:sz w:val="20"/>
        </w:rPr>
        <w:t>+</w:t>
      </w:r>
      <w:r>
        <w:rPr>
          <w:rFonts w:ascii="Cambria" w:hAnsi="Cambria"/>
          <w:spacing w:val="-3"/>
          <w:w w:val="105"/>
          <w:sz w:val="20"/>
        </w:rPr>
        <w:t xml:space="preserve"> </w:t>
      </w:r>
      <w:r>
        <w:rPr>
          <w:rFonts w:ascii="Cambria" w:hAnsi="Cambria"/>
          <w:spacing w:val="-5"/>
          <w:w w:val="105"/>
          <w:sz w:val="20"/>
        </w:rPr>
        <w:t>6O</w:t>
      </w:r>
      <w:r>
        <w:rPr>
          <w:rFonts w:ascii="Cambria" w:hAnsi="Cambria"/>
          <w:spacing w:val="-5"/>
          <w:w w:val="105"/>
          <w:position w:val="-4"/>
          <w:sz w:val="16"/>
        </w:rPr>
        <w:t>2</w:t>
      </w:r>
    </w:p>
    <w:p w:rsidR="00E07C33" w:rsidRDefault="00E07C33" w:rsidP="00E07C33">
      <w:pPr>
        <w:pStyle w:val="BodyText"/>
        <w:spacing w:before="156"/>
        <w:ind w:left="1540"/>
        <w:jc w:val="both"/>
      </w:pPr>
      <w:r>
        <w:t>is</w:t>
      </w:r>
      <w:r>
        <w:rPr>
          <w:spacing w:val="-3"/>
        </w:rPr>
        <w:t xml:space="preserve"> </w:t>
      </w:r>
      <w:r>
        <w:t>the</w:t>
      </w:r>
      <w:r>
        <w:rPr>
          <w:spacing w:val="-3"/>
        </w:rPr>
        <w:t xml:space="preserve"> </w:t>
      </w:r>
      <w:r>
        <w:t>reverse</w:t>
      </w:r>
      <w:r>
        <w:rPr>
          <w:spacing w:val="-3"/>
        </w:rPr>
        <w:t xml:space="preserve"> </w:t>
      </w:r>
      <w:r>
        <w:t>of</w:t>
      </w:r>
      <w:r>
        <w:rPr>
          <w:spacing w:val="-2"/>
        </w:rPr>
        <w:t xml:space="preserve"> </w:t>
      </w:r>
      <w:r>
        <w:t>the</w:t>
      </w:r>
      <w:r>
        <w:rPr>
          <w:spacing w:val="-3"/>
        </w:rPr>
        <w:t xml:space="preserve"> </w:t>
      </w:r>
      <w:r>
        <w:t>overall</w:t>
      </w:r>
      <w:r>
        <w:rPr>
          <w:spacing w:val="-3"/>
        </w:rPr>
        <w:t xml:space="preserve"> </w:t>
      </w:r>
      <w:r>
        <w:t>reaction</w:t>
      </w:r>
      <w:r>
        <w:rPr>
          <w:spacing w:val="-2"/>
        </w:rPr>
        <w:t xml:space="preserve"> </w:t>
      </w:r>
      <w:r>
        <w:t>for</w:t>
      </w:r>
      <w:r>
        <w:rPr>
          <w:spacing w:val="-2"/>
        </w:rPr>
        <w:t xml:space="preserve"> </w:t>
      </w:r>
      <w:r>
        <w:t>cellular</w:t>
      </w:r>
      <w:r>
        <w:rPr>
          <w:spacing w:val="-1"/>
        </w:rPr>
        <w:t xml:space="preserve"> </w:t>
      </w:r>
      <w:r>
        <w:rPr>
          <w:spacing w:val="-2"/>
        </w:rPr>
        <w:t>respiration:</w:t>
      </w:r>
    </w:p>
    <w:p w:rsidR="00E07C33" w:rsidRDefault="00E07C33" w:rsidP="00E07C33">
      <w:pPr>
        <w:spacing w:before="93"/>
        <w:ind w:left="1229" w:right="1246"/>
        <w:jc w:val="center"/>
        <w:rPr>
          <w:rFonts w:ascii="Cambria" w:hAnsi="Cambria"/>
          <w:sz w:val="20"/>
        </w:rPr>
      </w:pPr>
      <w:r>
        <w:rPr>
          <w:rFonts w:ascii="Cambria" w:hAnsi="Cambria"/>
          <w:sz w:val="20"/>
        </w:rPr>
        <w:t>6O</w:t>
      </w:r>
      <w:r>
        <w:rPr>
          <w:rFonts w:ascii="Cambria" w:hAnsi="Cambria"/>
          <w:position w:val="-4"/>
          <w:sz w:val="16"/>
        </w:rPr>
        <w:t>2</w:t>
      </w:r>
      <w:r>
        <w:rPr>
          <w:rFonts w:ascii="Cambria" w:hAnsi="Cambria"/>
          <w:spacing w:val="24"/>
          <w:position w:val="-4"/>
          <w:sz w:val="16"/>
        </w:rPr>
        <w:t xml:space="preserve"> </w:t>
      </w:r>
      <w:r>
        <w:rPr>
          <w:rFonts w:ascii="Cambria" w:hAnsi="Cambria"/>
          <w:sz w:val="20"/>
        </w:rPr>
        <w:t>+</w:t>
      </w:r>
      <w:r>
        <w:rPr>
          <w:rFonts w:ascii="Cambria" w:hAnsi="Cambria"/>
          <w:spacing w:val="16"/>
          <w:sz w:val="20"/>
        </w:rPr>
        <w:t xml:space="preserve"> </w:t>
      </w:r>
      <w:r>
        <w:rPr>
          <w:rFonts w:ascii="Cambria" w:hAnsi="Cambria"/>
          <w:sz w:val="20"/>
        </w:rPr>
        <w:t>C</w:t>
      </w:r>
      <w:r>
        <w:rPr>
          <w:rFonts w:ascii="Cambria" w:hAnsi="Cambria"/>
          <w:position w:val="-4"/>
          <w:sz w:val="16"/>
        </w:rPr>
        <w:t>6</w:t>
      </w:r>
      <w:r>
        <w:rPr>
          <w:rFonts w:ascii="Cambria" w:hAnsi="Cambria"/>
          <w:spacing w:val="4"/>
          <w:position w:val="-4"/>
          <w:sz w:val="16"/>
        </w:rPr>
        <w:t xml:space="preserve"> </w:t>
      </w:r>
      <w:r>
        <w:rPr>
          <w:rFonts w:ascii="Cambria" w:hAnsi="Cambria"/>
          <w:sz w:val="20"/>
        </w:rPr>
        <w:t>H</w:t>
      </w:r>
      <w:r>
        <w:rPr>
          <w:rFonts w:ascii="Cambria" w:hAnsi="Cambria"/>
          <w:position w:val="-4"/>
          <w:sz w:val="16"/>
        </w:rPr>
        <w:t>12</w:t>
      </w:r>
      <w:r>
        <w:rPr>
          <w:rFonts w:ascii="Cambria" w:hAnsi="Cambria"/>
          <w:spacing w:val="4"/>
          <w:position w:val="-4"/>
          <w:sz w:val="16"/>
        </w:rPr>
        <w:t xml:space="preserve"> </w:t>
      </w:r>
      <w:r>
        <w:rPr>
          <w:rFonts w:ascii="Cambria" w:hAnsi="Cambria"/>
          <w:sz w:val="20"/>
        </w:rPr>
        <w:t>O</w:t>
      </w:r>
      <w:r>
        <w:rPr>
          <w:rFonts w:ascii="Cambria" w:hAnsi="Cambria"/>
          <w:position w:val="-4"/>
          <w:sz w:val="16"/>
        </w:rPr>
        <w:t>6</w:t>
      </w:r>
      <w:r>
        <w:rPr>
          <w:rFonts w:ascii="Cambria" w:hAnsi="Cambria"/>
          <w:spacing w:val="63"/>
          <w:w w:val="150"/>
          <w:position w:val="-4"/>
          <w:sz w:val="16"/>
        </w:rPr>
        <w:t xml:space="preserve"> </w:t>
      </w:r>
      <w:r>
        <w:rPr>
          <w:rFonts w:ascii="Cambria" w:hAnsi="Cambria"/>
          <w:sz w:val="20"/>
        </w:rPr>
        <w:t>→</w:t>
      </w:r>
      <w:r>
        <w:rPr>
          <w:rFonts w:ascii="Cambria" w:hAnsi="Cambria"/>
          <w:spacing w:val="30"/>
          <w:sz w:val="20"/>
        </w:rPr>
        <w:t xml:space="preserve"> </w:t>
      </w:r>
      <w:r>
        <w:rPr>
          <w:rFonts w:ascii="Cambria" w:hAnsi="Cambria"/>
          <w:sz w:val="20"/>
        </w:rPr>
        <w:t>6CO</w:t>
      </w:r>
      <w:r>
        <w:rPr>
          <w:rFonts w:ascii="Cambria" w:hAnsi="Cambria"/>
          <w:position w:val="-4"/>
          <w:sz w:val="16"/>
        </w:rPr>
        <w:t>2</w:t>
      </w:r>
      <w:r>
        <w:rPr>
          <w:rFonts w:ascii="Cambria" w:hAnsi="Cambria"/>
          <w:spacing w:val="24"/>
          <w:position w:val="-4"/>
          <w:sz w:val="16"/>
        </w:rPr>
        <w:t xml:space="preserve"> </w:t>
      </w:r>
      <w:r>
        <w:rPr>
          <w:rFonts w:ascii="Cambria" w:hAnsi="Cambria"/>
          <w:sz w:val="20"/>
        </w:rPr>
        <w:t>+</w:t>
      </w:r>
      <w:r>
        <w:rPr>
          <w:rFonts w:ascii="Cambria" w:hAnsi="Cambria"/>
          <w:spacing w:val="16"/>
          <w:sz w:val="20"/>
        </w:rPr>
        <w:t xml:space="preserve"> </w:t>
      </w:r>
      <w:r>
        <w:rPr>
          <w:rFonts w:ascii="Cambria" w:hAnsi="Cambria"/>
          <w:sz w:val="20"/>
        </w:rPr>
        <w:t>6H</w:t>
      </w:r>
      <w:r>
        <w:rPr>
          <w:rFonts w:ascii="Cambria" w:hAnsi="Cambria"/>
          <w:position w:val="-4"/>
          <w:sz w:val="16"/>
        </w:rPr>
        <w:t>2</w:t>
      </w:r>
      <w:r>
        <w:rPr>
          <w:rFonts w:ascii="Cambria" w:hAnsi="Cambria"/>
          <w:spacing w:val="4"/>
          <w:position w:val="-4"/>
          <w:sz w:val="16"/>
        </w:rPr>
        <w:t xml:space="preserve"> </w:t>
      </w:r>
      <w:r>
        <w:rPr>
          <w:rFonts w:ascii="Cambria" w:hAnsi="Cambria"/>
          <w:spacing w:val="-10"/>
          <w:sz w:val="20"/>
        </w:rPr>
        <w:t>O</w:t>
      </w:r>
    </w:p>
    <w:p w:rsidR="00E07C33" w:rsidRDefault="00E07C33" w:rsidP="00E07C33">
      <w:pPr>
        <w:pStyle w:val="BodyText"/>
        <w:spacing w:before="156"/>
        <w:ind w:left="1540"/>
        <w:jc w:val="both"/>
      </w:pPr>
      <w:r>
        <w:t>Photosynthesis</w:t>
      </w:r>
      <w:r>
        <w:rPr>
          <w:spacing w:val="-8"/>
        </w:rPr>
        <w:t xml:space="preserve"> </w:t>
      </w:r>
      <w:r>
        <w:t>produces</w:t>
      </w:r>
      <w:r>
        <w:rPr>
          <w:spacing w:val="-8"/>
        </w:rPr>
        <w:t xml:space="preserve"> </w:t>
      </w:r>
      <w:r>
        <w:t>oxygen</w:t>
      </w:r>
      <w:r>
        <w:rPr>
          <w:spacing w:val="-8"/>
        </w:rPr>
        <w:t xml:space="preserve"> </w:t>
      </w:r>
      <w:r>
        <w:t>as</w:t>
      </w:r>
      <w:r>
        <w:rPr>
          <w:spacing w:val="-7"/>
        </w:rPr>
        <w:t xml:space="preserve"> </w:t>
      </w:r>
      <w:r>
        <w:t>a</w:t>
      </w:r>
      <w:r>
        <w:rPr>
          <w:spacing w:val="-8"/>
        </w:rPr>
        <w:t xml:space="preserve"> </w:t>
      </w:r>
      <w:r>
        <w:t>byproduct,</w:t>
      </w:r>
      <w:r>
        <w:rPr>
          <w:spacing w:val="-8"/>
        </w:rPr>
        <w:t xml:space="preserve"> </w:t>
      </w:r>
      <w:r>
        <w:t>and</w:t>
      </w:r>
      <w:r>
        <w:rPr>
          <w:spacing w:val="-7"/>
        </w:rPr>
        <w:t xml:space="preserve"> </w:t>
      </w:r>
      <w:r>
        <w:t>respiration</w:t>
      </w:r>
      <w:r>
        <w:rPr>
          <w:spacing w:val="-7"/>
        </w:rPr>
        <w:t xml:space="preserve"> </w:t>
      </w:r>
      <w:r>
        <w:t>produces</w:t>
      </w:r>
      <w:r>
        <w:rPr>
          <w:spacing w:val="-8"/>
        </w:rPr>
        <w:t xml:space="preserve"> </w:t>
      </w:r>
      <w:r>
        <w:t>carbon</w:t>
      </w:r>
      <w:r>
        <w:rPr>
          <w:spacing w:val="-7"/>
        </w:rPr>
        <w:t xml:space="preserve"> </w:t>
      </w:r>
      <w:r>
        <w:t>dioxide</w:t>
      </w:r>
      <w:r>
        <w:rPr>
          <w:spacing w:val="-8"/>
        </w:rPr>
        <w:t xml:space="preserve"> </w:t>
      </w:r>
      <w:r>
        <w:t>as</w:t>
      </w:r>
      <w:r>
        <w:rPr>
          <w:spacing w:val="-8"/>
        </w:rPr>
        <w:t xml:space="preserve"> </w:t>
      </w:r>
      <w:r>
        <w:t>a</w:t>
      </w:r>
      <w:r>
        <w:rPr>
          <w:spacing w:val="-7"/>
        </w:rPr>
        <w:t xml:space="preserve"> </w:t>
      </w:r>
      <w:r>
        <w:rPr>
          <w:spacing w:val="-2"/>
        </w:rPr>
        <w:t>byproduct.</w:t>
      </w:r>
    </w:p>
    <w:p w:rsidR="00E07C33" w:rsidRDefault="00E07C33" w:rsidP="00E07C33">
      <w:pPr>
        <w:pStyle w:val="BodyText"/>
        <w:spacing w:before="104" w:line="249" w:lineRule="auto"/>
        <w:ind w:left="1540" w:right="1555"/>
        <w:jc w:val="both"/>
      </w:pPr>
      <w:r>
        <w:t>In nature, there is no such thing as waste. Every single atom of matter is conserved, recycling indefinitely.</w:t>
      </w:r>
      <w:r>
        <w:rPr>
          <w:spacing w:val="-5"/>
        </w:rPr>
        <w:t xml:space="preserve"> </w:t>
      </w:r>
      <w:r>
        <w:t>Substances</w:t>
      </w:r>
      <w:r>
        <w:rPr>
          <w:spacing w:val="-5"/>
        </w:rPr>
        <w:t xml:space="preserve"> </w:t>
      </w:r>
      <w:r>
        <w:t>change</w:t>
      </w:r>
      <w:r>
        <w:rPr>
          <w:spacing w:val="-5"/>
        </w:rPr>
        <w:t xml:space="preserve"> </w:t>
      </w:r>
      <w:r>
        <w:t>form</w:t>
      </w:r>
      <w:r>
        <w:rPr>
          <w:spacing w:val="-5"/>
        </w:rPr>
        <w:t xml:space="preserve"> </w:t>
      </w:r>
      <w:r>
        <w:t>or</w:t>
      </w:r>
      <w:r>
        <w:rPr>
          <w:spacing w:val="-5"/>
        </w:rPr>
        <w:t xml:space="preserve"> </w:t>
      </w:r>
      <w:r>
        <w:t>move</w:t>
      </w:r>
      <w:r>
        <w:rPr>
          <w:spacing w:val="-5"/>
        </w:rPr>
        <w:t xml:space="preserve"> </w:t>
      </w:r>
      <w:r>
        <w:t>from</w:t>
      </w:r>
      <w:r>
        <w:rPr>
          <w:spacing w:val="-5"/>
        </w:rPr>
        <w:t xml:space="preserve"> </w:t>
      </w:r>
      <w:r>
        <w:t>one</w:t>
      </w:r>
      <w:r>
        <w:rPr>
          <w:spacing w:val="-5"/>
        </w:rPr>
        <w:t xml:space="preserve"> </w:t>
      </w:r>
      <w:r>
        <w:t>type</w:t>
      </w:r>
      <w:r>
        <w:rPr>
          <w:spacing w:val="-5"/>
        </w:rPr>
        <w:t xml:space="preserve"> </w:t>
      </w:r>
      <w:r>
        <w:t>of</w:t>
      </w:r>
      <w:r>
        <w:rPr>
          <w:spacing w:val="-5"/>
        </w:rPr>
        <w:t xml:space="preserve"> </w:t>
      </w:r>
      <w:r>
        <w:t>molecule</w:t>
      </w:r>
      <w:r>
        <w:rPr>
          <w:spacing w:val="-4"/>
        </w:rPr>
        <w:t xml:space="preserve"> </w:t>
      </w:r>
      <w:r>
        <w:t>to</w:t>
      </w:r>
      <w:r>
        <w:rPr>
          <w:spacing w:val="-5"/>
        </w:rPr>
        <w:t xml:space="preserve"> </w:t>
      </w:r>
      <w:r>
        <w:t>another,</w:t>
      </w:r>
      <w:r>
        <w:rPr>
          <w:spacing w:val="-5"/>
        </w:rPr>
        <w:t xml:space="preserve"> </w:t>
      </w:r>
      <w:r>
        <w:t>but</w:t>
      </w:r>
      <w:r>
        <w:rPr>
          <w:spacing w:val="-5"/>
        </w:rPr>
        <w:t xml:space="preserve"> </w:t>
      </w:r>
      <w:r>
        <w:t>never</w:t>
      </w:r>
      <w:r>
        <w:rPr>
          <w:spacing w:val="-5"/>
        </w:rPr>
        <w:t xml:space="preserve"> </w:t>
      </w:r>
      <w:r>
        <w:t>disappear (</w:t>
      </w:r>
      <w:r w:rsidR="00DB13F1" w:rsidRPr="00DB13F1">
        <w:rPr>
          <w:color w:val="C00000"/>
        </w:rPr>
        <w:t>Figure 2.3</w:t>
      </w:r>
      <w:r w:rsidR="007F59EA">
        <w:rPr>
          <w:color w:val="C00000"/>
        </w:rPr>
        <w:t>6</w:t>
      </w:r>
      <w:r>
        <w:t>).</w:t>
      </w:r>
    </w:p>
    <w:p w:rsidR="00E07C33" w:rsidRDefault="00E07C33" w:rsidP="00E07C33">
      <w:pPr>
        <w:pStyle w:val="BodyText"/>
        <w:spacing w:before="97" w:line="252" w:lineRule="auto"/>
        <w:ind w:left="1540" w:right="1551"/>
        <w:jc w:val="both"/>
      </w:pPr>
      <w:r>
        <w:t>CO</w:t>
      </w:r>
      <w:r>
        <w:rPr>
          <w:vertAlign w:val="subscript"/>
        </w:rPr>
        <w:t>2</w:t>
      </w:r>
      <w:r>
        <w:t xml:space="preserve"> is no more a form of waste produced by respiration than oxygen is a waste product of photosynthesis.</w:t>
      </w:r>
      <w:r>
        <w:rPr>
          <w:spacing w:val="-7"/>
        </w:rPr>
        <w:t xml:space="preserve"> </w:t>
      </w:r>
      <w:r>
        <w:t>Both</w:t>
      </w:r>
      <w:r>
        <w:rPr>
          <w:spacing w:val="-7"/>
        </w:rPr>
        <w:t xml:space="preserve"> </w:t>
      </w:r>
      <w:r>
        <w:t>are</w:t>
      </w:r>
      <w:r>
        <w:rPr>
          <w:spacing w:val="-7"/>
        </w:rPr>
        <w:t xml:space="preserve"> </w:t>
      </w:r>
      <w:r>
        <w:t>byproducts</w:t>
      </w:r>
      <w:r>
        <w:rPr>
          <w:spacing w:val="-7"/>
        </w:rPr>
        <w:t xml:space="preserve"> </w:t>
      </w:r>
      <w:r>
        <w:t>of</w:t>
      </w:r>
      <w:r>
        <w:rPr>
          <w:spacing w:val="-8"/>
        </w:rPr>
        <w:t xml:space="preserve"> </w:t>
      </w:r>
      <w:r>
        <w:t>reactions</w:t>
      </w:r>
      <w:r>
        <w:rPr>
          <w:spacing w:val="-7"/>
        </w:rPr>
        <w:t xml:space="preserve"> </w:t>
      </w:r>
      <w:r>
        <w:t>that</w:t>
      </w:r>
      <w:r>
        <w:rPr>
          <w:spacing w:val="-7"/>
        </w:rPr>
        <w:t xml:space="preserve"> </w:t>
      </w:r>
      <w:r>
        <w:t>move</w:t>
      </w:r>
      <w:r>
        <w:rPr>
          <w:spacing w:val="-7"/>
        </w:rPr>
        <w:t xml:space="preserve"> </w:t>
      </w:r>
      <w:r>
        <w:t>on</w:t>
      </w:r>
      <w:r>
        <w:rPr>
          <w:spacing w:val="-8"/>
        </w:rPr>
        <w:t xml:space="preserve"> </w:t>
      </w:r>
      <w:r>
        <w:t>to</w:t>
      </w:r>
      <w:r>
        <w:rPr>
          <w:spacing w:val="-7"/>
        </w:rPr>
        <w:t xml:space="preserve"> </w:t>
      </w:r>
      <w:r>
        <w:t>other</w:t>
      </w:r>
      <w:r>
        <w:rPr>
          <w:spacing w:val="-7"/>
        </w:rPr>
        <w:t xml:space="preserve"> </w:t>
      </w:r>
      <w:r>
        <w:t>reactions.</w:t>
      </w:r>
      <w:r>
        <w:rPr>
          <w:spacing w:val="-7"/>
        </w:rPr>
        <w:t xml:space="preserve"> </w:t>
      </w:r>
      <w:r>
        <w:t>Photosynthesis</w:t>
      </w:r>
      <w:r>
        <w:rPr>
          <w:spacing w:val="-7"/>
        </w:rPr>
        <w:t xml:space="preserve"> </w:t>
      </w:r>
      <w:r>
        <w:t>absorbs energy to build carbohydrates in chloroplasts, and aerobic cellular respiration releases energy by using oxygen to break down carbohydrates. Both organelles use electron transport chains to generate the energy</w:t>
      </w:r>
      <w:r>
        <w:rPr>
          <w:spacing w:val="-6"/>
        </w:rPr>
        <w:t xml:space="preserve"> </w:t>
      </w:r>
      <w:r>
        <w:t>necessary</w:t>
      </w:r>
      <w:r>
        <w:rPr>
          <w:spacing w:val="-5"/>
        </w:rPr>
        <w:t xml:space="preserve"> </w:t>
      </w:r>
      <w:r>
        <w:t>to</w:t>
      </w:r>
      <w:r>
        <w:rPr>
          <w:spacing w:val="-6"/>
        </w:rPr>
        <w:t xml:space="preserve"> </w:t>
      </w:r>
      <w:r>
        <w:t>drive</w:t>
      </w:r>
      <w:r>
        <w:rPr>
          <w:spacing w:val="-6"/>
        </w:rPr>
        <w:t xml:space="preserve"> </w:t>
      </w:r>
      <w:r>
        <w:t>other</w:t>
      </w:r>
      <w:r>
        <w:rPr>
          <w:spacing w:val="-6"/>
        </w:rPr>
        <w:t xml:space="preserve"> </w:t>
      </w:r>
      <w:r>
        <w:t>reactions.</w:t>
      </w:r>
      <w:r>
        <w:rPr>
          <w:spacing w:val="-5"/>
        </w:rPr>
        <w:t xml:space="preserve"> </w:t>
      </w:r>
      <w:r>
        <w:t>Photosynthesis</w:t>
      </w:r>
      <w:r>
        <w:rPr>
          <w:spacing w:val="-5"/>
        </w:rPr>
        <w:t xml:space="preserve"> </w:t>
      </w:r>
      <w:r>
        <w:t>and</w:t>
      </w:r>
      <w:r>
        <w:rPr>
          <w:spacing w:val="-6"/>
        </w:rPr>
        <w:t xml:space="preserve"> </w:t>
      </w:r>
      <w:r>
        <w:t>cellular</w:t>
      </w:r>
      <w:r>
        <w:rPr>
          <w:spacing w:val="-5"/>
        </w:rPr>
        <w:t xml:space="preserve"> </w:t>
      </w:r>
      <w:r>
        <w:t>respiration</w:t>
      </w:r>
      <w:r>
        <w:rPr>
          <w:spacing w:val="-5"/>
        </w:rPr>
        <w:t xml:space="preserve"> </w:t>
      </w:r>
      <w:r>
        <w:t>function</w:t>
      </w:r>
      <w:r>
        <w:rPr>
          <w:spacing w:val="-6"/>
        </w:rPr>
        <w:t xml:space="preserve"> </w:t>
      </w:r>
      <w:r>
        <w:t>in</w:t>
      </w:r>
      <w:r>
        <w:rPr>
          <w:spacing w:val="-6"/>
        </w:rPr>
        <w:t xml:space="preserve"> </w:t>
      </w:r>
      <w:r>
        <w:t>a</w:t>
      </w:r>
      <w:r>
        <w:rPr>
          <w:spacing w:val="-6"/>
        </w:rPr>
        <w:t xml:space="preserve"> </w:t>
      </w:r>
      <w:r>
        <w:t>biological cycle,</w:t>
      </w:r>
      <w:r>
        <w:rPr>
          <w:spacing w:val="-10"/>
        </w:rPr>
        <w:t xml:space="preserve"> </w:t>
      </w:r>
      <w:r>
        <w:t>allowing</w:t>
      </w:r>
      <w:r>
        <w:rPr>
          <w:spacing w:val="-10"/>
        </w:rPr>
        <w:t xml:space="preserve"> </w:t>
      </w:r>
      <w:r>
        <w:t>organisms</w:t>
      </w:r>
      <w:r>
        <w:rPr>
          <w:spacing w:val="-10"/>
        </w:rPr>
        <w:t xml:space="preserve"> </w:t>
      </w:r>
      <w:r>
        <w:t>to</w:t>
      </w:r>
      <w:r>
        <w:rPr>
          <w:spacing w:val="-10"/>
        </w:rPr>
        <w:t xml:space="preserve"> </w:t>
      </w:r>
      <w:r>
        <w:t>access</w:t>
      </w:r>
      <w:r>
        <w:rPr>
          <w:spacing w:val="-10"/>
        </w:rPr>
        <w:t xml:space="preserve"> </w:t>
      </w:r>
      <w:r>
        <w:t>life-sustaining</w:t>
      </w:r>
      <w:r>
        <w:rPr>
          <w:spacing w:val="-9"/>
        </w:rPr>
        <w:t xml:space="preserve"> </w:t>
      </w:r>
      <w:r>
        <w:t>energy</w:t>
      </w:r>
      <w:r>
        <w:rPr>
          <w:spacing w:val="-10"/>
        </w:rPr>
        <w:t xml:space="preserve"> </w:t>
      </w:r>
      <w:r>
        <w:t>that</w:t>
      </w:r>
      <w:r>
        <w:rPr>
          <w:spacing w:val="-10"/>
        </w:rPr>
        <w:t xml:space="preserve"> </w:t>
      </w:r>
      <w:r>
        <w:t>originates</w:t>
      </w:r>
      <w:r>
        <w:rPr>
          <w:spacing w:val="-10"/>
        </w:rPr>
        <w:t xml:space="preserve"> </w:t>
      </w:r>
      <w:r>
        <w:t>millions</w:t>
      </w:r>
      <w:r>
        <w:rPr>
          <w:spacing w:val="-10"/>
        </w:rPr>
        <w:t xml:space="preserve"> </w:t>
      </w:r>
      <w:r>
        <w:t>of</w:t>
      </w:r>
      <w:r>
        <w:rPr>
          <w:spacing w:val="-10"/>
        </w:rPr>
        <w:t xml:space="preserve"> </w:t>
      </w:r>
      <w:r>
        <w:t>miles</w:t>
      </w:r>
      <w:r>
        <w:rPr>
          <w:spacing w:val="-10"/>
        </w:rPr>
        <w:t xml:space="preserve"> </w:t>
      </w:r>
      <w:r>
        <w:t>away</w:t>
      </w:r>
      <w:r>
        <w:rPr>
          <w:spacing w:val="-10"/>
        </w:rPr>
        <w:t xml:space="preserve"> </w:t>
      </w:r>
      <w:r>
        <w:t>in</w:t>
      </w:r>
      <w:r>
        <w:rPr>
          <w:spacing w:val="-10"/>
        </w:rPr>
        <w:t xml:space="preserve"> </w:t>
      </w:r>
      <w:r>
        <w:t>a</w:t>
      </w:r>
      <w:r>
        <w:rPr>
          <w:spacing w:val="-10"/>
        </w:rPr>
        <w:t xml:space="preserve"> </w:t>
      </w:r>
      <w:r>
        <w:t>star.</w:t>
      </w:r>
    </w:p>
    <w:p w:rsidR="00E07C33" w:rsidRDefault="00E07C33" w:rsidP="00E07C33">
      <w:pPr>
        <w:spacing w:line="252" w:lineRule="auto"/>
        <w:jc w:val="both"/>
      </w:pPr>
    </w:p>
    <w:p w:rsidR="008B0411" w:rsidRDefault="008B0411" w:rsidP="008B0411">
      <w:pPr>
        <w:spacing w:line="252" w:lineRule="auto"/>
        <w:jc w:val="center"/>
        <w:sectPr w:rsidR="008B0411">
          <w:headerReference w:type="even" r:id="rId255"/>
          <w:headerReference w:type="default" r:id="rId256"/>
          <w:footerReference w:type="even" r:id="rId257"/>
          <w:pgSz w:w="12240" w:h="15840"/>
          <w:pgMar w:top="580" w:right="600" w:bottom="420" w:left="620" w:header="238" w:footer="238" w:gutter="0"/>
          <w:pgNumType w:start="136"/>
          <w:cols w:space="720"/>
        </w:sectPr>
      </w:pPr>
      <w:r>
        <w:t>49</w:t>
      </w:r>
    </w:p>
    <w:p w:rsidR="00E07C33" w:rsidRDefault="00E07C33" w:rsidP="00E07C33">
      <w:pPr>
        <w:pStyle w:val="BodyText"/>
        <w:spacing w:before="2"/>
        <w:rPr>
          <w:sz w:val="11"/>
        </w:rPr>
      </w:pPr>
    </w:p>
    <w:p w:rsidR="00E07C33" w:rsidRDefault="00E07C33" w:rsidP="00E07C33">
      <w:pPr>
        <w:pStyle w:val="BodyText"/>
        <w:ind w:left="2875"/>
        <w:rPr>
          <w:sz w:val="20"/>
        </w:rPr>
      </w:pPr>
      <w:r>
        <w:rPr>
          <w:noProof/>
          <w:sz w:val="20"/>
        </w:rPr>
        <w:drawing>
          <wp:inline distT="0" distB="0" distL="0" distR="0" wp14:anchorId="2F4A7A31" wp14:editId="573E6EF5">
            <wp:extent cx="3352799" cy="2795397"/>
            <wp:effectExtent l="0" t="0" r="0" b="0"/>
            <wp:docPr id="836" name="Image 8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6" name="Image 836"/>
                    <pic:cNvPicPr/>
                  </pic:nvPicPr>
                  <pic:blipFill>
                    <a:blip r:embed="rId258" cstate="print"/>
                    <a:stretch>
                      <a:fillRect/>
                    </a:stretch>
                  </pic:blipFill>
                  <pic:spPr>
                    <a:xfrm>
                      <a:off x="0" y="0"/>
                      <a:ext cx="3352799" cy="2795397"/>
                    </a:xfrm>
                    <a:prstGeom prst="rect">
                      <a:avLst/>
                    </a:prstGeom>
                  </pic:spPr>
                </pic:pic>
              </a:graphicData>
            </a:graphic>
          </wp:inline>
        </w:drawing>
      </w:r>
    </w:p>
    <w:p w:rsidR="00E07C33" w:rsidRDefault="00E07C33" w:rsidP="00E07C33">
      <w:pPr>
        <w:spacing w:before="21" w:line="249" w:lineRule="auto"/>
        <w:ind w:left="1540" w:right="1559"/>
        <w:rPr>
          <w:rFonts w:ascii="Arial"/>
          <w:sz w:val="18"/>
        </w:rPr>
      </w:pPr>
      <w:bookmarkStart w:id="127" w:name="_bookmark564"/>
      <w:bookmarkEnd w:id="127"/>
      <w:r>
        <w:rPr>
          <w:rFonts w:ascii="Arial"/>
          <w:b/>
          <w:color w:val="CC6633"/>
          <w:sz w:val="18"/>
        </w:rPr>
        <w:t>Figure</w:t>
      </w:r>
      <w:r>
        <w:rPr>
          <w:rFonts w:ascii="Arial"/>
          <w:b/>
          <w:color w:val="CC6633"/>
          <w:spacing w:val="33"/>
          <w:sz w:val="18"/>
        </w:rPr>
        <w:t xml:space="preserve"> </w:t>
      </w:r>
      <w:r w:rsidR="00DB13F1">
        <w:rPr>
          <w:rFonts w:ascii="Arial"/>
          <w:b/>
          <w:color w:val="CC6633"/>
          <w:sz w:val="18"/>
        </w:rPr>
        <w:t>2.3</w:t>
      </w:r>
      <w:r w:rsidR="00F810AD">
        <w:rPr>
          <w:rFonts w:ascii="Arial"/>
          <w:b/>
          <w:color w:val="CC6633"/>
          <w:sz w:val="18"/>
        </w:rPr>
        <w:t>6</w:t>
      </w:r>
      <w:r>
        <w:rPr>
          <w:rFonts w:ascii="Arial"/>
          <w:b/>
          <w:color w:val="CC6633"/>
          <w:spacing w:val="32"/>
          <w:sz w:val="18"/>
        </w:rPr>
        <w:t xml:space="preserve"> </w:t>
      </w:r>
      <w:r>
        <w:rPr>
          <w:rFonts w:ascii="Arial"/>
          <w:sz w:val="18"/>
        </w:rPr>
        <w:t>In</w:t>
      </w:r>
      <w:r>
        <w:rPr>
          <w:rFonts w:ascii="Arial"/>
          <w:spacing w:val="33"/>
          <w:sz w:val="18"/>
        </w:rPr>
        <w:t xml:space="preserve"> </w:t>
      </w:r>
      <w:r>
        <w:rPr>
          <w:rFonts w:ascii="Arial"/>
          <w:sz w:val="18"/>
        </w:rPr>
        <w:t>the</w:t>
      </w:r>
      <w:r>
        <w:rPr>
          <w:rFonts w:ascii="Arial"/>
          <w:spacing w:val="33"/>
          <w:sz w:val="18"/>
        </w:rPr>
        <w:t xml:space="preserve"> </w:t>
      </w:r>
      <w:r>
        <w:rPr>
          <w:rFonts w:ascii="Arial"/>
          <w:sz w:val="18"/>
        </w:rPr>
        <w:t>carbon</w:t>
      </w:r>
      <w:r>
        <w:rPr>
          <w:rFonts w:ascii="Arial"/>
          <w:spacing w:val="33"/>
          <w:sz w:val="18"/>
        </w:rPr>
        <w:t xml:space="preserve"> </w:t>
      </w:r>
      <w:r>
        <w:rPr>
          <w:rFonts w:ascii="Arial"/>
          <w:sz w:val="18"/>
        </w:rPr>
        <w:t>cycle,</w:t>
      </w:r>
      <w:r>
        <w:rPr>
          <w:rFonts w:ascii="Arial"/>
          <w:spacing w:val="32"/>
          <w:sz w:val="18"/>
        </w:rPr>
        <w:t xml:space="preserve"> </w:t>
      </w:r>
      <w:r>
        <w:rPr>
          <w:rFonts w:ascii="Arial"/>
          <w:sz w:val="18"/>
        </w:rPr>
        <w:t>the</w:t>
      </w:r>
      <w:r>
        <w:rPr>
          <w:rFonts w:ascii="Arial"/>
          <w:spacing w:val="33"/>
          <w:sz w:val="18"/>
        </w:rPr>
        <w:t xml:space="preserve"> </w:t>
      </w:r>
      <w:r>
        <w:rPr>
          <w:rFonts w:ascii="Arial"/>
          <w:sz w:val="18"/>
        </w:rPr>
        <w:t>reactions</w:t>
      </w:r>
      <w:r>
        <w:rPr>
          <w:rFonts w:ascii="Arial"/>
          <w:spacing w:val="33"/>
          <w:sz w:val="18"/>
        </w:rPr>
        <w:t xml:space="preserve"> </w:t>
      </w:r>
      <w:r>
        <w:rPr>
          <w:rFonts w:ascii="Arial"/>
          <w:sz w:val="18"/>
        </w:rPr>
        <w:t>of</w:t>
      </w:r>
      <w:r>
        <w:rPr>
          <w:rFonts w:ascii="Arial"/>
          <w:spacing w:val="32"/>
          <w:sz w:val="18"/>
        </w:rPr>
        <w:t xml:space="preserve"> </w:t>
      </w:r>
      <w:r>
        <w:rPr>
          <w:rFonts w:ascii="Arial"/>
          <w:sz w:val="18"/>
        </w:rPr>
        <w:t>photosynthesis</w:t>
      </w:r>
      <w:r>
        <w:rPr>
          <w:rFonts w:ascii="Arial"/>
          <w:spacing w:val="33"/>
          <w:sz w:val="18"/>
        </w:rPr>
        <w:t xml:space="preserve"> </w:t>
      </w:r>
      <w:r>
        <w:rPr>
          <w:rFonts w:ascii="Arial"/>
          <w:sz w:val="18"/>
        </w:rPr>
        <w:t>and</w:t>
      </w:r>
      <w:r>
        <w:rPr>
          <w:rFonts w:ascii="Arial"/>
          <w:spacing w:val="32"/>
          <w:sz w:val="18"/>
        </w:rPr>
        <w:t xml:space="preserve"> </w:t>
      </w:r>
      <w:r>
        <w:rPr>
          <w:rFonts w:ascii="Arial"/>
          <w:sz w:val="18"/>
        </w:rPr>
        <w:t>cellular</w:t>
      </w:r>
      <w:r>
        <w:rPr>
          <w:rFonts w:ascii="Arial"/>
          <w:spacing w:val="33"/>
          <w:sz w:val="18"/>
        </w:rPr>
        <w:t xml:space="preserve"> </w:t>
      </w:r>
      <w:r>
        <w:rPr>
          <w:rFonts w:ascii="Arial"/>
          <w:sz w:val="18"/>
        </w:rPr>
        <w:t>respiration</w:t>
      </w:r>
      <w:r>
        <w:rPr>
          <w:rFonts w:ascii="Arial"/>
          <w:spacing w:val="33"/>
          <w:sz w:val="18"/>
        </w:rPr>
        <w:t xml:space="preserve"> </w:t>
      </w:r>
      <w:r>
        <w:rPr>
          <w:rFonts w:ascii="Arial"/>
          <w:sz w:val="18"/>
        </w:rPr>
        <w:t xml:space="preserve">share reciprocal reactants and products. (credit: modification of work by Stuart </w:t>
      </w:r>
      <w:proofErr w:type="spellStart"/>
      <w:r>
        <w:rPr>
          <w:rFonts w:ascii="Arial"/>
          <w:sz w:val="18"/>
        </w:rPr>
        <w:t>Bassil</w:t>
      </w:r>
      <w:proofErr w:type="spellEnd"/>
      <w:r>
        <w:rPr>
          <w:rFonts w:ascii="Arial"/>
          <w:sz w:val="18"/>
        </w:rPr>
        <w:t>)</w:t>
      </w:r>
    </w:p>
    <w:p w:rsidR="00F25760" w:rsidRDefault="00F25760" w:rsidP="00E07C33">
      <w:pPr>
        <w:spacing w:before="21" w:line="249" w:lineRule="auto"/>
        <w:ind w:left="1540" w:right="1559"/>
        <w:rPr>
          <w:rFonts w:ascii="Arial"/>
          <w:sz w:val="18"/>
        </w:rPr>
      </w:pPr>
    </w:p>
    <w:p w:rsidR="00F25760" w:rsidRPr="00F25760" w:rsidRDefault="00F25760" w:rsidP="00F25760">
      <w:pPr>
        <w:pStyle w:val="Heading4"/>
        <w:spacing w:before="146"/>
        <w:rPr>
          <w:sz w:val="28"/>
          <w:szCs w:val="28"/>
        </w:rPr>
      </w:pPr>
      <w:r w:rsidRPr="00F25760">
        <w:rPr>
          <w:color w:val="336633"/>
          <w:spacing w:val="-2"/>
          <w:sz w:val="28"/>
          <w:szCs w:val="28"/>
        </w:rPr>
        <w:t>Glycolysis</w:t>
      </w:r>
    </w:p>
    <w:p w:rsidR="00F25760" w:rsidRDefault="00F25760" w:rsidP="00F25760">
      <w:pPr>
        <w:pStyle w:val="BodyText"/>
        <w:spacing w:before="152" w:line="249" w:lineRule="auto"/>
        <w:ind w:left="1540" w:right="1554"/>
        <w:jc w:val="both"/>
      </w:pPr>
      <w:r>
        <w:t>You</w:t>
      </w:r>
      <w:r>
        <w:rPr>
          <w:spacing w:val="-6"/>
        </w:rPr>
        <w:t xml:space="preserve"> </w:t>
      </w:r>
      <w:r>
        <w:t>have</w:t>
      </w:r>
      <w:r>
        <w:rPr>
          <w:spacing w:val="-6"/>
        </w:rPr>
        <w:t xml:space="preserve"> </w:t>
      </w:r>
      <w:r>
        <w:t>read</w:t>
      </w:r>
      <w:r>
        <w:rPr>
          <w:spacing w:val="-6"/>
        </w:rPr>
        <w:t xml:space="preserve"> </w:t>
      </w:r>
      <w:r>
        <w:t>that</w:t>
      </w:r>
      <w:r>
        <w:rPr>
          <w:spacing w:val="-6"/>
        </w:rPr>
        <w:t xml:space="preserve"> </w:t>
      </w:r>
      <w:r>
        <w:t>nearly</w:t>
      </w:r>
      <w:r>
        <w:rPr>
          <w:spacing w:val="-6"/>
        </w:rPr>
        <w:t xml:space="preserve"> </w:t>
      </w:r>
      <w:r>
        <w:t>all</w:t>
      </w:r>
      <w:r>
        <w:rPr>
          <w:spacing w:val="-6"/>
        </w:rPr>
        <w:t xml:space="preserve"> </w:t>
      </w:r>
      <w:r>
        <w:t>of</w:t>
      </w:r>
      <w:r>
        <w:rPr>
          <w:spacing w:val="-6"/>
        </w:rPr>
        <w:t xml:space="preserve"> </w:t>
      </w:r>
      <w:r>
        <w:t>the</w:t>
      </w:r>
      <w:r>
        <w:rPr>
          <w:spacing w:val="-6"/>
        </w:rPr>
        <w:t xml:space="preserve"> </w:t>
      </w:r>
      <w:r>
        <w:t>energy</w:t>
      </w:r>
      <w:r>
        <w:rPr>
          <w:spacing w:val="-6"/>
        </w:rPr>
        <w:t xml:space="preserve"> </w:t>
      </w:r>
      <w:r>
        <w:t>used</w:t>
      </w:r>
      <w:r>
        <w:rPr>
          <w:spacing w:val="-6"/>
        </w:rPr>
        <w:t xml:space="preserve"> </w:t>
      </w:r>
      <w:r>
        <w:t>by</w:t>
      </w:r>
      <w:r>
        <w:rPr>
          <w:spacing w:val="-6"/>
        </w:rPr>
        <w:t xml:space="preserve"> </w:t>
      </w:r>
      <w:r>
        <w:t>living</w:t>
      </w:r>
      <w:r>
        <w:rPr>
          <w:spacing w:val="-6"/>
        </w:rPr>
        <w:t xml:space="preserve"> </w:t>
      </w:r>
      <w:r>
        <w:t>things</w:t>
      </w:r>
      <w:r>
        <w:rPr>
          <w:spacing w:val="-6"/>
        </w:rPr>
        <w:t xml:space="preserve"> </w:t>
      </w:r>
      <w:r>
        <w:t>comes</w:t>
      </w:r>
      <w:r>
        <w:rPr>
          <w:spacing w:val="-6"/>
        </w:rPr>
        <w:t xml:space="preserve"> </w:t>
      </w:r>
      <w:r>
        <w:t>to</w:t>
      </w:r>
      <w:r>
        <w:rPr>
          <w:spacing w:val="-6"/>
        </w:rPr>
        <w:t xml:space="preserve"> </w:t>
      </w:r>
      <w:r>
        <w:t>them</w:t>
      </w:r>
      <w:r>
        <w:rPr>
          <w:spacing w:val="-6"/>
        </w:rPr>
        <w:t xml:space="preserve"> </w:t>
      </w:r>
      <w:r>
        <w:t>in</w:t>
      </w:r>
      <w:r>
        <w:rPr>
          <w:spacing w:val="-6"/>
        </w:rPr>
        <w:t xml:space="preserve"> </w:t>
      </w:r>
      <w:r>
        <w:t>the</w:t>
      </w:r>
      <w:r>
        <w:rPr>
          <w:spacing w:val="-6"/>
        </w:rPr>
        <w:t xml:space="preserve"> </w:t>
      </w:r>
      <w:r>
        <w:t>bonds</w:t>
      </w:r>
      <w:r>
        <w:rPr>
          <w:spacing w:val="-6"/>
        </w:rPr>
        <w:t xml:space="preserve"> </w:t>
      </w:r>
      <w:r>
        <w:t>of</w:t>
      </w:r>
      <w:r>
        <w:rPr>
          <w:spacing w:val="-6"/>
        </w:rPr>
        <w:t xml:space="preserve"> </w:t>
      </w:r>
      <w:r>
        <w:t>the</w:t>
      </w:r>
      <w:r>
        <w:rPr>
          <w:spacing w:val="-6"/>
        </w:rPr>
        <w:t xml:space="preserve"> </w:t>
      </w:r>
      <w:r>
        <w:t xml:space="preserve">sugar, </w:t>
      </w:r>
      <w:bookmarkStart w:id="128" w:name="_bookmark457"/>
      <w:bookmarkEnd w:id="128"/>
      <w:r>
        <w:t xml:space="preserve">glucose. </w:t>
      </w:r>
      <w:r>
        <w:rPr>
          <w:b/>
        </w:rPr>
        <w:t xml:space="preserve">Glycolysis </w:t>
      </w:r>
      <w:r>
        <w:t>is the first step in the breakdown of glucose to extract energy for cell metabolism. Many living organisms carry out glycolysis as part of their metabolism. Glycolysis takes place in the cytoplasm of most prokaryotic and all eukaryotic cells.</w:t>
      </w:r>
    </w:p>
    <w:p w:rsidR="00F25760" w:rsidRDefault="00F25760" w:rsidP="00F25760">
      <w:pPr>
        <w:pStyle w:val="BodyText"/>
        <w:spacing w:before="99" w:line="249" w:lineRule="auto"/>
        <w:ind w:left="1540" w:right="1554"/>
        <w:jc w:val="both"/>
      </w:pPr>
      <w:r>
        <w:t>Glycolysis begins</w:t>
      </w:r>
      <w:r>
        <w:rPr>
          <w:spacing w:val="-1"/>
        </w:rPr>
        <w:t xml:space="preserve"> </w:t>
      </w:r>
      <w:r>
        <w:t>with</w:t>
      </w:r>
      <w:r>
        <w:rPr>
          <w:spacing w:val="-1"/>
        </w:rPr>
        <w:t xml:space="preserve"> </w:t>
      </w:r>
      <w:r>
        <w:t>the</w:t>
      </w:r>
      <w:r>
        <w:rPr>
          <w:spacing w:val="-1"/>
        </w:rPr>
        <w:t xml:space="preserve"> </w:t>
      </w:r>
      <w:r>
        <w:t>six-carbon,</w:t>
      </w:r>
      <w:r>
        <w:rPr>
          <w:spacing w:val="-1"/>
        </w:rPr>
        <w:t xml:space="preserve"> </w:t>
      </w:r>
      <w:r>
        <w:t>ring-shaped</w:t>
      </w:r>
      <w:r>
        <w:rPr>
          <w:spacing w:val="-1"/>
        </w:rPr>
        <w:t xml:space="preserve"> </w:t>
      </w:r>
      <w:r>
        <w:t>structure</w:t>
      </w:r>
      <w:r>
        <w:rPr>
          <w:spacing w:val="-1"/>
        </w:rPr>
        <w:t xml:space="preserve"> </w:t>
      </w:r>
      <w:r>
        <w:t>of</w:t>
      </w:r>
      <w:r>
        <w:rPr>
          <w:spacing w:val="-1"/>
        </w:rPr>
        <w:t xml:space="preserve"> </w:t>
      </w:r>
      <w:r>
        <w:t>a</w:t>
      </w:r>
      <w:r>
        <w:rPr>
          <w:spacing w:val="-1"/>
        </w:rPr>
        <w:t xml:space="preserve"> </w:t>
      </w:r>
      <w:r>
        <w:t>single</w:t>
      </w:r>
      <w:r>
        <w:rPr>
          <w:spacing w:val="-1"/>
        </w:rPr>
        <w:t xml:space="preserve"> </w:t>
      </w:r>
      <w:r>
        <w:t>glucose</w:t>
      </w:r>
      <w:r>
        <w:rPr>
          <w:spacing w:val="-1"/>
        </w:rPr>
        <w:t xml:space="preserve"> </w:t>
      </w:r>
      <w:r>
        <w:t>molecule and</w:t>
      </w:r>
      <w:r>
        <w:rPr>
          <w:spacing w:val="-1"/>
        </w:rPr>
        <w:t xml:space="preserve"> </w:t>
      </w:r>
      <w:r>
        <w:t>ends</w:t>
      </w:r>
      <w:r>
        <w:rPr>
          <w:spacing w:val="-1"/>
        </w:rPr>
        <w:t xml:space="preserve"> </w:t>
      </w:r>
      <w:r>
        <w:t>with two molecules of a three-carbon sugar called pyruvate. Glycolysis consists of two distinct phases. In</w:t>
      </w:r>
      <w:r>
        <w:rPr>
          <w:spacing w:val="80"/>
        </w:rPr>
        <w:t xml:space="preserve"> </w:t>
      </w:r>
      <w:r>
        <w:t xml:space="preserve">the first part of the glycolysis pathway, energy is used to </w:t>
      </w:r>
      <w:proofErr w:type="gramStart"/>
      <w:r>
        <w:t>make adjustments</w:t>
      </w:r>
      <w:proofErr w:type="gramEnd"/>
      <w:r>
        <w:t xml:space="preserve"> so that the six-carbon sugar molecule</w:t>
      </w:r>
      <w:r>
        <w:rPr>
          <w:spacing w:val="-1"/>
        </w:rPr>
        <w:t xml:space="preserve"> </w:t>
      </w:r>
      <w:r>
        <w:t>can</w:t>
      </w:r>
      <w:r>
        <w:rPr>
          <w:spacing w:val="-2"/>
        </w:rPr>
        <w:t xml:space="preserve"> </w:t>
      </w:r>
      <w:r>
        <w:t>be</w:t>
      </w:r>
      <w:r>
        <w:rPr>
          <w:spacing w:val="-2"/>
        </w:rPr>
        <w:t xml:space="preserve"> </w:t>
      </w:r>
      <w:r>
        <w:t>split</w:t>
      </w:r>
      <w:r>
        <w:rPr>
          <w:spacing w:val="-2"/>
        </w:rPr>
        <w:t xml:space="preserve"> </w:t>
      </w:r>
      <w:r>
        <w:t>evenly</w:t>
      </w:r>
      <w:r>
        <w:rPr>
          <w:spacing w:val="-2"/>
        </w:rPr>
        <w:t xml:space="preserve"> </w:t>
      </w:r>
      <w:r>
        <w:t>into</w:t>
      </w:r>
      <w:r>
        <w:rPr>
          <w:spacing w:val="-2"/>
        </w:rPr>
        <w:t xml:space="preserve"> </w:t>
      </w:r>
      <w:r>
        <w:t>two</w:t>
      </w:r>
      <w:r>
        <w:rPr>
          <w:spacing w:val="-2"/>
        </w:rPr>
        <w:t xml:space="preserve"> </w:t>
      </w:r>
      <w:r>
        <w:t>three-carbon</w:t>
      </w:r>
      <w:r>
        <w:rPr>
          <w:spacing w:val="-1"/>
        </w:rPr>
        <w:t xml:space="preserve"> </w:t>
      </w:r>
      <w:r>
        <w:t>pyruvate</w:t>
      </w:r>
      <w:r>
        <w:rPr>
          <w:spacing w:val="-2"/>
        </w:rPr>
        <w:t xml:space="preserve"> </w:t>
      </w:r>
      <w:r>
        <w:t>molecules.</w:t>
      </w:r>
      <w:r>
        <w:rPr>
          <w:spacing w:val="-1"/>
        </w:rPr>
        <w:t xml:space="preserve"> </w:t>
      </w:r>
      <w:r>
        <w:t>In</w:t>
      </w:r>
      <w:r>
        <w:rPr>
          <w:spacing w:val="-2"/>
        </w:rPr>
        <w:t xml:space="preserve"> </w:t>
      </w:r>
      <w:r>
        <w:t>the</w:t>
      </w:r>
      <w:r>
        <w:rPr>
          <w:spacing w:val="-2"/>
        </w:rPr>
        <w:t xml:space="preserve"> </w:t>
      </w:r>
      <w:r>
        <w:t>second</w:t>
      </w:r>
      <w:r>
        <w:rPr>
          <w:spacing w:val="-2"/>
        </w:rPr>
        <w:t xml:space="preserve"> </w:t>
      </w:r>
      <w:r>
        <w:t>part</w:t>
      </w:r>
      <w:r>
        <w:rPr>
          <w:spacing w:val="-2"/>
        </w:rPr>
        <w:t xml:space="preserve"> </w:t>
      </w:r>
      <w:r>
        <w:t>of</w:t>
      </w:r>
      <w:r>
        <w:rPr>
          <w:spacing w:val="-2"/>
        </w:rPr>
        <w:t xml:space="preserve"> </w:t>
      </w:r>
      <w:r>
        <w:t>glycolysis, ATP and nicotinamide-adenine dinucleotide (NADH) are produced (</w:t>
      </w:r>
      <w:r w:rsidR="00DB13F1" w:rsidRPr="006C23CC">
        <w:rPr>
          <w:color w:val="C00000"/>
        </w:rPr>
        <w:t>Figure 2.3</w:t>
      </w:r>
      <w:r w:rsidR="007F59EA">
        <w:rPr>
          <w:color w:val="C00000"/>
        </w:rPr>
        <w:t>7</w:t>
      </w:r>
      <w:r>
        <w:t>).</w:t>
      </w:r>
    </w:p>
    <w:p w:rsidR="00F25760" w:rsidRDefault="00F25760" w:rsidP="00F25760">
      <w:pPr>
        <w:pStyle w:val="BodyText"/>
        <w:spacing w:before="98" w:line="249" w:lineRule="auto"/>
        <w:ind w:left="1540" w:right="1556"/>
        <w:jc w:val="both"/>
      </w:pPr>
      <w:r>
        <w:t>If</w:t>
      </w:r>
      <w:r>
        <w:rPr>
          <w:spacing w:val="-6"/>
        </w:rPr>
        <w:t xml:space="preserve"> </w:t>
      </w:r>
      <w:r>
        <w:t>the</w:t>
      </w:r>
      <w:r>
        <w:rPr>
          <w:spacing w:val="-6"/>
        </w:rPr>
        <w:t xml:space="preserve"> </w:t>
      </w:r>
      <w:r>
        <w:t>cell</w:t>
      </w:r>
      <w:r>
        <w:rPr>
          <w:spacing w:val="-5"/>
        </w:rPr>
        <w:t xml:space="preserve"> </w:t>
      </w:r>
      <w:r>
        <w:t>cannot</w:t>
      </w:r>
      <w:r>
        <w:rPr>
          <w:spacing w:val="-6"/>
        </w:rPr>
        <w:t xml:space="preserve"> </w:t>
      </w:r>
      <w:r>
        <w:t>catabolize</w:t>
      </w:r>
      <w:r>
        <w:rPr>
          <w:spacing w:val="-5"/>
        </w:rPr>
        <w:t xml:space="preserve"> </w:t>
      </w:r>
      <w:r>
        <w:t>the</w:t>
      </w:r>
      <w:r>
        <w:rPr>
          <w:spacing w:val="-6"/>
        </w:rPr>
        <w:t xml:space="preserve"> </w:t>
      </w:r>
      <w:r>
        <w:t>pyruvate</w:t>
      </w:r>
      <w:r>
        <w:rPr>
          <w:spacing w:val="-6"/>
        </w:rPr>
        <w:t xml:space="preserve"> </w:t>
      </w:r>
      <w:r>
        <w:t>molecules</w:t>
      </w:r>
      <w:r>
        <w:rPr>
          <w:spacing w:val="-5"/>
        </w:rPr>
        <w:t xml:space="preserve"> </w:t>
      </w:r>
      <w:r>
        <w:t>further,</w:t>
      </w:r>
      <w:r>
        <w:rPr>
          <w:spacing w:val="-6"/>
        </w:rPr>
        <w:t xml:space="preserve"> </w:t>
      </w:r>
      <w:r>
        <w:t>it</w:t>
      </w:r>
      <w:r>
        <w:rPr>
          <w:spacing w:val="-6"/>
        </w:rPr>
        <w:t xml:space="preserve"> </w:t>
      </w:r>
      <w:r>
        <w:t>will</w:t>
      </w:r>
      <w:r>
        <w:rPr>
          <w:spacing w:val="-6"/>
        </w:rPr>
        <w:t xml:space="preserve"> </w:t>
      </w:r>
      <w:r>
        <w:t>harvest</w:t>
      </w:r>
      <w:r>
        <w:rPr>
          <w:spacing w:val="-6"/>
        </w:rPr>
        <w:t xml:space="preserve"> </w:t>
      </w:r>
      <w:r>
        <w:t>only</w:t>
      </w:r>
      <w:r>
        <w:rPr>
          <w:spacing w:val="-6"/>
        </w:rPr>
        <w:t xml:space="preserve"> </w:t>
      </w:r>
      <w:r>
        <w:t>two</w:t>
      </w:r>
      <w:r>
        <w:rPr>
          <w:spacing w:val="-6"/>
        </w:rPr>
        <w:t xml:space="preserve"> </w:t>
      </w:r>
      <w:r>
        <w:t>ATP</w:t>
      </w:r>
      <w:r>
        <w:rPr>
          <w:spacing w:val="-6"/>
        </w:rPr>
        <w:t xml:space="preserve"> </w:t>
      </w:r>
      <w:r>
        <w:t>molecules</w:t>
      </w:r>
      <w:r>
        <w:rPr>
          <w:spacing w:val="-5"/>
        </w:rPr>
        <w:t xml:space="preserve"> </w:t>
      </w:r>
      <w:r>
        <w:t>from one</w:t>
      </w:r>
      <w:r>
        <w:rPr>
          <w:spacing w:val="-9"/>
        </w:rPr>
        <w:t xml:space="preserve"> </w:t>
      </w:r>
      <w:r>
        <w:t>molecule</w:t>
      </w:r>
      <w:r>
        <w:rPr>
          <w:spacing w:val="-8"/>
        </w:rPr>
        <w:t xml:space="preserve"> </w:t>
      </w:r>
      <w:r>
        <w:t>of</w:t>
      </w:r>
      <w:r>
        <w:rPr>
          <w:spacing w:val="-9"/>
        </w:rPr>
        <w:t xml:space="preserve"> </w:t>
      </w:r>
      <w:r>
        <w:t>glucose.</w:t>
      </w:r>
      <w:r>
        <w:rPr>
          <w:spacing w:val="-8"/>
        </w:rPr>
        <w:t xml:space="preserve"> </w:t>
      </w:r>
      <w:r>
        <w:t>For</w:t>
      </w:r>
      <w:r>
        <w:rPr>
          <w:spacing w:val="-9"/>
        </w:rPr>
        <w:t xml:space="preserve"> </w:t>
      </w:r>
      <w:r>
        <w:t>example,</w:t>
      </w:r>
      <w:r>
        <w:rPr>
          <w:spacing w:val="-8"/>
        </w:rPr>
        <w:t xml:space="preserve"> </w:t>
      </w:r>
      <w:r>
        <w:t>mature</w:t>
      </w:r>
      <w:r>
        <w:rPr>
          <w:spacing w:val="-8"/>
        </w:rPr>
        <w:t xml:space="preserve"> </w:t>
      </w:r>
      <w:r>
        <w:t>mammalian</w:t>
      </w:r>
      <w:r>
        <w:rPr>
          <w:spacing w:val="-7"/>
        </w:rPr>
        <w:t xml:space="preserve"> </w:t>
      </w:r>
      <w:r>
        <w:t>red</w:t>
      </w:r>
      <w:r>
        <w:rPr>
          <w:spacing w:val="-9"/>
        </w:rPr>
        <w:t xml:space="preserve"> </w:t>
      </w:r>
      <w:r>
        <w:t>blood</w:t>
      </w:r>
      <w:r>
        <w:rPr>
          <w:spacing w:val="-9"/>
        </w:rPr>
        <w:t xml:space="preserve"> </w:t>
      </w:r>
      <w:r>
        <w:t>cells</w:t>
      </w:r>
      <w:r>
        <w:rPr>
          <w:spacing w:val="-8"/>
        </w:rPr>
        <w:t xml:space="preserve"> </w:t>
      </w:r>
      <w:r>
        <w:t>are</w:t>
      </w:r>
      <w:r>
        <w:rPr>
          <w:spacing w:val="-9"/>
        </w:rPr>
        <w:t xml:space="preserve"> </w:t>
      </w:r>
      <w:r>
        <w:t>only</w:t>
      </w:r>
      <w:r>
        <w:rPr>
          <w:spacing w:val="-9"/>
        </w:rPr>
        <w:t xml:space="preserve"> </w:t>
      </w:r>
      <w:r>
        <w:t>capable</w:t>
      </w:r>
      <w:r>
        <w:rPr>
          <w:spacing w:val="-8"/>
        </w:rPr>
        <w:t xml:space="preserve"> </w:t>
      </w:r>
      <w:r>
        <w:t>of</w:t>
      </w:r>
      <w:r>
        <w:rPr>
          <w:spacing w:val="-9"/>
        </w:rPr>
        <w:t xml:space="preserve"> </w:t>
      </w:r>
      <w:r>
        <w:t>glycolysis, which is their sole source of ATP. If glycolysis is interrupted, these cells would eventually die.</w:t>
      </w:r>
    </w:p>
    <w:p w:rsidR="00F25760" w:rsidRDefault="00F25760" w:rsidP="00F25760">
      <w:pPr>
        <w:spacing w:line="249" w:lineRule="auto"/>
        <w:jc w:val="both"/>
      </w:pPr>
    </w:p>
    <w:p w:rsidR="008B0411" w:rsidRDefault="008B0411" w:rsidP="00F25760">
      <w:pPr>
        <w:spacing w:line="249" w:lineRule="auto"/>
        <w:jc w:val="both"/>
      </w:pPr>
    </w:p>
    <w:p w:rsidR="008B0411" w:rsidRDefault="008B0411" w:rsidP="00F25760">
      <w:pPr>
        <w:spacing w:line="249" w:lineRule="auto"/>
        <w:jc w:val="both"/>
      </w:pPr>
    </w:p>
    <w:p w:rsidR="008B0411" w:rsidRDefault="008B0411" w:rsidP="00F25760">
      <w:pPr>
        <w:spacing w:line="249" w:lineRule="auto"/>
        <w:jc w:val="both"/>
      </w:pPr>
    </w:p>
    <w:p w:rsidR="008B0411" w:rsidRDefault="008B0411" w:rsidP="00F25760">
      <w:pPr>
        <w:spacing w:line="249" w:lineRule="auto"/>
        <w:jc w:val="both"/>
      </w:pPr>
    </w:p>
    <w:p w:rsidR="008B0411" w:rsidRDefault="008B0411" w:rsidP="00F25760">
      <w:pPr>
        <w:spacing w:line="249" w:lineRule="auto"/>
        <w:jc w:val="both"/>
      </w:pPr>
    </w:p>
    <w:p w:rsidR="008B0411" w:rsidRDefault="008B0411" w:rsidP="00F25760">
      <w:pPr>
        <w:spacing w:line="249" w:lineRule="auto"/>
        <w:jc w:val="both"/>
      </w:pPr>
    </w:p>
    <w:p w:rsidR="008B0411" w:rsidRDefault="008B0411" w:rsidP="00F25760">
      <w:pPr>
        <w:spacing w:line="249" w:lineRule="auto"/>
        <w:jc w:val="both"/>
      </w:pPr>
    </w:p>
    <w:p w:rsidR="008B0411" w:rsidRDefault="008B0411" w:rsidP="00F25760">
      <w:pPr>
        <w:spacing w:line="249" w:lineRule="auto"/>
        <w:jc w:val="both"/>
      </w:pPr>
    </w:p>
    <w:p w:rsidR="008B0411" w:rsidRDefault="008B0411" w:rsidP="00F25760">
      <w:pPr>
        <w:spacing w:line="249" w:lineRule="auto"/>
        <w:jc w:val="both"/>
      </w:pPr>
    </w:p>
    <w:p w:rsidR="008B0411" w:rsidRDefault="008B0411" w:rsidP="00F25760">
      <w:pPr>
        <w:spacing w:line="249" w:lineRule="auto"/>
        <w:jc w:val="both"/>
      </w:pPr>
    </w:p>
    <w:p w:rsidR="008B0411" w:rsidRDefault="008B0411" w:rsidP="00F25760">
      <w:pPr>
        <w:spacing w:line="249" w:lineRule="auto"/>
        <w:jc w:val="both"/>
      </w:pPr>
    </w:p>
    <w:p w:rsidR="00CA7809" w:rsidRDefault="00CA7809" w:rsidP="00F25760">
      <w:pPr>
        <w:spacing w:line="249" w:lineRule="auto"/>
        <w:jc w:val="both"/>
      </w:pPr>
    </w:p>
    <w:p w:rsidR="00CA7809" w:rsidRDefault="00CA7809" w:rsidP="00CA7809">
      <w:pPr>
        <w:spacing w:line="249" w:lineRule="auto"/>
        <w:jc w:val="center"/>
        <w:sectPr w:rsidR="00CA7809">
          <w:footerReference w:type="default" r:id="rId259"/>
          <w:pgSz w:w="12240" w:h="15840"/>
          <w:pgMar w:top="580" w:right="600" w:bottom="280" w:left="620" w:header="0" w:footer="0" w:gutter="0"/>
          <w:cols w:space="720"/>
        </w:sectPr>
      </w:pPr>
      <w:r>
        <w:t>50</w:t>
      </w:r>
    </w:p>
    <w:p w:rsidR="00F25760" w:rsidRDefault="00F25760" w:rsidP="00F25760">
      <w:pPr>
        <w:pStyle w:val="BodyText"/>
        <w:spacing w:before="11"/>
        <w:rPr>
          <w:sz w:val="16"/>
        </w:rPr>
      </w:pPr>
    </w:p>
    <w:p w:rsidR="00F25760" w:rsidRDefault="00F25760" w:rsidP="00F25760">
      <w:pPr>
        <w:pStyle w:val="BodyText"/>
        <w:ind w:left="3274"/>
        <w:rPr>
          <w:sz w:val="20"/>
        </w:rPr>
      </w:pPr>
      <w:r>
        <w:rPr>
          <w:noProof/>
          <w:sz w:val="20"/>
        </w:rPr>
        <w:drawing>
          <wp:inline distT="0" distB="0" distL="0" distR="0" wp14:anchorId="6DD00868" wp14:editId="60DF6482">
            <wp:extent cx="2834164" cy="3939540"/>
            <wp:effectExtent l="0" t="0" r="0" b="0"/>
            <wp:docPr id="633" name="Image 6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3" name="Image 633"/>
                    <pic:cNvPicPr/>
                  </pic:nvPicPr>
                  <pic:blipFill>
                    <a:blip r:embed="rId260" cstate="print"/>
                    <a:stretch>
                      <a:fillRect/>
                    </a:stretch>
                  </pic:blipFill>
                  <pic:spPr>
                    <a:xfrm>
                      <a:off x="0" y="0"/>
                      <a:ext cx="2834164" cy="3939540"/>
                    </a:xfrm>
                    <a:prstGeom prst="rect">
                      <a:avLst/>
                    </a:prstGeom>
                  </pic:spPr>
                </pic:pic>
              </a:graphicData>
            </a:graphic>
          </wp:inline>
        </w:drawing>
      </w:r>
    </w:p>
    <w:p w:rsidR="00F25760" w:rsidRPr="00F25760" w:rsidRDefault="00F25760" w:rsidP="00F25760">
      <w:pPr>
        <w:spacing w:before="97"/>
        <w:ind w:left="1540"/>
        <w:rPr>
          <w:rFonts w:ascii="Arial"/>
          <w:sz w:val="18"/>
        </w:rPr>
      </w:pPr>
      <w:bookmarkStart w:id="129" w:name="_bookmark458"/>
      <w:bookmarkEnd w:id="129"/>
      <w:r>
        <w:rPr>
          <w:rFonts w:ascii="Arial"/>
          <w:b/>
          <w:color w:val="CC6633"/>
          <w:sz w:val="18"/>
        </w:rPr>
        <w:t>Figure</w:t>
      </w:r>
      <w:r>
        <w:rPr>
          <w:rFonts w:ascii="Arial"/>
          <w:b/>
          <w:color w:val="CC6633"/>
          <w:spacing w:val="-8"/>
          <w:sz w:val="18"/>
        </w:rPr>
        <w:t xml:space="preserve"> </w:t>
      </w:r>
      <w:r w:rsidR="00DB13F1">
        <w:rPr>
          <w:rFonts w:ascii="Arial"/>
          <w:b/>
          <w:color w:val="CC6633"/>
          <w:sz w:val="18"/>
        </w:rPr>
        <w:t>2.3</w:t>
      </w:r>
      <w:r w:rsidR="00F810AD">
        <w:rPr>
          <w:rFonts w:ascii="Arial"/>
          <w:b/>
          <w:color w:val="CC6633"/>
          <w:sz w:val="18"/>
        </w:rPr>
        <w:t>7</w:t>
      </w:r>
      <w:r>
        <w:rPr>
          <w:rFonts w:ascii="Arial"/>
          <w:b/>
          <w:color w:val="CC6633"/>
          <w:spacing w:val="-4"/>
          <w:sz w:val="18"/>
        </w:rPr>
        <w:t xml:space="preserve"> </w:t>
      </w:r>
      <w:r>
        <w:rPr>
          <w:rFonts w:ascii="Arial"/>
          <w:sz w:val="18"/>
        </w:rPr>
        <w:t>In</w:t>
      </w:r>
      <w:r>
        <w:rPr>
          <w:rFonts w:ascii="Arial"/>
          <w:spacing w:val="-6"/>
          <w:sz w:val="18"/>
        </w:rPr>
        <w:t xml:space="preserve"> </w:t>
      </w:r>
      <w:r>
        <w:rPr>
          <w:rFonts w:ascii="Arial"/>
          <w:sz w:val="18"/>
        </w:rPr>
        <w:t>glycolysis,</w:t>
      </w:r>
      <w:r>
        <w:rPr>
          <w:rFonts w:ascii="Arial"/>
          <w:spacing w:val="-5"/>
          <w:sz w:val="18"/>
        </w:rPr>
        <w:t xml:space="preserve"> </w:t>
      </w:r>
      <w:r>
        <w:rPr>
          <w:rFonts w:ascii="Arial"/>
          <w:sz w:val="18"/>
        </w:rPr>
        <w:t>a</w:t>
      </w:r>
      <w:r>
        <w:rPr>
          <w:rFonts w:ascii="Arial"/>
          <w:spacing w:val="-5"/>
          <w:sz w:val="18"/>
        </w:rPr>
        <w:t xml:space="preserve"> </w:t>
      </w:r>
      <w:r>
        <w:rPr>
          <w:rFonts w:ascii="Arial"/>
          <w:sz w:val="18"/>
        </w:rPr>
        <w:t>glucose</w:t>
      </w:r>
      <w:r>
        <w:rPr>
          <w:rFonts w:ascii="Arial"/>
          <w:spacing w:val="-6"/>
          <w:sz w:val="18"/>
        </w:rPr>
        <w:t xml:space="preserve"> </w:t>
      </w:r>
      <w:r>
        <w:rPr>
          <w:rFonts w:ascii="Arial"/>
          <w:sz w:val="18"/>
        </w:rPr>
        <w:t>molecule</w:t>
      </w:r>
      <w:r>
        <w:rPr>
          <w:rFonts w:ascii="Arial"/>
          <w:spacing w:val="-5"/>
          <w:sz w:val="18"/>
        </w:rPr>
        <w:t xml:space="preserve"> </w:t>
      </w:r>
      <w:r>
        <w:rPr>
          <w:rFonts w:ascii="Arial"/>
          <w:sz w:val="18"/>
        </w:rPr>
        <w:t>is</w:t>
      </w:r>
      <w:r>
        <w:rPr>
          <w:rFonts w:ascii="Arial"/>
          <w:spacing w:val="-5"/>
          <w:sz w:val="18"/>
        </w:rPr>
        <w:t xml:space="preserve"> </w:t>
      </w:r>
      <w:r>
        <w:rPr>
          <w:rFonts w:ascii="Arial"/>
          <w:sz w:val="18"/>
        </w:rPr>
        <w:t>converted</w:t>
      </w:r>
      <w:r>
        <w:rPr>
          <w:rFonts w:ascii="Arial"/>
          <w:spacing w:val="-6"/>
          <w:sz w:val="18"/>
        </w:rPr>
        <w:t xml:space="preserve"> </w:t>
      </w:r>
      <w:r>
        <w:rPr>
          <w:rFonts w:ascii="Arial"/>
          <w:sz w:val="18"/>
        </w:rPr>
        <w:t>into</w:t>
      </w:r>
      <w:r>
        <w:rPr>
          <w:rFonts w:ascii="Arial"/>
          <w:spacing w:val="-5"/>
          <w:sz w:val="18"/>
        </w:rPr>
        <w:t xml:space="preserve"> </w:t>
      </w:r>
      <w:r>
        <w:rPr>
          <w:rFonts w:ascii="Arial"/>
          <w:sz w:val="18"/>
        </w:rPr>
        <w:t>two</w:t>
      </w:r>
      <w:r>
        <w:rPr>
          <w:rFonts w:ascii="Arial"/>
          <w:spacing w:val="-5"/>
          <w:sz w:val="18"/>
        </w:rPr>
        <w:t xml:space="preserve"> </w:t>
      </w:r>
      <w:r>
        <w:rPr>
          <w:rFonts w:ascii="Arial"/>
          <w:sz w:val="18"/>
        </w:rPr>
        <w:t>pyruvate</w:t>
      </w:r>
      <w:r>
        <w:rPr>
          <w:rFonts w:ascii="Arial"/>
          <w:spacing w:val="-5"/>
          <w:sz w:val="18"/>
        </w:rPr>
        <w:t xml:space="preserve"> </w:t>
      </w:r>
      <w:r>
        <w:rPr>
          <w:rFonts w:ascii="Arial"/>
          <w:spacing w:val="-2"/>
          <w:sz w:val="18"/>
        </w:rPr>
        <w:t>molecules.</w:t>
      </w:r>
      <w:bookmarkStart w:id="130" w:name="4.3._Citric_Acid_Cycle_and_Oxidative_Pho"/>
      <w:bookmarkStart w:id="131" w:name="_bookmark459"/>
      <w:bookmarkEnd w:id="130"/>
      <w:bookmarkEnd w:id="131"/>
    </w:p>
    <w:p w:rsidR="00F25760" w:rsidRDefault="00F25760" w:rsidP="00F25760">
      <w:pPr>
        <w:pStyle w:val="BodyText"/>
        <w:spacing w:before="9"/>
        <w:rPr>
          <w:rFonts w:ascii="Arial"/>
          <w:b/>
          <w:sz w:val="4"/>
        </w:rPr>
      </w:pPr>
    </w:p>
    <w:p w:rsidR="00F25760" w:rsidRPr="00F25760" w:rsidRDefault="00F25760" w:rsidP="00F25760">
      <w:pPr>
        <w:pStyle w:val="Heading4"/>
        <w:spacing w:before="212"/>
        <w:rPr>
          <w:sz w:val="32"/>
          <w:szCs w:val="32"/>
        </w:rPr>
      </w:pPr>
      <w:r w:rsidRPr="00F25760">
        <w:rPr>
          <w:color w:val="336633"/>
          <w:sz w:val="32"/>
          <w:szCs w:val="32"/>
        </w:rPr>
        <w:t>The</w:t>
      </w:r>
      <w:r w:rsidRPr="00F25760">
        <w:rPr>
          <w:color w:val="336633"/>
          <w:spacing w:val="-5"/>
          <w:sz w:val="32"/>
          <w:szCs w:val="32"/>
        </w:rPr>
        <w:t xml:space="preserve"> </w:t>
      </w:r>
      <w:r w:rsidRPr="00F25760">
        <w:rPr>
          <w:color w:val="336633"/>
          <w:sz w:val="32"/>
          <w:szCs w:val="32"/>
        </w:rPr>
        <w:t>Citric</w:t>
      </w:r>
      <w:r w:rsidRPr="00F25760">
        <w:rPr>
          <w:color w:val="336633"/>
          <w:spacing w:val="-4"/>
          <w:sz w:val="32"/>
          <w:szCs w:val="32"/>
        </w:rPr>
        <w:t xml:space="preserve"> </w:t>
      </w:r>
      <w:r w:rsidRPr="00F25760">
        <w:rPr>
          <w:color w:val="336633"/>
          <w:sz w:val="32"/>
          <w:szCs w:val="32"/>
        </w:rPr>
        <w:t>Acid</w:t>
      </w:r>
      <w:r w:rsidRPr="00F25760">
        <w:rPr>
          <w:color w:val="336633"/>
          <w:spacing w:val="-4"/>
          <w:sz w:val="32"/>
          <w:szCs w:val="32"/>
        </w:rPr>
        <w:t xml:space="preserve"> </w:t>
      </w:r>
      <w:r w:rsidRPr="00F25760">
        <w:rPr>
          <w:color w:val="336633"/>
          <w:spacing w:val="-2"/>
          <w:sz w:val="32"/>
          <w:szCs w:val="32"/>
        </w:rPr>
        <w:t>Cycle</w:t>
      </w:r>
    </w:p>
    <w:p w:rsidR="00F25760" w:rsidRDefault="00F25760" w:rsidP="00F25760">
      <w:pPr>
        <w:pStyle w:val="BodyText"/>
        <w:spacing w:before="152" w:line="252" w:lineRule="auto"/>
        <w:ind w:left="1539" w:right="1552"/>
        <w:jc w:val="both"/>
      </w:pPr>
      <w:r>
        <w:t xml:space="preserve">In eukaryotic cells, the pyruvate molecules produced at the end of glycolysis are transported into mitochondria, which are sites of cellular respiration. If oxygen is available, aerobic respiration will go forward. In mitochondria, pyruvate will be transformed into a two-carbon acetyl group (by removing a molecule of carbon dioxide) that will be picked up by a carrier compound called coenzyme A (CoA), </w:t>
      </w:r>
      <w:bookmarkStart w:id="132" w:name="_bookmark460"/>
      <w:bookmarkEnd w:id="132"/>
      <w:r>
        <w:t>which is made from vitamin B</w:t>
      </w:r>
      <w:r>
        <w:rPr>
          <w:vertAlign w:val="subscript"/>
        </w:rPr>
        <w:t>5</w:t>
      </w:r>
      <w:r>
        <w:t xml:space="preserve">. The resulting compound is called </w:t>
      </w:r>
      <w:r>
        <w:rPr>
          <w:b/>
        </w:rPr>
        <w:t>acetyl CoA</w:t>
      </w:r>
      <w:r>
        <w:t>. (</w:t>
      </w:r>
      <w:r w:rsidR="006C23CC" w:rsidRPr="006C23CC">
        <w:rPr>
          <w:color w:val="C00000"/>
        </w:rPr>
        <w:t>Figure 2.3</w:t>
      </w:r>
      <w:r w:rsidR="007F59EA">
        <w:rPr>
          <w:color w:val="C00000"/>
        </w:rPr>
        <w:t>8</w:t>
      </w:r>
      <w:r>
        <w:t>). Acetyl CoA can be used in a variety of ways by the cell, but its major function is to deliver the acetyl group derived from pyruvate to the next pathway in glucose catabolism.</w:t>
      </w:r>
    </w:p>
    <w:p w:rsidR="00F25760" w:rsidRDefault="00F25760" w:rsidP="00F25760">
      <w:pPr>
        <w:spacing w:line="252" w:lineRule="auto"/>
        <w:jc w:val="both"/>
      </w:pPr>
    </w:p>
    <w:p w:rsidR="00CA7809" w:rsidRDefault="00CA7809" w:rsidP="00F25760">
      <w:pPr>
        <w:spacing w:line="252" w:lineRule="auto"/>
        <w:jc w:val="both"/>
      </w:pPr>
    </w:p>
    <w:p w:rsidR="00CA7809" w:rsidRDefault="00CA7809" w:rsidP="00F25760">
      <w:pPr>
        <w:spacing w:line="252" w:lineRule="auto"/>
        <w:jc w:val="both"/>
      </w:pPr>
    </w:p>
    <w:p w:rsidR="00CA7809" w:rsidRDefault="00CA7809" w:rsidP="00F25760">
      <w:pPr>
        <w:spacing w:line="252" w:lineRule="auto"/>
        <w:jc w:val="both"/>
      </w:pPr>
    </w:p>
    <w:p w:rsidR="00CA7809" w:rsidRDefault="00CA7809" w:rsidP="00F25760">
      <w:pPr>
        <w:spacing w:line="252" w:lineRule="auto"/>
        <w:jc w:val="both"/>
      </w:pPr>
    </w:p>
    <w:p w:rsidR="00CA7809" w:rsidRDefault="00CA7809" w:rsidP="00F25760">
      <w:pPr>
        <w:spacing w:line="252" w:lineRule="auto"/>
        <w:jc w:val="both"/>
      </w:pPr>
    </w:p>
    <w:p w:rsidR="00CA7809" w:rsidRDefault="00CA7809" w:rsidP="00F25760">
      <w:pPr>
        <w:spacing w:line="252" w:lineRule="auto"/>
        <w:jc w:val="both"/>
      </w:pPr>
    </w:p>
    <w:p w:rsidR="00CA7809" w:rsidRDefault="00CA7809" w:rsidP="00F25760">
      <w:pPr>
        <w:spacing w:line="252" w:lineRule="auto"/>
        <w:jc w:val="both"/>
      </w:pPr>
    </w:p>
    <w:p w:rsidR="00CA7809" w:rsidRDefault="00CA7809" w:rsidP="00F25760">
      <w:pPr>
        <w:spacing w:line="252" w:lineRule="auto"/>
        <w:jc w:val="both"/>
      </w:pPr>
    </w:p>
    <w:p w:rsidR="00CA7809" w:rsidRDefault="00CA7809" w:rsidP="00F25760">
      <w:pPr>
        <w:spacing w:line="252" w:lineRule="auto"/>
        <w:jc w:val="both"/>
      </w:pPr>
    </w:p>
    <w:p w:rsidR="00CA7809" w:rsidRDefault="00CA7809" w:rsidP="00F25760">
      <w:pPr>
        <w:spacing w:line="252" w:lineRule="auto"/>
        <w:jc w:val="both"/>
      </w:pPr>
    </w:p>
    <w:p w:rsidR="00CA7809" w:rsidRDefault="00CA7809" w:rsidP="00CA7809">
      <w:pPr>
        <w:spacing w:line="252" w:lineRule="auto"/>
        <w:jc w:val="center"/>
        <w:sectPr w:rsidR="00CA7809">
          <w:headerReference w:type="even" r:id="rId261"/>
          <w:headerReference w:type="default" r:id="rId262"/>
          <w:footerReference w:type="even" r:id="rId263"/>
          <w:pgSz w:w="12240" w:h="15840"/>
          <w:pgMar w:top="580" w:right="600" w:bottom="420" w:left="620" w:header="238" w:footer="238" w:gutter="0"/>
          <w:pgNumType w:start="110"/>
          <w:cols w:space="720"/>
        </w:sectPr>
      </w:pPr>
      <w:r>
        <w:t>51</w:t>
      </w:r>
    </w:p>
    <w:p w:rsidR="00F25760" w:rsidRDefault="00F25760" w:rsidP="00F25760">
      <w:pPr>
        <w:pStyle w:val="BodyText"/>
        <w:spacing w:before="2"/>
        <w:rPr>
          <w:sz w:val="11"/>
        </w:rPr>
      </w:pPr>
    </w:p>
    <w:p w:rsidR="00F25760" w:rsidRDefault="00F25760" w:rsidP="00F25760">
      <w:pPr>
        <w:pStyle w:val="BodyText"/>
        <w:ind w:left="2133"/>
        <w:rPr>
          <w:sz w:val="20"/>
        </w:rPr>
      </w:pPr>
      <w:r>
        <w:rPr>
          <w:noProof/>
          <w:sz w:val="20"/>
        </w:rPr>
        <w:drawing>
          <wp:inline distT="0" distB="0" distL="0" distR="0" wp14:anchorId="089776A0" wp14:editId="35AE93EB">
            <wp:extent cx="4261866" cy="1749552"/>
            <wp:effectExtent l="0" t="0" r="0" b="0"/>
            <wp:docPr id="635" name="Image 6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5" name="Image 635"/>
                    <pic:cNvPicPr/>
                  </pic:nvPicPr>
                  <pic:blipFill>
                    <a:blip r:embed="rId264" cstate="print"/>
                    <a:stretch>
                      <a:fillRect/>
                    </a:stretch>
                  </pic:blipFill>
                  <pic:spPr>
                    <a:xfrm>
                      <a:off x="0" y="0"/>
                      <a:ext cx="4261866" cy="1749552"/>
                    </a:xfrm>
                    <a:prstGeom prst="rect">
                      <a:avLst/>
                    </a:prstGeom>
                  </pic:spPr>
                </pic:pic>
              </a:graphicData>
            </a:graphic>
          </wp:inline>
        </w:drawing>
      </w:r>
    </w:p>
    <w:p w:rsidR="00F25760" w:rsidRDefault="00F25760" w:rsidP="00F25760">
      <w:pPr>
        <w:spacing w:before="84"/>
        <w:ind w:left="1540"/>
        <w:jc w:val="both"/>
        <w:rPr>
          <w:rFonts w:ascii="Arial"/>
          <w:sz w:val="18"/>
        </w:rPr>
      </w:pPr>
      <w:bookmarkStart w:id="133" w:name="_bookmark461"/>
      <w:bookmarkEnd w:id="133"/>
      <w:r>
        <w:rPr>
          <w:rFonts w:ascii="Arial"/>
          <w:b/>
          <w:color w:val="CC6633"/>
          <w:sz w:val="18"/>
        </w:rPr>
        <w:t>Figure</w:t>
      </w:r>
      <w:r>
        <w:rPr>
          <w:rFonts w:ascii="Arial"/>
          <w:b/>
          <w:color w:val="CC6633"/>
          <w:spacing w:val="-8"/>
          <w:sz w:val="18"/>
        </w:rPr>
        <w:t xml:space="preserve"> </w:t>
      </w:r>
      <w:r w:rsidR="006C23CC">
        <w:rPr>
          <w:rFonts w:ascii="Arial"/>
          <w:b/>
          <w:color w:val="CC6633"/>
          <w:sz w:val="18"/>
        </w:rPr>
        <w:t>2.3</w:t>
      </w:r>
      <w:r w:rsidR="00F810AD">
        <w:rPr>
          <w:rFonts w:ascii="Arial"/>
          <w:b/>
          <w:color w:val="CC6633"/>
          <w:sz w:val="18"/>
        </w:rPr>
        <w:t>8</w:t>
      </w:r>
      <w:r>
        <w:rPr>
          <w:rFonts w:ascii="Arial"/>
          <w:b/>
          <w:color w:val="CC6633"/>
          <w:spacing w:val="-4"/>
          <w:sz w:val="18"/>
        </w:rPr>
        <w:t xml:space="preserve"> </w:t>
      </w:r>
      <w:r>
        <w:rPr>
          <w:rFonts w:ascii="Arial"/>
          <w:sz w:val="18"/>
        </w:rPr>
        <w:t>Pyruvate</w:t>
      </w:r>
      <w:r>
        <w:rPr>
          <w:rFonts w:ascii="Arial"/>
          <w:spacing w:val="-6"/>
          <w:sz w:val="18"/>
        </w:rPr>
        <w:t xml:space="preserve"> </w:t>
      </w:r>
      <w:r>
        <w:rPr>
          <w:rFonts w:ascii="Arial"/>
          <w:sz w:val="18"/>
        </w:rPr>
        <w:t>is</w:t>
      </w:r>
      <w:r>
        <w:rPr>
          <w:rFonts w:ascii="Arial"/>
          <w:spacing w:val="-5"/>
          <w:sz w:val="18"/>
        </w:rPr>
        <w:t xml:space="preserve"> </w:t>
      </w:r>
      <w:r>
        <w:rPr>
          <w:rFonts w:ascii="Arial"/>
          <w:sz w:val="18"/>
        </w:rPr>
        <w:t>converted</w:t>
      </w:r>
      <w:r>
        <w:rPr>
          <w:rFonts w:ascii="Arial"/>
          <w:spacing w:val="-5"/>
          <w:sz w:val="18"/>
        </w:rPr>
        <w:t xml:space="preserve"> </w:t>
      </w:r>
      <w:r>
        <w:rPr>
          <w:rFonts w:ascii="Arial"/>
          <w:sz w:val="18"/>
        </w:rPr>
        <w:t>into</w:t>
      </w:r>
      <w:r>
        <w:rPr>
          <w:rFonts w:ascii="Arial"/>
          <w:spacing w:val="-6"/>
          <w:sz w:val="18"/>
        </w:rPr>
        <w:t xml:space="preserve"> </w:t>
      </w:r>
      <w:r>
        <w:rPr>
          <w:rFonts w:ascii="Arial"/>
          <w:sz w:val="18"/>
        </w:rPr>
        <w:t>acetyl-CoA</w:t>
      </w:r>
      <w:r>
        <w:rPr>
          <w:rFonts w:ascii="Arial"/>
          <w:spacing w:val="-5"/>
          <w:sz w:val="18"/>
        </w:rPr>
        <w:t xml:space="preserve"> </w:t>
      </w:r>
      <w:r>
        <w:rPr>
          <w:rFonts w:ascii="Arial"/>
          <w:sz w:val="18"/>
        </w:rPr>
        <w:t>before</w:t>
      </w:r>
      <w:r>
        <w:rPr>
          <w:rFonts w:ascii="Arial"/>
          <w:spacing w:val="-5"/>
          <w:sz w:val="18"/>
        </w:rPr>
        <w:t xml:space="preserve"> </w:t>
      </w:r>
      <w:r>
        <w:rPr>
          <w:rFonts w:ascii="Arial"/>
          <w:sz w:val="18"/>
        </w:rPr>
        <w:t>entering</w:t>
      </w:r>
      <w:r>
        <w:rPr>
          <w:rFonts w:ascii="Arial"/>
          <w:spacing w:val="-6"/>
          <w:sz w:val="18"/>
        </w:rPr>
        <w:t xml:space="preserve"> </w:t>
      </w:r>
      <w:r>
        <w:rPr>
          <w:rFonts w:ascii="Arial"/>
          <w:sz w:val="18"/>
        </w:rPr>
        <w:t>the</w:t>
      </w:r>
      <w:r>
        <w:rPr>
          <w:rFonts w:ascii="Arial"/>
          <w:spacing w:val="-5"/>
          <w:sz w:val="18"/>
        </w:rPr>
        <w:t xml:space="preserve"> </w:t>
      </w:r>
      <w:r>
        <w:rPr>
          <w:rFonts w:ascii="Arial"/>
          <w:sz w:val="18"/>
        </w:rPr>
        <w:t>citric</w:t>
      </w:r>
      <w:r>
        <w:rPr>
          <w:rFonts w:ascii="Arial"/>
          <w:spacing w:val="-5"/>
          <w:sz w:val="18"/>
        </w:rPr>
        <w:t xml:space="preserve"> </w:t>
      </w:r>
      <w:r>
        <w:rPr>
          <w:rFonts w:ascii="Arial"/>
          <w:sz w:val="18"/>
        </w:rPr>
        <w:t>acid</w:t>
      </w:r>
      <w:r>
        <w:rPr>
          <w:rFonts w:ascii="Arial"/>
          <w:spacing w:val="-5"/>
          <w:sz w:val="18"/>
        </w:rPr>
        <w:t xml:space="preserve"> </w:t>
      </w:r>
      <w:r>
        <w:rPr>
          <w:rFonts w:ascii="Arial"/>
          <w:spacing w:val="-2"/>
          <w:sz w:val="18"/>
        </w:rPr>
        <w:t>cycle.</w:t>
      </w:r>
    </w:p>
    <w:p w:rsidR="00F25760" w:rsidRDefault="00F25760" w:rsidP="00F25760">
      <w:pPr>
        <w:pStyle w:val="BodyText"/>
        <w:spacing w:before="76"/>
        <w:rPr>
          <w:rFonts w:ascii="Arial"/>
          <w:sz w:val="18"/>
        </w:rPr>
      </w:pPr>
    </w:p>
    <w:p w:rsidR="00F25760" w:rsidRDefault="00F25760" w:rsidP="00F25760">
      <w:pPr>
        <w:pStyle w:val="BodyText"/>
        <w:spacing w:line="256" w:lineRule="auto"/>
        <w:ind w:left="1540" w:right="1555"/>
        <w:jc w:val="both"/>
      </w:pPr>
      <w:bookmarkStart w:id="134" w:name="_bookmark462"/>
      <w:bookmarkEnd w:id="134"/>
      <w:r>
        <w:t xml:space="preserve">Like the conversion of pyruvate to acetyl CoA, the </w:t>
      </w:r>
      <w:r>
        <w:rPr>
          <w:b/>
        </w:rPr>
        <w:t xml:space="preserve">citric acid cycle </w:t>
      </w:r>
      <w:r>
        <w:t>in eukaryotic cells takes place in</w:t>
      </w:r>
      <w:r>
        <w:rPr>
          <w:spacing w:val="40"/>
        </w:rPr>
        <w:t xml:space="preserve"> </w:t>
      </w:r>
      <w:r>
        <w:t>the matrix of the mitochondria. Unlike glycolysis, the citric acid cycle is a closed loop: The last part of the pathway regenerates the compound used in the first step. The eight steps of the cycle are a series of chemical reactions that produces two carbon dioxide molecules, one ATP molecule (or an equivalent), and reduced forms (NADH and FADH</w:t>
      </w:r>
      <w:r>
        <w:rPr>
          <w:vertAlign w:val="subscript"/>
        </w:rPr>
        <w:t>2</w:t>
      </w:r>
      <w:r>
        <w:t>) of NAD</w:t>
      </w:r>
      <w:r>
        <w:rPr>
          <w:position w:val="8"/>
          <w:sz w:val="15"/>
        </w:rPr>
        <w:t xml:space="preserve">+ </w:t>
      </w:r>
      <w:r>
        <w:t>and FAD</w:t>
      </w:r>
      <w:r>
        <w:rPr>
          <w:position w:val="8"/>
          <w:sz w:val="15"/>
        </w:rPr>
        <w:t>+</w:t>
      </w:r>
      <w:r>
        <w:t>, important coenzymes in the cell. Part of this</w:t>
      </w:r>
      <w:r>
        <w:rPr>
          <w:spacing w:val="-8"/>
        </w:rPr>
        <w:t xml:space="preserve"> </w:t>
      </w:r>
      <w:r>
        <w:t>is</w:t>
      </w:r>
      <w:r>
        <w:rPr>
          <w:spacing w:val="-8"/>
        </w:rPr>
        <w:t xml:space="preserve"> </w:t>
      </w:r>
      <w:r>
        <w:t>considered</w:t>
      </w:r>
      <w:r>
        <w:rPr>
          <w:spacing w:val="-8"/>
        </w:rPr>
        <w:t xml:space="preserve"> </w:t>
      </w:r>
      <w:r>
        <w:t>an</w:t>
      </w:r>
      <w:r>
        <w:rPr>
          <w:spacing w:val="-8"/>
        </w:rPr>
        <w:t xml:space="preserve"> </w:t>
      </w:r>
      <w:r>
        <w:t>aerobic</w:t>
      </w:r>
      <w:r>
        <w:rPr>
          <w:spacing w:val="-8"/>
        </w:rPr>
        <w:t xml:space="preserve"> </w:t>
      </w:r>
      <w:r>
        <w:t>pathway</w:t>
      </w:r>
      <w:r>
        <w:rPr>
          <w:spacing w:val="-8"/>
        </w:rPr>
        <w:t xml:space="preserve"> </w:t>
      </w:r>
      <w:r>
        <w:t>(oxygen-requiring)</w:t>
      </w:r>
      <w:r>
        <w:rPr>
          <w:spacing w:val="-8"/>
        </w:rPr>
        <w:t xml:space="preserve"> </w:t>
      </w:r>
      <w:r>
        <w:t>because</w:t>
      </w:r>
      <w:r>
        <w:rPr>
          <w:spacing w:val="-8"/>
        </w:rPr>
        <w:t xml:space="preserve"> </w:t>
      </w:r>
      <w:r>
        <w:t>the</w:t>
      </w:r>
      <w:r>
        <w:rPr>
          <w:spacing w:val="-8"/>
        </w:rPr>
        <w:t xml:space="preserve"> </w:t>
      </w:r>
      <w:r>
        <w:t>NADH</w:t>
      </w:r>
      <w:r>
        <w:rPr>
          <w:spacing w:val="-8"/>
        </w:rPr>
        <w:t xml:space="preserve"> </w:t>
      </w:r>
      <w:r>
        <w:t>and</w:t>
      </w:r>
      <w:r>
        <w:rPr>
          <w:spacing w:val="-8"/>
        </w:rPr>
        <w:t xml:space="preserve"> </w:t>
      </w:r>
      <w:r>
        <w:t>FADH</w:t>
      </w:r>
      <w:r>
        <w:rPr>
          <w:vertAlign w:val="subscript"/>
        </w:rPr>
        <w:t>2</w:t>
      </w:r>
      <w:r>
        <w:rPr>
          <w:spacing w:val="-8"/>
        </w:rPr>
        <w:t xml:space="preserve"> </w:t>
      </w:r>
      <w:r>
        <w:t>produced</w:t>
      </w:r>
      <w:r>
        <w:rPr>
          <w:spacing w:val="-8"/>
        </w:rPr>
        <w:t xml:space="preserve"> </w:t>
      </w:r>
      <w:r>
        <w:t>must transfer</w:t>
      </w:r>
      <w:r>
        <w:rPr>
          <w:spacing w:val="-9"/>
        </w:rPr>
        <w:t xml:space="preserve"> </w:t>
      </w:r>
      <w:r>
        <w:t>their</w:t>
      </w:r>
      <w:r>
        <w:rPr>
          <w:spacing w:val="-9"/>
        </w:rPr>
        <w:t xml:space="preserve"> </w:t>
      </w:r>
      <w:r>
        <w:t>electrons</w:t>
      </w:r>
      <w:r>
        <w:rPr>
          <w:spacing w:val="-9"/>
        </w:rPr>
        <w:t xml:space="preserve"> </w:t>
      </w:r>
      <w:r>
        <w:t>to</w:t>
      </w:r>
      <w:r>
        <w:rPr>
          <w:spacing w:val="-9"/>
        </w:rPr>
        <w:t xml:space="preserve"> </w:t>
      </w:r>
      <w:r>
        <w:t>the</w:t>
      </w:r>
      <w:r>
        <w:rPr>
          <w:spacing w:val="-9"/>
        </w:rPr>
        <w:t xml:space="preserve"> </w:t>
      </w:r>
      <w:r>
        <w:t>next</w:t>
      </w:r>
      <w:r>
        <w:rPr>
          <w:spacing w:val="-9"/>
        </w:rPr>
        <w:t xml:space="preserve"> </w:t>
      </w:r>
      <w:r>
        <w:t>pathway</w:t>
      </w:r>
      <w:r>
        <w:rPr>
          <w:spacing w:val="-9"/>
        </w:rPr>
        <w:t xml:space="preserve"> </w:t>
      </w:r>
      <w:r>
        <w:t>in</w:t>
      </w:r>
      <w:r>
        <w:rPr>
          <w:spacing w:val="-9"/>
        </w:rPr>
        <w:t xml:space="preserve"> </w:t>
      </w:r>
      <w:r>
        <w:t>the</w:t>
      </w:r>
      <w:r>
        <w:rPr>
          <w:spacing w:val="-9"/>
        </w:rPr>
        <w:t xml:space="preserve"> </w:t>
      </w:r>
      <w:r>
        <w:t>system,</w:t>
      </w:r>
      <w:r>
        <w:rPr>
          <w:spacing w:val="-9"/>
        </w:rPr>
        <w:t xml:space="preserve"> </w:t>
      </w:r>
      <w:r>
        <w:t>which</w:t>
      </w:r>
      <w:r>
        <w:rPr>
          <w:spacing w:val="-9"/>
        </w:rPr>
        <w:t xml:space="preserve"> </w:t>
      </w:r>
      <w:r>
        <w:t>will</w:t>
      </w:r>
      <w:r>
        <w:rPr>
          <w:spacing w:val="-9"/>
        </w:rPr>
        <w:t xml:space="preserve"> </w:t>
      </w:r>
      <w:r>
        <w:t>use</w:t>
      </w:r>
      <w:r>
        <w:rPr>
          <w:spacing w:val="-9"/>
        </w:rPr>
        <w:t xml:space="preserve"> </w:t>
      </w:r>
      <w:r>
        <w:t>oxygen.</w:t>
      </w:r>
      <w:r>
        <w:rPr>
          <w:spacing w:val="-9"/>
        </w:rPr>
        <w:t xml:space="preserve"> </w:t>
      </w:r>
      <w:r>
        <w:t>If</w:t>
      </w:r>
      <w:r>
        <w:rPr>
          <w:spacing w:val="-10"/>
        </w:rPr>
        <w:t xml:space="preserve"> </w:t>
      </w:r>
      <w:r>
        <w:t>oxygen</w:t>
      </w:r>
      <w:r>
        <w:rPr>
          <w:spacing w:val="-9"/>
        </w:rPr>
        <w:t xml:space="preserve"> </w:t>
      </w:r>
      <w:r>
        <w:t>is</w:t>
      </w:r>
      <w:r>
        <w:rPr>
          <w:spacing w:val="-9"/>
        </w:rPr>
        <w:t xml:space="preserve"> </w:t>
      </w:r>
      <w:r>
        <w:t>not</w:t>
      </w:r>
      <w:r>
        <w:rPr>
          <w:spacing w:val="-9"/>
        </w:rPr>
        <w:t xml:space="preserve"> </w:t>
      </w:r>
      <w:r>
        <w:t>present, this transfer does not occur.</w:t>
      </w:r>
    </w:p>
    <w:p w:rsidR="00F25760" w:rsidRDefault="00F25760" w:rsidP="00F25760">
      <w:pPr>
        <w:pStyle w:val="BodyText"/>
        <w:spacing w:before="85" w:line="252" w:lineRule="auto"/>
        <w:ind w:left="1540" w:right="1555"/>
        <w:jc w:val="both"/>
      </w:pPr>
      <w:r>
        <w:t>Two</w:t>
      </w:r>
      <w:r>
        <w:rPr>
          <w:spacing w:val="-7"/>
        </w:rPr>
        <w:t xml:space="preserve"> </w:t>
      </w:r>
      <w:r>
        <w:t>carbon</w:t>
      </w:r>
      <w:r>
        <w:rPr>
          <w:spacing w:val="-7"/>
        </w:rPr>
        <w:t xml:space="preserve"> </w:t>
      </w:r>
      <w:r>
        <w:t>atoms</w:t>
      </w:r>
      <w:r>
        <w:rPr>
          <w:spacing w:val="-7"/>
        </w:rPr>
        <w:t xml:space="preserve"> </w:t>
      </w:r>
      <w:r>
        <w:t>come</w:t>
      </w:r>
      <w:r>
        <w:rPr>
          <w:spacing w:val="-7"/>
        </w:rPr>
        <w:t xml:space="preserve"> </w:t>
      </w:r>
      <w:r>
        <w:t>into</w:t>
      </w:r>
      <w:r>
        <w:rPr>
          <w:spacing w:val="-7"/>
        </w:rPr>
        <w:t xml:space="preserve"> </w:t>
      </w:r>
      <w:r>
        <w:t>the</w:t>
      </w:r>
      <w:r>
        <w:rPr>
          <w:spacing w:val="-7"/>
        </w:rPr>
        <w:t xml:space="preserve"> </w:t>
      </w:r>
      <w:r>
        <w:t>citric</w:t>
      </w:r>
      <w:r>
        <w:rPr>
          <w:spacing w:val="-7"/>
        </w:rPr>
        <w:t xml:space="preserve"> </w:t>
      </w:r>
      <w:r>
        <w:t>acid</w:t>
      </w:r>
      <w:r>
        <w:rPr>
          <w:spacing w:val="-7"/>
        </w:rPr>
        <w:t xml:space="preserve"> </w:t>
      </w:r>
      <w:r>
        <w:t>cycle</w:t>
      </w:r>
      <w:r>
        <w:rPr>
          <w:spacing w:val="-7"/>
        </w:rPr>
        <w:t xml:space="preserve"> </w:t>
      </w:r>
      <w:r>
        <w:t>from</w:t>
      </w:r>
      <w:r>
        <w:rPr>
          <w:spacing w:val="-7"/>
        </w:rPr>
        <w:t xml:space="preserve"> </w:t>
      </w:r>
      <w:r>
        <w:t>each</w:t>
      </w:r>
      <w:r>
        <w:rPr>
          <w:spacing w:val="-7"/>
        </w:rPr>
        <w:t xml:space="preserve"> </w:t>
      </w:r>
      <w:r>
        <w:t>acetyl</w:t>
      </w:r>
      <w:r>
        <w:rPr>
          <w:spacing w:val="-7"/>
        </w:rPr>
        <w:t xml:space="preserve"> </w:t>
      </w:r>
      <w:r>
        <w:t>group.</w:t>
      </w:r>
      <w:r>
        <w:rPr>
          <w:spacing w:val="-7"/>
        </w:rPr>
        <w:t xml:space="preserve"> </w:t>
      </w:r>
      <w:r>
        <w:t>Two</w:t>
      </w:r>
      <w:r>
        <w:rPr>
          <w:spacing w:val="-7"/>
        </w:rPr>
        <w:t xml:space="preserve"> </w:t>
      </w:r>
      <w:r>
        <w:t>carbon</w:t>
      </w:r>
      <w:r>
        <w:rPr>
          <w:spacing w:val="-7"/>
        </w:rPr>
        <w:t xml:space="preserve"> </w:t>
      </w:r>
      <w:r>
        <w:t>dioxide</w:t>
      </w:r>
      <w:r>
        <w:rPr>
          <w:spacing w:val="-7"/>
        </w:rPr>
        <w:t xml:space="preserve"> </w:t>
      </w:r>
      <w:r>
        <w:t>molecules are</w:t>
      </w:r>
      <w:r>
        <w:rPr>
          <w:spacing w:val="-1"/>
        </w:rPr>
        <w:t xml:space="preserve"> </w:t>
      </w:r>
      <w:r>
        <w:t>released</w:t>
      </w:r>
      <w:r>
        <w:rPr>
          <w:spacing w:val="-1"/>
        </w:rPr>
        <w:t xml:space="preserve"> </w:t>
      </w:r>
      <w:r>
        <w:t>on</w:t>
      </w:r>
      <w:r>
        <w:rPr>
          <w:spacing w:val="-1"/>
        </w:rPr>
        <w:t xml:space="preserve"> </w:t>
      </w:r>
      <w:r>
        <w:t>each</w:t>
      </w:r>
      <w:r>
        <w:rPr>
          <w:spacing w:val="-1"/>
        </w:rPr>
        <w:t xml:space="preserve"> </w:t>
      </w:r>
      <w:r>
        <w:t>turn</w:t>
      </w:r>
      <w:r>
        <w:rPr>
          <w:spacing w:val="-1"/>
        </w:rPr>
        <w:t xml:space="preserve"> </w:t>
      </w:r>
      <w:r>
        <w:t>of</w:t>
      </w:r>
      <w:r>
        <w:rPr>
          <w:spacing w:val="-1"/>
        </w:rPr>
        <w:t xml:space="preserve"> </w:t>
      </w:r>
      <w:r>
        <w:t>the</w:t>
      </w:r>
      <w:r>
        <w:rPr>
          <w:spacing w:val="-1"/>
        </w:rPr>
        <w:t xml:space="preserve"> </w:t>
      </w:r>
      <w:r>
        <w:t>cycle;</w:t>
      </w:r>
      <w:r>
        <w:rPr>
          <w:spacing w:val="-1"/>
        </w:rPr>
        <w:t xml:space="preserve"> </w:t>
      </w:r>
      <w:r>
        <w:t>however,</w:t>
      </w:r>
      <w:r>
        <w:rPr>
          <w:spacing w:val="-1"/>
        </w:rPr>
        <w:t xml:space="preserve"> </w:t>
      </w:r>
      <w:r>
        <w:t>these</w:t>
      </w:r>
      <w:r>
        <w:rPr>
          <w:spacing w:val="-1"/>
        </w:rPr>
        <w:t xml:space="preserve"> </w:t>
      </w:r>
      <w:r>
        <w:t>do</w:t>
      </w:r>
      <w:r>
        <w:rPr>
          <w:spacing w:val="-1"/>
        </w:rPr>
        <w:t xml:space="preserve"> </w:t>
      </w:r>
      <w:r>
        <w:t>not</w:t>
      </w:r>
      <w:r>
        <w:rPr>
          <w:spacing w:val="-1"/>
        </w:rPr>
        <w:t xml:space="preserve"> </w:t>
      </w:r>
      <w:r>
        <w:t>contain</w:t>
      </w:r>
      <w:r>
        <w:rPr>
          <w:spacing w:val="-1"/>
        </w:rPr>
        <w:t xml:space="preserve"> </w:t>
      </w:r>
      <w:r>
        <w:t>the</w:t>
      </w:r>
      <w:r>
        <w:rPr>
          <w:spacing w:val="-1"/>
        </w:rPr>
        <w:t xml:space="preserve"> </w:t>
      </w:r>
      <w:r>
        <w:t>same</w:t>
      </w:r>
      <w:r>
        <w:rPr>
          <w:spacing w:val="-1"/>
        </w:rPr>
        <w:t xml:space="preserve"> </w:t>
      </w:r>
      <w:r>
        <w:t>carbon</w:t>
      </w:r>
      <w:r>
        <w:rPr>
          <w:spacing w:val="-1"/>
        </w:rPr>
        <w:t xml:space="preserve"> </w:t>
      </w:r>
      <w:r>
        <w:t>atoms</w:t>
      </w:r>
      <w:r>
        <w:rPr>
          <w:spacing w:val="-1"/>
        </w:rPr>
        <w:t xml:space="preserve"> </w:t>
      </w:r>
      <w:r>
        <w:t>contributed by</w:t>
      </w:r>
      <w:r>
        <w:rPr>
          <w:spacing w:val="-4"/>
        </w:rPr>
        <w:t xml:space="preserve"> </w:t>
      </w:r>
      <w:r>
        <w:t>the</w:t>
      </w:r>
      <w:r>
        <w:rPr>
          <w:spacing w:val="-4"/>
        </w:rPr>
        <w:t xml:space="preserve"> </w:t>
      </w:r>
      <w:r>
        <w:t>acetyl</w:t>
      </w:r>
      <w:r>
        <w:rPr>
          <w:spacing w:val="-4"/>
        </w:rPr>
        <w:t xml:space="preserve"> </w:t>
      </w:r>
      <w:r>
        <w:t>group</w:t>
      </w:r>
      <w:r>
        <w:rPr>
          <w:spacing w:val="-4"/>
        </w:rPr>
        <w:t xml:space="preserve"> </w:t>
      </w:r>
      <w:r>
        <w:t>on</w:t>
      </w:r>
      <w:r>
        <w:rPr>
          <w:spacing w:val="-4"/>
        </w:rPr>
        <w:t xml:space="preserve"> </w:t>
      </w:r>
      <w:r>
        <w:t>that</w:t>
      </w:r>
      <w:r>
        <w:rPr>
          <w:spacing w:val="-4"/>
        </w:rPr>
        <w:t xml:space="preserve"> </w:t>
      </w:r>
      <w:r>
        <w:t>turn</w:t>
      </w:r>
      <w:r>
        <w:rPr>
          <w:spacing w:val="-4"/>
        </w:rPr>
        <w:t xml:space="preserve"> </w:t>
      </w:r>
      <w:r>
        <w:t>of</w:t>
      </w:r>
      <w:r>
        <w:rPr>
          <w:spacing w:val="-4"/>
        </w:rPr>
        <w:t xml:space="preserve"> </w:t>
      </w:r>
      <w:r>
        <w:t>the</w:t>
      </w:r>
      <w:r>
        <w:rPr>
          <w:spacing w:val="-4"/>
        </w:rPr>
        <w:t xml:space="preserve"> </w:t>
      </w:r>
      <w:r>
        <w:t>pathway.</w:t>
      </w:r>
      <w:r>
        <w:rPr>
          <w:spacing w:val="-4"/>
        </w:rPr>
        <w:t xml:space="preserve"> </w:t>
      </w:r>
      <w:r>
        <w:t>The</w:t>
      </w:r>
      <w:r>
        <w:rPr>
          <w:spacing w:val="-4"/>
        </w:rPr>
        <w:t xml:space="preserve"> </w:t>
      </w:r>
      <w:r>
        <w:t>two</w:t>
      </w:r>
      <w:r>
        <w:rPr>
          <w:spacing w:val="-4"/>
        </w:rPr>
        <w:t xml:space="preserve"> </w:t>
      </w:r>
      <w:r>
        <w:t>acetyl-carbon</w:t>
      </w:r>
      <w:r>
        <w:rPr>
          <w:spacing w:val="-3"/>
        </w:rPr>
        <w:t xml:space="preserve"> </w:t>
      </w:r>
      <w:r>
        <w:t>atoms</w:t>
      </w:r>
      <w:r>
        <w:rPr>
          <w:spacing w:val="-4"/>
        </w:rPr>
        <w:t xml:space="preserve"> </w:t>
      </w:r>
      <w:r>
        <w:t>will</w:t>
      </w:r>
      <w:r>
        <w:rPr>
          <w:spacing w:val="-4"/>
        </w:rPr>
        <w:t xml:space="preserve"> </w:t>
      </w:r>
      <w:r>
        <w:t>eventually</w:t>
      </w:r>
      <w:r>
        <w:rPr>
          <w:spacing w:val="-3"/>
        </w:rPr>
        <w:t xml:space="preserve"> </w:t>
      </w:r>
      <w:r>
        <w:t>be</w:t>
      </w:r>
      <w:r>
        <w:rPr>
          <w:spacing w:val="-4"/>
        </w:rPr>
        <w:t xml:space="preserve"> </w:t>
      </w:r>
      <w:r>
        <w:t>released on later turns of the cycle; in this way, all six carbon atoms from the original glucose molecule will be eventually released as carbon dioxide. It takes two turns of the cycle to process the equivalent of one glucose</w:t>
      </w:r>
      <w:r>
        <w:rPr>
          <w:spacing w:val="-8"/>
        </w:rPr>
        <w:t xml:space="preserve"> </w:t>
      </w:r>
      <w:r>
        <w:t>molecule.</w:t>
      </w:r>
      <w:r>
        <w:rPr>
          <w:spacing w:val="-7"/>
        </w:rPr>
        <w:t xml:space="preserve"> </w:t>
      </w:r>
      <w:r>
        <w:t>Each</w:t>
      </w:r>
      <w:r>
        <w:rPr>
          <w:spacing w:val="-8"/>
        </w:rPr>
        <w:t xml:space="preserve"> </w:t>
      </w:r>
      <w:r>
        <w:t>turn</w:t>
      </w:r>
      <w:r>
        <w:rPr>
          <w:spacing w:val="-8"/>
        </w:rPr>
        <w:t xml:space="preserve"> </w:t>
      </w:r>
      <w:r>
        <w:t>of</w:t>
      </w:r>
      <w:r>
        <w:rPr>
          <w:spacing w:val="-8"/>
        </w:rPr>
        <w:t xml:space="preserve"> </w:t>
      </w:r>
      <w:r>
        <w:t>the</w:t>
      </w:r>
      <w:r>
        <w:rPr>
          <w:spacing w:val="-8"/>
        </w:rPr>
        <w:t xml:space="preserve"> </w:t>
      </w:r>
      <w:r>
        <w:t>cycle</w:t>
      </w:r>
      <w:r>
        <w:rPr>
          <w:spacing w:val="-8"/>
        </w:rPr>
        <w:t xml:space="preserve"> </w:t>
      </w:r>
      <w:r>
        <w:t>forms</w:t>
      </w:r>
      <w:r>
        <w:rPr>
          <w:spacing w:val="-8"/>
        </w:rPr>
        <w:t xml:space="preserve"> </w:t>
      </w:r>
      <w:r>
        <w:t>three</w:t>
      </w:r>
      <w:r>
        <w:rPr>
          <w:spacing w:val="-8"/>
        </w:rPr>
        <w:t xml:space="preserve"> </w:t>
      </w:r>
      <w:r>
        <w:t>high-energy</w:t>
      </w:r>
      <w:r>
        <w:rPr>
          <w:spacing w:val="-8"/>
        </w:rPr>
        <w:t xml:space="preserve"> </w:t>
      </w:r>
      <w:r>
        <w:t>NADH</w:t>
      </w:r>
      <w:r>
        <w:rPr>
          <w:spacing w:val="-8"/>
        </w:rPr>
        <w:t xml:space="preserve"> </w:t>
      </w:r>
      <w:r>
        <w:t>molecules</w:t>
      </w:r>
      <w:r>
        <w:rPr>
          <w:spacing w:val="-7"/>
        </w:rPr>
        <w:t xml:space="preserve"> </w:t>
      </w:r>
      <w:r>
        <w:t>and</w:t>
      </w:r>
      <w:r>
        <w:rPr>
          <w:spacing w:val="-8"/>
        </w:rPr>
        <w:t xml:space="preserve"> </w:t>
      </w:r>
      <w:r>
        <w:t>one</w:t>
      </w:r>
      <w:r>
        <w:rPr>
          <w:spacing w:val="-8"/>
        </w:rPr>
        <w:t xml:space="preserve"> </w:t>
      </w:r>
      <w:r>
        <w:t>high-energy FADH</w:t>
      </w:r>
      <w:r>
        <w:rPr>
          <w:vertAlign w:val="subscript"/>
        </w:rPr>
        <w:t>2</w:t>
      </w:r>
      <w:r>
        <w:rPr>
          <w:spacing w:val="15"/>
        </w:rPr>
        <w:t xml:space="preserve"> </w:t>
      </w:r>
      <w:r>
        <w:t>molecule.</w:t>
      </w:r>
      <w:r>
        <w:rPr>
          <w:spacing w:val="16"/>
        </w:rPr>
        <w:t xml:space="preserve"> </w:t>
      </w:r>
      <w:r>
        <w:t>These</w:t>
      </w:r>
      <w:r>
        <w:rPr>
          <w:spacing w:val="15"/>
        </w:rPr>
        <w:t xml:space="preserve"> </w:t>
      </w:r>
      <w:r>
        <w:t>high-energy</w:t>
      </w:r>
      <w:r>
        <w:rPr>
          <w:spacing w:val="15"/>
        </w:rPr>
        <w:t xml:space="preserve"> </w:t>
      </w:r>
      <w:r>
        <w:t>carriers</w:t>
      </w:r>
      <w:r>
        <w:rPr>
          <w:spacing w:val="16"/>
        </w:rPr>
        <w:t xml:space="preserve"> </w:t>
      </w:r>
      <w:r>
        <w:t>will</w:t>
      </w:r>
      <w:r>
        <w:rPr>
          <w:spacing w:val="15"/>
        </w:rPr>
        <w:t xml:space="preserve"> </w:t>
      </w:r>
      <w:r>
        <w:t>connect</w:t>
      </w:r>
      <w:r>
        <w:rPr>
          <w:spacing w:val="16"/>
        </w:rPr>
        <w:t xml:space="preserve"> </w:t>
      </w:r>
      <w:r>
        <w:t>with</w:t>
      </w:r>
      <w:r>
        <w:rPr>
          <w:spacing w:val="15"/>
        </w:rPr>
        <w:t xml:space="preserve"> </w:t>
      </w:r>
      <w:r>
        <w:t>the</w:t>
      </w:r>
      <w:r>
        <w:rPr>
          <w:spacing w:val="15"/>
        </w:rPr>
        <w:t xml:space="preserve"> </w:t>
      </w:r>
      <w:r>
        <w:t>last</w:t>
      </w:r>
      <w:r>
        <w:rPr>
          <w:spacing w:val="15"/>
        </w:rPr>
        <w:t xml:space="preserve"> </w:t>
      </w:r>
      <w:r>
        <w:t>portion</w:t>
      </w:r>
      <w:r>
        <w:rPr>
          <w:spacing w:val="15"/>
        </w:rPr>
        <w:t xml:space="preserve"> </w:t>
      </w:r>
      <w:r>
        <w:t>of</w:t>
      </w:r>
      <w:r>
        <w:rPr>
          <w:spacing w:val="15"/>
        </w:rPr>
        <w:t xml:space="preserve"> </w:t>
      </w:r>
      <w:r>
        <w:t>aerobic</w:t>
      </w:r>
      <w:r>
        <w:rPr>
          <w:spacing w:val="16"/>
        </w:rPr>
        <w:t xml:space="preserve"> </w:t>
      </w:r>
      <w:r>
        <w:t>respiration to produce ATP molecules. One ATP (or an equivalent) is also made in each cycle. Several of the intermediate compounds in the citric acid cycle can be used in synthesizing non-essential amino acids; therefore, the cycle is both anabolic and catabolic.</w:t>
      </w:r>
    </w:p>
    <w:p w:rsidR="00F25760" w:rsidRPr="00F25760" w:rsidRDefault="00F25760" w:rsidP="00F25760">
      <w:pPr>
        <w:pStyle w:val="Heading4"/>
        <w:spacing w:before="139"/>
        <w:rPr>
          <w:sz w:val="32"/>
          <w:szCs w:val="32"/>
        </w:rPr>
      </w:pPr>
      <w:r w:rsidRPr="00F25760">
        <w:rPr>
          <w:color w:val="336633"/>
          <w:sz w:val="32"/>
          <w:szCs w:val="32"/>
        </w:rPr>
        <w:t>Oxidative</w:t>
      </w:r>
      <w:r w:rsidRPr="00F25760">
        <w:rPr>
          <w:color w:val="336633"/>
          <w:spacing w:val="-9"/>
          <w:sz w:val="32"/>
          <w:szCs w:val="32"/>
        </w:rPr>
        <w:t xml:space="preserve"> </w:t>
      </w:r>
      <w:r w:rsidRPr="00F25760">
        <w:rPr>
          <w:color w:val="336633"/>
          <w:spacing w:val="-2"/>
          <w:sz w:val="32"/>
          <w:szCs w:val="32"/>
        </w:rPr>
        <w:t>Phosphorylation</w:t>
      </w:r>
    </w:p>
    <w:p w:rsidR="00F25760" w:rsidRDefault="00F25760" w:rsidP="00F25760">
      <w:pPr>
        <w:pStyle w:val="BodyText"/>
        <w:spacing w:before="153" w:line="249" w:lineRule="auto"/>
        <w:ind w:left="1540" w:right="1555"/>
        <w:jc w:val="both"/>
      </w:pPr>
      <w:r>
        <w:t>You</w:t>
      </w:r>
      <w:r>
        <w:rPr>
          <w:spacing w:val="-7"/>
        </w:rPr>
        <w:t xml:space="preserve"> </w:t>
      </w:r>
      <w:r>
        <w:t>have</w:t>
      </w:r>
      <w:r>
        <w:rPr>
          <w:spacing w:val="-7"/>
        </w:rPr>
        <w:t xml:space="preserve"> </w:t>
      </w:r>
      <w:r>
        <w:t>just</w:t>
      </w:r>
      <w:r>
        <w:rPr>
          <w:spacing w:val="-7"/>
        </w:rPr>
        <w:t xml:space="preserve"> </w:t>
      </w:r>
      <w:r>
        <w:t>read</w:t>
      </w:r>
      <w:r>
        <w:rPr>
          <w:spacing w:val="-7"/>
        </w:rPr>
        <w:t xml:space="preserve"> </w:t>
      </w:r>
      <w:r>
        <w:t>about</w:t>
      </w:r>
      <w:r>
        <w:rPr>
          <w:spacing w:val="-7"/>
        </w:rPr>
        <w:t xml:space="preserve"> </w:t>
      </w:r>
      <w:r>
        <w:t>two</w:t>
      </w:r>
      <w:r>
        <w:rPr>
          <w:spacing w:val="-7"/>
        </w:rPr>
        <w:t xml:space="preserve"> </w:t>
      </w:r>
      <w:r>
        <w:t>pathways</w:t>
      </w:r>
      <w:r>
        <w:rPr>
          <w:spacing w:val="-7"/>
        </w:rPr>
        <w:t xml:space="preserve"> </w:t>
      </w:r>
      <w:r>
        <w:t>in</w:t>
      </w:r>
      <w:r>
        <w:rPr>
          <w:spacing w:val="-7"/>
        </w:rPr>
        <w:t xml:space="preserve"> </w:t>
      </w:r>
      <w:r>
        <w:t>glucose</w:t>
      </w:r>
      <w:r>
        <w:rPr>
          <w:spacing w:val="-7"/>
        </w:rPr>
        <w:t xml:space="preserve"> </w:t>
      </w:r>
      <w:r>
        <w:t>catabolism—glycolysis</w:t>
      </w:r>
      <w:r>
        <w:rPr>
          <w:spacing w:val="-5"/>
        </w:rPr>
        <w:t xml:space="preserve"> </w:t>
      </w:r>
      <w:r>
        <w:t>and</w:t>
      </w:r>
      <w:r>
        <w:rPr>
          <w:spacing w:val="-7"/>
        </w:rPr>
        <w:t xml:space="preserve"> </w:t>
      </w:r>
      <w:r>
        <w:t>the</w:t>
      </w:r>
      <w:r>
        <w:rPr>
          <w:spacing w:val="-7"/>
        </w:rPr>
        <w:t xml:space="preserve"> </w:t>
      </w:r>
      <w:r>
        <w:t>citric</w:t>
      </w:r>
      <w:r>
        <w:rPr>
          <w:spacing w:val="-7"/>
        </w:rPr>
        <w:t xml:space="preserve"> </w:t>
      </w:r>
      <w:r>
        <w:t>acid</w:t>
      </w:r>
      <w:r>
        <w:rPr>
          <w:spacing w:val="-7"/>
        </w:rPr>
        <w:t xml:space="preserve"> </w:t>
      </w:r>
      <w:r>
        <w:t>cycle—that generate ATP. Most of the ATP generated during the aerobic catabolism of glucose, however, is not generated directly from these pathways. Rather, it derives from a process that begins with passing electrons</w:t>
      </w:r>
      <w:r>
        <w:rPr>
          <w:spacing w:val="-6"/>
        </w:rPr>
        <w:t xml:space="preserve"> </w:t>
      </w:r>
      <w:r>
        <w:t>through</w:t>
      </w:r>
      <w:r>
        <w:rPr>
          <w:spacing w:val="-7"/>
        </w:rPr>
        <w:t xml:space="preserve"> </w:t>
      </w:r>
      <w:r>
        <w:t>a</w:t>
      </w:r>
      <w:r>
        <w:rPr>
          <w:spacing w:val="-7"/>
        </w:rPr>
        <w:t xml:space="preserve"> </w:t>
      </w:r>
      <w:r>
        <w:t>series</w:t>
      </w:r>
      <w:r>
        <w:rPr>
          <w:spacing w:val="-7"/>
        </w:rPr>
        <w:t xml:space="preserve"> </w:t>
      </w:r>
      <w:r>
        <w:t>of</w:t>
      </w:r>
      <w:r>
        <w:rPr>
          <w:spacing w:val="-7"/>
        </w:rPr>
        <w:t xml:space="preserve"> </w:t>
      </w:r>
      <w:r>
        <w:t>chemical</w:t>
      </w:r>
      <w:r>
        <w:rPr>
          <w:spacing w:val="-6"/>
        </w:rPr>
        <w:t xml:space="preserve"> </w:t>
      </w:r>
      <w:r>
        <w:t>reactions</w:t>
      </w:r>
      <w:r>
        <w:rPr>
          <w:spacing w:val="-6"/>
        </w:rPr>
        <w:t xml:space="preserve"> </w:t>
      </w:r>
      <w:r>
        <w:t>to</w:t>
      </w:r>
      <w:r>
        <w:rPr>
          <w:spacing w:val="-7"/>
        </w:rPr>
        <w:t xml:space="preserve"> </w:t>
      </w:r>
      <w:r>
        <w:t>a</w:t>
      </w:r>
      <w:r>
        <w:rPr>
          <w:spacing w:val="-7"/>
        </w:rPr>
        <w:t xml:space="preserve"> </w:t>
      </w:r>
      <w:r>
        <w:t>final</w:t>
      </w:r>
      <w:r>
        <w:rPr>
          <w:spacing w:val="-7"/>
        </w:rPr>
        <w:t xml:space="preserve"> </w:t>
      </w:r>
      <w:r>
        <w:t>electron</w:t>
      </w:r>
      <w:r>
        <w:rPr>
          <w:spacing w:val="-6"/>
        </w:rPr>
        <w:t xml:space="preserve"> </w:t>
      </w:r>
      <w:r>
        <w:t>acceptor,</w:t>
      </w:r>
      <w:r>
        <w:rPr>
          <w:spacing w:val="-7"/>
        </w:rPr>
        <w:t xml:space="preserve"> </w:t>
      </w:r>
      <w:r>
        <w:t>oxygen.</w:t>
      </w:r>
      <w:r>
        <w:rPr>
          <w:spacing w:val="-7"/>
        </w:rPr>
        <w:t xml:space="preserve"> </w:t>
      </w:r>
      <w:r>
        <w:t>These</w:t>
      </w:r>
      <w:r>
        <w:rPr>
          <w:spacing w:val="-7"/>
        </w:rPr>
        <w:t xml:space="preserve"> </w:t>
      </w:r>
      <w:r>
        <w:t>reactions</w:t>
      </w:r>
      <w:r>
        <w:rPr>
          <w:spacing w:val="-6"/>
        </w:rPr>
        <w:t xml:space="preserve"> </w:t>
      </w:r>
      <w:r>
        <w:t>take place</w:t>
      </w:r>
      <w:r>
        <w:rPr>
          <w:spacing w:val="-1"/>
        </w:rPr>
        <w:t xml:space="preserve"> </w:t>
      </w:r>
      <w:r>
        <w:t>in</w:t>
      </w:r>
      <w:r>
        <w:rPr>
          <w:spacing w:val="-1"/>
        </w:rPr>
        <w:t xml:space="preserve"> </w:t>
      </w:r>
      <w:r>
        <w:t>specialized protein</w:t>
      </w:r>
      <w:r>
        <w:rPr>
          <w:spacing w:val="-1"/>
        </w:rPr>
        <w:t xml:space="preserve"> </w:t>
      </w:r>
      <w:r>
        <w:t>complexes</w:t>
      </w:r>
      <w:r>
        <w:rPr>
          <w:spacing w:val="-1"/>
        </w:rPr>
        <w:t xml:space="preserve"> </w:t>
      </w:r>
      <w:r>
        <w:t>located</w:t>
      </w:r>
      <w:r>
        <w:rPr>
          <w:spacing w:val="-1"/>
        </w:rPr>
        <w:t xml:space="preserve"> </w:t>
      </w:r>
      <w:r>
        <w:t>in</w:t>
      </w:r>
      <w:r>
        <w:rPr>
          <w:spacing w:val="-1"/>
        </w:rPr>
        <w:t xml:space="preserve"> </w:t>
      </w:r>
      <w:r>
        <w:t>the</w:t>
      </w:r>
      <w:r>
        <w:rPr>
          <w:spacing w:val="-1"/>
        </w:rPr>
        <w:t xml:space="preserve"> </w:t>
      </w:r>
      <w:r>
        <w:t>inner</w:t>
      </w:r>
      <w:r>
        <w:rPr>
          <w:spacing w:val="-1"/>
        </w:rPr>
        <w:t xml:space="preserve"> </w:t>
      </w:r>
      <w:r>
        <w:t>membrane</w:t>
      </w:r>
      <w:r>
        <w:rPr>
          <w:spacing w:val="-1"/>
        </w:rPr>
        <w:t xml:space="preserve"> </w:t>
      </w:r>
      <w:r>
        <w:t>of</w:t>
      </w:r>
      <w:r>
        <w:rPr>
          <w:spacing w:val="-2"/>
        </w:rPr>
        <w:t xml:space="preserve"> </w:t>
      </w:r>
      <w:r>
        <w:t>the</w:t>
      </w:r>
      <w:r>
        <w:rPr>
          <w:spacing w:val="-1"/>
        </w:rPr>
        <w:t xml:space="preserve"> </w:t>
      </w:r>
      <w:r>
        <w:t>mitochondria</w:t>
      </w:r>
      <w:r>
        <w:rPr>
          <w:spacing w:val="-1"/>
        </w:rPr>
        <w:t xml:space="preserve"> </w:t>
      </w:r>
      <w:r>
        <w:t>of</w:t>
      </w:r>
      <w:r>
        <w:rPr>
          <w:spacing w:val="-2"/>
        </w:rPr>
        <w:t xml:space="preserve"> </w:t>
      </w:r>
      <w:r>
        <w:t xml:space="preserve">eukaryotic organisms and on the inner part of the cell membrane of prokaryotic organisms. The energy of the electrons is harvested and used to generate </w:t>
      </w:r>
      <w:proofErr w:type="gramStart"/>
      <w:r>
        <w:t>a</w:t>
      </w:r>
      <w:proofErr w:type="gramEnd"/>
      <w:r>
        <w:t xml:space="preserve"> electrochemical gradient across the inner mitochondrial membrane. The potential energy of this gradient is used to generate ATP. The entirety of this process is </w:t>
      </w:r>
      <w:bookmarkStart w:id="135" w:name="_bookmark463"/>
      <w:bookmarkEnd w:id="135"/>
      <w:r>
        <w:t xml:space="preserve">called </w:t>
      </w:r>
      <w:r>
        <w:rPr>
          <w:b/>
        </w:rPr>
        <w:t>oxidative phosphorylation</w:t>
      </w:r>
      <w:r>
        <w:t>.</w:t>
      </w:r>
    </w:p>
    <w:p w:rsidR="00F25760" w:rsidRDefault="00F25760" w:rsidP="00F25760">
      <w:pPr>
        <w:pStyle w:val="BodyText"/>
        <w:spacing w:before="102" w:line="249" w:lineRule="auto"/>
        <w:ind w:left="1540" w:right="1552"/>
        <w:jc w:val="both"/>
      </w:pPr>
      <w:r>
        <w:t>The electron transport chain (</w:t>
      </w:r>
      <w:r w:rsidR="006C23CC" w:rsidRPr="006C23CC">
        <w:rPr>
          <w:color w:val="C00000"/>
        </w:rPr>
        <w:t>Figure 2.3</w:t>
      </w:r>
      <w:r w:rsidR="007F59EA">
        <w:rPr>
          <w:color w:val="C00000"/>
        </w:rPr>
        <w:t>9</w:t>
      </w:r>
      <w:r>
        <w:rPr>
          <w:b/>
        </w:rPr>
        <w:t>a</w:t>
      </w:r>
      <w:r>
        <w:t>) is the last component of aerobic respiration and is the only part of metabolism that uses atmospheric oxygen. Oxygen continuously diffuses into plants for this purpose.</w:t>
      </w:r>
      <w:r>
        <w:rPr>
          <w:spacing w:val="-6"/>
        </w:rPr>
        <w:t xml:space="preserve"> </w:t>
      </w:r>
      <w:r>
        <w:t>In</w:t>
      </w:r>
      <w:r>
        <w:rPr>
          <w:spacing w:val="-6"/>
        </w:rPr>
        <w:t xml:space="preserve"> </w:t>
      </w:r>
      <w:r>
        <w:t>animals,</w:t>
      </w:r>
      <w:r>
        <w:rPr>
          <w:spacing w:val="-5"/>
        </w:rPr>
        <w:t xml:space="preserve"> </w:t>
      </w:r>
      <w:r>
        <w:t>oxygen</w:t>
      </w:r>
      <w:r>
        <w:rPr>
          <w:spacing w:val="-6"/>
        </w:rPr>
        <w:t xml:space="preserve"> </w:t>
      </w:r>
      <w:r>
        <w:t>enters</w:t>
      </w:r>
      <w:r>
        <w:rPr>
          <w:spacing w:val="-5"/>
        </w:rPr>
        <w:t xml:space="preserve"> </w:t>
      </w:r>
      <w:r>
        <w:t>the</w:t>
      </w:r>
      <w:r>
        <w:rPr>
          <w:spacing w:val="-6"/>
        </w:rPr>
        <w:t xml:space="preserve"> </w:t>
      </w:r>
      <w:r>
        <w:t>body</w:t>
      </w:r>
      <w:r>
        <w:rPr>
          <w:spacing w:val="-6"/>
        </w:rPr>
        <w:t xml:space="preserve"> </w:t>
      </w:r>
      <w:r>
        <w:t>through</w:t>
      </w:r>
      <w:r>
        <w:rPr>
          <w:spacing w:val="-6"/>
        </w:rPr>
        <w:t xml:space="preserve"> </w:t>
      </w:r>
      <w:r>
        <w:t>the</w:t>
      </w:r>
      <w:r>
        <w:rPr>
          <w:spacing w:val="-6"/>
        </w:rPr>
        <w:t xml:space="preserve"> </w:t>
      </w:r>
      <w:r>
        <w:t>respiratory</w:t>
      </w:r>
      <w:r>
        <w:rPr>
          <w:spacing w:val="-5"/>
        </w:rPr>
        <w:t xml:space="preserve"> </w:t>
      </w:r>
      <w:r>
        <w:t>system.</w:t>
      </w:r>
      <w:r>
        <w:rPr>
          <w:spacing w:val="-5"/>
        </w:rPr>
        <w:t xml:space="preserve"> </w:t>
      </w:r>
      <w:r>
        <w:t>Electron</w:t>
      </w:r>
      <w:r>
        <w:rPr>
          <w:spacing w:val="-5"/>
        </w:rPr>
        <w:t xml:space="preserve"> </w:t>
      </w:r>
      <w:r>
        <w:t>transport</w:t>
      </w:r>
      <w:r>
        <w:rPr>
          <w:spacing w:val="-5"/>
        </w:rPr>
        <w:t xml:space="preserve"> </w:t>
      </w:r>
      <w:r>
        <w:t>is</w:t>
      </w:r>
      <w:r>
        <w:rPr>
          <w:spacing w:val="-6"/>
        </w:rPr>
        <w:t xml:space="preserve"> </w:t>
      </w:r>
      <w:r>
        <w:t>a</w:t>
      </w:r>
      <w:r>
        <w:rPr>
          <w:spacing w:val="-6"/>
        </w:rPr>
        <w:t xml:space="preserve"> </w:t>
      </w:r>
      <w:r>
        <w:t>series of chemical reactions that resembles a bucket brigade in that electrons are passed rapidly from one component</w:t>
      </w:r>
      <w:r>
        <w:rPr>
          <w:spacing w:val="-5"/>
        </w:rPr>
        <w:t xml:space="preserve"> </w:t>
      </w:r>
      <w:r>
        <w:t>to</w:t>
      </w:r>
      <w:r>
        <w:rPr>
          <w:spacing w:val="-6"/>
        </w:rPr>
        <w:t xml:space="preserve"> </w:t>
      </w:r>
      <w:r>
        <w:t>the</w:t>
      </w:r>
      <w:r>
        <w:rPr>
          <w:spacing w:val="-6"/>
        </w:rPr>
        <w:t xml:space="preserve"> </w:t>
      </w:r>
      <w:r>
        <w:t>next,</w:t>
      </w:r>
      <w:r>
        <w:rPr>
          <w:spacing w:val="-6"/>
        </w:rPr>
        <w:t xml:space="preserve"> </w:t>
      </w:r>
      <w:r>
        <w:t>to</w:t>
      </w:r>
      <w:r>
        <w:rPr>
          <w:spacing w:val="-6"/>
        </w:rPr>
        <w:t xml:space="preserve"> </w:t>
      </w:r>
      <w:r>
        <w:t>the</w:t>
      </w:r>
      <w:r>
        <w:rPr>
          <w:spacing w:val="-6"/>
        </w:rPr>
        <w:t xml:space="preserve"> </w:t>
      </w:r>
      <w:r>
        <w:t>endpoint</w:t>
      </w:r>
      <w:r>
        <w:rPr>
          <w:spacing w:val="-6"/>
        </w:rPr>
        <w:t xml:space="preserve"> </w:t>
      </w:r>
      <w:r>
        <w:t>of</w:t>
      </w:r>
      <w:r>
        <w:rPr>
          <w:spacing w:val="-6"/>
        </w:rPr>
        <w:t xml:space="preserve"> </w:t>
      </w:r>
      <w:r>
        <w:t>the</w:t>
      </w:r>
      <w:r>
        <w:rPr>
          <w:spacing w:val="-6"/>
        </w:rPr>
        <w:t xml:space="preserve"> </w:t>
      </w:r>
      <w:r>
        <w:t>chain</w:t>
      </w:r>
      <w:r>
        <w:rPr>
          <w:spacing w:val="-6"/>
        </w:rPr>
        <w:t xml:space="preserve"> </w:t>
      </w:r>
      <w:r>
        <w:t>where</w:t>
      </w:r>
      <w:r>
        <w:rPr>
          <w:spacing w:val="-6"/>
        </w:rPr>
        <w:t xml:space="preserve"> </w:t>
      </w:r>
      <w:r>
        <w:t>oxygen</w:t>
      </w:r>
      <w:r>
        <w:rPr>
          <w:spacing w:val="-6"/>
        </w:rPr>
        <w:t xml:space="preserve"> </w:t>
      </w:r>
      <w:r>
        <w:t>is</w:t>
      </w:r>
      <w:r>
        <w:rPr>
          <w:spacing w:val="-6"/>
        </w:rPr>
        <w:t xml:space="preserve"> </w:t>
      </w:r>
      <w:r>
        <w:t>the</w:t>
      </w:r>
      <w:r>
        <w:rPr>
          <w:spacing w:val="-6"/>
        </w:rPr>
        <w:t xml:space="preserve"> </w:t>
      </w:r>
      <w:r>
        <w:t>final</w:t>
      </w:r>
      <w:r>
        <w:rPr>
          <w:spacing w:val="-6"/>
        </w:rPr>
        <w:t xml:space="preserve"> </w:t>
      </w:r>
      <w:r>
        <w:t>electron</w:t>
      </w:r>
      <w:r>
        <w:rPr>
          <w:spacing w:val="-5"/>
        </w:rPr>
        <w:t xml:space="preserve"> </w:t>
      </w:r>
      <w:r>
        <w:t>acceptor</w:t>
      </w:r>
      <w:r>
        <w:rPr>
          <w:spacing w:val="-5"/>
        </w:rPr>
        <w:t xml:space="preserve"> </w:t>
      </w:r>
      <w:r>
        <w:t>and</w:t>
      </w:r>
      <w:r>
        <w:rPr>
          <w:spacing w:val="-6"/>
        </w:rPr>
        <w:t xml:space="preserve"> </w:t>
      </w:r>
      <w:r>
        <w:t>water is produced. There are four complexes composed of proteins, labeled I through IV in</w:t>
      </w:r>
      <w:r>
        <w:rPr>
          <w:spacing w:val="-1"/>
        </w:rPr>
        <w:t xml:space="preserve"> </w:t>
      </w:r>
      <w:r w:rsidR="006C23CC" w:rsidRPr="006C23CC">
        <w:rPr>
          <w:color w:val="C00000"/>
          <w:spacing w:val="-1"/>
        </w:rPr>
        <w:t>Figure 2.3</w:t>
      </w:r>
      <w:r w:rsidR="007F59EA">
        <w:rPr>
          <w:color w:val="C00000"/>
          <w:spacing w:val="-1"/>
        </w:rPr>
        <w:t>9</w:t>
      </w:r>
      <w:r>
        <w:rPr>
          <w:b/>
        </w:rPr>
        <w:t>c</w:t>
      </w:r>
      <w:r>
        <w:t>, and the aggregation</w:t>
      </w:r>
      <w:r>
        <w:rPr>
          <w:spacing w:val="15"/>
        </w:rPr>
        <w:t xml:space="preserve"> </w:t>
      </w:r>
      <w:r>
        <w:t>of these</w:t>
      </w:r>
      <w:r>
        <w:rPr>
          <w:spacing w:val="15"/>
        </w:rPr>
        <w:t xml:space="preserve"> </w:t>
      </w:r>
      <w:r>
        <w:t>four complexes,</w:t>
      </w:r>
      <w:r>
        <w:rPr>
          <w:spacing w:val="15"/>
        </w:rPr>
        <w:t xml:space="preserve"> </w:t>
      </w:r>
      <w:r>
        <w:t>together</w:t>
      </w:r>
      <w:r>
        <w:rPr>
          <w:spacing w:val="15"/>
        </w:rPr>
        <w:t xml:space="preserve"> </w:t>
      </w:r>
      <w:r>
        <w:t>with</w:t>
      </w:r>
      <w:r>
        <w:rPr>
          <w:spacing w:val="15"/>
        </w:rPr>
        <w:t xml:space="preserve"> </w:t>
      </w:r>
      <w:r>
        <w:t>associated</w:t>
      </w:r>
      <w:r>
        <w:rPr>
          <w:spacing w:val="15"/>
        </w:rPr>
        <w:t xml:space="preserve"> </w:t>
      </w:r>
      <w:r>
        <w:t>mobile,</w:t>
      </w:r>
      <w:r>
        <w:rPr>
          <w:spacing w:val="15"/>
        </w:rPr>
        <w:t xml:space="preserve"> </w:t>
      </w:r>
      <w:r>
        <w:t>accessory</w:t>
      </w:r>
      <w:r>
        <w:rPr>
          <w:spacing w:val="15"/>
        </w:rPr>
        <w:t xml:space="preserve"> </w:t>
      </w:r>
      <w:r>
        <w:t>electron</w:t>
      </w:r>
      <w:r>
        <w:rPr>
          <w:spacing w:val="15"/>
        </w:rPr>
        <w:t xml:space="preserve"> </w:t>
      </w:r>
      <w:r>
        <w:t xml:space="preserve">carriers, </w:t>
      </w:r>
      <w:bookmarkStart w:id="136" w:name="_bookmark464"/>
      <w:bookmarkEnd w:id="136"/>
      <w:r>
        <w:t>is</w:t>
      </w:r>
      <w:r>
        <w:rPr>
          <w:spacing w:val="24"/>
        </w:rPr>
        <w:t xml:space="preserve"> </w:t>
      </w:r>
      <w:r>
        <w:t>called</w:t>
      </w:r>
      <w:r>
        <w:rPr>
          <w:spacing w:val="24"/>
        </w:rPr>
        <w:t xml:space="preserve"> </w:t>
      </w:r>
      <w:r>
        <w:t>the</w:t>
      </w:r>
      <w:r>
        <w:rPr>
          <w:spacing w:val="23"/>
        </w:rPr>
        <w:t xml:space="preserve"> </w:t>
      </w:r>
      <w:r>
        <w:rPr>
          <w:b/>
        </w:rPr>
        <w:t>electron</w:t>
      </w:r>
      <w:r>
        <w:rPr>
          <w:b/>
          <w:spacing w:val="24"/>
        </w:rPr>
        <w:t xml:space="preserve"> </w:t>
      </w:r>
      <w:r>
        <w:rPr>
          <w:b/>
        </w:rPr>
        <w:t>transport</w:t>
      </w:r>
      <w:r>
        <w:rPr>
          <w:b/>
          <w:spacing w:val="24"/>
        </w:rPr>
        <w:t xml:space="preserve"> </w:t>
      </w:r>
      <w:r>
        <w:rPr>
          <w:b/>
        </w:rPr>
        <w:t>chain</w:t>
      </w:r>
      <w:r>
        <w:t>.</w:t>
      </w:r>
      <w:r>
        <w:rPr>
          <w:spacing w:val="24"/>
        </w:rPr>
        <w:t xml:space="preserve"> </w:t>
      </w:r>
      <w:r>
        <w:t>The</w:t>
      </w:r>
      <w:r>
        <w:rPr>
          <w:spacing w:val="24"/>
        </w:rPr>
        <w:t xml:space="preserve"> </w:t>
      </w:r>
      <w:r>
        <w:t>electron</w:t>
      </w:r>
      <w:r>
        <w:rPr>
          <w:spacing w:val="24"/>
        </w:rPr>
        <w:t xml:space="preserve"> </w:t>
      </w:r>
      <w:r>
        <w:t>transport</w:t>
      </w:r>
      <w:r>
        <w:rPr>
          <w:spacing w:val="24"/>
        </w:rPr>
        <w:t xml:space="preserve"> </w:t>
      </w:r>
      <w:r>
        <w:t>chain</w:t>
      </w:r>
      <w:r>
        <w:rPr>
          <w:spacing w:val="24"/>
        </w:rPr>
        <w:t xml:space="preserve"> </w:t>
      </w:r>
      <w:r>
        <w:t>is</w:t>
      </w:r>
      <w:r>
        <w:rPr>
          <w:spacing w:val="24"/>
        </w:rPr>
        <w:t xml:space="preserve"> </w:t>
      </w:r>
      <w:r>
        <w:t>present</w:t>
      </w:r>
      <w:r>
        <w:rPr>
          <w:spacing w:val="24"/>
        </w:rPr>
        <w:t xml:space="preserve"> </w:t>
      </w:r>
      <w:r>
        <w:t>in</w:t>
      </w:r>
      <w:r>
        <w:rPr>
          <w:spacing w:val="24"/>
        </w:rPr>
        <w:t xml:space="preserve"> </w:t>
      </w:r>
      <w:r>
        <w:t>multiple</w:t>
      </w:r>
      <w:r>
        <w:rPr>
          <w:spacing w:val="24"/>
        </w:rPr>
        <w:t xml:space="preserve"> </w:t>
      </w:r>
      <w:r>
        <w:t>copies</w:t>
      </w:r>
      <w:r>
        <w:rPr>
          <w:spacing w:val="24"/>
        </w:rPr>
        <w:t xml:space="preserve"> </w:t>
      </w:r>
      <w:r>
        <w:t>in the inner mitochondrial membrane of eukaryotes and in the plasma membrane of prokaryotes. In each transfer of an electron through the electron transport chain, the electron loses energy, but with some transfers, the energy is stored as potential energy by using it to pump hydrogen ions across the inner mitochondrial membrane into the intermembrane space, creating an electrochemical gradient.</w:t>
      </w:r>
    </w:p>
    <w:p w:rsidR="00F25760" w:rsidRDefault="00F25760" w:rsidP="00F25760">
      <w:pPr>
        <w:spacing w:line="249" w:lineRule="auto"/>
        <w:jc w:val="both"/>
      </w:pPr>
    </w:p>
    <w:p w:rsidR="00CA7809" w:rsidRDefault="00CA7809" w:rsidP="00F25760">
      <w:pPr>
        <w:spacing w:line="249" w:lineRule="auto"/>
        <w:jc w:val="both"/>
      </w:pPr>
    </w:p>
    <w:p w:rsidR="00CA7809" w:rsidRDefault="00CA7809" w:rsidP="00CA7809">
      <w:pPr>
        <w:spacing w:line="249" w:lineRule="auto"/>
        <w:jc w:val="center"/>
        <w:sectPr w:rsidR="00CA7809">
          <w:footerReference w:type="default" r:id="rId265"/>
          <w:pgSz w:w="12240" w:h="15840"/>
          <w:pgMar w:top="580" w:right="600" w:bottom="280" w:left="620" w:header="0" w:footer="0" w:gutter="0"/>
          <w:cols w:space="720"/>
        </w:sectPr>
      </w:pPr>
      <w:r>
        <w:t>52</w:t>
      </w:r>
    </w:p>
    <w:p w:rsidR="00F25760" w:rsidRDefault="00F25760" w:rsidP="00F25760">
      <w:pPr>
        <w:pStyle w:val="BodyText"/>
        <w:spacing w:before="158"/>
        <w:rPr>
          <w:sz w:val="20"/>
        </w:rPr>
      </w:pPr>
    </w:p>
    <w:p w:rsidR="00F25760" w:rsidRDefault="00F25760" w:rsidP="00F25760">
      <w:pPr>
        <w:pStyle w:val="BodyText"/>
        <w:ind w:left="1530"/>
        <w:rPr>
          <w:sz w:val="20"/>
        </w:rPr>
      </w:pPr>
      <w:r>
        <w:rPr>
          <w:noProof/>
          <w:sz w:val="20"/>
        </w:rPr>
        <mc:AlternateContent>
          <mc:Choice Requires="wpg">
            <w:drawing>
              <wp:inline distT="0" distB="0" distL="0" distR="0" wp14:anchorId="056D7644" wp14:editId="535EC4A7">
                <wp:extent cx="5035550" cy="6796405"/>
                <wp:effectExtent l="0" t="0" r="0" b="4445"/>
                <wp:docPr id="639" name="Group 6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35550" cy="6796405"/>
                          <a:chOff x="0" y="0"/>
                          <a:chExt cx="5035550" cy="6796405"/>
                        </a:xfrm>
                      </wpg:grpSpPr>
                      <wps:wsp>
                        <wps:cNvPr id="640" name="Graphic 640"/>
                        <wps:cNvSpPr/>
                        <wps:spPr>
                          <a:xfrm>
                            <a:off x="5976" y="426484"/>
                            <a:ext cx="5029200" cy="6370320"/>
                          </a:xfrm>
                          <a:custGeom>
                            <a:avLst/>
                            <a:gdLst/>
                            <a:ahLst/>
                            <a:cxnLst/>
                            <a:rect l="l" t="t" r="r" b="b"/>
                            <a:pathLst>
                              <a:path w="5029200" h="6370320">
                                <a:moveTo>
                                  <a:pt x="0" y="6369926"/>
                                </a:moveTo>
                                <a:lnTo>
                                  <a:pt x="5029200" y="6369926"/>
                                </a:lnTo>
                                <a:lnTo>
                                  <a:pt x="5029200" y="0"/>
                                </a:lnTo>
                                <a:lnTo>
                                  <a:pt x="0" y="0"/>
                                </a:lnTo>
                                <a:lnTo>
                                  <a:pt x="0" y="6369926"/>
                                </a:lnTo>
                                <a:close/>
                              </a:path>
                            </a:pathLst>
                          </a:custGeom>
                          <a:solidFill>
                            <a:srgbClr val="FFFFCC"/>
                          </a:solidFill>
                        </wps:spPr>
                        <wps:bodyPr wrap="square" lIns="0" tIns="0" rIns="0" bIns="0" rtlCol="0">
                          <a:prstTxWarp prst="textNoShape">
                            <a:avLst/>
                          </a:prstTxWarp>
                          <a:noAutofit/>
                        </wps:bodyPr>
                      </wps:wsp>
                      <wps:wsp>
                        <wps:cNvPr id="641" name="Graphic 641"/>
                        <wps:cNvSpPr/>
                        <wps:spPr>
                          <a:xfrm>
                            <a:off x="0" y="45908"/>
                            <a:ext cx="3348354" cy="382270"/>
                          </a:xfrm>
                          <a:custGeom>
                            <a:avLst/>
                            <a:gdLst/>
                            <a:ahLst/>
                            <a:cxnLst/>
                            <a:rect l="l" t="t" r="r" b="b"/>
                            <a:pathLst>
                              <a:path w="3348354" h="382270">
                                <a:moveTo>
                                  <a:pt x="3347754" y="381901"/>
                                </a:moveTo>
                                <a:lnTo>
                                  <a:pt x="0" y="381901"/>
                                </a:lnTo>
                                <a:lnTo>
                                  <a:pt x="0" y="0"/>
                                </a:lnTo>
                                <a:lnTo>
                                  <a:pt x="3347754" y="0"/>
                                </a:lnTo>
                                <a:lnTo>
                                  <a:pt x="3347754" y="381901"/>
                                </a:lnTo>
                                <a:close/>
                              </a:path>
                            </a:pathLst>
                          </a:custGeom>
                          <a:solidFill>
                            <a:srgbClr val="010101"/>
                          </a:solidFill>
                        </wps:spPr>
                        <wps:bodyPr wrap="square" lIns="0" tIns="0" rIns="0" bIns="0" rtlCol="0">
                          <a:prstTxWarp prst="textNoShape">
                            <a:avLst/>
                          </a:prstTxWarp>
                          <a:noAutofit/>
                        </wps:bodyPr>
                      </wps:wsp>
                      <wps:wsp>
                        <wps:cNvPr id="642" name="Graphic 642"/>
                        <wps:cNvSpPr/>
                        <wps:spPr>
                          <a:xfrm>
                            <a:off x="409989" y="21113"/>
                            <a:ext cx="420370" cy="407670"/>
                          </a:xfrm>
                          <a:custGeom>
                            <a:avLst/>
                            <a:gdLst/>
                            <a:ahLst/>
                            <a:cxnLst/>
                            <a:rect l="l" t="t" r="r" b="b"/>
                            <a:pathLst>
                              <a:path w="420370" h="407670">
                                <a:moveTo>
                                  <a:pt x="420039" y="36931"/>
                                </a:moveTo>
                                <a:lnTo>
                                  <a:pt x="38633" y="0"/>
                                </a:lnTo>
                                <a:lnTo>
                                  <a:pt x="393" y="368960"/>
                                </a:lnTo>
                                <a:lnTo>
                                  <a:pt x="0" y="372681"/>
                                </a:lnTo>
                                <a:lnTo>
                                  <a:pt x="356958" y="407238"/>
                                </a:lnTo>
                                <a:lnTo>
                                  <a:pt x="357339" y="403517"/>
                                </a:lnTo>
                                <a:lnTo>
                                  <a:pt x="381800" y="405879"/>
                                </a:lnTo>
                                <a:lnTo>
                                  <a:pt x="420039" y="36931"/>
                                </a:lnTo>
                                <a:close/>
                              </a:path>
                            </a:pathLst>
                          </a:custGeom>
                          <a:solidFill>
                            <a:srgbClr val="517542"/>
                          </a:solidFill>
                        </wps:spPr>
                        <wps:bodyPr wrap="square" lIns="0" tIns="0" rIns="0" bIns="0" rtlCol="0">
                          <a:prstTxWarp prst="textNoShape">
                            <a:avLst/>
                          </a:prstTxWarp>
                          <a:noAutofit/>
                        </wps:bodyPr>
                      </wps:wsp>
                      <wps:wsp>
                        <wps:cNvPr id="643" name="Graphic 643"/>
                        <wps:cNvSpPr/>
                        <wps:spPr>
                          <a:xfrm>
                            <a:off x="806715" y="6923"/>
                            <a:ext cx="375285" cy="411480"/>
                          </a:xfrm>
                          <a:custGeom>
                            <a:avLst/>
                            <a:gdLst/>
                            <a:ahLst/>
                            <a:cxnLst/>
                            <a:rect l="l" t="t" r="r" b="b"/>
                            <a:pathLst>
                              <a:path w="375285" h="411480">
                                <a:moveTo>
                                  <a:pt x="375018" y="399106"/>
                                </a:moveTo>
                                <a:lnTo>
                                  <a:pt x="13932" y="410865"/>
                                </a:lnTo>
                                <a:lnTo>
                                  <a:pt x="0" y="11759"/>
                                </a:lnTo>
                                <a:lnTo>
                                  <a:pt x="361086" y="0"/>
                                </a:lnTo>
                                <a:lnTo>
                                  <a:pt x="375018" y="399106"/>
                                </a:lnTo>
                                <a:close/>
                              </a:path>
                            </a:pathLst>
                          </a:custGeom>
                          <a:solidFill>
                            <a:srgbClr val="D56B29"/>
                          </a:solidFill>
                        </wps:spPr>
                        <wps:bodyPr wrap="square" lIns="0" tIns="0" rIns="0" bIns="0" rtlCol="0">
                          <a:prstTxWarp prst="textNoShape">
                            <a:avLst/>
                          </a:prstTxWarp>
                          <a:noAutofit/>
                        </wps:bodyPr>
                      </wps:wsp>
                      <wps:wsp>
                        <wps:cNvPr id="644" name="Graphic 644"/>
                        <wps:cNvSpPr/>
                        <wps:spPr>
                          <a:xfrm>
                            <a:off x="32492" y="0"/>
                            <a:ext cx="413384" cy="427990"/>
                          </a:xfrm>
                          <a:custGeom>
                            <a:avLst/>
                            <a:gdLst/>
                            <a:ahLst/>
                            <a:cxnLst/>
                            <a:rect l="l" t="t" r="r" b="b"/>
                            <a:pathLst>
                              <a:path w="413384" h="427990">
                                <a:moveTo>
                                  <a:pt x="413095" y="379905"/>
                                </a:moveTo>
                                <a:lnTo>
                                  <a:pt x="54330" y="427857"/>
                                </a:lnTo>
                                <a:lnTo>
                                  <a:pt x="0" y="47952"/>
                                </a:lnTo>
                                <a:lnTo>
                                  <a:pt x="358764" y="0"/>
                                </a:lnTo>
                                <a:lnTo>
                                  <a:pt x="413095" y="379905"/>
                                </a:lnTo>
                                <a:close/>
                              </a:path>
                            </a:pathLst>
                          </a:custGeom>
                          <a:solidFill>
                            <a:srgbClr val="005273"/>
                          </a:solidFill>
                        </wps:spPr>
                        <wps:bodyPr wrap="square" lIns="0" tIns="0" rIns="0" bIns="0" rtlCol="0">
                          <a:prstTxWarp prst="textNoShape">
                            <a:avLst/>
                          </a:prstTxWarp>
                          <a:noAutofit/>
                        </wps:bodyPr>
                      </wps:wsp>
                      <pic:pic xmlns:pic="http://schemas.openxmlformats.org/drawingml/2006/picture">
                        <pic:nvPicPr>
                          <pic:cNvPr id="645" name="Image 645"/>
                          <pic:cNvPicPr/>
                        </pic:nvPicPr>
                        <pic:blipFill>
                          <a:blip r:embed="rId48" cstate="print"/>
                          <a:stretch>
                            <a:fillRect/>
                          </a:stretch>
                        </pic:blipFill>
                        <pic:spPr>
                          <a:xfrm>
                            <a:off x="122769" y="157798"/>
                            <a:ext cx="187962" cy="181889"/>
                          </a:xfrm>
                          <a:prstGeom prst="rect">
                            <a:avLst/>
                          </a:prstGeom>
                        </pic:spPr>
                      </pic:pic>
                      <pic:pic xmlns:pic="http://schemas.openxmlformats.org/drawingml/2006/picture">
                        <pic:nvPicPr>
                          <pic:cNvPr id="646" name="Image 646"/>
                          <pic:cNvPicPr/>
                        </pic:nvPicPr>
                        <pic:blipFill>
                          <a:blip r:embed="rId49" cstate="print"/>
                          <a:stretch>
                            <a:fillRect/>
                          </a:stretch>
                        </pic:blipFill>
                        <pic:spPr>
                          <a:xfrm>
                            <a:off x="544914" y="159815"/>
                            <a:ext cx="155754" cy="174761"/>
                          </a:xfrm>
                          <a:prstGeom prst="rect">
                            <a:avLst/>
                          </a:prstGeom>
                        </pic:spPr>
                      </pic:pic>
                      <pic:pic xmlns:pic="http://schemas.openxmlformats.org/drawingml/2006/picture">
                        <pic:nvPicPr>
                          <pic:cNvPr id="647" name="Image 647"/>
                          <pic:cNvPicPr/>
                        </pic:nvPicPr>
                        <pic:blipFill>
                          <a:blip r:embed="rId50" cstate="print"/>
                          <a:stretch>
                            <a:fillRect/>
                          </a:stretch>
                        </pic:blipFill>
                        <pic:spPr>
                          <a:xfrm>
                            <a:off x="932584" y="92958"/>
                            <a:ext cx="132634" cy="244177"/>
                          </a:xfrm>
                          <a:prstGeom prst="rect">
                            <a:avLst/>
                          </a:prstGeom>
                        </pic:spPr>
                      </pic:pic>
                      <pic:pic xmlns:pic="http://schemas.openxmlformats.org/drawingml/2006/picture">
                        <pic:nvPicPr>
                          <pic:cNvPr id="648" name="Image 648"/>
                          <pic:cNvPicPr/>
                        </pic:nvPicPr>
                        <pic:blipFill>
                          <a:blip r:embed="rId51" cstate="print"/>
                          <a:stretch>
                            <a:fillRect/>
                          </a:stretch>
                        </pic:blipFill>
                        <pic:spPr>
                          <a:xfrm>
                            <a:off x="1318881" y="144302"/>
                            <a:ext cx="190730" cy="198103"/>
                          </a:xfrm>
                          <a:prstGeom prst="rect">
                            <a:avLst/>
                          </a:prstGeom>
                        </pic:spPr>
                      </pic:pic>
                      <pic:pic xmlns:pic="http://schemas.openxmlformats.org/drawingml/2006/picture">
                        <pic:nvPicPr>
                          <pic:cNvPr id="649" name="Image 649"/>
                          <pic:cNvPicPr/>
                        </pic:nvPicPr>
                        <pic:blipFill>
                          <a:blip r:embed="rId52" cstate="print"/>
                          <a:stretch>
                            <a:fillRect/>
                          </a:stretch>
                        </pic:blipFill>
                        <pic:spPr>
                          <a:xfrm>
                            <a:off x="1553685" y="144293"/>
                            <a:ext cx="205582" cy="198103"/>
                          </a:xfrm>
                          <a:prstGeom prst="rect">
                            <a:avLst/>
                          </a:prstGeom>
                        </pic:spPr>
                      </pic:pic>
                      <pic:pic xmlns:pic="http://schemas.openxmlformats.org/drawingml/2006/picture">
                        <pic:nvPicPr>
                          <pic:cNvPr id="650" name="Image 650"/>
                          <pic:cNvPicPr/>
                        </pic:nvPicPr>
                        <pic:blipFill>
                          <a:blip r:embed="rId53" cstate="print"/>
                          <a:stretch>
                            <a:fillRect/>
                          </a:stretch>
                        </pic:blipFill>
                        <pic:spPr>
                          <a:xfrm>
                            <a:off x="1812108" y="149037"/>
                            <a:ext cx="153322" cy="188608"/>
                          </a:xfrm>
                          <a:prstGeom prst="rect">
                            <a:avLst/>
                          </a:prstGeom>
                        </pic:spPr>
                      </pic:pic>
                      <pic:pic xmlns:pic="http://schemas.openxmlformats.org/drawingml/2006/picture">
                        <pic:nvPicPr>
                          <pic:cNvPr id="651" name="Image 651"/>
                          <pic:cNvPicPr/>
                        </pic:nvPicPr>
                        <pic:blipFill>
                          <a:blip r:embed="rId53" cstate="print"/>
                          <a:stretch>
                            <a:fillRect/>
                          </a:stretch>
                        </pic:blipFill>
                        <pic:spPr>
                          <a:xfrm>
                            <a:off x="2026630" y="149037"/>
                            <a:ext cx="153322" cy="188608"/>
                          </a:xfrm>
                          <a:prstGeom prst="rect">
                            <a:avLst/>
                          </a:prstGeom>
                        </pic:spPr>
                      </pic:pic>
                      <wps:wsp>
                        <wps:cNvPr id="652" name="Graphic 652"/>
                        <wps:cNvSpPr/>
                        <wps:spPr>
                          <a:xfrm>
                            <a:off x="2241151" y="149040"/>
                            <a:ext cx="112395" cy="188595"/>
                          </a:xfrm>
                          <a:custGeom>
                            <a:avLst/>
                            <a:gdLst/>
                            <a:ahLst/>
                            <a:cxnLst/>
                            <a:rect l="l" t="t" r="r" b="b"/>
                            <a:pathLst>
                              <a:path w="112395" h="188595">
                                <a:moveTo>
                                  <a:pt x="111810" y="0"/>
                                </a:moveTo>
                                <a:lnTo>
                                  <a:pt x="0" y="0"/>
                                </a:lnTo>
                                <a:lnTo>
                                  <a:pt x="0" y="18732"/>
                                </a:lnTo>
                                <a:lnTo>
                                  <a:pt x="0" y="77406"/>
                                </a:lnTo>
                                <a:lnTo>
                                  <a:pt x="0" y="96139"/>
                                </a:lnTo>
                                <a:lnTo>
                                  <a:pt x="0" y="169799"/>
                                </a:lnTo>
                                <a:lnTo>
                                  <a:pt x="0" y="188531"/>
                                </a:lnTo>
                                <a:lnTo>
                                  <a:pt x="111010" y="188531"/>
                                </a:lnTo>
                                <a:lnTo>
                                  <a:pt x="111010" y="169799"/>
                                </a:lnTo>
                                <a:lnTo>
                                  <a:pt x="19494" y="169799"/>
                                </a:lnTo>
                                <a:lnTo>
                                  <a:pt x="19494" y="96139"/>
                                </a:lnTo>
                                <a:lnTo>
                                  <a:pt x="111010" y="96139"/>
                                </a:lnTo>
                                <a:lnTo>
                                  <a:pt x="111010" y="77406"/>
                                </a:lnTo>
                                <a:lnTo>
                                  <a:pt x="19494" y="77406"/>
                                </a:lnTo>
                                <a:lnTo>
                                  <a:pt x="19494" y="18732"/>
                                </a:lnTo>
                                <a:lnTo>
                                  <a:pt x="111810" y="18732"/>
                                </a:lnTo>
                                <a:lnTo>
                                  <a:pt x="111810"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653" name="Image 653"/>
                          <pic:cNvPicPr/>
                        </pic:nvPicPr>
                        <pic:blipFill>
                          <a:blip r:embed="rId54" cstate="print"/>
                          <a:stretch>
                            <a:fillRect/>
                          </a:stretch>
                        </pic:blipFill>
                        <pic:spPr>
                          <a:xfrm>
                            <a:off x="2391223" y="144302"/>
                            <a:ext cx="190730" cy="198103"/>
                          </a:xfrm>
                          <a:prstGeom prst="rect">
                            <a:avLst/>
                          </a:prstGeom>
                        </pic:spPr>
                      </pic:pic>
                      <wps:wsp>
                        <wps:cNvPr id="654" name="Graphic 654"/>
                        <wps:cNvSpPr/>
                        <wps:spPr>
                          <a:xfrm>
                            <a:off x="2615280" y="148786"/>
                            <a:ext cx="165735" cy="189230"/>
                          </a:xfrm>
                          <a:custGeom>
                            <a:avLst/>
                            <a:gdLst/>
                            <a:ahLst/>
                            <a:cxnLst/>
                            <a:rect l="l" t="t" r="r" b="b"/>
                            <a:pathLst>
                              <a:path w="165735" h="189230">
                                <a:moveTo>
                                  <a:pt x="106895" y="0"/>
                                </a:moveTo>
                                <a:lnTo>
                                  <a:pt x="0" y="0"/>
                                </a:lnTo>
                                <a:lnTo>
                                  <a:pt x="0" y="18719"/>
                                </a:lnTo>
                                <a:lnTo>
                                  <a:pt x="43497" y="18719"/>
                                </a:lnTo>
                                <a:lnTo>
                                  <a:pt x="43497" y="188518"/>
                                </a:lnTo>
                                <a:lnTo>
                                  <a:pt x="63398" y="188518"/>
                                </a:lnTo>
                                <a:lnTo>
                                  <a:pt x="63398" y="18719"/>
                                </a:lnTo>
                                <a:lnTo>
                                  <a:pt x="106895" y="18719"/>
                                </a:lnTo>
                                <a:lnTo>
                                  <a:pt x="106895" y="0"/>
                                </a:lnTo>
                                <a:close/>
                              </a:path>
                              <a:path w="165735" h="189230">
                                <a:moveTo>
                                  <a:pt x="165315" y="254"/>
                                </a:moveTo>
                                <a:lnTo>
                                  <a:pt x="145808" y="254"/>
                                </a:lnTo>
                                <a:lnTo>
                                  <a:pt x="145808" y="188861"/>
                                </a:lnTo>
                                <a:lnTo>
                                  <a:pt x="165315" y="188861"/>
                                </a:lnTo>
                                <a:lnTo>
                                  <a:pt x="165315" y="254"/>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655" name="Image 655"/>
                          <pic:cNvPicPr/>
                        </pic:nvPicPr>
                        <pic:blipFill>
                          <a:blip r:embed="rId55" cstate="print"/>
                          <a:stretch>
                            <a:fillRect/>
                          </a:stretch>
                        </pic:blipFill>
                        <pic:spPr>
                          <a:xfrm>
                            <a:off x="2830253" y="144293"/>
                            <a:ext cx="205582" cy="198103"/>
                          </a:xfrm>
                          <a:prstGeom prst="rect">
                            <a:avLst/>
                          </a:prstGeom>
                        </pic:spPr>
                      </pic:pic>
                      <pic:pic xmlns:pic="http://schemas.openxmlformats.org/drawingml/2006/picture">
                        <pic:nvPicPr>
                          <pic:cNvPr id="656" name="Image 656"/>
                          <pic:cNvPicPr/>
                        </pic:nvPicPr>
                        <pic:blipFill>
                          <a:blip r:embed="rId53" cstate="print"/>
                          <a:stretch>
                            <a:fillRect/>
                          </a:stretch>
                        </pic:blipFill>
                        <pic:spPr>
                          <a:xfrm>
                            <a:off x="3088684" y="149037"/>
                            <a:ext cx="153322" cy="188608"/>
                          </a:xfrm>
                          <a:prstGeom prst="rect">
                            <a:avLst/>
                          </a:prstGeom>
                        </pic:spPr>
                      </pic:pic>
                      <pic:pic xmlns:pic="http://schemas.openxmlformats.org/drawingml/2006/picture">
                        <pic:nvPicPr>
                          <pic:cNvPr id="657" name="Image 657"/>
                          <pic:cNvPicPr/>
                        </pic:nvPicPr>
                        <pic:blipFill>
                          <a:blip r:embed="rId266" cstate="print"/>
                          <a:stretch>
                            <a:fillRect/>
                          </a:stretch>
                        </pic:blipFill>
                        <pic:spPr>
                          <a:xfrm>
                            <a:off x="126626" y="563644"/>
                            <a:ext cx="4800600" cy="4895066"/>
                          </a:xfrm>
                          <a:prstGeom prst="rect">
                            <a:avLst/>
                          </a:prstGeom>
                        </pic:spPr>
                      </pic:pic>
                      <wps:wsp>
                        <wps:cNvPr id="658" name="Textbox 658"/>
                        <wps:cNvSpPr txBox="1"/>
                        <wps:spPr>
                          <a:xfrm>
                            <a:off x="0" y="0"/>
                            <a:ext cx="5035550" cy="6796405"/>
                          </a:xfrm>
                          <a:prstGeom prst="rect">
                            <a:avLst/>
                          </a:prstGeom>
                        </wps:spPr>
                        <wps:txbx>
                          <w:txbxContent>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91603F">
                              <w:pPr>
                                <w:spacing w:line="252" w:lineRule="auto"/>
                                <w:ind w:left="199" w:right="187"/>
                                <w:jc w:val="both"/>
                                <w:rPr>
                                  <w:rFonts w:ascii="Arial"/>
                                  <w:sz w:val="18"/>
                                </w:rPr>
                              </w:pPr>
                              <w:r>
                                <w:rPr>
                                  <w:rFonts w:ascii="Arial"/>
                                  <w:b/>
                                  <w:color w:val="CC6633"/>
                                  <w:sz w:val="18"/>
                                </w:rPr>
                                <w:t>Figure 2.3</w:t>
                              </w:r>
                              <w:r w:rsidR="00F810AD">
                                <w:rPr>
                                  <w:rFonts w:ascii="Arial"/>
                                  <w:b/>
                                  <w:color w:val="CC6633"/>
                                  <w:sz w:val="18"/>
                                </w:rPr>
                                <w:t>9</w:t>
                              </w:r>
                              <w:r>
                                <w:rPr>
                                  <w:rFonts w:ascii="Arial"/>
                                  <w:b/>
                                  <w:color w:val="CC6633"/>
                                  <w:sz w:val="18"/>
                                </w:rPr>
                                <w:t xml:space="preserve"> </w:t>
                              </w:r>
                              <w:r>
                                <w:rPr>
                                  <w:rFonts w:ascii="Arial"/>
                                  <w:sz w:val="18"/>
                                </w:rPr>
                                <w:t>(a) The electron transport chain is a set of molecules that supports a series of oxidation-reduction</w:t>
                              </w:r>
                              <w:r>
                                <w:rPr>
                                  <w:rFonts w:ascii="Arial"/>
                                  <w:spacing w:val="24"/>
                                  <w:sz w:val="18"/>
                                </w:rPr>
                                <w:t xml:space="preserve"> </w:t>
                              </w:r>
                              <w:r>
                                <w:rPr>
                                  <w:rFonts w:ascii="Arial"/>
                                  <w:sz w:val="18"/>
                                </w:rPr>
                                <w:t>reactions.</w:t>
                              </w:r>
                              <w:r>
                                <w:rPr>
                                  <w:rFonts w:ascii="Arial"/>
                                  <w:spacing w:val="24"/>
                                  <w:sz w:val="18"/>
                                </w:rPr>
                                <w:t xml:space="preserve"> </w:t>
                              </w:r>
                              <w:r>
                                <w:rPr>
                                  <w:rFonts w:ascii="Arial"/>
                                  <w:sz w:val="18"/>
                                </w:rPr>
                                <w:t>(b)</w:t>
                              </w:r>
                              <w:r>
                                <w:rPr>
                                  <w:rFonts w:ascii="Arial"/>
                                  <w:spacing w:val="24"/>
                                  <w:sz w:val="18"/>
                                </w:rPr>
                                <w:t xml:space="preserve"> </w:t>
                              </w:r>
                              <w:r>
                                <w:rPr>
                                  <w:rFonts w:ascii="Arial"/>
                                  <w:sz w:val="18"/>
                                </w:rPr>
                                <w:t>ATP</w:t>
                              </w:r>
                              <w:r>
                                <w:rPr>
                                  <w:rFonts w:ascii="Arial"/>
                                  <w:spacing w:val="24"/>
                                  <w:sz w:val="18"/>
                                </w:rPr>
                                <w:t xml:space="preserve"> </w:t>
                              </w:r>
                              <w:r>
                                <w:rPr>
                                  <w:rFonts w:ascii="Arial"/>
                                  <w:sz w:val="18"/>
                                </w:rPr>
                                <w:t>synthase</w:t>
                              </w:r>
                              <w:r>
                                <w:rPr>
                                  <w:rFonts w:ascii="Arial"/>
                                  <w:spacing w:val="24"/>
                                  <w:sz w:val="18"/>
                                </w:rPr>
                                <w:t xml:space="preserve"> </w:t>
                              </w:r>
                              <w:r>
                                <w:rPr>
                                  <w:rFonts w:ascii="Arial"/>
                                  <w:sz w:val="18"/>
                                </w:rPr>
                                <w:t>is</w:t>
                              </w:r>
                              <w:r>
                                <w:rPr>
                                  <w:rFonts w:ascii="Arial"/>
                                  <w:spacing w:val="24"/>
                                  <w:sz w:val="18"/>
                                </w:rPr>
                                <w:t xml:space="preserve"> </w:t>
                              </w:r>
                              <w:r>
                                <w:rPr>
                                  <w:rFonts w:ascii="Arial"/>
                                  <w:sz w:val="18"/>
                                </w:rPr>
                                <w:t>a</w:t>
                              </w:r>
                              <w:r>
                                <w:rPr>
                                  <w:rFonts w:ascii="Arial"/>
                                  <w:spacing w:val="24"/>
                                  <w:sz w:val="18"/>
                                </w:rPr>
                                <w:t xml:space="preserve"> </w:t>
                              </w:r>
                              <w:r>
                                <w:rPr>
                                  <w:rFonts w:ascii="Arial"/>
                                  <w:sz w:val="18"/>
                                </w:rPr>
                                <w:t>complex,</w:t>
                              </w:r>
                              <w:r>
                                <w:rPr>
                                  <w:rFonts w:ascii="Arial"/>
                                  <w:spacing w:val="24"/>
                                  <w:sz w:val="18"/>
                                </w:rPr>
                                <w:t xml:space="preserve"> </w:t>
                              </w:r>
                              <w:r>
                                <w:rPr>
                                  <w:rFonts w:ascii="Arial"/>
                                  <w:sz w:val="18"/>
                                </w:rPr>
                                <w:t>molecular</w:t>
                              </w:r>
                              <w:r>
                                <w:rPr>
                                  <w:rFonts w:ascii="Arial"/>
                                  <w:spacing w:val="24"/>
                                  <w:sz w:val="18"/>
                                </w:rPr>
                                <w:t xml:space="preserve"> </w:t>
                              </w:r>
                              <w:r>
                                <w:rPr>
                                  <w:rFonts w:ascii="Arial"/>
                                  <w:sz w:val="18"/>
                                </w:rPr>
                                <w:t>machine</w:t>
                              </w:r>
                              <w:r>
                                <w:rPr>
                                  <w:rFonts w:ascii="Arial"/>
                                  <w:spacing w:val="24"/>
                                  <w:sz w:val="18"/>
                                </w:rPr>
                                <w:t xml:space="preserve"> </w:t>
                              </w:r>
                              <w:r>
                                <w:rPr>
                                  <w:rFonts w:ascii="Arial"/>
                                  <w:sz w:val="18"/>
                                </w:rPr>
                                <w:t>that</w:t>
                              </w:r>
                              <w:r>
                                <w:rPr>
                                  <w:rFonts w:ascii="Arial"/>
                                  <w:spacing w:val="24"/>
                                  <w:sz w:val="18"/>
                                </w:rPr>
                                <w:t xml:space="preserve"> </w:t>
                              </w:r>
                              <w:r>
                                <w:rPr>
                                  <w:rFonts w:ascii="Arial"/>
                                  <w:sz w:val="18"/>
                                </w:rPr>
                                <w:t>uses an H</w:t>
                              </w:r>
                              <w:r>
                                <w:rPr>
                                  <w:rFonts w:ascii="Arial"/>
                                  <w:position w:val="8"/>
                                  <w:sz w:val="15"/>
                                </w:rPr>
                                <w:t xml:space="preserve">+ </w:t>
                              </w:r>
                              <w:r>
                                <w:rPr>
                                  <w:rFonts w:ascii="Arial"/>
                                  <w:sz w:val="18"/>
                                </w:rPr>
                                <w:t>gradient to regenerate ATP from ADP. (c) Chemiosmosis relies on the potential energy provided by the H</w:t>
                              </w:r>
                              <w:r>
                                <w:rPr>
                                  <w:rFonts w:ascii="Arial"/>
                                  <w:position w:val="8"/>
                                  <w:sz w:val="15"/>
                                </w:rPr>
                                <w:t xml:space="preserve">+ </w:t>
                              </w:r>
                              <w:r>
                                <w:rPr>
                                  <w:rFonts w:ascii="Arial"/>
                                  <w:sz w:val="18"/>
                                </w:rPr>
                                <w:t>gradient across the membrane.</w:t>
                              </w: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spacing w:before="157"/>
                                <w:rPr>
                                  <w:sz w:val="18"/>
                                </w:rPr>
                              </w:pPr>
                            </w:p>
                            <w:p w:rsidR="003B35C5" w:rsidRDefault="003B35C5" w:rsidP="00F25760">
                              <w:pPr>
                                <w:spacing w:line="252" w:lineRule="auto"/>
                                <w:ind w:left="199" w:right="187"/>
                                <w:jc w:val="both"/>
                                <w:rPr>
                                  <w:rFonts w:ascii="Arial"/>
                                  <w:sz w:val="18"/>
                                </w:rPr>
                              </w:pPr>
                              <w:bookmarkStart w:id="137" w:name="_bookmark465"/>
                              <w:bookmarkEnd w:id="137"/>
                              <w:r>
                                <w:rPr>
                                  <w:rFonts w:ascii="Arial"/>
                                  <w:b/>
                                  <w:color w:val="CC6633"/>
                                  <w:sz w:val="18"/>
                                </w:rPr>
                                <w:t xml:space="preserve">Figure 4.15 </w:t>
                              </w:r>
                              <w:r>
                                <w:rPr>
                                  <w:rFonts w:ascii="Arial"/>
                                  <w:sz w:val="18"/>
                                </w:rPr>
                                <w:t>(a) The electron transport chain is a set of molecules that supports a series of oxidation-reduction</w:t>
                              </w:r>
                              <w:r>
                                <w:rPr>
                                  <w:rFonts w:ascii="Arial"/>
                                  <w:spacing w:val="24"/>
                                  <w:sz w:val="18"/>
                                </w:rPr>
                                <w:t xml:space="preserve"> </w:t>
                              </w:r>
                              <w:r>
                                <w:rPr>
                                  <w:rFonts w:ascii="Arial"/>
                                  <w:sz w:val="18"/>
                                </w:rPr>
                                <w:t>reactions.</w:t>
                              </w:r>
                              <w:r>
                                <w:rPr>
                                  <w:rFonts w:ascii="Arial"/>
                                  <w:spacing w:val="24"/>
                                  <w:sz w:val="18"/>
                                </w:rPr>
                                <w:t xml:space="preserve"> </w:t>
                              </w:r>
                              <w:r>
                                <w:rPr>
                                  <w:rFonts w:ascii="Arial"/>
                                  <w:sz w:val="18"/>
                                </w:rPr>
                                <w:t>(b)</w:t>
                              </w:r>
                              <w:r>
                                <w:rPr>
                                  <w:rFonts w:ascii="Arial"/>
                                  <w:spacing w:val="24"/>
                                  <w:sz w:val="18"/>
                                </w:rPr>
                                <w:t xml:space="preserve"> </w:t>
                              </w:r>
                              <w:r>
                                <w:rPr>
                                  <w:rFonts w:ascii="Arial"/>
                                  <w:sz w:val="18"/>
                                </w:rPr>
                                <w:t>ATP</w:t>
                              </w:r>
                              <w:r>
                                <w:rPr>
                                  <w:rFonts w:ascii="Arial"/>
                                  <w:spacing w:val="24"/>
                                  <w:sz w:val="18"/>
                                </w:rPr>
                                <w:t xml:space="preserve"> </w:t>
                              </w:r>
                              <w:r>
                                <w:rPr>
                                  <w:rFonts w:ascii="Arial"/>
                                  <w:sz w:val="18"/>
                                </w:rPr>
                                <w:t>synthase</w:t>
                              </w:r>
                              <w:r>
                                <w:rPr>
                                  <w:rFonts w:ascii="Arial"/>
                                  <w:spacing w:val="24"/>
                                  <w:sz w:val="18"/>
                                </w:rPr>
                                <w:t xml:space="preserve"> </w:t>
                              </w:r>
                              <w:r>
                                <w:rPr>
                                  <w:rFonts w:ascii="Arial"/>
                                  <w:sz w:val="18"/>
                                </w:rPr>
                                <w:t>is</w:t>
                              </w:r>
                              <w:r>
                                <w:rPr>
                                  <w:rFonts w:ascii="Arial"/>
                                  <w:spacing w:val="24"/>
                                  <w:sz w:val="18"/>
                                </w:rPr>
                                <w:t xml:space="preserve"> </w:t>
                              </w:r>
                              <w:r>
                                <w:rPr>
                                  <w:rFonts w:ascii="Arial"/>
                                  <w:sz w:val="18"/>
                                </w:rPr>
                                <w:t>a</w:t>
                              </w:r>
                              <w:r>
                                <w:rPr>
                                  <w:rFonts w:ascii="Arial"/>
                                  <w:spacing w:val="24"/>
                                  <w:sz w:val="18"/>
                                </w:rPr>
                                <w:t xml:space="preserve"> </w:t>
                              </w:r>
                              <w:r>
                                <w:rPr>
                                  <w:rFonts w:ascii="Arial"/>
                                  <w:sz w:val="18"/>
                                </w:rPr>
                                <w:t>complex,</w:t>
                              </w:r>
                              <w:r>
                                <w:rPr>
                                  <w:rFonts w:ascii="Arial"/>
                                  <w:spacing w:val="24"/>
                                  <w:sz w:val="18"/>
                                </w:rPr>
                                <w:t xml:space="preserve"> </w:t>
                              </w:r>
                              <w:r>
                                <w:rPr>
                                  <w:rFonts w:ascii="Arial"/>
                                  <w:sz w:val="18"/>
                                </w:rPr>
                                <w:t>molecular</w:t>
                              </w:r>
                              <w:r>
                                <w:rPr>
                                  <w:rFonts w:ascii="Arial"/>
                                  <w:spacing w:val="24"/>
                                  <w:sz w:val="18"/>
                                </w:rPr>
                                <w:t xml:space="preserve"> </w:t>
                              </w:r>
                              <w:r>
                                <w:rPr>
                                  <w:rFonts w:ascii="Arial"/>
                                  <w:sz w:val="18"/>
                                </w:rPr>
                                <w:t>machine</w:t>
                              </w:r>
                              <w:r>
                                <w:rPr>
                                  <w:rFonts w:ascii="Arial"/>
                                  <w:spacing w:val="24"/>
                                  <w:sz w:val="18"/>
                                </w:rPr>
                                <w:t xml:space="preserve"> </w:t>
                              </w:r>
                              <w:r>
                                <w:rPr>
                                  <w:rFonts w:ascii="Arial"/>
                                  <w:sz w:val="18"/>
                                </w:rPr>
                                <w:t>that</w:t>
                              </w:r>
                              <w:r>
                                <w:rPr>
                                  <w:rFonts w:ascii="Arial"/>
                                  <w:spacing w:val="24"/>
                                  <w:sz w:val="18"/>
                                </w:rPr>
                                <w:t xml:space="preserve"> </w:t>
                              </w:r>
                              <w:r>
                                <w:rPr>
                                  <w:rFonts w:ascii="Arial"/>
                                  <w:sz w:val="18"/>
                                </w:rPr>
                                <w:t>uses an H</w:t>
                              </w:r>
                              <w:r>
                                <w:rPr>
                                  <w:rFonts w:ascii="Arial"/>
                                  <w:position w:val="8"/>
                                  <w:sz w:val="15"/>
                                </w:rPr>
                                <w:t xml:space="preserve">+ </w:t>
                              </w:r>
                              <w:r>
                                <w:rPr>
                                  <w:rFonts w:ascii="Arial"/>
                                  <w:sz w:val="18"/>
                                </w:rPr>
                                <w:t>gradient to regenerate ATP from ADP. (c) Chemiosmosis relies on the potential energy provided by the H</w:t>
                              </w:r>
                              <w:r>
                                <w:rPr>
                                  <w:rFonts w:ascii="Arial"/>
                                  <w:position w:val="8"/>
                                  <w:sz w:val="15"/>
                                </w:rPr>
                                <w:t xml:space="preserve">+ </w:t>
                              </w:r>
                              <w:r>
                                <w:rPr>
                                  <w:rFonts w:ascii="Arial"/>
                                  <w:sz w:val="18"/>
                                </w:rPr>
                                <w:t>gradient across the membrane.</w:t>
                              </w:r>
                            </w:p>
                            <w:p w:rsidR="003B35C5" w:rsidRDefault="003B35C5" w:rsidP="00F25760">
                              <w:pPr>
                                <w:spacing w:before="64"/>
                                <w:rPr>
                                  <w:rFonts w:ascii="Arial"/>
                                  <w:sz w:val="18"/>
                                </w:rPr>
                              </w:pPr>
                            </w:p>
                            <w:p w:rsidR="003B35C5" w:rsidRDefault="003B35C5" w:rsidP="00F25760">
                              <w:pPr>
                                <w:spacing w:line="249" w:lineRule="auto"/>
                                <w:ind w:left="199" w:right="189"/>
                                <w:jc w:val="both"/>
                                <w:rPr>
                                  <w:rFonts w:ascii="Arial"/>
                                  <w:sz w:val="19"/>
                                </w:rPr>
                              </w:pPr>
                              <w:r>
                                <w:rPr>
                                  <w:rFonts w:ascii="Arial"/>
                                  <w:sz w:val="19"/>
                                </w:rPr>
                                <w:t>Cyanide</w:t>
                              </w:r>
                              <w:r>
                                <w:rPr>
                                  <w:rFonts w:ascii="Arial"/>
                                  <w:spacing w:val="40"/>
                                  <w:sz w:val="19"/>
                                </w:rPr>
                                <w:t xml:space="preserve"> </w:t>
                              </w:r>
                              <w:r>
                                <w:rPr>
                                  <w:rFonts w:ascii="Arial"/>
                                  <w:sz w:val="19"/>
                                </w:rPr>
                                <w:t>inhibits</w:t>
                              </w:r>
                              <w:r>
                                <w:rPr>
                                  <w:rFonts w:ascii="Arial"/>
                                  <w:spacing w:val="40"/>
                                  <w:sz w:val="19"/>
                                </w:rPr>
                                <w:t xml:space="preserve"> </w:t>
                              </w:r>
                              <w:r>
                                <w:rPr>
                                  <w:rFonts w:ascii="Arial"/>
                                  <w:sz w:val="19"/>
                                </w:rPr>
                                <w:t>cytochrome</w:t>
                              </w:r>
                              <w:r>
                                <w:rPr>
                                  <w:rFonts w:ascii="Arial"/>
                                  <w:spacing w:val="40"/>
                                  <w:sz w:val="19"/>
                                </w:rPr>
                                <w:t xml:space="preserve"> </w:t>
                              </w:r>
                              <w:r>
                                <w:rPr>
                                  <w:rFonts w:ascii="Arial"/>
                                  <w:sz w:val="19"/>
                                </w:rPr>
                                <w:t>c</w:t>
                              </w:r>
                              <w:r>
                                <w:rPr>
                                  <w:rFonts w:ascii="Arial"/>
                                  <w:spacing w:val="40"/>
                                  <w:sz w:val="19"/>
                                </w:rPr>
                                <w:t xml:space="preserve"> </w:t>
                              </w:r>
                              <w:r>
                                <w:rPr>
                                  <w:rFonts w:ascii="Arial"/>
                                  <w:sz w:val="19"/>
                                </w:rPr>
                                <w:t>oxidase,</w:t>
                              </w:r>
                              <w:r>
                                <w:rPr>
                                  <w:rFonts w:ascii="Arial"/>
                                  <w:spacing w:val="40"/>
                                  <w:sz w:val="19"/>
                                </w:rPr>
                                <w:t xml:space="preserve"> </w:t>
                              </w:r>
                              <w:r>
                                <w:rPr>
                                  <w:rFonts w:ascii="Arial"/>
                                  <w:sz w:val="19"/>
                                </w:rPr>
                                <w:t>a</w:t>
                              </w:r>
                              <w:r>
                                <w:rPr>
                                  <w:rFonts w:ascii="Arial"/>
                                  <w:spacing w:val="40"/>
                                  <w:sz w:val="19"/>
                                </w:rPr>
                                <w:t xml:space="preserve"> </w:t>
                              </w:r>
                              <w:r>
                                <w:rPr>
                                  <w:rFonts w:ascii="Arial"/>
                                  <w:sz w:val="19"/>
                                </w:rPr>
                                <w:t>component</w:t>
                              </w:r>
                              <w:r>
                                <w:rPr>
                                  <w:rFonts w:ascii="Arial"/>
                                  <w:spacing w:val="40"/>
                                  <w:sz w:val="19"/>
                                </w:rPr>
                                <w:t xml:space="preserve"> </w:t>
                              </w:r>
                              <w:r>
                                <w:rPr>
                                  <w:rFonts w:ascii="Arial"/>
                                  <w:sz w:val="19"/>
                                </w:rPr>
                                <w:t>of</w:t>
                              </w:r>
                              <w:r>
                                <w:rPr>
                                  <w:rFonts w:ascii="Arial"/>
                                  <w:spacing w:val="40"/>
                                  <w:sz w:val="19"/>
                                </w:rPr>
                                <w:t xml:space="preserve"> </w:t>
                              </w:r>
                              <w:r>
                                <w:rPr>
                                  <w:rFonts w:ascii="Arial"/>
                                  <w:sz w:val="19"/>
                                </w:rPr>
                                <w:t>the</w:t>
                              </w:r>
                              <w:r>
                                <w:rPr>
                                  <w:rFonts w:ascii="Arial"/>
                                  <w:spacing w:val="40"/>
                                  <w:sz w:val="19"/>
                                </w:rPr>
                                <w:t xml:space="preserve"> </w:t>
                              </w:r>
                              <w:r>
                                <w:rPr>
                                  <w:rFonts w:ascii="Arial"/>
                                  <w:sz w:val="19"/>
                                </w:rPr>
                                <w:t>electron</w:t>
                              </w:r>
                              <w:r>
                                <w:rPr>
                                  <w:rFonts w:ascii="Arial"/>
                                  <w:spacing w:val="40"/>
                                  <w:sz w:val="19"/>
                                </w:rPr>
                                <w:t xml:space="preserve"> </w:t>
                              </w:r>
                              <w:r>
                                <w:rPr>
                                  <w:rFonts w:ascii="Arial"/>
                                  <w:sz w:val="19"/>
                                </w:rPr>
                                <w:t>transport</w:t>
                              </w:r>
                              <w:r>
                                <w:rPr>
                                  <w:rFonts w:ascii="Arial"/>
                                  <w:spacing w:val="40"/>
                                  <w:sz w:val="19"/>
                                </w:rPr>
                                <w:t xml:space="preserve"> </w:t>
                              </w:r>
                              <w:r>
                                <w:rPr>
                                  <w:rFonts w:ascii="Arial"/>
                                  <w:sz w:val="19"/>
                                </w:rPr>
                                <w:t>chain. If cyanide poisoning occurs, would you expect the pH of the intermembrane space to increase or decrease? What affect would cyanide have on ATP synthesis?</w:t>
                              </w:r>
                            </w:p>
                          </w:txbxContent>
                        </wps:txbx>
                        <wps:bodyPr wrap="square" lIns="0" tIns="0" rIns="0" bIns="0" rtlCol="0">
                          <a:noAutofit/>
                        </wps:bodyPr>
                      </wps:wsp>
                    </wpg:wgp>
                  </a:graphicData>
                </a:graphic>
              </wp:inline>
            </w:drawing>
          </mc:Choice>
          <mc:Fallback>
            <w:pict>
              <v:group w14:anchorId="056D7644" id="Group 639" o:spid="_x0000_s1072" style="width:396.5pt;height:535.15pt;mso-position-horizontal-relative:char;mso-position-vertical-relative:line" coordsize="50355,679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">
                <v:shape id="Graphic 640" o:spid="_x0000_s1073" style="position:absolute;left:59;top:4264;width:50292;height:63704;visibility:visible;mso-wrap-style:square;v-text-anchor:top" coordsize="5029200,637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" path="m,6369926r5029200,l5029200,,,,,6369926xe" fillcolor="#ffc" stroked="f">
                  <v:path arrowok="t"/>
                </v:shape>
                <v:shape id="Graphic 641" o:spid="_x0000_s1074" style="position:absolute;top:459;width:33483;height:3822;visibility:visible;mso-wrap-style:square;v-text-anchor:top" coordsize="3348354,382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" path="m3347754,381901l,381901,,,3347754,r,381901xe" fillcolor="#010101" stroked="f">
                  <v:path arrowok="t"/>
                </v:shape>
                <v:shape id="Graphic 642" o:spid="_x0000_s1075" style="position:absolute;left:4099;top:211;width:4204;height:4076;visibility:visible;mso-wrap-style:square;v-text-anchor:top" coordsize="420370,407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" path="m420039,36931l38633,,393,368960,,372681r356958,34557l357339,403517r24461,2362l420039,36931xe" fillcolor="#517542" stroked="f">
                  <v:path arrowok="t"/>
                </v:shape>
                <v:shape id="Graphic 643" o:spid="_x0000_s1076" style="position:absolute;left:8067;top:69;width:3753;height:4115;visibility:visible;mso-wrap-style:square;v-text-anchor:top" coordsize="375285,411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" path="m375018,399106l13932,410865,,11759,361086,r13932,399106xe" fillcolor="#d56b29" stroked="f">
                  <v:path arrowok="t"/>
                </v:shape>
                <v:shape id="Graphic 644" o:spid="_x0000_s1077" style="position:absolute;left:324;width:4134;height:4279;visibility:visible;mso-wrap-style:square;v-text-anchor:top" coordsize="413384,427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" path="m413095,379905l54330,427857,,47952,358764,r54331,379905xe" fillcolor="#005273" stroked="f">
                  <v:path arrowok="t"/>
                </v:shape>
                <v:shape id="Image 645" o:spid="_x0000_s1078" type="#_x0000_t75" style="position:absolute;left:1227;top:1577;width:1880;height:1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">
                  <v:imagedata r:id="rId267" o:title=""/>
                </v:shape>
                <v:shape id="Image 646" o:spid="_x0000_s1079" type="#_x0000_t75" style="position:absolute;left:5449;top:1598;width:1557;height:1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">
                  <v:imagedata r:id="rId247" o:title=""/>
                </v:shape>
                <v:shape id="Image 647" o:spid="_x0000_s1080" type="#_x0000_t75" style="position:absolute;left:9325;top:929;width:1327;height:2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">
                  <v:imagedata r:id="rId268" o:title=""/>
                </v:shape>
                <v:shape id="Image 648" o:spid="_x0000_s1081" type="#_x0000_t75" style="position:absolute;left:13188;top:1443;width:1908;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">
                  <v:imagedata r:id="rId93" o:title=""/>
                </v:shape>
                <v:shape id="Image 649" o:spid="_x0000_s1082" type="#_x0000_t75" style="position:absolute;left:15536;top:1442;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">
                  <v:imagedata r:id="rId269" o:title=""/>
                </v:shape>
                <v:shape id="Image 650" o:spid="_x0000_s1083" type="#_x0000_t75" style="position:absolute;left:18121;top:1490;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">
                  <v:imagedata r:id="rId95" o:title=""/>
                </v:shape>
                <v:shape id="Image 651" o:spid="_x0000_s1084" type="#_x0000_t75" style="position:absolute;left:20266;top:1490;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">
                  <v:imagedata r:id="rId95" o:title=""/>
                </v:shape>
                <v:shape id="Graphic 652" o:spid="_x0000_s1085" style="position:absolute;left:22411;top:1490;width:1124;height:1886;visibility:visible;mso-wrap-style:square;v-text-anchor:top" coordsize="112395,188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" path="m111810,l,,,18732,,77406,,96139r,73660l,188531r111010,l111010,169799r-91516,l19494,96139r91516,l111010,77406r-91516,l19494,18732r92316,l111810,xe" stroked="f">
                  <v:path arrowok="t"/>
                </v:shape>
                <v:shape id="Image 653" o:spid="_x0000_s1086" type="#_x0000_t75" style="position:absolute;left:23912;top:1443;width:1907;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">
                  <v:imagedata r:id="rId96" o:title=""/>
                </v:shape>
                <v:shape id="Graphic 654" o:spid="_x0000_s1087" style="position:absolute;left:26152;top:1487;width:1658;height:1893;visibility:visible;mso-wrap-style:square;v-text-anchor:top" coordsize="165735,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" path="m106895,l,,,18719r43497,l43497,188518r19901,l63398,18719r43497,l106895,xem165315,254r-19507,l145808,188861r19507,l165315,254xe" stroked="f">
                  <v:path arrowok="t"/>
                </v:shape>
                <v:shape id="Image 655" o:spid="_x0000_s1088" type="#_x0000_t75" style="position:absolute;left:28302;top:1442;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">
                  <v:imagedata r:id="rId270" o:title=""/>
                </v:shape>
                <v:shape id="Image 656" o:spid="_x0000_s1089" type="#_x0000_t75" style="position:absolute;left:30886;top:1490;width:1534;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">
                  <v:imagedata r:id="rId95" o:title=""/>
                </v:shape>
                <v:shape id="Image 657" o:spid="_x0000_s1090" type="#_x0000_t75" style="position:absolute;left:1266;top:5636;width:48006;height:489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">
                  <v:imagedata r:id="rId271" o:title=""/>
                </v:shape>
                <v:shape id="Textbox 658" o:spid="_x0000_s1091" type="#_x0000_t202" style="position:absolute;width:50355;height:67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" filled="f" stroked="f">
                  <v:textbox inset="0,0,0,0">
                    <w:txbxContent>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91603F">
                        <w:pPr>
                          <w:spacing w:line="252" w:lineRule="auto"/>
                          <w:ind w:left="199" w:right="187"/>
                          <w:jc w:val="both"/>
                          <w:rPr>
                            <w:rFonts w:ascii="Arial"/>
                            <w:sz w:val="18"/>
                          </w:rPr>
                        </w:pPr>
                        <w:r>
                          <w:rPr>
                            <w:rFonts w:ascii="Arial"/>
                            <w:b/>
                            <w:color w:val="CC6633"/>
                            <w:sz w:val="18"/>
                          </w:rPr>
                          <w:t>Figure 2.3</w:t>
                        </w:r>
                        <w:r w:rsidR="00F810AD">
                          <w:rPr>
                            <w:rFonts w:ascii="Arial"/>
                            <w:b/>
                            <w:color w:val="CC6633"/>
                            <w:sz w:val="18"/>
                          </w:rPr>
                          <w:t>9</w:t>
                        </w:r>
                        <w:r>
                          <w:rPr>
                            <w:rFonts w:ascii="Arial"/>
                            <w:b/>
                            <w:color w:val="CC6633"/>
                            <w:sz w:val="18"/>
                          </w:rPr>
                          <w:t xml:space="preserve"> </w:t>
                        </w:r>
                        <w:r>
                          <w:rPr>
                            <w:rFonts w:ascii="Arial"/>
                            <w:sz w:val="18"/>
                          </w:rPr>
                          <w:t>(a) The electron transport chain is a set of molecules that supports a series of oxidation-reduction</w:t>
                        </w:r>
                        <w:r>
                          <w:rPr>
                            <w:rFonts w:ascii="Arial"/>
                            <w:spacing w:val="24"/>
                            <w:sz w:val="18"/>
                          </w:rPr>
                          <w:t xml:space="preserve"> </w:t>
                        </w:r>
                        <w:r>
                          <w:rPr>
                            <w:rFonts w:ascii="Arial"/>
                            <w:sz w:val="18"/>
                          </w:rPr>
                          <w:t>reactions.</w:t>
                        </w:r>
                        <w:r>
                          <w:rPr>
                            <w:rFonts w:ascii="Arial"/>
                            <w:spacing w:val="24"/>
                            <w:sz w:val="18"/>
                          </w:rPr>
                          <w:t xml:space="preserve"> </w:t>
                        </w:r>
                        <w:r>
                          <w:rPr>
                            <w:rFonts w:ascii="Arial"/>
                            <w:sz w:val="18"/>
                          </w:rPr>
                          <w:t>(b)</w:t>
                        </w:r>
                        <w:r>
                          <w:rPr>
                            <w:rFonts w:ascii="Arial"/>
                            <w:spacing w:val="24"/>
                            <w:sz w:val="18"/>
                          </w:rPr>
                          <w:t xml:space="preserve"> </w:t>
                        </w:r>
                        <w:r>
                          <w:rPr>
                            <w:rFonts w:ascii="Arial"/>
                            <w:sz w:val="18"/>
                          </w:rPr>
                          <w:t>ATP</w:t>
                        </w:r>
                        <w:r>
                          <w:rPr>
                            <w:rFonts w:ascii="Arial"/>
                            <w:spacing w:val="24"/>
                            <w:sz w:val="18"/>
                          </w:rPr>
                          <w:t xml:space="preserve"> </w:t>
                        </w:r>
                        <w:r>
                          <w:rPr>
                            <w:rFonts w:ascii="Arial"/>
                            <w:sz w:val="18"/>
                          </w:rPr>
                          <w:t>synthase</w:t>
                        </w:r>
                        <w:r>
                          <w:rPr>
                            <w:rFonts w:ascii="Arial"/>
                            <w:spacing w:val="24"/>
                            <w:sz w:val="18"/>
                          </w:rPr>
                          <w:t xml:space="preserve"> </w:t>
                        </w:r>
                        <w:r>
                          <w:rPr>
                            <w:rFonts w:ascii="Arial"/>
                            <w:sz w:val="18"/>
                          </w:rPr>
                          <w:t>is</w:t>
                        </w:r>
                        <w:r>
                          <w:rPr>
                            <w:rFonts w:ascii="Arial"/>
                            <w:spacing w:val="24"/>
                            <w:sz w:val="18"/>
                          </w:rPr>
                          <w:t xml:space="preserve"> </w:t>
                        </w:r>
                        <w:r>
                          <w:rPr>
                            <w:rFonts w:ascii="Arial"/>
                            <w:sz w:val="18"/>
                          </w:rPr>
                          <w:t>a</w:t>
                        </w:r>
                        <w:r>
                          <w:rPr>
                            <w:rFonts w:ascii="Arial"/>
                            <w:spacing w:val="24"/>
                            <w:sz w:val="18"/>
                          </w:rPr>
                          <w:t xml:space="preserve"> </w:t>
                        </w:r>
                        <w:r>
                          <w:rPr>
                            <w:rFonts w:ascii="Arial"/>
                            <w:sz w:val="18"/>
                          </w:rPr>
                          <w:t>complex,</w:t>
                        </w:r>
                        <w:r>
                          <w:rPr>
                            <w:rFonts w:ascii="Arial"/>
                            <w:spacing w:val="24"/>
                            <w:sz w:val="18"/>
                          </w:rPr>
                          <w:t xml:space="preserve"> </w:t>
                        </w:r>
                        <w:r>
                          <w:rPr>
                            <w:rFonts w:ascii="Arial"/>
                            <w:sz w:val="18"/>
                          </w:rPr>
                          <w:t>molecular</w:t>
                        </w:r>
                        <w:r>
                          <w:rPr>
                            <w:rFonts w:ascii="Arial"/>
                            <w:spacing w:val="24"/>
                            <w:sz w:val="18"/>
                          </w:rPr>
                          <w:t xml:space="preserve"> </w:t>
                        </w:r>
                        <w:r>
                          <w:rPr>
                            <w:rFonts w:ascii="Arial"/>
                            <w:sz w:val="18"/>
                          </w:rPr>
                          <w:t>machine</w:t>
                        </w:r>
                        <w:r>
                          <w:rPr>
                            <w:rFonts w:ascii="Arial"/>
                            <w:spacing w:val="24"/>
                            <w:sz w:val="18"/>
                          </w:rPr>
                          <w:t xml:space="preserve"> </w:t>
                        </w:r>
                        <w:r>
                          <w:rPr>
                            <w:rFonts w:ascii="Arial"/>
                            <w:sz w:val="18"/>
                          </w:rPr>
                          <w:t>that</w:t>
                        </w:r>
                        <w:r>
                          <w:rPr>
                            <w:rFonts w:ascii="Arial"/>
                            <w:spacing w:val="24"/>
                            <w:sz w:val="18"/>
                          </w:rPr>
                          <w:t xml:space="preserve"> </w:t>
                        </w:r>
                        <w:r>
                          <w:rPr>
                            <w:rFonts w:ascii="Arial"/>
                            <w:sz w:val="18"/>
                          </w:rPr>
                          <w:t>uses an H</w:t>
                        </w:r>
                        <w:r>
                          <w:rPr>
                            <w:rFonts w:ascii="Arial"/>
                            <w:position w:val="8"/>
                            <w:sz w:val="15"/>
                          </w:rPr>
                          <w:t xml:space="preserve">+ </w:t>
                        </w:r>
                        <w:r>
                          <w:rPr>
                            <w:rFonts w:ascii="Arial"/>
                            <w:sz w:val="18"/>
                          </w:rPr>
                          <w:t>gradient to regenerate ATP from ADP. (c) Chemiosmosis relies on the potential energy provided by the H</w:t>
                        </w:r>
                        <w:r>
                          <w:rPr>
                            <w:rFonts w:ascii="Arial"/>
                            <w:position w:val="8"/>
                            <w:sz w:val="15"/>
                          </w:rPr>
                          <w:t xml:space="preserve">+ </w:t>
                        </w:r>
                        <w:r>
                          <w:rPr>
                            <w:rFonts w:ascii="Arial"/>
                            <w:sz w:val="18"/>
                          </w:rPr>
                          <w:t>gradient across the membrane.</w:t>
                        </w: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spacing w:before="157"/>
                          <w:rPr>
                            <w:sz w:val="18"/>
                          </w:rPr>
                        </w:pPr>
                      </w:p>
                      <w:p w:rsidR="003B35C5" w:rsidRDefault="003B35C5" w:rsidP="00F25760">
                        <w:pPr>
                          <w:spacing w:line="252" w:lineRule="auto"/>
                          <w:ind w:left="199" w:right="187"/>
                          <w:jc w:val="both"/>
                          <w:rPr>
                            <w:rFonts w:ascii="Arial"/>
                            <w:sz w:val="18"/>
                          </w:rPr>
                        </w:pPr>
                        <w:bookmarkStart w:id="138" w:name="_bookmark465"/>
                        <w:bookmarkEnd w:id="138"/>
                        <w:r>
                          <w:rPr>
                            <w:rFonts w:ascii="Arial"/>
                            <w:b/>
                            <w:color w:val="CC6633"/>
                            <w:sz w:val="18"/>
                          </w:rPr>
                          <w:t xml:space="preserve">Figure 4.15 </w:t>
                        </w:r>
                        <w:r>
                          <w:rPr>
                            <w:rFonts w:ascii="Arial"/>
                            <w:sz w:val="18"/>
                          </w:rPr>
                          <w:t>(a) The electron transport chain is a set of molecules that supports a series of oxidation-reduction</w:t>
                        </w:r>
                        <w:r>
                          <w:rPr>
                            <w:rFonts w:ascii="Arial"/>
                            <w:spacing w:val="24"/>
                            <w:sz w:val="18"/>
                          </w:rPr>
                          <w:t xml:space="preserve"> </w:t>
                        </w:r>
                        <w:r>
                          <w:rPr>
                            <w:rFonts w:ascii="Arial"/>
                            <w:sz w:val="18"/>
                          </w:rPr>
                          <w:t>reactions.</w:t>
                        </w:r>
                        <w:r>
                          <w:rPr>
                            <w:rFonts w:ascii="Arial"/>
                            <w:spacing w:val="24"/>
                            <w:sz w:val="18"/>
                          </w:rPr>
                          <w:t xml:space="preserve"> </w:t>
                        </w:r>
                        <w:r>
                          <w:rPr>
                            <w:rFonts w:ascii="Arial"/>
                            <w:sz w:val="18"/>
                          </w:rPr>
                          <w:t>(b)</w:t>
                        </w:r>
                        <w:r>
                          <w:rPr>
                            <w:rFonts w:ascii="Arial"/>
                            <w:spacing w:val="24"/>
                            <w:sz w:val="18"/>
                          </w:rPr>
                          <w:t xml:space="preserve"> </w:t>
                        </w:r>
                        <w:r>
                          <w:rPr>
                            <w:rFonts w:ascii="Arial"/>
                            <w:sz w:val="18"/>
                          </w:rPr>
                          <w:t>ATP</w:t>
                        </w:r>
                        <w:r>
                          <w:rPr>
                            <w:rFonts w:ascii="Arial"/>
                            <w:spacing w:val="24"/>
                            <w:sz w:val="18"/>
                          </w:rPr>
                          <w:t xml:space="preserve"> </w:t>
                        </w:r>
                        <w:r>
                          <w:rPr>
                            <w:rFonts w:ascii="Arial"/>
                            <w:sz w:val="18"/>
                          </w:rPr>
                          <w:t>synthase</w:t>
                        </w:r>
                        <w:r>
                          <w:rPr>
                            <w:rFonts w:ascii="Arial"/>
                            <w:spacing w:val="24"/>
                            <w:sz w:val="18"/>
                          </w:rPr>
                          <w:t xml:space="preserve"> </w:t>
                        </w:r>
                        <w:r>
                          <w:rPr>
                            <w:rFonts w:ascii="Arial"/>
                            <w:sz w:val="18"/>
                          </w:rPr>
                          <w:t>is</w:t>
                        </w:r>
                        <w:r>
                          <w:rPr>
                            <w:rFonts w:ascii="Arial"/>
                            <w:spacing w:val="24"/>
                            <w:sz w:val="18"/>
                          </w:rPr>
                          <w:t xml:space="preserve"> </w:t>
                        </w:r>
                        <w:r>
                          <w:rPr>
                            <w:rFonts w:ascii="Arial"/>
                            <w:sz w:val="18"/>
                          </w:rPr>
                          <w:t>a</w:t>
                        </w:r>
                        <w:r>
                          <w:rPr>
                            <w:rFonts w:ascii="Arial"/>
                            <w:spacing w:val="24"/>
                            <w:sz w:val="18"/>
                          </w:rPr>
                          <w:t xml:space="preserve"> </w:t>
                        </w:r>
                        <w:r>
                          <w:rPr>
                            <w:rFonts w:ascii="Arial"/>
                            <w:sz w:val="18"/>
                          </w:rPr>
                          <w:t>complex,</w:t>
                        </w:r>
                        <w:r>
                          <w:rPr>
                            <w:rFonts w:ascii="Arial"/>
                            <w:spacing w:val="24"/>
                            <w:sz w:val="18"/>
                          </w:rPr>
                          <w:t xml:space="preserve"> </w:t>
                        </w:r>
                        <w:r>
                          <w:rPr>
                            <w:rFonts w:ascii="Arial"/>
                            <w:sz w:val="18"/>
                          </w:rPr>
                          <w:t>molecular</w:t>
                        </w:r>
                        <w:r>
                          <w:rPr>
                            <w:rFonts w:ascii="Arial"/>
                            <w:spacing w:val="24"/>
                            <w:sz w:val="18"/>
                          </w:rPr>
                          <w:t xml:space="preserve"> </w:t>
                        </w:r>
                        <w:r>
                          <w:rPr>
                            <w:rFonts w:ascii="Arial"/>
                            <w:sz w:val="18"/>
                          </w:rPr>
                          <w:t>machine</w:t>
                        </w:r>
                        <w:r>
                          <w:rPr>
                            <w:rFonts w:ascii="Arial"/>
                            <w:spacing w:val="24"/>
                            <w:sz w:val="18"/>
                          </w:rPr>
                          <w:t xml:space="preserve"> </w:t>
                        </w:r>
                        <w:r>
                          <w:rPr>
                            <w:rFonts w:ascii="Arial"/>
                            <w:sz w:val="18"/>
                          </w:rPr>
                          <w:t>that</w:t>
                        </w:r>
                        <w:r>
                          <w:rPr>
                            <w:rFonts w:ascii="Arial"/>
                            <w:spacing w:val="24"/>
                            <w:sz w:val="18"/>
                          </w:rPr>
                          <w:t xml:space="preserve"> </w:t>
                        </w:r>
                        <w:r>
                          <w:rPr>
                            <w:rFonts w:ascii="Arial"/>
                            <w:sz w:val="18"/>
                          </w:rPr>
                          <w:t>uses an H</w:t>
                        </w:r>
                        <w:r>
                          <w:rPr>
                            <w:rFonts w:ascii="Arial"/>
                            <w:position w:val="8"/>
                            <w:sz w:val="15"/>
                          </w:rPr>
                          <w:t xml:space="preserve">+ </w:t>
                        </w:r>
                        <w:r>
                          <w:rPr>
                            <w:rFonts w:ascii="Arial"/>
                            <w:sz w:val="18"/>
                          </w:rPr>
                          <w:t>gradient to regenerate ATP from ADP. (c) Chemiosmosis relies on the potential energy provided by the H</w:t>
                        </w:r>
                        <w:r>
                          <w:rPr>
                            <w:rFonts w:ascii="Arial"/>
                            <w:position w:val="8"/>
                            <w:sz w:val="15"/>
                          </w:rPr>
                          <w:t xml:space="preserve">+ </w:t>
                        </w:r>
                        <w:r>
                          <w:rPr>
                            <w:rFonts w:ascii="Arial"/>
                            <w:sz w:val="18"/>
                          </w:rPr>
                          <w:t>gradient across the membrane.</w:t>
                        </w:r>
                      </w:p>
                      <w:p w:rsidR="003B35C5" w:rsidRDefault="003B35C5" w:rsidP="00F25760">
                        <w:pPr>
                          <w:spacing w:before="64"/>
                          <w:rPr>
                            <w:rFonts w:ascii="Arial"/>
                            <w:sz w:val="18"/>
                          </w:rPr>
                        </w:pPr>
                      </w:p>
                      <w:p w:rsidR="003B35C5" w:rsidRDefault="003B35C5" w:rsidP="00F25760">
                        <w:pPr>
                          <w:spacing w:line="249" w:lineRule="auto"/>
                          <w:ind w:left="199" w:right="189"/>
                          <w:jc w:val="both"/>
                          <w:rPr>
                            <w:rFonts w:ascii="Arial"/>
                            <w:sz w:val="19"/>
                          </w:rPr>
                        </w:pPr>
                        <w:r>
                          <w:rPr>
                            <w:rFonts w:ascii="Arial"/>
                            <w:sz w:val="19"/>
                          </w:rPr>
                          <w:t>Cyanide</w:t>
                        </w:r>
                        <w:r>
                          <w:rPr>
                            <w:rFonts w:ascii="Arial"/>
                            <w:spacing w:val="40"/>
                            <w:sz w:val="19"/>
                          </w:rPr>
                          <w:t xml:space="preserve"> </w:t>
                        </w:r>
                        <w:r>
                          <w:rPr>
                            <w:rFonts w:ascii="Arial"/>
                            <w:sz w:val="19"/>
                          </w:rPr>
                          <w:t>inhibits</w:t>
                        </w:r>
                        <w:r>
                          <w:rPr>
                            <w:rFonts w:ascii="Arial"/>
                            <w:spacing w:val="40"/>
                            <w:sz w:val="19"/>
                          </w:rPr>
                          <w:t xml:space="preserve"> </w:t>
                        </w:r>
                        <w:r>
                          <w:rPr>
                            <w:rFonts w:ascii="Arial"/>
                            <w:sz w:val="19"/>
                          </w:rPr>
                          <w:t>cytochrome</w:t>
                        </w:r>
                        <w:r>
                          <w:rPr>
                            <w:rFonts w:ascii="Arial"/>
                            <w:spacing w:val="40"/>
                            <w:sz w:val="19"/>
                          </w:rPr>
                          <w:t xml:space="preserve"> </w:t>
                        </w:r>
                        <w:r>
                          <w:rPr>
                            <w:rFonts w:ascii="Arial"/>
                            <w:sz w:val="19"/>
                          </w:rPr>
                          <w:t>c</w:t>
                        </w:r>
                        <w:r>
                          <w:rPr>
                            <w:rFonts w:ascii="Arial"/>
                            <w:spacing w:val="40"/>
                            <w:sz w:val="19"/>
                          </w:rPr>
                          <w:t xml:space="preserve"> </w:t>
                        </w:r>
                        <w:r>
                          <w:rPr>
                            <w:rFonts w:ascii="Arial"/>
                            <w:sz w:val="19"/>
                          </w:rPr>
                          <w:t>oxidase,</w:t>
                        </w:r>
                        <w:r>
                          <w:rPr>
                            <w:rFonts w:ascii="Arial"/>
                            <w:spacing w:val="40"/>
                            <w:sz w:val="19"/>
                          </w:rPr>
                          <w:t xml:space="preserve"> </w:t>
                        </w:r>
                        <w:r>
                          <w:rPr>
                            <w:rFonts w:ascii="Arial"/>
                            <w:sz w:val="19"/>
                          </w:rPr>
                          <w:t>a</w:t>
                        </w:r>
                        <w:r>
                          <w:rPr>
                            <w:rFonts w:ascii="Arial"/>
                            <w:spacing w:val="40"/>
                            <w:sz w:val="19"/>
                          </w:rPr>
                          <w:t xml:space="preserve"> </w:t>
                        </w:r>
                        <w:r>
                          <w:rPr>
                            <w:rFonts w:ascii="Arial"/>
                            <w:sz w:val="19"/>
                          </w:rPr>
                          <w:t>component</w:t>
                        </w:r>
                        <w:r>
                          <w:rPr>
                            <w:rFonts w:ascii="Arial"/>
                            <w:spacing w:val="40"/>
                            <w:sz w:val="19"/>
                          </w:rPr>
                          <w:t xml:space="preserve"> </w:t>
                        </w:r>
                        <w:r>
                          <w:rPr>
                            <w:rFonts w:ascii="Arial"/>
                            <w:sz w:val="19"/>
                          </w:rPr>
                          <w:t>of</w:t>
                        </w:r>
                        <w:r>
                          <w:rPr>
                            <w:rFonts w:ascii="Arial"/>
                            <w:spacing w:val="40"/>
                            <w:sz w:val="19"/>
                          </w:rPr>
                          <w:t xml:space="preserve"> </w:t>
                        </w:r>
                        <w:r>
                          <w:rPr>
                            <w:rFonts w:ascii="Arial"/>
                            <w:sz w:val="19"/>
                          </w:rPr>
                          <w:t>the</w:t>
                        </w:r>
                        <w:r>
                          <w:rPr>
                            <w:rFonts w:ascii="Arial"/>
                            <w:spacing w:val="40"/>
                            <w:sz w:val="19"/>
                          </w:rPr>
                          <w:t xml:space="preserve"> </w:t>
                        </w:r>
                        <w:r>
                          <w:rPr>
                            <w:rFonts w:ascii="Arial"/>
                            <w:sz w:val="19"/>
                          </w:rPr>
                          <w:t>electron</w:t>
                        </w:r>
                        <w:r>
                          <w:rPr>
                            <w:rFonts w:ascii="Arial"/>
                            <w:spacing w:val="40"/>
                            <w:sz w:val="19"/>
                          </w:rPr>
                          <w:t xml:space="preserve"> </w:t>
                        </w:r>
                        <w:r>
                          <w:rPr>
                            <w:rFonts w:ascii="Arial"/>
                            <w:sz w:val="19"/>
                          </w:rPr>
                          <w:t>transport</w:t>
                        </w:r>
                        <w:r>
                          <w:rPr>
                            <w:rFonts w:ascii="Arial"/>
                            <w:spacing w:val="40"/>
                            <w:sz w:val="19"/>
                          </w:rPr>
                          <w:t xml:space="preserve"> </w:t>
                        </w:r>
                        <w:r>
                          <w:rPr>
                            <w:rFonts w:ascii="Arial"/>
                            <w:sz w:val="19"/>
                          </w:rPr>
                          <w:t>chain. If cyanide poisoning occurs, would you expect the pH of the intermembrane space to increase or decrease? What affect would cyanide have on ATP synthesis?</w:t>
                        </w:r>
                      </w:p>
                    </w:txbxContent>
                  </v:textbox>
                </v:shape>
                <w10:anchorlock/>
              </v:group>
            </w:pict>
          </mc:Fallback>
        </mc:AlternateContent>
      </w:r>
    </w:p>
    <w:p w:rsidR="00F25760" w:rsidRDefault="00F25760" w:rsidP="00F25760">
      <w:pPr>
        <w:pStyle w:val="BodyText"/>
        <w:spacing w:before="35"/>
      </w:pPr>
    </w:p>
    <w:p w:rsidR="00F25760" w:rsidRDefault="00F25760" w:rsidP="00F25760">
      <w:pPr>
        <w:pStyle w:val="BodyText"/>
        <w:spacing w:line="252" w:lineRule="auto"/>
        <w:ind w:left="1540" w:right="1555" w:hanging="1"/>
        <w:jc w:val="both"/>
      </w:pPr>
      <w:r>
        <w:t>Electrons</w:t>
      </w:r>
      <w:r>
        <w:rPr>
          <w:spacing w:val="26"/>
        </w:rPr>
        <w:t xml:space="preserve"> </w:t>
      </w:r>
      <w:r>
        <w:t>from</w:t>
      </w:r>
      <w:r>
        <w:rPr>
          <w:spacing w:val="26"/>
        </w:rPr>
        <w:t xml:space="preserve"> </w:t>
      </w:r>
      <w:r>
        <w:t>NADH</w:t>
      </w:r>
      <w:r>
        <w:rPr>
          <w:spacing w:val="26"/>
        </w:rPr>
        <w:t xml:space="preserve"> </w:t>
      </w:r>
      <w:r>
        <w:t>and</w:t>
      </w:r>
      <w:r>
        <w:rPr>
          <w:spacing w:val="26"/>
        </w:rPr>
        <w:t xml:space="preserve"> </w:t>
      </w:r>
      <w:r>
        <w:t>FADH</w:t>
      </w:r>
      <w:r>
        <w:rPr>
          <w:vertAlign w:val="subscript"/>
        </w:rPr>
        <w:t>2</w:t>
      </w:r>
      <w:r>
        <w:rPr>
          <w:spacing w:val="26"/>
        </w:rPr>
        <w:t xml:space="preserve"> </w:t>
      </w:r>
      <w:r>
        <w:t>are</w:t>
      </w:r>
      <w:r>
        <w:rPr>
          <w:spacing w:val="26"/>
        </w:rPr>
        <w:t xml:space="preserve"> </w:t>
      </w:r>
      <w:r>
        <w:t>passed</w:t>
      </w:r>
      <w:r>
        <w:rPr>
          <w:spacing w:val="26"/>
        </w:rPr>
        <w:t xml:space="preserve"> </w:t>
      </w:r>
      <w:r>
        <w:t>to</w:t>
      </w:r>
      <w:r>
        <w:rPr>
          <w:spacing w:val="26"/>
        </w:rPr>
        <w:t xml:space="preserve"> </w:t>
      </w:r>
      <w:r>
        <w:t>protein</w:t>
      </w:r>
      <w:r>
        <w:rPr>
          <w:spacing w:val="26"/>
        </w:rPr>
        <w:t xml:space="preserve"> </w:t>
      </w:r>
      <w:r>
        <w:t>complexes</w:t>
      </w:r>
      <w:r>
        <w:rPr>
          <w:spacing w:val="26"/>
        </w:rPr>
        <w:t xml:space="preserve"> </w:t>
      </w:r>
      <w:r>
        <w:t>in</w:t>
      </w:r>
      <w:r>
        <w:rPr>
          <w:spacing w:val="26"/>
        </w:rPr>
        <w:t xml:space="preserve"> </w:t>
      </w:r>
      <w:r>
        <w:t>the</w:t>
      </w:r>
      <w:r>
        <w:rPr>
          <w:spacing w:val="26"/>
        </w:rPr>
        <w:t xml:space="preserve"> </w:t>
      </w:r>
      <w:r>
        <w:t>electron</w:t>
      </w:r>
      <w:r>
        <w:rPr>
          <w:spacing w:val="26"/>
        </w:rPr>
        <w:t xml:space="preserve"> </w:t>
      </w:r>
      <w:r>
        <w:t>transport</w:t>
      </w:r>
      <w:r>
        <w:rPr>
          <w:spacing w:val="26"/>
        </w:rPr>
        <w:t xml:space="preserve"> </w:t>
      </w:r>
      <w:r>
        <w:t>chain. As they are passed from one complex to another (there are a total of four), the electrons lose energy,</w:t>
      </w:r>
      <w:r>
        <w:rPr>
          <w:spacing w:val="40"/>
        </w:rPr>
        <w:t xml:space="preserve"> </w:t>
      </w:r>
      <w:r>
        <w:t>and some of that energy is used to pump hydrogen ions from the mitochondrial matrix into the intermembrane space. In the fourth protein complex, the electrons are accepted by oxygen, the terminal acceptor. The oxygen with its extra electrons then combines with two hydrogen ions, further enhancing the electrochemical gradient, to form water. If there were no oxygen present in the mitochondrion, the electrons</w:t>
      </w:r>
      <w:r>
        <w:rPr>
          <w:spacing w:val="22"/>
        </w:rPr>
        <w:t xml:space="preserve"> </w:t>
      </w:r>
      <w:r>
        <w:t>could</w:t>
      </w:r>
      <w:r>
        <w:rPr>
          <w:spacing w:val="22"/>
        </w:rPr>
        <w:t xml:space="preserve"> </w:t>
      </w:r>
      <w:r>
        <w:t>not</w:t>
      </w:r>
      <w:r>
        <w:rPr>
          <w:spacing w:val="21"/>
        </w:rPr>
        <w:t xml:space="preserve"> </w:t>
      </w:r>
      <w:r>
        <w:t>be</w:t>
      </w:r>
      <w:r>
        <w:rPr>
          <w:spacing w:val="21"/>
        </w:rPr>
        <w:t xml:space="preserve"> </w:t>
      </w:r>
      <w:r>
        <w:t>removed</w:t>
      </w:r>
      <w:r>
        <w:rPr>
          <w:spacing w:val="22"/>
        </w:rPr>
        <w:t xml:space="preserve"> </w:t>
      </w:r>
      <w:r>
        <w:t>from</w:t>
      </w:r>
      <w:r>
        <w:rPr>
          <w:spacing w:val="21"/>
        </w:rPr>
        <w:t xml:space="preserve"> </w:t>
      </w:r>
      <w:r>
        <w:t>the</w:t>
      </w:r>
      <w:r>
        <w:rPr>
          <w:spacing w:val="22"/>
        </w:rPr>
        <w:t xml:space="preserve"> </w:t>
      </w:r>
      <w:r>
        <w:t>system,</w:t>
      </w:r>
      <w:r>
        <w:rPr>
          <w:spacing w:val="22"/>
        </w:rPr>
        <w:t xml:space="preserve"> </w:t>
      </w:r>
      <w:r>
        <w:t>and</w:t>
      </w:r>
      <w:r>
        <w:rPr>
          <w:spacing w:val="22"/>
        </w:rPr>
        <w:t xml:space="preserve"> </w:t>
      </w:r>
      <w:r>
        <w:t>the</w:t>
      </w:r>
      <w:r>
        <w:rPr>
          <w:spacing w:val="22"/>
        </w:rPr>
        <w:t xml:space="preserve"> </w:t>
      </w:r>
      <w:r>
        <w:t>entire</w:t>
      </w:r>
      <w:r>
        <w:rPr>
          <w:spacing w:val="22"/>
        </w:rPr>
        <w:t xml:space="preserve"> </w:t>
      </w:r>
      <w:r>
        <w:t>electron</w:t>
      </w:r>
      <w:r>
        <w:rPr>
          <w:spacing w:val="22"/>
        </w:rPr>
        <w:t xml:space="preserve"> </w:t>
      </w:r>
      <w:r>
        <w:t>transport</w:t>
      </w:r>
      <w:r>
        <w:rPr>
          <w:spacing w:val="22"/>
        </w:rPr>
        <w:t xml:space="preserve"> </w:t>
      </w:r>
      <w:r>
        <w:t>chain</w:t>
      </w:r>
      <w:r>
        <w:rPr>
          <w:spacing w:val="22"/>
        </w:rPr>
        <w:t xml:space="preserve"> </w:t>
      </w:r>
      <w:r>
        <w:t>would</w:t>
      </w:r>
      <w:r>
        <w:rPr>
          <w:spacing w:val="22"/>
        </w:rPr>
        <w:t xml:space="preserve"> </w:t>
      </w:r>
      <w:r>
        <w:t>back up and stop. The mitochondria would be unable to generate new ATP in this way, and the cell would ultimately die from lack of energy. This is the reason we must breathe to draw in new oxygen.</w:t>
      </w:r>
    </w:p>
    <w:p w:rsidR="00F25760" w:rsidRDefault="00F25760" w:rsidP="00F25760">
      <w:pPr>
        <w:pStyle w:val="BodyText"/>
        <w:spacing w:before="94" w:line="264" w:lineRule="auto"/>
        <w:ind w:left="1540" w:right="1556"/>
        <w:jc w:val="both"/>
      </w:pPr>
      <w:r>
        <w:t>In</w:t>
      </w:r>
      <w:r>
        <w:rPr>
          <w:spacing w:val="-5"/>
        </w:rPr>
        <w:t xml:space="preserve"> </w:t>
      </w:r>
      <w:r>
        <w:t>the</w:t>
      </w:r>
      <w:r>
        <w:rPr>
          <w:spacing w:val="-6"/>
        </w:rPr>
        <w:t xml:space="preserve"> </w:t>
      </w:r>
      <w:r>
        <w:t>electron</w:t>
      </w:r>
      <w:r>
        <w:rPr>
          <w:spacing w:val="-5"/>
        </w:rPr>
        <w:t xml:space="preserve"> </w:t>
      </w:r>
      <w:r>
        <w:t>transport</w:t>
      </w:r>
      <w:r>
        <w:rPr>
          <w:spacing w:val="-5"/>
        </w:rPr>
        <w:t xml:space="preserve"> </w:t>
      </w:r>
      <w:r>
        <w:t>chain,</w:t>
      </w:r>
      <w:r>
        <w:rPr>
          <w:spacing w:val="-6"/>
        </w:rPr>
        <w:t xml:space="preserve"> </w:t>
      </w:r>
      <w:r>
        <w:t>the</w:t>
      </w:r>
      <w:r>
        <w:rPr>
          <w:spacing w:val="-5"/>
        </w:rPr>
        <w:t xml:space="preserve"> </w:t>
      </w:r>
      <w:r>
        <w:t>free</w:t>
      </w:r>
      <w:r>
        <w:rPr>
          <w:spacing w:val="-6"/>
        </w:rPr>
        <w:t xml:space="preserve"> </w:t>
      </w:r>
      <w:r>
        <w:t>energy</w:t>
      </w:r>
      <w:r>
        <w:rPr>
          <w:spacing w:val="-5"/>
        </w:rPr>
        <w:t xml:space="preserve"> </w:t>
      </w:r>
      <w:r>
        <w:t>from</w:t>
      </w:r>
      <w:r>
        <w:rPr>
          <w:spacing w:val="-6"/>
        </w:rPr>
        <w:t xml:space="preserve"> </w:t>
      </w:r>
      <w:r>
        <w:t>the</w:t>
      </w:r>
      <w:r>
        <w:rPr>
          <w:spacing w:val="-5"/>
        </w:rPr>
        <w:t xml:space="preserve"> </w:t>
      </w:r>
      <w:r>
        <w:t>series</w:t>
      </w:r>
      <w:r>
        <w:rPr>
          <w:spacing w:val="-6"/>
        </w:rPr>
        <w:t xml:space="preserve"> </w:t>
      </w:r>
      <w:r>
        <w:t>of</w:t>
      </w:r>
      <w:r>
        <w:rPr>
          <w:spacing w:val="-5"/>
        </w:rPr>
        <w:t xml:space="preserve"> </w:t>
      </w:r>
      <w:r>
        <w:t>reactions</w:t>
      </w:r>
      <w:r>
        <w:rPr>
          <w:spacing w:val="-5"/>
        </w:rPr>
        <w:t xml:space="preserve"> </w:t>
      </w:r>
      <w:r>
        <w:t>just</w:t>
      </w:r>
      <w:r>
        <w:rPr>
          <w:spacing w:val="-5"/>
        </w:rPr>
        <w:t xml:space="preserve"> </w:t>
      </w:r>
      <w:r>
        <w:t>described</w:t>
      </w:r>
      <w:r>
        <w:rPr>
          <w:spacing w:val="-6"/>
        </w:rPr>
        <w:t xml:space="preserve"> </w:t>
      </w:r>
      <w:r>
        <w:t>is</w:t>
      </w:r>
      <w:r>
        <w:rPr>
          <w:spacing w:val="-5"/>
        </w:rPr>
        <w:t xml:space="preserve"> </w:t>
      </w:r>
      <w:r>
        <w:t>used</w:t>
      </w:r>
      <w:r>
        <w:rPr>
          <w:spacing w:val="-6"/>
        </w:rPr>
        <w:t xml:space="preserve"> </w:t>
      </w:r>
      <w:r>
        <w:t>to</w:t>
      </w:r>
      <w:r>
        <w:rPr>
          <w:spacing w:val="-5"/>
        </w:rPr>
        <w:t xml:space="preserve"> </w:t>
      </w:r>
      <w:r>
        <w:t>pump hydrogen</w:t>
      </w:r>
      <w:r>
        <w:rPr>
          <w:spacing w:val="-9"/>
        </w:rPr>
        <w:t xml:space="preserve"> </w:t>
      </w:r>
      <w:r>
        <w:t>ions</w:t>
      </w:r>
      <w:r>
        <w:rPr>
          <w:spacing w:val="-9"/>
        </w:rPr>
        <w:t xml:space="preserve"> </w:t>
      </w:r>
      <w:r>
        <w:t>across</w:t>
      </w:r>
      <w:r>
        <w:rPr>
          <w:spacing w:val="-9"/>
        </w:rPr>
        <w:t xml:space="preserve"> </w:t>
      </w:r>
      <w:r>
        <w:t>the</w:t>
      </w:r>
      <w:r>
        <w:rPr>
          <w:spacing w:val="-9"/>
        </w:rPr>
        <w:t xml:space="preserve"> </w:t>
      </w:r>
      <w:r>
        <w:t>membrane.</w:t>
      </w:r>
      <w:r>
        <w:rPr>
          <w:spacing w:val="-9"/>
        </w:rPr>
        <w:t xml:space="preserve"> </w:t>
      </w:r>
      <w:r>
        <w:t>The</w:t>
      </w:r>
      <w:r>
        <w:rPr>
          <w:spacing w:val="-9"/>
        </w:rPr>
        <w:t xml:space="preserve"> </w:t>
      </w:r>
      <w:r>
        <w:t>uneven</w:t>
      </w:r>
      <w:r>
        <w:rPr>
          <w:spacing w:val="-9"/>
        </w:rPr>
        <w:t xml:space="preserve"> </w:t>
      </w:r>
      <w:r>
        <w:t>distribution</w:t>
      </w:r>
      <w:r>
        <w:rPr>
          <w:spacing w:val="-9"/>
        </w:rPr>
        <w:t xml:space="preserve"> </w:t>
      </w:r>
      <w:r>
        <w:t>of</w:t>
      </w:r>
      <w:r>
        <w:rPr>
          <w:spacing w:val="-9"/>
        </w:rPr>
        <w:t xml:space="preserve"> </w:t>
      </w:r>
      <w:r>
        <w:t>H</w:t>
      </w:r>
      <w:r>
        <w:rPr>
          <w:position w:val="8"/>
          <w:sz w:val="15"/>
        </w:rPr>
        <w:t xml:space="preserve">+ </w:t>
      </w:r>
      <w:r>
        <w:t>ions</w:t>
      </w:r>
      <w:r>
        <w:rPr>
          <w:spacing w:val="-9"/>
        </w:rPr>
        <w:t xml:space="preserve"> </w:t>
      </w:r>
      <w:r>
        <w:t>across</w:t>
      </w:r>
      <w:r>
        <w:rPr>
          <w:spacing w:val="-9"/>
        </w:rPr>
        <w:t xml:space="preserve"> </w:t>
      </w:r>
      <w:r>
        <w:t>the</w:t>
      </w:r>
      <w:r>
        <w:rPr>
          <w:spacing w:val="-9"/>
        </w:rPr>
        <w:t xml:space="preserve"> </w:t>
      </w:r>
      <w:r>
        <w:t>membrane</w:t>
      </w:r>
      <w:r>
        <w:rPr>
          <w:spacing w:val="-9"/>
        </w:rPr>
        <w:t xml:space="preserve"> </w:t>
      </w:r>
      <w:r>
        <w:t>establishes</w:t>
      </w:r>
    </w:p>
    <w:p w:rsidR="00F25760" w:rsidRDefault="00F25760" w:rsidP="00F25760">
      <w:pPr>
        <w:spacing w:line="264" w:lineRule="auto"/>
        <w:jc w:val="both"/>
      </w:pPr>
    </w:p>
    <w:p w:rsidR="00CA7809" w:rsidRDefault="00CA7809" w:rsidP="00CA7809">
      <w:pPr>
        <w:spacing w:line="264" w:lineRule="auto"/>
        <w:ind w:left="720" w:firstLine="720"/>
        <w:jc w:val="center"/>
        <w:sectPr w:rsidR="00CA7809">
          <w:headerReference w:type="even" r:id="rId272"/>
          <w:headerReference w:type="default" r:id="rId273"/>
          <w:footerReference w:type="even" r:id="rId274"/>
          <w:pgSz w:w="12240" w:h="15840"/>
          <w:pgMar w:top="580" w:right="600" w:bottom="420" w:left="620" w:header="238" w:footer="238" w:gutter="0"/>
          <w:pgNumType w:start="112"/>
          <w:cols w:space="720"/>
        </w:sectPr>
      </w:pPr>
      <w:r>
        <w:t>53</w:t>
      </w:r>
    </w:p>
    <w:p w:rsidR="00F25760" w:rsidRDefault="00F25760" w:rsidP="00F25760">
      <w:pPr>
        <w:pStyle w:val="BodyText"/>
        <w:spacing w:before="141" w:line="249" w:lineRule="auto"/>
        <w:ind w:left="1540" w:right="1556"/>
        <w:jc w:val="both"/>
      </w:pPr>
      <w:r>
        <w:lastRenderedPageBreak/>
        <w:t>an</w:t>
      </w:r>
      <w:r>
        <w:rPr>
          <w:spacing w:val="-4"/>
        </w:rPr>
        <w:t xml:space="preserve"> </w:t>
      </w:r>
      <w:r>
        <w:t>electrochemical</w:t>
      </w:r>
      <w:r>
        <w:rPr>
          <w:spacing w:val="-2"/>
        </w:rPr>
        <w:t xml:space="preserve"> </w:t>
      </w:r>
      <w:r>
        <w:t>gradient,</w:t>
      </w:r>
      <w:r>
        <w:rPr>
          <w:spacing w:val="-3"/>
        </w:rPr>
        <w:t xml:space="preserve"> </w:t>
      </w:r>
      <w:r>
        <w:t>owing</w:t>
      </w:r>
      <w:r>
        <w:rPr>
          <w:spacing w:val="-4"/>
        </w:rPr>
        <w:t xml:space="preserve"> </w:t>
      </w:r>
      <w:r>
        <w:t>to</w:t>
      </w:r>
      <w:r>
        <w:rPr>
          <w:spacing w:val="-4"/>
        </w:rPr>
        <w:t xml:space="preserve"> </w:t>
      </w:r>
      <w:r>
        <w:t>the</w:t>
      </w:r>
      <w:r>
        <w:rPr>
          <w:spacing w:val="-4"/>
        </w:rPr>
        <w:t xml:space="preserve"> </w:t>
      </w:r>
      <w:r>
        <w:t>H</w:t>
      </w:r>
      <w:r>
        <w:rPr>
          <w:position w:val="8"/>
          <w:sz w:val="15"/>
        </w:rPr>
        <w:t>+</w:t>
      </w:r>
      <w:r>
        <w:rPr>
          <w:spacing w:val="-1"/>
          <w:position w:val="8"/>
          <w:sz w:val="15"/>
        </w:rPr>
        <w:t xml:space="preserve"> </w:t>
      </w:r>
      <w:r>
        <w:t>ions’</w:t>
      </w:r>
      <w:r>
        <w:rPr>
          <w:spacing w:val="-4"/>
        </w:rPr>
        <w:t xml:space="preserve"> </w:t>
      </w:r>
      <w:r>
        <w:t>positive</w:t>
      </w:r>
      <w:r>
        <w:rPr>
          <w:spacing w:val="-3"/>
        </w:rPr>
        <w:t xml:space="preserve"> </w:t>
      </w:r>
      <w:r>
        <w:t>charge</w:t>
      </w:r>
      <w:r>
        <w:rPr>
          <w:spacing w:val="-4"/>
        </w:rPr>
        <w:t xml:space="preserve"> </w:t>
      </w:r>
      <w:r>
        <w:t>and</w:t>
      </w:r>
      <w:r>
        <w:rPr>
          <w:spacing w:val="-4"/>
        </w:rPr>
        <w:t xml:space="preserve"> </w:t>
      </w:r>
      <w:r>
        <w:t>their</w:t>
      </w:r>
      <w:r>
        <w:rPr>
          <w:spacing w:val="-3"/>
        </w:rPr>
        <w:t xml:space="preserve"> </w:t>
      </w:r>
      <w:r>
        <w:t>higher</w:t>
      </w:r>
      <w:r>
        <w:rPr>
          <w:spacing w:val="-4"/>
        </w:rPr>
        <w:t xml:space="preserve"> </w:t>
      </w:r>
      <w:r>
        <w:t>concentration</w:t>
      </w:r>
      <w:r>
        <w:rPr>
          <w:spacing w:val="-3"/>
        </w:rPr>
        <w:t xml:space="preserve"> </w:t>
      </w:r>
      <w:r>
        <w:t>on</w:t>
      </w:r>
      <w:r>
        <w:rPr>
          <w:spacing w:val="-4"/>
        </w:rPr>
        <w:t xml:space="preserve"> </w:t>
      </w:r>
      <w:r>
        <w:t>one side of the membrane.</w:t>
      </w:r>
    </w:p>
    <w:p w:rsidR="00F25760" w:rsidRDefault="00F25760" w:rsidP="00F25760">
      <w:pPr>
        <w:pStyle w:val="BodyText"/>
        <w:spacing w:before="97" w:line="249" w:lineRule="auto"/>
        <w:ind w:left="1540" w:right="1555"/>
        <w:jc w:val="both"/>
      </w:pPr>
      <w:bookmarkStart w:id="139" w:name="_bookmark466"/>
      <w:bookmarkEnd w:id="139"/>
      <w:r>
        <w:t xml:space="preserve">Hydrogen ions diffuse through the inner membrane through an integral membrane protein called </w:t>
      </w:r>
      <w:r>
        <w:rPr>
          <w:b/>
        </w:rPr>
        <w:t xml:space="preserve">ATP synthase </w:t>
      </w:r>
      <w:r>
        <w:t>(</w:t>
      </w:r>
      <w:r w:rsidR="006C23CC" w:rsidRPr="006C23CC">
        <w:rPr>
          <w:color w:val="C00000"/>
        </w:rPr>
        <w:t>Figure 2.3</w:t>
      </w:r>
      <w:r w:rsidR="007F59EA">
        <w:rPr>
          <w:color w:val="C00000"/>
        </w:rPr>
        <w:t>9</w:t>
      </w:r>
      <w:r>
        <w:rPr>
          <w:b/>
        </w:rPr>
        <w:t>b</w:t>
      </w:r>
      <w:r>
        <w:t xml:space="preserve">). This complex protein acts as a tiny generator, turned by the force of the hydrogen ions diffusing through it, down their electrochemical gradient from the intermembrane space, where there are many mutually repelling </w:t>
      </w:r>
      <w:proofErr w:type="gramStart"/>
      <w:r>
        <w:t>hydrogen</w:t>
      </w:r>
      <w:proofErr w:type="gramEnd"/>
      <w:r>
        <w:t xml:space="preserve"> ions to the matrix, where there are few. The turning of</w:t>
      </w:r>
      <w:r>
        <w:rPr>
          <w:spacing w:val="-4"/>
        </w:rPr>
        <w:t xml:space="preserve"> </w:t>
      </w:r>
      <w:r>
        <w:t>the</w:t>
      </w:r>
      <w:r>
        <w:rPr>
          <w:spacing w:val="-4"/>
        </w:rPr>
        <w:t xml:space="preserve"> </w:t>
      </w:r>
      <w:r>
        <w:t>parts</w:t>
      </w:r>
      <w:r>
        <w:rPr>
          <w:spacing w:val="-4"/>
        </w:rPr>
        <w:t xml:space="preserve"> </w:t>
      </w:r>
      <w:r>
        <w:t>of</w:t>
      </w:r>
      <w:r>
        <w:rPr>
          <w:spacing w:val="-4"/>
        </w:rPr>
        <w:t xml:space="preserve"> </w:t>
      </w:r>
      <w:r>
        <w:t>this</w:t>
      </w:r>
      <w:r>
        <w:rPr>
          <w:spacing w:val="-4"/>
        </w:rPr>
        <w:t xml:space="preserve"> </w:t>
      </w:r>
      <w:r>
        <w:t>molecular</w:t>
      </w:r>
      <w:r>
        <w:rPr>
          <w:spacing w:val="-3"/>
        </w:rPr>
        <w:t xml:space="preserve"> </w:t>
      </w:r>
      <w:r>
        <w:t>machine</w:t>
      </w:r>
      <w:r>
        <w:rPr>
          <w:spacing w:val="-3"/>
        </w:rPr>
        <w:t xml:space="preserve"> </w:t>
      </w:r>
      <w:r>
        <w:t>regenerate</w:t>
      </w:r>
      <w:r>
        <w:rPr>
          <w:spacing w:val="-3"/>
        </w:rPr>
        <w:t xml:space="preserve"> </w:t>
      </w:r>
      <w:r>
        <w:t>ATP</w:t>
      </w:r>
      <w:r>
        <w:rPr>
          <w:spacing w:val="-4"/>
        </w:rPr>
        <w:t xml:space="preserve"> </w:t>
      </w:r>
      <w:r>
        <w:t>from</w:t>
      </w:r>
      <w:r>
        <w:rPr>
          <w:spacing w:val="-4"/>
        </w:rPr>
        <w:t xml:space="preserve"> </w:t>
      </w:r>
      <w:r>
        <w:t>ADP.</w:t>
      </w:r>
      <w:r>
        <w:rPr>
          <w:spacing w:val="-4"/>
        </w:rPr>
        <w:t xml:space="preserve"> </w:t>
      </w:r>
      <w:r>
        <w:t>This</w:t>
      </w:r>
      <w:r>
        <w:rPr>
          <w:spacing w:val="-4"/>
        </w:rPr>
        <w:t xml:space="preserve"> </w:t>
      </w:r>
      <w:r>
        <w:t>flow</w:t>
      </w:r>
      <w:r>
        <w:rPr>
          <w:spacing w:val="-4"/>
        </w:rPr>
        <w:t xml:space="preserve"> </w:t>
      </w:r>
      <w:r>
        <w:t>of</w:t>
      </w:r>
      <w:r>
        <w:rPr>
          <w:spacing w:val="-4"/>
        </w:rPr>
        <w:t xml:space="preserve"> </w:t>
      </w:r>
      <w:r>
        <w:t>hydrogen</w:t>
      </w:r>
      <w:r>
        <w:rPr>
          <w:spacing w:val="-4"/>
        </w:rPr>
        <w:t xml:space="preserve"> </w:t>
      </w:r>
      <w:r>
        <w:t>ions</w:t>
      </w:r>
      <w:r>
        <w:rPr>
          <w:spacing w:val="-4"/>
        </w:rPr>
        <w:t xml:space="preserve"> </w:t>
      </w:r>
      <w:r>
        <w:t>across</w:t>
      </w:r>
      <w:r>
        <w:rPr>
          <w:spacing w:val="-4"/>
        </w:rPr>
        <w:t xml:space="preserve"> </w:t>
      </w:r>
      <w:r>
        <w:t xml:space="preserve">the </w:t>
      </w:r>
      <w:bookmarkStart w:id="140" w:name="_bookmark467"/>
      <w:bookmarkEnd w:id="140"/>
      <w:r>
        <w:t xml:space="preserve">membrane through ATP synthase is called </w:t>
      </w:r>
      <w:r>
        <w:rPr>
          <w:b/>
        </w:rPr>
        <w:t>chemiosmosis</w:t>
      </w:r>
      <w:r>
        <w:t>.</w:t>
      </w:r>
    </w:p>
    <w:p w:rsidR="00F25760" w:rsidRDefault="00F25760" w:rsidP="00F25760">
      <w:pPr>
        <w:pStyle w:val="BodyText"/>
        <w:spacing w:before="99" w:line="249" w:lineRule="auto"/>
        <w:ind w:left="1540" w:right="1555"/>
        <w:jc w:val="both"/>
      </w:pPr>
      <w:r>
        <w:t>Chemiosmosis (</w:t>
      </w:r>
      <w:r w:rsidR="006C23CC" w:rsidRPr="006C23CC">
        <w:rPr>
          <w:color w:val="C00000"/>
        </w:rPr>
        <w:t>Figure 2.3</w:t>
      </w:r>
      <w:r w:rsidR="007F59EA">
        <w:rPr>
          <w:color w:val="C00000"/>
        </w:rPr>
        <w:t>9</w:t>
      </w:r>
      <w:r>
        <w:rPr>
          <w:b/>
        </w:rPr>
        <w:t>c</w:t>
      </w:r>
      <w:r>
        <w:t>) is used to generate 90 percent of the ATP made during aerobic glucose catabolism.</w:t>
      </w:r>
      <w:r>
        <w:rPr>
          <w:spacing w:val="-8"/>
        </w:rPr>
        <w:t xml:space="preserve"> </w:t>
      </w:r>
      <w:r>
        <w:t>The</w:t>
      </w:r>
      <w:r>
        <w:rPr>
          <w:spacing w:val="-9"/>
        </w:rPr>
        <w:t xml:space="preserve"> </w:t>
      </w:r>
      <w:r>
        <w:t>result</w:t>
      </w:r>
      <w:r>
        <w:rPr>
          <w:spacing w:val="-9"/>
        </w:rPr>
        <w:t xml:space="preserve"> </w:t>
      </w:r>
      <w:r>
        <w:t>of</w:t>
      </w:r>
      <w:r>
        <w:rPr>
          <w:spacing w:val="-10"/>
        </w:rPr>
        <w:t xml:space="preserve"> </w:t>
      </w:r>
      <w:r>
        <w:t>the</w:t>
      </w:r>
      <w:r>
        <w:rPr>
          <w:spacing w:val="-9"/>
        </w:rPr>
        <w:t xml:space="preserve"> </w:t>
      </w:r>
      <w:r>
        <w:t>reactions</w:t>
      </w:r>
      <w:r>
        <w:rPr>
          <w:spacing w:val="-9"/>
        </w:rPr>
        <w:t xml:space="preserve"> </w:t>
      </w:r>
      <w:r>
        <w:t>is</w:t>
      </w:r>
      <w:r>
        <w:rPr>
          <w:spacing w:val="-9"/>
        </w:rPr>
        <w:t xml:space="preserve"> </w:t>
      </w:r>
      <w:r>
        <w:t>the</w:t>
      </w:r>
      <w:r>
        <w:rPr>
          <w:spacing w:val="-9"/>
        </w:rPr>
        <w:t xml:space="preserve"> </w:t>
      </w:r>
      <w:r>
        <w:t>production</w:t>
      </w:r>
      <w:r>
        <w:rPr>
          <w:spacing w:val="-9"/>
        </w:rPr>
        <w:t xml:space="preserve"> </w:t>
      </w:r>
      <w:r>
        <w:t>of</w:t>
      </w:r>
      <w:r>
        <w:rPr>
          <w:spacing w:val="-10"/>
        </w:rPr>
        <w:t xml:space="preserve"> </w:t>
      </w:r>
      <w:r>
        <w:t>ATP</w:t>
      </w:r>
      <w:r>
        <w:rPr>
          <w:spacing w:val="-9"/>
        </w:rPr>
        <w:t xml:space="preserve"> </w:t>
      </w:r>
      <w:r>
        <w:t>from</w:t>
      </w:r>
      <w:r>
        <w:rPr>
          <w:spacing w:val="-10"/>
        </w:rPr>
        <w:t xml:space="preserve"> </w:t>
      </w:r>
      <w:r>
        <w:t>the</w:t>
      </w:r>
      <w:r>
        <w:rPr>
          <w:spacing w:val="-9"/>
        </w:rPr>
        <w:t xml:space="preserve"> </w:t>
      </w:r>
      <w:r>
        <w:t>energy</w:t>
      </w:r>
      <w:r>
        <w:rPr>
          <w:spacing w:val="-10"/>
        </w:rPr>
        <w:t xml:space="preserve"> </w:t>
      </w:r>
      <w:r>
        <w:t>of</w:t>
      </w:r>
      <w:r>
        <w:rPr>
          <w:spacing w:val="-10"/>
        </w:rPr>
        <w:t xml:space="preserve"> </w:t>
      </w:r>
      <w:r>
        <w:t>the</w:t>
      </w:r>
      <w:r>
        <w:rPr>
          <w:spacing w:val="-9"/>
        </w:rPr>
        <w:t xml:space="preserve"> </w:t>
      </w:r>
      <w:r>
        <w:t>electrons</w:t>
      </w:r>
      <w:r>
        <w:rPr>
          <w:spacing w:val="-9"/>
        </w:rPr>
        <w:t xml:space="preserve"> </w:t>
      </w:r>
      <w:r>
        <w:t>removed from</w:t>
      </w:r>
      <w:r>
        <w:rPr>
          <w:spacing w:val="-5"/>
        </w:rPr>
        <w:t xml:space="preserve"> </w:t>
      </w:r>
      <w:r>
        <w:t>hydrogen</w:t>
      </w:r>
      <w:r>
        <w:rPr>
          <w:spacing w:val="-5"/>
        </w:rPr>
        <w:t xml:space="preserve"> </w:t>
      </w:r>
      <w:r>
        <w:t>atoms.</w:t>
      </w:r>
      <w:r>
        <w:rPr>
          <w:spacing w:val="-5"/>
        </w:rPr>
        <w:t xml:space="preserve"> </w:t>
      </w:r>
      <w:r>
        <w:t>These</w:t>
      </w:r>
      <w:r>
        <w:rPr>
          <w:spacing w:val="-5"/>
        </w:rPr>
        <w:t xml:space="preserve"> </w:t>
      </w:r>
      <w:r>
        <w:t>atoms</w:t>
      </w:r>
      <w:r>
        <w:rPr>
          <w:spacing w:val="-5"/>
        </w:rPr>
        <w:t xml:space="preserve"> </w:t>
      </w:r>
      <w:r>
        <w:t>were</w:t>
      </w:r>
      <w:r>
        <w:rPr>
          <w:spacing w:val="-5"/>
        </w:rPr>
        <w:t xml:space="preserve"> </w:t>
      </w:r>
      <w:r>
        <w:t>originally</w:t>
      </w:r>
      <w:r>
        <w:rPr>
          <w:spacing w:val="-5"/>
        </w:rPr>
        <w:t xml:space="preserve"> </w:t>
      </w:r>
      <w:r>
        <w:t>part</w:t>
      </w:r>
      <w:r>
        <w:rPr>
          <w:spacing w:val="-5"/>
        </w:rPr>
        <w:t xml:space="preserve"> </w:t>
      </w:r>
      <w:r>
        <w:t>of</w:t>
      </w:r>
      <w:r>
        <w:rPr>
          <w:spacing w:val="-6"/>
        </w:rPr>
        <w:t xml:space="preserve"> </w:t>
      </w:r>
      <w:r>
        <w:t>a</w:t>
      </w:r>
      <w:r>
        <w:rPr>
          <w:spacing w:val="-6"/>
        </w:rPr>
        <w:t xml:space="preserve"> </w:t>
      </w:r>
      <w:r>
        <w:t>glucose</w:t>
      </w:r>
      <w:r>
        <w:rPr>
          <w:spacing w:val="-5"/>
        </w:rPr>
        <w:t xml:space="preserve"> </w:t>
      </w:r>
      <w:r>
        <w:t>molecule.</w:t>
      </w:r>
      <w:r>
        <w:rPr>
          <w:spacing w:val="-5"/>
        </w:rPr>
        <w:t xml:space="preserve"> </w:t>
      </w:r>
      <w:r>
        <w:t>At</w:t>
      </w:r>
      <w:r>
        <w:rPr>
          <w:spacing w:val="-5"/>
        </w:rPr>
        <w:t xml:space="preserve"> </w:t>
      </w:r>
      <w:r>
        <w:t>the</w:t>
      </w:r>
      <w:r>
        <w:rPr>
          <w:spacing w:val="-5"/>
        </w:rPr>
        <w:t xml:space="preserve"> </w:t>
      </w:r>
      <w:r>
        <w:t>end</w:t>
      </w:r>
      <w:r>
        <w:rPr>
          <w:spacing w:val="-5"/>
        </w:rPr>
        <w:t xml:space="preserve"> </w:t>
      </w:r>
      <w:r>
        <w:t>of</w:t>
      </w:r>
      <w:r>
        <w:rPr>
          <w:spacing w:val="-6"/>
        </w:rPr>
        <w:t xml:space="preserve"> </w:t>
      </w:r>
      <w:r>
        <w:t>the</w:t>
      </w:r>
      <w:r>
        <w:rPr>
          <w:spacing w:val="-5"/>
        </w:rPr>
        <w:t xml:space="preserve"> </w:t>
      </w:r>
      <w:r>
        <w:t>electron transport</w:t>
      </w:r>
      <w:r>
        <w:rPr>
          <w:spacing w:val="-10"/>
        </w:rPr>
        <w:t xml:space="preserve"> </w:t>
      </w:r>
      <w:r>
        <w:t>system,</w:t>
      </w:r>
      <w:r>
        <w:rPr>
          <w:spacing w:val="-10"/>
        </w:rPr>
        <w:t xml:space="preserve"> </w:t>
      </w:r>
      <w:r>
        <w:t>the</w:t>
      </w:r>
      <w:r>
        <w:rPr>
          <w:spacing w:val="-10"/>
        </w:rPr>
        <w:t xml:space="preserve"> </w:t>
      </w:r>
      <w:r>
        <w:t>electrons</w:t>
      </w:r>
      <w:r>
        <w:rPr>
          <w:spacing w:val="-10"/>
        </w:rPr>
        <w:t xml:space="preserve"> </w:t>
      </w:r>
      <w:r>
        <w:t>are</w:t>
      </w:r>
      <w:r>
        <w:rPr>
          <w:spacing w:val="-10"/>
        </w:rPr>
        <w:t xml:space="preserve"> </w:t>
      </w:r>
      <w:r>
        <w:t>used</w:t>
      </w:r>
      <w:r>
        <w:rPr>
          <w:spacing w:val="-10"/>
        </w:rPr>
        <w:t xml:space="preserve"> </w:t>
      </w:r>
      <w:r>
        <w:t>to</w:t>
      </w:r>
      <w:r>
        <w:rPr>
          <w:spacing w:val="-10"/>
        </w:rPr>
        <w:t xml:space="preserve"> </w:t>
      </w:r>
      <w:r>
        <w:t>reduce</w:t>
      </w:r>
      <w:r>
        <w:rPr>
          <w:spacing w:val="-10"/>
        </w:rPr>
        <w:t xml:space="preserve"> </w:t>
      </w:r>
      <w:r>
        <w:t>an</w:t>
      </w:r>
      <w:r>
        <w:rPr>
          <w:spacing w:val="-10"/>
        </w:rPr>
        <w:t xml:space="preserve"> </w:t>
      </w:r>
      <w:r>
        <w:t>oxygen</w:t>
      </w:r>
      <w:r>
        <w:rPr>
          <w:spacing w:val="-10"/>
        </w:rPr>
        <w:t xml:space="preserve"> </w:t>
      </w:r>
      <w:r>
        <w:t>molecule</w:t>
      </w:r>
      <w:r>
        <w:rPr>
          <w:spacing w:val="-10"/>
        </w:rPr>
        <w:t xml:space="preserve"> </w:t>
      </w:r>
      <w:r>
        <w:t>to</w:t>
      </w:r>
      <w:r>
        <w:rPr>
          <w:spacing w:val="-10"/>
        </w:rPr>
        <w:t xml:space="preserve"> </w:t>
      </w:r>
      <w:r>
        <w:t>oxygen</w:t>
      </w:r>
      <w:r>
        <w:rPr>
          <w:spacing w:val="-10"/>
        </w:rPr>
        <w:t xml:space="preserve"> </w:t>
      </w:r>
      <w:r>
        <w:t>ions.</w:t>
      </w:r>
      <w:r>
        <w:rPr>
          <w:spacing w:val="-10"/>
        </w:rPr>
        <w:t xml:space="preserve"> </w:t>
      </w:r>
      <w:r>
        <w:t>The</w:t>
      </w:r>
      <w:r>
        <w:rPr>
          <w:spacing w:val="-10"/>
        </w:rPr>
        <w:t xml:space="preserve"> </w:t>
      </w:r>
      <w:r>
        <w:t>extra</w:t>
      </w:r>
      <w:r>
        <w:rPr>
          <w:spacing w:val="-10"/>
        </w:rPr>
        <w:t xml:space="preserve"> </w:t>
      </w:r>
      <w:r>
        <w:t>electrons on the oxygen ions attract hydrogen ions (protons) from the surrounding medium, and water is formed. The electron transport chain and the production of ATP through chemiosmosis are collectively called oxidative phosphorylation.</w:t>
      </w:r>
    </w:p>
    <w:p w:rsidR="00F25760" w:rsidRPr="00F25760" w:rsidRDefault="00F25760" w:rsidP="00CA7809">
      <w:pPr>
        <w:pStyle w:val="Heading4"/>
        <w:spacing w:before="148"/>
        <w:ind w:left="720" w:firstLine="720"/>
        <w:rPr>
          <w:sz w:val="32"/>
          <w:szCs w:val="32"/>
        </w:rPr>
      </w:pPr>
      <w:r w:rsidRPr="00F25760">
        <w:rPr>
          <w:color w:val="336633"/>
          <w:spacing w:val="-2"/>
          <w:sz w:val="32"/>
          <w:szCs w:val="32"/>
        </w:rPr>
        <w:t>ATP</w:t>
      </w:r>
      <w:r w:rsidRPr="00F25760">
        <w:rPr>
          <w:color w:val="336633"/>
          <w:spacing w:val="-19"/>
          <w:sz w:val="32"/>
          <w:szCs w:val="32"/>
        </w:rPr>
        <w:t xml:space="preserve"> </w:t>
      </w:r>
      <w:r w:rsidRPr="00F25760">
        <w:rPr>
          <w:color w:val="336633"/>
          <w:spacing w:val="-2"/>
          <w:sz w:val="32"/>
          <w:szCs w:val="32"/>
        </w:rPr>
        <w:t>Yield</w:t>
      </w:r>
    </w:p>
    <w:p w:rsidR="00F25760" w:rsidRDefault="00F25760" w:rsidP="00F25760">
      <w:pPr>
        <w:pStyle w:val="BodyText"/>
        <w:spacing w:before="152" w:line="254" w:lineRule="auto"/>
        <w:ind w:left="1540" w:right="1555"/>
        <w:jc w:val="both"/>
      </w:pPr>
      <w:r>
        <w:t>The</w:t>
      </w:r>
      <w:r>
        <w:rPr>
          <w:spacing w:val="-11"/>
        </w:rPr>
        <w:t xml:space="preserve"> </w:t>
      </w:r>
      <w:r>
        <w:t>number</w:t>
      </w:r>
      <w:r>
        <w:rPr>
          <w:spacing w:val="-11"/>
        </w:rPr>
        <w:t xml:space="preserve"> </w:t>
      </w:r>
      <w:r>
        <w:t>of</w:t>
      </w:r>
      <w:r>
        <w:rPr>
          <w:spacing w:val="-12"/>
        </w:rPr>
        <w:t xml:space="preserve"> </w:t>
      </w:r>
      <w:r>
        <w:t>ATP</w:t>
      </w:r>
      <w:r>
        <w:rPr>
          <w:spacing w:val="-11"/>
        </w:rPr>
        <w:t xml:space="preserve"> </w:t>
      </w:r>
      <w:r>
        <w:t>molecules</w:t>
      </w:r>
      <w:r>
        <w:rPr>
          <w:spacing w:val="-11"/>
        </w:rPr>
        <w:t xml:space="preserve"> </w:t>
      </w:r>
      <w:r>
        <w:t>generated</w:t>
      </w:r>
      <w:r>
        <w:rPr>
          <w:spacing w:val="-11"/>
        </w:rPr>
        <w:t xml:space="preserve"> </w:t>
      </w:r>
      <w:r>
        <w:t>from</w:t>
      </w:r>
      <w:r>
        <w:rPr>
          <w:spacing w:val="-11"/>
        </w:rPr>
        <w:t xml:space="preserve"> </w:t>
      </w:r>
      <w:r>
        <w:t>the</w:t>
      </w:r>
      <w:r>
        <w:rPr>
          <w:spacing w:val="-11"/>
        </w:rPr>
        <w:t xml:space="preserve"> </w:t>
      </w:r>
      <w:r>
        <w:t>catabolism</w:t>
      </w:r>
      <w:r>
        <w:rPr>
          <w:spacing w:val="-11"/>
        </w:rPr>
        <w:t xml:space="preserve"> </w:t>
      </w:r>
      <w:r>
        <w:t>of</w:t>
      </w:r>
      <w:r>
        <w:rPr>
          <w:spacing w:val="-12"/>
        </w:rPr>
        <w:t xml:space="preserve"> </w:t>
      </w:r>
      <w:r>
        <w:t>glucose</w:t>
      </w:r>
      <w:r>
        <w:rPr>
          <w:spacing w:val="-11"/>
        </w:rPr>
        <w:t xml:space="preserve"> </w:t>
      </w:r>
      <w:r>
        <w:t>varies.</w:t>
      </w:r>
      <w:r>
        <w:rPr>
          <w:spacing w:val="-11"/>
        </w:rPr>
        <w:t xml:space="preserve"> </w:t>
      </w:r>
      <w:r>
        <w:t>For</w:t>
      </w:r>
      <w:r>
        <w:rPr>
          <w:spacing w:val="-12"/>
        </w:rPr>
        <w:t xml:space="preserve"> </w:t>
      </w:r>
      <w:r>
        <w:t>example,</w:t>
      </w:r>
      <w:r>
        <w:rPr>
          <w:spacing w:val="-11"/>
        </w:rPr>
        <w:t xml:space="preserve"> </w:t>
      </w:r>
      <w:r>
        <w:t>the</w:t>
      </w:r>
      <w:r>
        <w:rPr>
          <w:spacing w:val="-11"/>
        </w:rPr>
        <w:t xml:space="preserve"> </w:t>
      </w:r>
      <w:r>
        <w:t>number of hydrogen ions that the electron transport chain complexes can pump through the membrane varies between</w:t>
      </w:r>
      <w:r>
        <w:rPr>
          <w:spacing w:val="-7"/>
        </w:rPr>
        <w:t xml:space="preserve"> </w:t>
      </w:r>
      <w:r>
        <w:t>species.</w:t>
      </w:r>
      <w:r>
        <w:rPr>
          <w:spacing w:val="-7"/>
        </w:rPr>
        <w:t xml:space="preserve"> </w:t>
      </w:r>
      <w:r>
        <w:t>Another</w:t>
      </w:r>
      <w:r>
        <w:rPr>
          <w:spacing w:val="-7"/>
        </w:rPr>
        <w:t xml:space="preserve"> </w:t>
      </w:r>
      <w:r>
        <w:t>source</w:t>
      </w:r>
      <w:r>
        <w:rPr>
          <w:spacing w:val="-7"/>
        </w:rPr>
        <w:t xml:space="preserve"> </w:t>
      </w:r>
      <w:r>
        <w:t>of</w:t>
      </w:r>
      <w:r>
        <w:rPr>
          <w:spacing w:val="-7"/>
        </w:rPr>
        <w:t xml:space="preserve"> </w:t>
      </w:r>
      <w:r>
        <w:t>variance</w:t>
      </w:r>
      <w:r>
        <w:rPr>
          <w:spacing w:val="-7"/>
        </w:rPr>
        <w:t xml:space="preserve"> </w:t>
      </w:r>
      <w:r>
        <w:t>stems</w:t>
      </w:r>
      <w:r>
        <w:rPr>
          <w:spacing w:val="-7"/>
        </w:rPr>
        <w:t xml:space="preserve"> </w:t>
      </w:r>
      <w:r>
        <w:t>from</w:t>
      </w:r>
      <w:r>
        <w:rPr>
          <w:spacing w:val="-7"/>
        </w:rPr>
        <w:t xml:space="preserve"> </w:t>
      </w:r>
      <w:r>
        <w:t>the</w:t>
      </w:r>
      <w:r>
        <w:rPr>
          <w:spacing w:val="-7"/>
        </w:rPr>
        <w:t xml:space="preserve"> </w:t>
      </w:r>
      <w:r>
        <w:t>shuttle</w:t>
      </w:r>
      <w:r>
        <w:rPr>
          <w:spacing w:val="-7"/>
        </w:rPr>
        <w:t xml:space="preserve"> </w:t>
      </w:r>
      <w:r>
        <w:t>of</w:t>
      </w:r>
      <w:r>
        <w:rPr>
          <w:spacing w:val="-7"/>
        </w:rPr>
        <w:t xml:space="preserve"> </w:t>
      </w:r>
      <w:r>
        <w:t>electrons</w:t>
      </w:r>
      <w:r>
        <w:rPr>
          <w:spacing w:val="-6"/>
        </w:rPr>
        <w:t xml:space="preserve"> </w:t>
      </w:r>
      <w:r>
        <w:t>across</w:t>
      </w:r>
      <w:r>
        <w:rPr>
          <w:spacing w:val="-7"/>
        </w:rPr>
        <w:t xml:space="preserve"> </w:t>
      </w:r>
      <w:r>
        <w:t>the</w:t>
      </w:r>
      <w:r>
        <w:rPr>
          <w:spacing w:val="-7"/>
        </w:rPr>
        <w:t xml:space="preserve"> </w:t>
      </w:r>
      <w:r>
        <w:t>mitochondrial membrane.</w:t>
      </w:r>
      <w:r>
        <w:rPr>
          <w:spacing w:val="26"/>
        </w:rPr>
        <w:t xml:space="preserve"> </w:t>
      </w:r>
      <w:r>
        <w:t>The NADH generated</w:t>
      </w:r>
      <w:r>
        <w:rPr>
          <w:spacing w:val="26"/>
        </w:rPr>
        <w:t xml:space="preserve"> </w:t>
      </w:r>
      <w:r>
        <w:t>from glycolysis</w:t>
      </w:r>
      <w:r>
        <w:rPr>
          <w:spacing w:val="26"/>
        </w:rPr>
        <w:t xml:space="preserve"> </w:t>
      </w:r>
      <w:r>
        <w:t>cannot</w:t>
      </w:r>
      <w:r>
        <w:rPr>
          <w:spacing w:val="26"/>
        </w:rPr>
        <w:t xml:space="preserve"> </w:t>
      </w:r>
      <w:r>
        <w:t>easily</w:t>
      </w:r>
      <w:r>
        <w:rPr>
          <w:spacing w:val="26"/>
        </w:rPr>
        <w:t xml:space="preserve"> </w:t>
      </w:r>
      <w:r>
        <w:t>enter</w:t>
      </w:r>
      <w:r>
        <w:rPr>
          <w:spacing w:val="26"/>
        </w:rPr>
        <w:t xml:space="preserve"> </w:t>
      </w:r>
      <w:r>
        <w:t>mitochondria.</w:t>
      </w:r>
      <w:r>
        <w:rPr>
          <w:spacing w:val="26"/>
        </w:rPr>
        <w:t xml:space="preserve"> </w:t>
      </w:r>
      <w:r>
        <w:t>Thus, electrons are picked up on the inside of the mitochondria by either NAD</w:t>
      </w:r>
      <w:r>
        <w:rPr>
          <w:position w:val="8"/>
          <w:sz w:val="15"/>
        </w:rPr>
        <w:t xml:space="preserve">+ </w:t>
      </w:r>
      <w:r>
        <w:t>or FAD</w:t>
      </w:r>
      <w:r>
        <w:rPr>
          <w:position w:val="8"/>
          <w:sz w:val="15"/>
        </w:rPr>
        <w:t>+</w:t>
      </w:r>
      <w:r>
        <w:t>. Fewer ATP molecules are generated when FAD</w:t>
      </w:r>
      <w:r>
        <w:rPr>
          <w:position w:val="8"/>
          <w:sz w:val="15"/>
        </w:rPr>
        <w:t>+</w:t>
      </w:r>
      <w:r>
        <w:rPr>
          <w:spacing w:val="13"/>
          <w:position w:val="8"/>
          <w:sz w:val="15"/>
        </w:rPr>
        <w:t xml:space="preserve"> </w:t>
      </w:r>
      <w:r>
        <w:t>acts as a carrier. NAD</w:t>
      </w:r>
      <w:r>
        <w:rPr>
          <w:position w:val="8"/>
          <w:sz w:val="15"/>
        </w:rPr>
        <w:t>+</w:t>
      </w:r>
      <w:r>
        <w:rPr>
          <w:spacing w:val="13"/>
          <w:position w:val="8"/>
          <w:sz w:val="15"/>
        </w:rPr>
        <w:t xml:space="preserve"> </w:t>
      </w:r>
      <w:r>
        <w:t>is used as the electron transporter in the liver and FAD</w:t>
      </w:r>
      <w:r>
        <w:rPr>
          <w:position w:val="8"/>
          <w:sz w:val="15"/>
        </w:rPr>
        <w:t>+</w:t>
      </w:r>
      <w:r>
        <w:rPr>
          <w:spacing w:val="40"/>
          <w:position w:val="8"/>
          <w:sz w:val="15"/>
        </w:rPr>
        <w:t xml:space="preserve"> </w:t>
      </w:r>
      <w:r>
        <w:t>in the brain, so ATP yield depends on the tissue being considered.</w:t>
      </w:r>
    </w:p>
    <w:p w:rsidR="00F25760" w:rsidRDefault="00F25760" w:rsidP="00F25760">
      <w:pPr>
        <w:pStyle w:val="BodyText"/>
        <w:spacing w:before="93" w:line="249" w:lineRule="auto"/>
        <w:ind w:left="1540" w:right="1554"/>
        <w:jc w:val="both"/>
      </w:pPr>
      <w:r>
        <w:rPr>
          <w:noProof/>
        </w:rPr>
        <w:drawing>
          <wp:anchor distT="0" distB="0" distL="0" distR="0" simplePos="0" relativeHeight="251707392" behindDoc="0" locked="0" layoutInCell="1" allowOverlap="1" wp14:anchorId="75AB0C1D" wp14:editId="3DFC9F62">
            <wp:simplePos x="0" y="0"/>
            <wp:positionH relativeFrom="page">
              <wp:posOffset>1367932</wp:posOffset>
            </wp:positionH>
            <wp:positionV relativeFrom="paragraph">
              <wp:posOffset>1576472</wp:posOffset>
            </wp:positionV>
            <wp:extent cx="3350505" cy="414337"/>
            <wp:effectExtent l="0" t="0" r="0" b="0"/>
            <wp:wrapNone/>
            <wp:docPr id="659" name="Image 6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9" name="Image 659"/>
                    <pic:cNvPicPr/>
                  </pic:nvPicPr>
                  <pic:blipFill>
                    <a:blip r:embed="rId275" cstate="print"/>
                    <a:stretch>
                      <a:fillRect/>
                    </a:stretch>
                  </pic:blipFill>
                  <pic:spPr>
                    <a:xfrm>
                      <a:off x="0" y="0"/>
                      <a:ext cx="3350505" cy="414337"/>
                    </a:xfrm>
                    <a:prstGeom prst="rect">
                      <a:avLst/>
                    </a:prstGeom>
                  </pic:spPr>
                </pic:pic>
              </a:graphicData>
            </a:graphic>
          </wp:anchor>
        </w:drawing>
      </w:r>
      <w:r>
        <w:t>Another factor that affects the yield of ATP molecules generated from glucose is that intermediate compounds in these pathways are used for other purposes. Glucose catabolism connects with the pathways</w:t>
      </w:r>
      <w:r>
        <w:rPr>
          <w:spacing w:val="-1"/>
        </w:rPr>
        <w:t xml:space="preserve"> </w:t>
      </w:r>
      <w:r>
        <w:t>that</w:t>
      </w:r>
      <w:r>
        <w:rPr>
          <w:spacing w:val="-2"/>
        </w:rPr>
        <w:t xml:space="preserve"> </w:t>
      </w:r>
      <w:r>
        <w:t>build</w:t>
      </w:r>
      <w:r>
        <w:rPr>
          <w:spacing w:val="-2"/>
        </w:rPr>
        <w:t xml:space="preserve"> </w:t>
      </w:r>
      <w:r>
        <w:t>or</w:t>
      </w:r>
      <w:r>
        <w:rPr>
          <w:spacing w:val="-2"/>
        </w:rPr>
        <w:t xml:space="preserve"> </w:t>
      </w:r>
      <w:r>
        <w:t>break</w:t>
      </w:r>
      <w:r>
        <w:rPr>
          <w:spacing w:val="-2"/>
        </w:rPr>
        <w:t xml:space="preserve"> </w:t>
      </w:r>
      <w:r>
        <w:t>down</w:t>
      </w:r>
      <w:r>
        <w:rPr>
          <w:spacing w:val="-2"/>
        </w:rPr>
        <w:t xml:space="preserve"> </w:t>
      </w:r>
      <w:r>
        <w:t>all</w:t>
      </w:r>
      <w:r>
        <w:rPr>
          <w:spacing w:val="-2"/>
        </w:rPr>
        <w:t xml:space="preserve"> </w:t>
      </w:r>
      <w:r>
        <w:t>other</w:t>
      </w:r>
      <w:r>
        <w:rPr>
          <w:spacing w:val="-2"/>
        </w:rPr>
        <w:t xml:space="preserve"> </w:t>
      </w:r>
      <w:r>
        <w:t>biochemical</w:t>
      </w:r>
      <w:r>
        <w:rPr>
          <w:spacing w:val="-1"/>
        </w:rPr>
        <w:t xml:space="preserve"> </w:t>
      </w:r>
      <w:r>
        <w:t>compounds</w:t>
      </w:r>
      <w:r>
        <w:rPr>
          <w:spacing w:val="-2"/>
        </w:rPr>
        <w:t xml:space="preserve"> </w:t>
      </w:r>
      <w:r>
        <w:t>in</w:t>
      </w:r>
      <w:r>
        <w:rPr>
          <w:spacing w:val="-2"/>
        </w:rPr>
        <w:t xml:space="preserve"> </w:t>
      </w:r>
      <w:r>
        <w:t>cells,</w:t>
      </w:r>
      <w:r>
        <w:rPr>
          <w:spacing w:val="-1"/>
        </w:rPr>
        <w:t xml:space="preserve"> </w:t>
      </w:r>
      <w:r>
        <w:t>and</w:t>
      </w:r>
      <w:r>
        <w:rPr>
          <w:spacing w:val="-2"/>
        </w:rPr>
        <w:t xml:space="preserve"> </w:t>
      </w:r>
      <w:r>
        <w:t>the</w:t>
      </w:r>
      <w:r>
        <w:rPr>
          <w:spacing w:val="-2"/>
        </w:rPr>
        <w:t xml:space="preserve"> </w:t>
      </w:r>
      <w:r>
        <w:t>result</w:t>
      </w:r>
      <w:r>
        <w:rPr>
          <w:spacing w:val="-2"/>
        </w:rPr>
        <w:t xml:space="preserve"> </w:t>
      </w:r>
      <w:r>
        <w:t>is</w:t>
      </w:r>
      <w:r>
        <w:rPr>
          <w:spacing w:val="-2"/>
        </w:rPr>
        <w:t xml:space="preserve"> </w:t>
      </w:r>
      <w:r>
        <w:t>somewhat messier than the ideal situations described thus far. For example, sugars other than glucose are fed into the glycolytic pathway for energy extraction. Other molecules that would otherwise be used to harvest energy in glycolysis or the citric acid cycle may be removed to form nucleic acids, amino acids, lipids, or other compounds. Overall, in living systems, these pathways of glucose catabolism extract about 34 percent of the energy contained in glucose.</w:t>
      </w:r>
    </w:p>
    <w:p w:rsidR="00F25760" w:rsidRDefault="00F25760" w:rsidP="00F25760">
      <w:pPr>
        <w:pStyle w:val="BodyText"/>
        <w:rPr>
          <w:sz w:val="20"/>
        </w:rPr>
      </w:pPr>
    </w:p>
    <w:p w:rsidR="00F25760" w:rsidRDefault="00F25760" w:rsidP="00F25760">
      <w:pPr>
        <w:pStyle w:val="BodyText"/>
        <w:rPr>
          <w:sz w:val="20"/>
        </w:rPr>
      </w:pPr>
    </w:p>
    <w:p w:rsidR="00F25760" w:rsidRDefault="00F25760" w:rsidP="00F25760">
      <w:pPr>
        <w:pStyle w:val="BodyText"/>
        <w:rPr>
          <w:sz w:val="20"/>
        </w:rPr>
      </w:pPr>
    </w:p>
    <w:p w:rsidR="00F25760" w:rsidRDefault="00F25760" w:rsidP="00F25760">
      <w:pPr>
        <w:pStyle w:val="BodyText"/>
        <w:rPr>
          <w:sz w:val="20"/>
        </w:rPr>
      </w:pPr>
    </w:p>
    <w:p w:rsidR="00F25760" w:rsidRDefault="00F25760" w:rsidP="00F25760">
      <w:pPr>
        <w:pStyle w:val="BodyText"/>
        <w:spacing w:before="47"/>
        <w:rPr>
          <w:sz w:val="20"/>
        </w:rPr>
      </w:pPr>
      <w:r>
        <w:rPr>
          <w:noProof/>
        </w:rPr>
        <mc:AlternateContent>
          <mc:Choice Requires="wps">
            <w:drawing>
              <wp:anchor distT="0" distB="0" distL="0" distR="0" simplePos="0" relativeHeight="251709440" behindDoc="1" locked="0" layoutInCell="1" allowOverlap="1" wp14:anchorId="1F7B4D58" wp14:editId="5852DB2B">
                <wp:simplePos x="0" y="0"/>
                <wp:positionH relativeFrom="page">
                  <wp:posOffset>1371600</wp:posOffset>
                </wp:positionH>
                <wp:positionV relativeFrom="paragraph">
                  <wp:posOffset>191122</wp:posOffset>
                </wp:positionV>
                <wp:extent cx="5029200" cy="2300605"/>
                <wp:effectExtent l="0" t="0" r="0" b="0"/>
                <wp:wrapTopAndBottom/>
                <wp:docPr id="660" name="Textbox 6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29200" cy="2300605"/>
                        </a:xfrm>
                        <a:prstGeom prst="rect">
                          <a:avLst/>
                        </a:prstGeom>
                        <a:solidFill>
                          <a:srgbClr val="FFFFCC"/>
                        </a:solidFill>
                      </wps:spPr>
                      <wps:txbx>
                        <w:txbxContent>
                          <w:p w:rsidR="003B35C5" w:rsidRDefault="003B35C5" w:rsidP="00F25760">
                            <w:pPr>
                              <w:spacing w:before="97"/>
                              <w:ind w:left="190"/>
                              <w:jc w:val="both"/>
                              <w:rPr>
                                <w:rFonts w:ascii="Arial"/>
                                <w:b/>
                                <w:color w:val="000000"/>
                                <w:sz w:val="28"/>
                              </w:rPr>
                            </w:pPr>
                            <w:r>
                              <w:rPr>
                                <w:rFonts w:ascii="Arial"/>
                                <w:b/>
                                <w:color w:val="000000"/>
                                <w:sz w:val="28"/>
                              </w:rPr>
                              <w:t>Mitochondrial</w:t>
                            </w:r>
                            <w:r>
                              <w:rPr>
                                <w:rFonts w:ascii="Arial"/>
                                <w:b/>
                                <w:color w:val="000000"/>
                                <w:spacing w:val="-10"/>
                                <w:sz w:val="28"/>
                              </w:rPr>
                              <w:t xml:space="preserve"> </w:t>
                            </w:r>
                            <w:r>
                              <w:rPr>
                                <w:rFonts w:ascii="Arial"/>
                                <w:b/>
                                <w:color w:val="000000"/>
                                <w:sz w:val="28"/>
                              </w:rPr>
                              <w:t>Disease</w:t>
                            </w:r>
                            <w:r>
                              <w:rPr>
                                <w:rFonts w:ascii="Arial"/>
                                <w:b/>
                                <w:color w:val="000000"/>
                                <w:spacing w:val="-10"/>
                                <w:sz w:val="28"/>
                              </w:rPr>
                              <w:t xml:space="preserve"> </w:t>
                            </w:r>
                            <w:r>
                              <w:rPr>
                                <w:rFonts w:ascii="Arial"/>
                                <w:b/>
                                <w:color w:val="000000"/>
                                <w:spacing w:val="-2"/>
                                <w:sz w:val="28"/>
                              </w:rPr>
                              <w:t>Physician</w:t>
                            </w:r>
                          </w:p>
                          <w:p w:rsidR="003B35C5" w:rsidRDefault="003B35C5" w:rsidP="00F25760">
                            <w:pPr>
                              <w:pStyle w:val="BodyText"/>
                              <w:spacing w:before="108" w:line="249" w:lineRule="auto"/>
                              <w:ind w:left="190" w:right="186"/>
                              <w:jc w:val="both"/>
                              <w:rPr>
                                <w:rFonts w:ascii="Arial"/>
                                <w:color w:val="000000"/>
                              </w:rPr>
                            </w:pPr>
                            <w:r>
                              <w:rPr>
                                <w:rFonts w:ascii="Arial"/>
                                <w:color w:val="000000"/>
                              </w:rPr>
                              <w:t>What happens when the critical reactions of cellular respiration do not proceed correctly? Mitochondrial diseases are genetic disorders of metabolism. Mitochondrial disorders can arise</w:t>
                            </w:r>
                            <w:r>
                              <w:rPr>
                                <w:rFonts w:ascii="Arial"/>
                                <w:color w:val="000000"/>
                                <w:spacing w:val="18"/>
                              </w:rPr>
                              <w:t xml:space="preserve"> </w:t>
                            </w:r>
                            <w:r>
                              <w:rPr>
                                <w:rFonts w:ascii="Arial"/>
                                <w:color w:val="000000"/>
                              </w:rPr>
                              <w:t>from</w:t>
                            </w:r>
                            <w:r>
                              <w:rPr>
                                <w:rFonts w:ascii="Arial"/>
                                <w:color w:val="000000"/>
                                <w:spacing w:val="18"/>
                              </w:rPr>
                              <w:t xml:space="preserve"> </w:t>
                            </w:r>
                            <w:r>
                              <w:rPr>
                                <w:rFonts w:ascii="Arial"/>
                                <w:color w:val="000000"/>
                              </w:rPr>
                              <w:t>mutations</w:t>
                            </w:r>
                            <w:r>
                              <w:rPr>
                                <w:rFonts w:ascii="Arial"/>
                                <w:color w:val="000000"/>
                                <w:spacing w:val="18"/>
                              </w:rPr>
                              <w:t xml:space="preserve"> </w:t>
                            </w:r>
                            <w:r>
                              <w:rPr>
                                <w:rFonts w:ascii="Arial"/>
                                <w:color w:val="000000"/>
                              </w:rPr>
                              <w:t>in</w:t>
                            </w:r>
                            <w:r>
                              <w:rPr>
                                <w:rFonts w:ascii="Arial"/>
                                <w:color w:val="000000"/>
                                <w:spacing w:val="18"/>
                              </w:rPr>
                              <w:t xml:space="preserve"> </w:t>
                            </w:r>
                            <w:r>
                              <w:rPr>
                                <w:rFonts w:ascii="Arial"/>
                                <w:color w:val="000000"/>
                              </w:rPr>
                              <w:t>nuclear</w:t>
                            </w:r>
                            <w:r>
                              <w:rPr>
                                <w:rFonts w:ascii="Arial"/>
                                <w:color w:val="000000"/>
                                <w:spacing w:val="18"/>
                              </w:rPr>
                              <w:t xml:space="preserve"> </w:t>
                            </w:r>
                            <w:r>
                              <w:rPr>
                                <w:rFonts w:ascii="Arial"/>
                                <w:color w:val="000000"/>
                              </w:rPr>
                              <w:t>or</w:t>
                            </w:r>
                            <w:r>
                              <w:rPr>
                                <w:rFonts w:ascii="Arial"/>
                                <w:color w:val="000000"/>
                                <w:spacing w:val="18"/>
                              </w:rPr>
                              <w:t xml:space="preserve"> </w:t>
                            </w:r>
                            <w:r>
                              <w:rPr>
                                <w:rFonts w:ascii="Arial"/>
                                <w:color w:val="000000"/>
                              </w:rPr>
                              <w:t>mitochondrial</w:t>
                            </w:r>
                            <w:r>
                              <w:rPr>
                                <w:rFonts w:ascii="Arial"/>
                                <w:color w:val="000000"/>
                                <w:spacing w:val="18"/>
                              </w:rPr>
                              <w:t xml:space="preserve"> </w:t>
                            </w:r>
                            <w:r>
                              <w:rPr>
                                <w:rFonts w:ascii="Arial"/>
                                <w:color w:val="000000"/>
                              </w:rPr>
                              <w:t>DNA,</w:t>
                            </w:r>
                            <w:r>
                              <w:rPr>
                                <w:rFonts w:ascii="Arial"/>
                                <w:color w:val="000000"/>
                                <w:spacing w:val="18"/>
                              </w:rPr>
                              <w:t xml:space="preserve"> </w:t>
                            </w:r>
                            <w:r>
                              <w:rPr>
                                <w:rFonts w:ascii="Arial"/>
                                <w:color w:val="000000"/>
                              </w:rPr>
                              <w:t>and</w:t>
                            </w:r>
                            <w:r>
                              <w:rPr>
                                <w:rFonts w:ascii="Arial"/>
                                <w:color w:val="000000"/>
                                <w:spacing w:val="18"/>
                              </w:rPr>
                              <w:t xml:space="preserve"> </w:t>
                            </w:r>
                            <w:r>
                              <w:rPr>
                                <w:rFonts w:ascii="Arial"/>
                                <w:color w:val="000000"/>
                              </w:rPr>
                              <w:t>they</w:t>
                            </w:r>
                            <w:r>
                              <w:rPr>
                                <w:rFonts w:ascii="Arial"/>
                                <w:color w:val="000000"/>
                                <w:spacing w:val="18"/>
                              </w:rPr>
                              <w:t xml:space="preserve"> </w:t>
                            </w:r>
                            <w:r>
                              <w:rPr>
                                <w:rFonts w:ascii="Arial"/>
                                <w:color w:val="000000"/>
                              </w:rPr>
                              <w:t>result</w:t>
                            </w:r>
                            <w:r>
                              <w:rPr>
                                <w:rFonts w:ascii="Arial"/>
                                <w:color w:val="000000"/>
                                <w:spacing w:val="18"/>
                              </w:rPr>
                              <w:t xml:space="preserve"> </w:t>
                            </w:r>
                            <w:r>
                              <w:rPr>
                                <w:rFonts w:ascii="Arial"/>
                                <w:color w:val="000000"/>
                              </w:rPr>
                              <w:t>in</w:t>
                            </w:r>
                            <w:r>
                              <w:rPr>
                                <w:rFonts w:ascii="Arial"/>
                                <w:color w:val="000000"/>
                                <w:spacing w:val="18"/>
                              </w:rPr>
                              <w:t xml:space="preserve"> </w:t>
                            </w:r>
                            <w:r>
                              <w:rPr>
                                <w:rFonts w:ascii="Arial"/>
                                <w:color w:val="000000"/>
                              </w:rPr>
                              <w:t>the</w:t>
                            </w:r>
                            <w:r>
                              <w:rPr>
                                <w:rFonts w:ascii="Arial"/>
                                <w:color w:val="000000"/>
                                <w:spacing w:val="18"/>
                              </w:rPr>
                              <w:t xml:space="preserve"> </w:t>
                            </w:r>
                            <w:r>
                              <w:rPr>
                                <w:rFonts w:ascii="Arial"/>
                                <w:color w:val="000000"/>
                              </w:rPr>
                              <w:t>production of less energy than is normal in body cells. Symptoms of mitochondrial diseases can include muscle weakness, lack of coordination, stroke-like episodes, and loss of vision and hearing. Most affected people are diagnosed in childhood, although there are some adult-onset diseases. Identifying and treating mitochondrial disorders is a specialized medical</w:t>
                            </w:r>
                            <w:r>
                              <w:rPr>
                                <w:rFonts w:ascii="Arial"/>
                                <w:color w:val="000000"/>
                                <w:spacing w:val="-6"/>
                              </w:rPr>
                              <w:t xml:space="preserve"> </w:t>
                            </w:r>
                            <w:r>
                              <w:rPr>
                                <w:rFonts w:ascii="Arial"/>
                                <w:color w:val="000000"/>
                              </w:rPr>
                              <w:t>field.</w:t>
                            </w:r>
                            <w:r>
                              <w:rPr>
                                <w:rFonts w:ascii="Arial"/>
                                <w:color w:val="000000"/>
                                <w:spacing w:val="-6"/>
                              </w:rPr>
                              <w:t xml:space="preserve"> </w:t>
                            </w:r>
                            <w:r>
                              <w:rPr>
                                <w:rFonts w:ascii="Arial"/>
                                <w:color w:val="000000"/>
                              </w:rPr>
                              <w:t>The</w:t>
                            </w:r>
                            <w:r>
                              <w:rPr>
                                <w:rFonts w:ascii="Arial"/>
                                <w:color w:val="000000"/>
                                <w:spacing w:val="-6"/>
                              </w:rPr>
                              <w:t xml:space="preserve"> </w:t>
                            </w:r>
                            <w:r>
                              <w:rPr>
                                <w:rFonts w:ascii="Arial"/>
                                <w:color w:val="000000"/>
                              </w:rPr>
                              <w:t>educational</w:t>
                            </w:r>
                            <w:r>
                              <w:rPr>
                                <w:rFonts w:ascii="Arial"/>
                                <w:color w:val="000000"/>
                                <w:spacing w:val="-6"/>
                              </w:rPr>
                              <w:t xml:space="preserve"> </w:t>
                            </w:r>
                            <w:r>
                              <w:rPr>
                                <w:rFonts w:ascii="Arial"/>
                                <w:color w:val="000000"/>
                              </w:rPr>
                              <w:t>preparation</w:t>
                            </w:r>
                            <w:r>
                              <w:rPr>
                                <w:rFonts w:ascii="Arial"/>
                                <w:color w:val="000000"/>
                                <w:spacing w:val="-6"/>
                              </w:rPr>
                              <w:t xml:space="preserve"> </w:t>
                            </w:r>
                            <w:r>
                              <w:rPr>
                                <w:rFonts w:ascii="Arial"/>
                                <w:color w:val="000000"/>
                              </w:rPr>
                              <w:t>for</w:t>
                            </w:r>
                            <w:r>
                              <w:rPr>
                                <w:rFonts w:ascii="Arial"/>
                                <w:color w:val="000000"/>
                                <w:spacing w:val="-6"/>
                              </w:rPr>
                              <w:t xml:space="preserve"> </w:t>
                            </w:r>
                            <w:r>
                              <w:rPr>
                                <w:rFonts w:ascii="Arial"/>
                                <w:color w:val="000000"/>
                              </w:rPr>
                              <w:t>this</w:t>
                            </w:r>
                            <w:r>
                              <w:rPr>
                                <w:rFonts w:ascii="Arial"/>
                                <w:color w:val="000000"/>
                                <w:spacing w:val="-6"/>
                              </w:rPr>
                              <w:t xml:space="preserve"> </w:t>
                            </w:r>
                            <w:r>
                              <w:rPr>
                                <w:rFonts w:ascii="Arial"/>
                                <w:color w:val="000000"/>
                              </w:rPr>
                              <w:t>profession</w:t>
                            </w:r>
                            <w:r>
                              <w:rPr>
                                <w:rFonts w:ascii="Arial"/>
                                <w:color w:val="000000"/>
                                <w:spacing w:val="-6"/>
                              </w:rPr>
                              <w:t xml:space="preserve"> </w:t>
                            </w:r>
                            <w:r>
                              <w:rPr>
                                <w:rFonts w:ascii="Arial"/>
                                <w:color w:val="000000"/>
                              </w:rPr>
                              <w:t>requires</w:t>
                            </w:r>
                            <w:r>
                              <w:rPr>
                                <w:rFonts w:ascii="Arial"/>
                                <w:color w:val="000000"/>
                                <w:spacing w:val="-6"/>
                              </w:rPr>
                              <w:t xml:space="preserve"> </w:t>
                            </w:r>
                            <w:r>
                              <w:rPr>
                                <w:rFonts w:ascii="Arial"/>
                                <w:color w:val="000000"/>
                              </w:rPr>
                              <w:t>a</w:t>
                            </w:r>
                            <w:r>
                              <w:rPr>
                                <w:rFonts w:ascii="Arial"/>
                                <w:color w:val="000000"/>
                                <w:spacing w:val="-7"/>
                              </w:rPr>
                              <w:t xml:space="preserve"> </w:t>
                            </w:r>
                            <w:r>
                              <w:rPr>
                                <w:rFonts w:ascii="Arial"/>
                                <w:color w:val="000000"/>
                              </w:rPr>
                              <w:t>college</w:t>
                            </w:r>
                            <w:r>
                              <w:rPr>
                                <w:rFonts w:ascii="Arial"/>
                                <w:color w:val="000000"/>
                                <w:spacing w:val="-6"/>
                              </w:rPr>
                              <w:t xml:space="preserve"> </w:t>
                            </w:r>
                            <w:r>
                              <w:rPr>
                                <w:rFonts w:ascii="Arial"/>
                                <w:color w:val="000000"/>
                              </w:rPr>
                              <w:t xml:space="preserve">education, followed by medical school with a specialization in medical genetics. Medical geneticists can be board certified by the American Board of Medical Genetics and go on to become associated with professional organizations devoted to the study of mitochondrial disease, such as the Mitochondrial Medicine Society and the Society for Inherited Metabolic </w:t>
                            </w:r>
                            <w:r>
                              <w:rPr>
                                <w:rFonts w:ascii="Arial"/>
                                <w:color w:val="000000"/>
                                <w:spacing w:val="-2"/>
                              </w:rPr>
                              <w:t>Disease.</w:t>
                            </w:r>
                          </w:p>
                        </w:txbxContent>
                      </wps:txbx>
                      <wps:bodyPr wrap="square" lIns="0" tIns="0" rIns="0" bIns="0" rtlCol="0">
                        <a:noAutofit/>
                      </wps:bodyPr>
                    </wps:wsp>
                  </a:graphicData>
                </a:graphic>
              </wp:anchor>
            </w:drawing>
          </mc:Choice>
          <mc:Fallback>
            <w:pict>
              <v:shape w14:anchorId="1F7B4D58" id="Textbox 660" o:spid="_x0000_s1092" type="#_x0000_t202" style="position:absolute;margin-left:108pt;margin-top:15.05pt;width:396pt;height:181.15pt;z-index:-2516070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" fillcolor="#ffc" stroked="f">
                <v:textbox inset="0,0,0,0">
                  <w:txbxContent>
                    <w:p w:rsidR="003B35C5" w:rsidRDefault="003B35C5" w:rsidP="00F25760">
                      <w:pPr>
                        <w:spacing w:before="97"/>
                        <w:ind w:left="190"/>
                        <w:jc w:val="both"/>
                        <w:rPr>
                          <w:rFonts w:ascii="Arial"/>
                          <w:b/>
                          <w:color w:val="000000"/>
                          <w:sz w:val="28"/>
                        </w:rPr>
                      </w:pPr>
                      <w:r>
                        <w:rPr>
                          <w:rFonts w:ascii="Arial"/>
                          <w:b/>
                          <w:color w:val="000000"/>
                          <w:sz w:val="28"/>
                        </w:rPr>
                        <w:t>Mitochondrial</w:t>
                      </w:r>
                      <w:r>
                        <w:rPr>
                          <w:rFonts w:ascii="Arial"/>
                          <w:b/>
                          <w:color w:val="000000"/>
                          <w:spacing w:val="-10"/>
                          <w:sz w:val="28"/>
                        </w:rPr>
                        <w:t xml:space="preserve"> </w:t>
                      </w:r>
                      <w:r>
                        <w:rPr>
                          <w:rFonts w:ascii="Arial"/>
                          <w:b/>
                          <w:color w:val="000000"/>
                          <w:sz w:val="28"/>
                        </w:rPr>
                        <w:t>Disease</w:t>
                      </w:r>
                      <w:r>
                        <w:rPr>
                          <w:rFonts w:ascii="Arial"/>
                          <w:b/>
                          <w:color w:val="000000"/>
                          <w:spacing w:val="-10"/>
                          <w:sz w:val="28"/>
                        </w:rPr>
                        <w:t xml:space="preserve"> </w:t>
                      </w:r>
                      <w:r>
                        <w:rPr>
                          <w:rFonts w:ascii="Arial"/>
                          <w:b/>
                          <w:color w:val="000000"/>
                          <w:spacing w:val="-2"/>
                          <w:sz w:val="28"/>
                        </w:rPr>
                        <w:t>Physician</w:t>
                      </w:r>
                    </w:p>
                    <w:p w:rsidR="003B35C5" w:rsidRDefault="003B35C5" w:rsidP="00F25760">
                      <w:pPr>
                        <w:pStyle w:val="BodyText"/>
                        <w:spacing w:before="108" w:line="249" w:lineRule="auto"/>
                        <w:ind w:left="190" w:right="186"/>
                        <w:jc w:val="both"/>
                        <w:rPr>
                          <w:rFonts w:ascii="Arial"/>
                          <w:color w:val="000000"/>
                        </w:rPr>
                      </w:pPr>
                      <w:r>
                        <w:rPr>
                          <w:rFonts w:ascii="Arial"/>
                          <w:color w:val="000000"/>
                        </w:rPr>
                        <w:t>What happens when the critical reactions of cellular respiration do not proceed correctly? Mitochondrial diseases are genetic disorders of metabolism. Mitochondrial disorders can arise</w:t>
                      </w:r>
                      <w:r>
                        <w:rPr>
                          <w:rFonts w:ascii="Arial"/>
                          <w:color w:val="000000"/>
                          <w:spacing w:val="18"/>
                        </w:rPr>
                        <w:t xml:space="preserve"> </w:t>
                      </w:r>
                      <w:r>
                        <w:rPr>
                          <w:rFonts w:ascii="Arial"/>
                          <w:color w:val="000000"/>
                        </w:rPr>
                        <w:t>from</w:t>
                      </w:r>
                      <w:r>
                        <w:rPr>
                          <w:rFonts w:ascii="Arial"/>
                          <w:color w:val="000000"/>
                          <w:spacing w:val="18"/>
                        </w:rPr>
                        <w:t xml:space="preserve"> </w:t>
                      </w:r>
                      <w:r>
                        <w:rPr>
                          <w:rFonts w:ascii="Arial"/>
                          <w:color w:val="000000"/>
                        </w:rPr>
                        <w:t>mutations</w:t>
                      </w:r>
                      <w:r>
                        <w:rPr>
                          <w:rFonts w:ascii="Arial"/>
                          <w:color w:val="000000"/>
                          <w:spacing w:val="18"/>
                        </w:rPr>
                        <w:t xml:space="preserve"> </w:t>
                      </w:r>
                      <w:r>
                        <w:rPr>
                          <w:rFonts w:ascii="Arial"/>
                          <w:color w:val="000000"/>
                        </w:rPr>
                        <w:t>in</w:t>
                      </w:r>
                      <w:r>
                        <w:rPr>
                          <w:rFonts w:ascii="Arial"/>
                          <w:color w:val="000000"/>
                          <w:spacing w:val="18"/>
                        </w:rPr>
                        <w:t xml:space="preserve"> </w:t>
                      </w:r>
                      <w:r>
                        <w:rPr>
                          <w:rFonts w:ascii="Arial"/>
                          <w:color w:val="000000"/>
                        </w:rPr>
                        <w:t>nuclear</w:t>
                      </w:r>
                      <w:r>
                        <w:rPr>
                          <w:rFonts w:ascii="Arial"/>
                          <w:color w:val="000000"/>
                          <w:spacing w:val="18"/>
                        </w:rPr>
                        <w:t xml:space="preserve"> </w:t>
                      </w:r>
                      <w:r>
                        <w:rPr>
                          <w:rFonts w:ascii="Arial"/>
                          <w:color w:val="000000"/>
                        </w:rPr>
                        <w:t>or</w:t>
                      </w:r>
                      <w:r>
                        <w:rPr>
                          <w:rFonts w:ascii="Arial"/>
                          <w:color w:val="000000"/>
                          <w:spacing w:val="18"/>
                        </w:rPr>
                        <w:t xml:space="preserve"> </w:t>
                      </w:r>
                      <w:r>
                        <w:rPr>
                          <w:rFonts w:ascii="Arial"/>
                          <w:color w:val="000000"/>
                        </w:rPr>
                        <w:t>mitochondrial</w:t>
                      </w:r>
                      <w:r>
                        <w:rPr>
                          <w:rFonts w:ascii="Arial"/>
                          <w:color w:val="000000"/>
                          <w:spacing w:val="18"/>
                        </w:rPr>
                        <w:t xml:space="preserve"> </w:t>
                      </w:r>
                      <w:r>
                        <w:rPr>
                          <w:rFonts w:ascii="Arial"/>
                          <w:color w:val="000000"/>
                        </w:rPr>
                        <w:t>DNA,</w:t>
                      </w:r>
                      <w:r>
                        <w:rPr>
                          <w:rFonts w:ascii="Arial"/>
                          <w:color w:val="000000"/>
                          <w:spacing w:val="18"/>
                        </w:rPr>
                        <w:t xml:space="preserve"> </w:t>
                      </w:r>
                      <w:r>
                        <w:rPr>
                          <w:rFonts w:ascii="Arial"/>
                          <w:color w:val="000000"/>
                        </w:rPr>
                        <w:t>and</w:t>
                      </w:r>
                      <w:r>
                        <w:rPr>
                          <w:rFonts w:ascii="Arial"/>
                          <w:color w:val="000000"/>
                          <w:spacing w:val="18"/>
                        </w:rPr>
                        <w:t xml:space="preserve"> </w:t>
                      </w:r>
                      <w:r>
                        <w:rPr>
                          <w:rFonts w:ascii="Arial"/>
                          <w:color w:val="000000"/>
                        </w:rPr>
                        <w:t>they</w:t>
                      </w:r>
                      <w:r>
                        <w:rPr>
                          <w:rFonts w:ascii="Arial"/>
                          <w:color w:val="000000"/>
                          <w:spacing w:val="18"/>
                        </w:rPr>
                        <w:t xml:space="preserve"> </w:t>
                      </w:r>
                      <w:r>
                        <w:rPr>
                          <w:rFonts w:ascii="Arial"/>
                          <w:color w:val="000000"/>
                        </w:rPr>
                        <w:t>result</w:t>
                      </w:r>
                      <w:r>
                        <w:rPr>
                          <w:rFonts w:ascii="Arial"/>
                          <w:color w:val="000000"/>
                          <w:spacing w:val="18"/>
                        </w:rPr>
                        <w:t xml:space="preserve"> </w:t>
                      </w:r>
                      <w:r>
                        <w:rPr>
                          <w:rFonts w:ascii="Arial"/>
                          <w:color w:val="000000"/>
                        </w:rPr>
                        <w:t>in</w:t>
                      </w:r>
                      <w:r>
                        <w:rPr>
                          <w:rFonts w:ascii="Arial"/>
                          <w:color w:val="000000"/>
                          <w:spacing w:val="18"/>
                        </w:rPr>
                        <w:t xml:space="preserve"> </w:t>
                      </w:r>
                      <w:r>
                        <w:rPr>
                          <w:rFonts w:ascii="Arial"/>
                          <w:color w:val="000000"/>
                        </w:rPr>
                        <w:t>the</w:t>
                      </w:r>
                      <w:r>
                        <w:rPr>
                          <w:rFonts w:ascii="Arial"/>
                          <w:color w:val="000000"/>
                          <w:spacing w:val="18"/>
                        </w:rPr>
                        <w:t xml:space="preserve"> </w:t>
                      </w:r>
                      <w:r>
                        <w:rPr>
                          <w:rFonts w:ascii="Arial"/>
                          <w:color w:val="000000"/>
                        </w:rPr>
                        <w:t>production of less energy than is normal in body cells. Symptoms of mitochondrial diseases can include muscle weakness, lack of coordination, stroke-like episodes, and loss of vision and hearing. Most affected people are diagnosed in childhood, although there are some adult-onset diseases. Identifying and treating mitochondrial disorders is a specialized medical</w:t>
                      </w:r>
                      <w:r>
                        <w:rPr>
                          <w:rFonts w:ascii="Arial"/>
                          <w:color w:val="000000"/>
                          <w:spacing w:val="-6"/>
                        </w:rPr>
                        <w:t xml:space="preserve"> </w:t>
                      </w:r>
                      <w:r>
                        <w:rPr>
                          <w:rFonts w:ascii="Arial"/>
                          <w:color w:val="000000"/>
                        </w:rPr>
                        <w:t>field.</w:t>
                      </w:r>
                      <w:r>
                        <w:rPr>
                          <w:rFonts w:ascii="Arial"/>
                          <w:color w:val="000000"/>
                          <w:spacing w:val="-6"/>
                        </w:rPr>
                        <w:t xml:space="preserve"> </w:t>
                      </w:r>
                      <w:r>
                        <w:rPr>
                          <w:rFonts w:ascii="Arial"/>
                          <w:color w:val="000000"/>
                        </w:rPr>
                        <w:t>The</w:t>
                      </w:r>
                      <w:r>
                        <w:rPr>
                          <w:rFonts w:ascii="Arial"/>
                          <w:color w:val="000000"/>
                          <w:spacing w:val="-6"/>
                        </w:rPr>
                        <w:t xml:space="preserve"> </w:t>
                      </w:r>
                      <w:r>
                        <w:rPr>
                          <w:rFonts w:ascii="Arial"/>
                          <w:color w:val="000000"/>
                        </w:rPr>
                        <w:t>educational</w:t>
                      </w:r>
                      <w:r>
                        <w:rPr>
                          <w:rFonts w:ascii="Arial"/>
                          <w:color w:val="000000"/>
                          <w:spacing w:val="-6"/>
                        </w:rPr>
                        <w:t xml:space="preserve"> </w:t>
                      </w:r>
                      <w:r>
                        <w:rPr>
                          <w:rFonts w:ascii="Arial"/>
                          <w:color w:val="000000"/>
                        </w:rPr>
                        <w:t>preparation</w:t>
                      </w:r>
                      <w:r>
                        <w:rPr>
                          <w:rFonts w:ascii="Arial"/>
                          <w:color w:val="000000"/>
                          <w:spacing w:val="-6"/>
                        </w:rPr>
                        <w:t xml:space="preserve"> </w:t>
                      </w:r>
                      <w:r>
                        <w:rPr>
                          <w:rFonts w:ascii="Arial"/>
                          <w:color w:val="000000"/>
                        </w:rPr>
                        <w:t>for</w:t>
                      </w:r>
                      <w:r>
                        <w:rPr>
                          <w:rFonts w:ascii="Arial"/>
                          <w:color w:val="000000"/>
                          <w:spacing w:val="-6"/>
                        </w:rPr>
                        <w:t xml:space="preserve"> </w:t>
                      </w:r>
                      <w:r>
                        <w:rPr>
                          <w:rFonts w:ascii="Arial"/>
                          <w:color w:val="000000"/>
                        </w:rPr>
                        <w:t>this</w:t>
                      </w:r>
                      <w:r>
                        <w:rPr>
                          <w:rFonts w:ascii="Arial"/>
                          <w:color w:val="000000"/>
                          <w:spacing w:val="-6"/>
                        </w:rPr>
                        <w:t xml:space="preserve"> </w:t>
                      </w:r>
                      <w:r>
                        <w:rPr>
                          <w:rFonts w:ascii="Arial"/>
                          <w:color w:val="000000"/>
                        </w:rPr>
                        <w:t>profession</w:t>
                      </w:r>
                      <w:r>
                        <w:rPr>
                          <w:rFonts w:ascii="Arial"/>
                          <w:color w:val="000000"/>
                          <w:spacing w:val="-6"/>
                        </w:rPr>
                        <w:t xml:space="preserve"> </w:t>
                      </w:r>
                      <w:r>
                        <w:rPr>
                          <w:rFonts w:ascii="Arial"/>
                          <w:color w:val="000000"/>
                        </w:rPr>
                        <w:t>requires</w:t>
                      </w:r>
                      <w:r>
                        <w:rPr>
                          <w:rFonts w:ascii="Arial"/>
                          <w:color w:val="000000"/>
                          <w:spacing w:val="-6"/>
                        </w:rPr>
                        <w:t xml:space="preserve"> </w:t>
                      </w:r>
                      <w:r>
                        <w:rPr>
                          <w:rFonts w:ascii="Arial"/>
                          <w:color w:val="000000"/>
                        </w:rPr>
                        <w:t>a</w:t>
                      </w:r>
                      <w:r>
                        <w:rPr>
                          <w:rFonts w:ascii="Arial"/>
                          <w:color w:val="000000"/>
                          <w:spacing w:val="-7"/>
                        </w:rPr>
                        <w:t xml:space="preserve"> </w:t>
                      </w:r>
                      <w:r>
                        <w:rPr>
                          <w:rFonts w:ascii="Arial"/>
                          <w:color w:val="000000"/>
                        </w:rPr>
                        <w:t>college</w:t>
                      </w:r>
                      <w:r>
                        <w:rPr>
                          <w:rFonts w:ascii="Arial"/>
                          <w:color w:val="000000"/>
                          <w:spacing w:val="-6"/>
                        </w:rPr>
                        <w:t xml:space="preserve"> </w:t>
                      </w:r>
                      <w:r>
                        <w:rPr>
                          <w:rFonts w:ascii="Arial"/>
                          <w:color w:val="000000"/>
                        </w:rPr>
                        <w:t xml:space="preserve">education, followed by medical school with a specialization in medical genetics. Medical geneticists can be board certified by the American Board of Medical Genetics and go on to become associated with professional organizations devoted to the study of mitochondrial disease, such as the Mitochondrial Medicine Society and the Society for Inherited Metabolic </w:t>
                      </w:r>
                      <w:r>
                        <w:rPr>
                          <w:rFonts w:ascii="Arial"/>
                          <w:color w:val="000000"/>
                          <w:spacing w:val="-2"/>
                        </w:rPr>
                        <w:t>Disease.</w:t>
                      </w:r>
                    </w:p>
                  </w:txbxContent>
                </v:textbox>
                <w10:wrap type="topAndBottom" anchorx="page"/>
              </v:shape>
            </w:pict>
          </mc:Fallback>
        </mc:AlternateContent>
      </w:r>
    </w:p>
    <w:p w:rsidR="00F25760" w:rsidRDefault="00F25760" w:rsidP="00F25760">
      <w:pPr>
        <w:rPr>
          <w:sz w:val="20"/>
        </w:rPr>
      </w:pPr>
    </w:p>
    <w:p w:rsidR="00CA7809" w:rsidRDefault="00CA7809" w:rsidP="00F25760">
      <w:pPr>
        <w:rPr>
          <w:sz w:val="20"/>
        </w:rPr>
      </w:pPr>
    </w:p>
    <w:p w:rsidR="00CA7809" w:rsidRDefault="00CA7809" w:rsidP="00F25760">
      <w:pPr>
        <w:rPr>
          <w:sz w:val="20"/>
        </w:rPr>
      </w:pPr>
    </w:p>
    <w:p w:rsidR="00CA7809" w:rsidRDefault="00CA7809" w:rsidP="00F25760">
      <w:pPr>
        <w:rPr>
          <w:sz w:val="20"/>
        </w:rPr>
      </w:pPr>
    </w:p>
    <w:p w:rsidR="00CA7809" w:rsidRDefault="00CA7809" w:rsidP="00CA7809">
      <w:pPr>
        <w:jc w:val="center"/>
        <w:rPr>
          <w:sz w:val="20"/>
        </w:rPr>
        <w:sectPr w:rsidR="00CA7809">
          <w:footerReference w:type="default" r:id="rId276"/>
          <w:pgSz w:w="12240" w:h="15840"/>
          <w:pgMar w:top="580" w:right="600" w:bottom="280" w:left="620" w:header="0" w:footer="0" w:gutter="0"/>
          <w:cols w:space="720"/>
        </w:sectPr>
      </w:pPr>
      <w:r>
        <w:rPr>
          <w:sz w:val="20"/>
        </w:rPr>
        <w:t>54</w:t>
      </w:r>
    </w:p>
    <w:p w:rsidR="00F25760" w:rsidRPr="0091603F" w:rsidRDefault="00F25760" w:rsidP="0091603F">
      <w:pPr>
        <w:pStyle w:val="Heading2"/>
        <w:keepNext w:val="0"/>
        <w:keepLines w:val="0"/>
        <w:widowControl w:val="0"/>
        <w:tabs>
          <w:tab w:val="left" w:pos="2138"/>
        </w:tabs>
        <w:autoSpaceDE w:val="0"/>
        <w:autoSpaceDN w:val="0"/>
        <w:spacing w:before="237" w:line="240" w:lineRule="auto"/>
        <w:rPr>
          <w:sz w:val="32"/>
          <w:szCs w:val="32"/>
        </w:rPr>
      </w:pPr>
      <w:bookmarkStart w:id="141" w:name="4.4._Fermentation*"/>
      <w:bookmarkStart w:id="142" w:name="_bookmark468"/>
      <w:bookmarkEnd w:id="141"/>
      <w:bookmarkEnd w:id="142"/>
      <w:r>
        <w:lastRenderedPageBreak/>
        <w:t xml:space="preserve">| </w:t>
      </w:r>
      <w:r w:rsidRPr="0091603F">
        <w:rPr>
          <w:color w:val="336633"/>
          <w:spacing w:val="-2"/>
          <w:sz w:val="32"/>
          <w:szCs w:val="32"/>
        </w:rPr>
        <w:t>Fermentation</w:t>
      </w:r>
    </w:p>
    <w:p w:rsidR="00F25760" w:rsidRDefault="00F25760" w:rsidP="00F25760">
      <w:pPr>
        <w:pStyle w:val="BodyText"/>
        <w:spacing w:before="9"/>
        <w:rPr>
          <w:rFonts w:ascii="Arial"/>
          <w:b/>
          <w:sz w:val="15"/>
        </w:rPr>
      </w:pPr>
    </w:p>
    <w:p w:rsidR="00F25760" w:rsidRDefault="00F25760" w:rsidP="00F25760">
      <w:pPr>
        <w:pStyle w:val="BodyText"/>
        <w:spacing w:before="209" w:line="256" w:lineRule="auto"/>
        <w:ind w:left="1539" w:right="1554"/>
        <w:jc w:val="both"/>
      </w:pPr>
      <w:r>
        <w:t>In aerobic respiration, the final electron acceptor is an oxygen molecule, O</w:t>
      </w:r>
      <w:r>
        <w:rPr>
          <w:vertAlign w:val="subscript"/>
        </w:rPr>
        <w:t>2</w:t>
      </w:r>
      <w:r>
        <w:t>. If aerobic respiration occurs, then ATP will be produced using the energy of the high-energy electrons carried by NADH or FADH</w:t>
      </w:r>
      <w:r>
        <w:rPr>
          <w:vertAlign w:val="subscript"/>
        </w:rPr>
        <w:t>2</w:t>
      </w:r>
      <w:r>
        <w:t xml:space="preserve"> to the electron transport chain. If aerobic respiration does not occur, NADH must be </w:t>
      </w:r>
      <w:proofErr w:type="spellStart"/>
      <w:r>
        <w:t>reoxidized</w:t>
      </w:r>
      <w:proofErr w:type="spellEnd"/>
      <w:r>
        <w:t xml:space="preserve"> to NAD</w:t>
      </w:r>
      <w:r>
        <w:rPr>
          <w:position w:val="8"/>
          <w:sz w:val="15"/>
        </w:rPr>
        <w:t xml:space="preserve">+ </w:t>
      </w:r>
      <w:r>
        <w:t xml:space="preserve">for reuse as an electron carrier for glycolysis to continue. How is this done? Some living systems use an organic molecule as the final electron acceptor. Processes that use an organic molecule </w:t>
      </w:r>
      <w:bookmarkStart w:id="143" w:name="_bookmark470"/>
      <w:bookmarkEnd w:id="143"/>
      <w:r>
        <w:t>to regenerate NAD</w:t>
      </w:r>
      <w:r>
        <w:rPr>
          <w:position w:val="8"/>
          <w:sz w:val="15"/>
        </w:rPr>
        <w:t xml:space="preserve">+ </w:t>
      </w:r>
      <w:r>
        <w:t xml:space="preserve">from NADH are collectively referred to as </w:t>
      </w:r>
      <w:r>
        <w:rPr>
          <w:b/>
        </w:rPr>
        <w:t>fermentation</w:t>
      </w:r>
      <w:r>
        <w:t xml:space="preserve">. In contrast, some living </w:t>
      </w:r>
      <w:bookmarkStart w:id="144" w:name="_bookmark469"/>
      <w:bookmarkEnd w:id="144"/>
      <w:r>
        <w:t xml:space="preserve">systems use an inorganic molecule as a final electron acceptor; both methods are a type of </w:t>
      </w:r>
      <w:r>
        <w:rPr>
          <w:b/>
        </w:rPr>
        <w:t>anaerobic cellular respiration</w:t>
      </w:r>
      <w:r>
        <w:t>. Anaerobic respiration enables organisms to convert energy for their use in the absence of oxygen.</w:t>
      </w:r>
    </w:p>
    <w:p w:rsidR="00F25760" w:rsidRPr="0091603F" w:rsidRDefault="00F25760" w:rsidP="00F25760">
      <w:pPr>
        <w:pStyle w:val="Heading4"/>
        <w:spacing w:before="138"/>
        <w:ind w:left="1539"/>
        <w:rPr>
          <w:sz w:val="28"/>
          <w:szCs w:val="28"/>
        </w:rPr>
      </w:pPr>
      <w:r w:rsidRPr="0091603F">
        <w:rPr>
          <w:color w:val="336633"/>
          <w:sz w:val="28"/>
          <w:szCs w:val="28"/>
        </w:rPr>
        <w:t>Lactic</w:t>
      </w:r>
      <w:r w:rsidRPr="0091603F">
        <w:rPr>
          <w:color w:val="336633"/>
          <w:spacing w:val="-5"/>
          <w:sz w:val="28"/>
          <w:szCs w:val="28"/>
        </w:rPr>
        <w:t xml:space="preserve"> </w:t>
      </w:r>
      <w:r w:rsidRPr="0091603F">
        <w:rPr>
          <w:color w:val="336633"/>
          <w:sz w:val="28"/>
          <w:szCs w:val="28"/>
        </w:rPr>
        <w:t>Acid</w:t>
      </w:r>
      <w:r w:rsidRPr="0091603F">
        <w:rPr>
          <w:color w:val="336633"/>
          <w:spacing w:val="-5"/>
          <w:sz w:val="28"/>
          <w:szCs w:val="28"/>
        </w:rPr>
        <w:t xml:space="preserve"> </w:t>
      </w:r>
      <w:r w:rsidRPr="0091603F">
        <w:rPr>
          <w:color w:val="336633"/>
          <w:spacing w:val="-2"/>
          <w:sz w:val="28"/>
          <w:szCs w:val="28"/>
        </w:rPr>
        <w:t>Fermentation</w:t>
      </w:r>
    </w:p>
    <w:p w:rsidR="00F25760" w:rsidRDefault="00F25760" w:rsidP="00F25760">
      <w:pPr>
        <w:pStyle w:val="BodyText"/>
        <w:spacing w:before="152" w:line="249" w:lineRule="auto"/>
        <w:ind w:left="1539" w:right="1554"/>
        <w:jc w:val="both"/>
      </w:pPr>
      <w:r>
        <w:t>The fermentation method used by animals and some bacteria like those in yogurt is lactic acid fermentation (</w:t>
      </w:r>
      <w:r w:rsidR="006C23CC" w:rsidRPr="006C23CC">
        <w:rPr>
          <w:color w:val="C00000"/>
        </w:rPr>
        <w:t>Figure 2.</w:t>
      </w:r>
      <w:r w:rsidR="007F59EA">
        <w:rPr>
          <w:color w:val="C00000"/>
        </w:rPr>
        <w:t>40</w:t>
      </w:r>
      <w:r>
        <w:t>). This occurs routinely in mammalian red blood cells and in skeletal muscle that</w:t>
      </w:r>
      <w:r>
        <w:rPr>
          <w:spacing w:val="22"/>
        </w:rPr>
        <w:t xml:space="preserve"> </w:t>
      </w:r>
      <w:r>
        <w:t>has</w:t>
      </w:r>
      <w:r>
        <w:rPr>
          <w:spacing w:val="22"/>
        </w:rPr>
        <w:t xml:space="preserve"> </w:t>
      </w:r>
      <w:r>
        <w:t>insufficient</w:t>
      </w:r>
      <w:r>
        <w:rPr>
          <w:spacing w:val="22"/>
        </w:rPr>
        <w:t xml:space="preserve"> </w:t>
      </w:r>
      <w:r>
        <w:t>oxygen</w:t>
      </w:r>
      <w:r>
        <w:rPr>
          <w:spacing w:val="22"/>
        </w:rPr>
        <w:t xml:space="preserve"> </w:t>
      </w:r>
      <w:r>
        <w:t>supply</w:t>
      </w:r>
      <w:r>
        <w:rPr>
          <w:spacing w:val="22"/>
        </w:rPr>
        <w:t xml:space="preserve"> </w:t>
      </w:r>
      <w:r>
        <w:t>to</w:t>
      </w:r>
      <w:r>
        <w:rPr>
          <w:spacing w:val="22"/>
        </w:rPr>
        <w:t xml:space="preserve"> </w:t>
      </w:r>
      <w:r>
        <w:t>allow</w:t>
      </w:r>
      <w:r>
        <w:rPr>
          <w:spacing w:val="22"/>
        </w:rPr>
        <w:t xml:space="preserve"> </w:t>
      </w:r>
      <w:r>
        <w:t>aerobic</w:t>
      </w:r>
      <w:r>
        <w:rPr>
          <w:spacing w:val="22"/>
        </w:rPr>
        <w:t xml:space="preserve"> </w:t>
      </w:r>
      <w:r>
        <w:t>respiration</w:t>
      </w:r>
      <w:r>
        <w:rPr>
          <w:spacing w:val="22"/>
        </w:rPr>
        <w:t xml:space="preserve"> </w:t>
      </w:r>
      <w:r>
        <w:t>to</w:t>
      </w:r>
      <w:r>
        <w:rPr>
          <w:spacing w:val="22"/>
        </w:rPr>
        <w:t xml:space="preserve"> </w:t>
      </w:r>
      <w:r>
        <w:t>continue</w:t>
      </w:r>
      <w:r>
        <w:rPr>
          <w:spacing w:val="22"/>
        </w:rPr>
        <w:t xml:space="preserve"> </w:t>
      </w:r>
      <w:r>
        <w:t>(that</w:t>
      </w:r>
      <w:r>
        <w:rPr>
          <w:spacing w:val="22"/>
        </w:rPr>
        <w:t xml:space="preserve"> </w:t>
      </w:r>
      <w:r>
        <w:t>is,</w:t>
      </w:r>
      <w:r>
        <w:rPr>
          <w:spacing w:val="22"/>
        </w:rPr>
        <w:t xml:space="preserve"> </w:t>
      </w:r>
      <w:r>
        <w:t>in</w:t>
      </w:r>
      <w:r>
        <w:rPr>
          <w:spacing w:val="22"/>
        </w:rPr>
        <w:t xml:space="preserve"> </w:t>
      </w:r>
      <w:r>
        <w:t>muscles</w:t>
      </w:r>
      <w:r>
        <w:rPr>
          <w:spacing w:val="22"/>
        </w:rPr>
        <w:t xml:space="preserve"> </w:t>
      </w:r>
      <w:r>
        <w:t>used to</w:t>
      </w:r>
      <w:r>
        <w:rPr>
          <w:spacing w:val="31"/>
        </w:rPr>
        <w:t xml:space="preserve"> </w:t>
      </w:r>
      <w:r>
        <w:t>the</w:t>
      </w:r>
      <w:r>
        <w:rPr>
          <w:spacing w:val="31"/>
        </w:rPr>
        <w:t xml:space="preserve"> </w:t>
      </w:r>
      <w:r>
        <w:t>point</w:t>
      </w:r>
      <w:r>
        <w:rPr>
          <w:spacing w:val="31"/>
        </w:rPr>
        <w:t xml:space="preserve"> </w:t>
      </w:r>
      <w:r>
        <w:t>of</w:t>
      </w:r>
      <w:r>
        <w:rPr>
          <w:spacing w:val="31"/>
        </w:rPr>
        <w:t xml:space="preserve"> </w:t>
      </w:r>
      <w:r>
        <w:t>fatigue).</w:t>
      </w:r>
      <w:r>
        <w:rPr>
          <w:spacing w:val="32"/>
        </w:rPr>
        <w:t xml:space="preserve"> </w:t>
      </w:r>
      <w:r>
        <w:t>In</w:t>
      </w:r>
      <w:r>
        <w:rPr>
          <w:spacing w:val="31"/>
        </w:rPr>
        <w:t xml:space="preserve"> </w:t>
      </w:r>
      <w:r>
        <w:t>muscles,</w:t>
      </w:r>
      <w:r>
        <w:rPr>
          <w:spacing w:val="32"/>
        </w:rPr>
        <w:t xml:space="preserve"> </w:t>
      </w:r>
      <w:r>
        <w:t>lactic</w:t>
      </w:r>
      <w:r>
        <w:rPr>
          <w:spacing w:val="32"/>
        </w:rPr>
        <w:t xml:space="preserve"> </w:t>
      </w:r>
      <w:r>
        <w:t>acid</w:t>
      </w:r>
      <w:r>
        <w:rPr>
          <w:spacing w:val="31"/>
        </w:rPr>
        <w:t xml:space="preserve"> </w:t>
      </w:r>
      <w:r>
        <w:t>produced</w:t>
      </w:r>
      <w:r>
        <w:rPr>
          <w:spacing w:val="31"/>
        </w:rPr>
        <w:t xml:space="preserve"> </w:t>
      </w:r>
      <w:r>
        <w:t>by</w:t>
      </w:r>
      <w:r>
        <w:rPr>
          <w:spacing w:val="31"/>
        </w:rPr>
        <w:t xml:space="preserve"> </w:t>
      </w:r>
      <w:r>
        <w:t>fermentation</w:t>
      </w:r>
      <w:r>
        <w:rPr>
          <w:spacing w:val="32"/>
        </w:rPr>
        <w:t xml:space="preserve"> </w:t>
      </w:r>
      <w:r>
        <w:t>must</w:t>
      </w:r>
      <w:r>
        <w:rPr>
          <w:spacing w:val="31"/>
        </w:rPr>
        <w:t xml:space="preserve"> </w:t>
      </w:r>
      <w:r>
        <w:t>be</w:t>
      </w:r>
      <w:r>
        <w:rPr>
          <w:spacing w:val="31"/>
        </w:rPr>
        <w:t xml:space="preserve"> </w:t>
      </w:r>
      <w:r>
        <w:t>removed</w:t>
      </w:r>
      <w:r>
        <w:rPr>
          <w:spacing w:val="31"/>
        </w:rPr>
        <w:t xml:space="preserve"> </w:t>
      </w:r>
      <w:r>
        <w:t>by</w:t>
      </w:r>
      <w:r>
        <w:rPr>
          <w:spacing w:val="31"/>
        </w:rPr>
        <w:t xml:space="preserve"> </w:t>
      </w:r>
      <w:r>
        <w:t>the blood circulation and brought to the liver for further metabolism. The chemical reaction of lactic acid fermentation is the following:</w:t>
      </w:r>
    </w:p>
    <w:p w:rsidR="00F25760" w:rsidRDefault="00F25760" w:rsidP="00F25760">
      <w:pPr>
        <w:spacing w:before="76"/>
        <w:ind w:left="1229" w:right="1246"/>
        <w:jc w:val="center"/>
        <w:rPr>
          <w:rFonts w:ascii="Cambria" w:hAnsi="Cambria"/>
          <w:sz w:val="16"/>
        </w:rPr>
      </w:pPr>
      <w:r>
        <w:rPr>
          <w:rFonts w:ascii="Cambria" w:hAnsi="Cambria"/>
          <w:sz w:val="20"/>
        </w:rPr>
        <w:t>Pyruvic</w:t>
      </w:r>
      <w:r>
        <w:rPr>
          <w:rFonts w:ascii="Cambria" w:hAnsi="Cambria"/>
          <w:spacing w:val="4"/>
          <w:sz w:val="20"/>
        </w:rPr>
        <w:t xml:space="preserve"> </w:t>
      </w:r>
      <w:r>
        <w:rPr>
          <w:rFonts w:ascii="Cambria" w:hAnsi="Cambria"/>
          <w:sz w:val="20"/>
        </w:rPr>
        <w:t>acid</w:t>
      </w:r>
      <w:r>
        <w:rPr>
          <w:rFonts w:ascii="Cambria" w:hAnsi="Cambria"/>
          <w:spacing w:val="44"/>
          <w:sz w:val="20"/>
        </w:rPr>
        <w:t xml:space="preserve"> </w:t>
      </w:r>
      <w:r>
        <w:rPr>
          <w:rFonts w:ascii="Cambria" w:hAnsi="Cambria"/>
          <w:sz w:val="20"/>
        </w:rPr>
        <w:t>+ NADH</w:t>
      </w:r>
      <w:r>
        <w:rPr>
          <w:rFonts w:ascii="Cambria" w:hAnsi="Cambria"/>
          <w:spacing w:val="14"/>
          <w:sz w:val="20"/>
        </w:rPr>
        <w:t xml:space="preserve"> </w:t>
      </w:r>
      <w:r>
        <w:rPr>
          <w:rFonts w:ascii="Cambria" w:hAnsi="Cambria"/>
          <w:sz w:val="20"/>
        </w:rPr>
        <w:t>↔</w:t>
      </w:r>
      <w:r>
        <w:rPr>
          <w:rFonts w:ascii="Cambria" w:hAnsi="Cambria"/>
          <w:spacing w:val="10"/>
          <w:sz w:val="20"/>
        </w:rPr>
        <w:t xml:space="preserve"> </w:t>
      </w:r>
      <w:r>
        <w:rPr>
          <w:rFonts w:ascii="Cambria" w:hAnsi="Cambria"/>
          <w:sz w:val="20"/>
        </w:rPr>
        <w:t>lactic</w:t>
      </w:r>
      <w:r>
        <w:rPr>
          <w:rFonts w:ascii="Cambria" w:hAnsi="Cambria"/>
          <w:spacing w:val="5"/>
          <w:sz w:val="20"/>
        </w:rPr>
        <w:t xml:space="preserve"> </w:t>
      </w:r>
      <w:r>
        <w:rPr>
          <w:rFonts w:ascii="Cambria" w:hAnsi="Cambria"/>
          <w:sz w:val="20"/>
        </w:rPr>
        <w:t>acid</w:t>
      </w:r>
      <w:r>
        <w:rPr>
          <w:rFonts w:ascii="Cambria" w:hAnsi="Cambria"/>
          <w:spacing w:val="-2"/>
          <w:sz w:val="20"/>
        </w:rPr>
        <w:t xml:space="preserve"> </w:t>
      </w:r>
      <w:r>
        <w:rPr>
          <w:rFonts w:ascii="Cambria" w:hAnsi="Cambria"/>
          <w:sz w:val="20"/>
        </w:rPr>
        <w:t xml:space="preserve">+ </w:t>
      </w:r>
      <w:r>
        <w:rPr>
          <w:rFonts w:ascii="Cambria" w:hAnsi="Cambria"/>
          <w:spacing w:val="-4"/>
          <w:sz w:val="20"/>
        </w:rPr>
        <w:t>NAD</w:t>
      </w:r>
      <w:r>
        <w:rPr>
          <w:rFonts w:ascii="Cambria" w:hAnsi="Cambria"/>
          <w:spacing w:val="-4"/>
          <w:position w:val="8"/>
          <w:sz w:val="16"/>
        </w:rPr>
        <w:t>+</w:t>
      </w:r>
    </w:p>
    <w:p w:rsidR="00F25760" w:rsidRDefault="00F25760" w:rsidP="00F25760">
      <w:pPr>
        <w:pStyle w:val="BodyText"/>
        <w:spacing w:before="183" w:line="249" w:lineRule="auto"/>
        <w:ind w:left="1540" w:right="1554"/>
        <w:jc w:val="both"/>
      </w:pPr>
      <w:r>
        <w:t>The enzyme that catalyzes this reaction is lactate dehydrogenase. The reaction can proceed in either direction, but the left-to-right reaction is inhibited by acidic conditions. This lactic acid build-up causes muscle</w:t>
      </w:r>
      <w:r>
        <w:rPr>
          <w:spacing w:val="-2"/>
        </w:rPr>
        <w:t xml:space="preserve"> </w:t>
      </w:r>
      <w:r>
        <w:t>stiffness</w:t>
      </w:r>
      <w:r>
        <w:rPr>
          <w:spacing w:val="-2"/>
        </w:rPr>
        <w:t xml:space="preserve"> </w:t>
      </w:r>
      <w:r>
        <w:t>and</w:t>
      </w:r>
      <w:r>
        <w:rPr>
          <w:spacing w:val="-2"/>
        </w:rPr>
        <w:t xml:space="preserve"> </w:t>
      </w:r>
      <w:r>
        <w:t>fatigue.</w:t>
      </w:r>
      <w:r>
        <w:rPr>
          <w:spacing w:val="-2"/>
        </w:rPr>
        <w:t xml:space="preserve"> </w:t>
      </w:r>
      <w:r>
        <w:t>Once</w:t>
      </w:r>
      <w:r>
        <w:rPr>
          <w:spacing w:val="-2"/>
        </w:rPr>
        <w:t xml:space="preserve"> </w:t>
      </w:r>
      <w:r>
        <w:t>the</w:t>
      </w:r>
      <w:r>
        <w:rPr>
          <w:spacing w:val="-2"/>
        </w:rPr>
        <w:t xml:space="preserve"> </w:t>
      </w:r>
      <w:r>
        <w:t>lactic</w:t>
      </w:r>
      <w:r>
        <w:rPr>
          <w:spacing w:val="-2"/>
        </w:rPr>
        <w:t xml:space="preserve"> </w:t>
      </w:r>
      <w:r>
        <w:t>acid</w:t>
      </w:r>
      <w:r>
        <w:rPr>
          <w:spacing w:val="-2"/>
        </w:rPr>
        <w:t xml:space="preserve"> </w:t>
      </w:r>
      <w:r>
        <w:t>has</w:t>
      </w:r>
      <w:r>
        <w:rPr>
          <w:spacing w:val="-2"/>
        </w:rPr>
        <w:t xml:space="preserve"> </w:t>
      </w:r>
      <w:r>
        <w:t>been</w:t>
      </w:r>
      <w:r>
        <w:rPr>
          <w:spacing w:val="-2"/>
        </w:rPr>
        <w:t xml:space="preserve"> </w:t>
      </w:r>
      <w:r>
        <w:t>removed</w:t>
      </w:r>
      <w:r>
        <w:rPr>
          <w:spacing w:val="-2"/>
        </w:rPr>
        <w:t xml:space="preserve"> </w:t>
      </w:r>
      <w:r>
        <w:t>from</w:t>
      </w:r>
      <w:r>
        <w:rPr>
          <w:spacing w:val="-2"/>
        </w:rPr>
        <w:t xml:space="preserve"> </w:t>
      </w:r>
      <w:r>
        <w:t>the</w:t>
      </w:r>
      <w:r>
        <w:rPr>
          <w:spacing w:val="-2"/>
        </w:rPr>
        <w:t xml:space="preserve"> </w:t>
      </w:r>
      <w:r>
        <w:t>muscle</w:t>
      </w:r>
      <w:r>
        <w:rPr>
          <w:spacing w:val="-2"/>
        </w:rPr>
        <w:t xml:space="preserve"> </w:t>
      </w:r>
      <w:r>
        <w:t>and</w:t>
      </w:r>
      <w:r>
        <w:rPr>
          <w:spacing w:val="-2"/>
        </w:rPr>
        <w:t xml:space="preserve"> </w:t>
      </w:r>
      <w:r>
        <w:t>is</w:t>
      </w:r>
      <w:r>
        <w:rPr>
          <w:spacing w:val="-2"/>
        </w:rPr>
        <w:t xml:space="preserve"> </w:t>
      </w:r>
      <w:r>
        <w:t>circulated</w:t>
      </w:r>
      <w:r>
        <w:rPr>
          <w:spacing w:val="-1"/>
        </w:rPr>
        <w:t xml:space="preserve"> </w:t>
      </w:r>
      <w:r>
        <w:t>to the liver, it can be converted back to pyruvic acid and further catabolized for energy.</w:t>
      </w:r>
    </w:p>
    <w:p w:rsidR="00F25760" w:rsidRDefault="00F25760" w:rsidP="00F25760">
      <w:pPr>
        <w:spacing w:line="249" w:lineRule="auto"/>
        <w:jc w:val="both"/>
      </w:pPr>
    </w:p>
    <w:p w:rsidR="00CA7809" w:rsidRDefault="00CA7809" w:rsidP="00F25760">
      <w:pPr>
        <w:spacing w:line="249" w:lineRule="auto"/>
        <w:jc w:val="both"/>
      </w:pPr>
    </w:p>
    <w:p w:rsidR="00CA7809" w:rsidRDefault="00CA7809" w:rsidP="00F25760">
      <w:pPr>
        <w:spacing w:line="249" w:lineRule="auto"/>
        <w:jc w:val="both"/>
      </w:pPr>
    </w:p>
    <w:p w:rsidR="00CA7809" w:rsidRDefault="00CA7809" w:rsidP="00F25760">
      <w:pPr>
        <w:spacing w:line="249" w:lineRule="auto"/>
        <w:jc w:val="both"/>
      </w:pPr>
    </w:p>
    <w:p w:rsidR="00CA7809" w:rsidRDefault="00CA7809" w:rsidP="00F25760">
      <w:pPr>
        <w:spacing w:line="249" w:lineRule="auto"/>
        <w:jc w:val="both"/>
      </w:pPr>
    </w:p>
    <w:p w:rsidR="00CA7809" w:rsidRDefault="00CA7809" w:rsidP="00F25760">
      <w:pPr>
        <w:spacing w:line="249" w:lineRule="auto"/>
        <w:jc w:val="both"/>
      </w:pPr>
    </w:p>
    <w:p w:rsidR="00CA7809" w:rsidRDefault="00CA7809" w:rsidP="00F25760">
      <w:pPr>
        <w:spacing w:line="249" w:lineRule="auto"/>
        <w:jc w:val="both"/>
      </w:pPr>
    </w:p>
    <w:p w:rsidR="00CA7809" w:rsidRDefault="00CA7809" w:rsidP="00F25760">
      <w:pPr>
        <w:spacing w:line="249" w:lineRule="auto"/>
        <w:jc w:val="both"/>
      </w:pPr>
    </w:p>
    <w:p w:rsidR="00CA7809" w:rsidRDefault="00CA7809" w:rsidP="00F25760">
      <w:pPr>
        <w:spacing w:line="249" w:lineRule="auto"/>
        <w:jc w:val="both"/>
      </w:pPr>
    </w:p>
    <w:p w:rsidR="00CA7809" w:rsidRDefault="00CA7809" w:rsidP="00F25760">
      <w:pPr>
        <w:spacing w:line="249" w:lineRule="auto"/>
        <w:jc w:val="both"/>
      </w:pPr>
    </w:p>
    <w:p w:rsidR="00CA7809" w:rsidRDefault="00CA7809" w:rsidP="00F25760">
      <w:pPr>
        <w:spacing w:line="249" w:lineRule="auto"/>
        <w:jc w:val="both"/>
      </w:pPr>
    </w:p>
    <w:p w:rsidR="00CA7809" w:rsidRDefault="00CA7809" w:rsidP="00F25760">
      <w:pPr>
        <w:spacing w:line="249" w:lineRule="auto"/>
        <w:jc w:val="both"/>
      </w:pPr>
    </w:p>
    <w:p w:rsidR="00CA7809" w:rsidRDefault="00CA7809" w:rsidP="00F25760">
      <w:pPr>
        <w:spacing w:line="249" w:lineRule="auto"/>
        <w:jc w:val="both"/>
      </w:pPr>
    </w:p>
    <w:p w:rsidR="00CA7809" w:rsidRDefault="00CA7809" w:rsidP="00F25760">
      <w:pPr>
        <w:spacing w:line="249" w:lineRule="auto"/>
        <w:jc w:val="both"/>
      </w:pPr>
    </w:p>
    <w:p w:rsidR="00CA7809" w:rsidRDefault="00CA7809" w:rsidP="00F25760">
      <w:pPr>
        <w:spacing w:line="249" w:lineRule="auto"/>
        <w:jc w:val="both"/>
      </w:pPr>
    </w:p>
    <w:p w:rsidR="00CA7809" w:rsidRDefault="00CA7809" w:rsidP="00F25760">
      <w:pPr>
        <w:spacing w:line="249" w:lineRule="auto"/>
        <w:jc w:val="both"/>
      </w:pPr>
    </w:p>
    <w:p w:rsidR="00CA7809" w:rsidRDefault="00CA7809" w:rsidP="00F25760">
      <w:pPr>
        <w:spacing w:line="249" w:lineRule="auto"/>
        <w:jc w:val="both"/>
      </w:pPr>
    </w:p>
    <w:p w:rsidR="00CA7809" w:rsidRDefault="00CA7809" w:rsidP="00CA7809">
      <w:pPr>
        <w:spacing w:line="249" w:lineRule="auto"/>
        <w:jc w:val="center"/>
        <w:sectPr w:rsidR="00CA7809">
          <w:headerReference w:type="even" r:id="rId277"/>
          <w:headerReference w:type="default" r:id="rId278"/>
          <w:footerReference w:type="even" r:id="rId279"/>
          <w:pgSz w:w="12240" w:h="15840"/>
          <w:pgMar w:top="580" w:right="600" w:bottom="420" w:left="620" w:header="238" w:footer="238" w:gutter="0"/>
          <w:pgNumType w:start="114"/>
          <w:cols w:space="720"/>
        </w:sectPr>
      </w:pPr>
      <w:r>
        <w:t>55</w:t>
      </w:r>
    </w:p>
    <w:p w:rsidR="00F25760" w:rsidRDefault="00F25760" w:rsidP="00F25760">
      <w:pPr>
        <w:pStyle w:val="BodyText"/>
        <w:spacing w:before="158"/>
        <w:rPr>
          <w:sz w:val="20"/>
        </w:rPr>
      </w:pPr>
    </w:p>
    <w:p w:rsidR="00F25760" w:rsidRDefault="00F25760" w:rsidP="00F25760">
      <w:pPr>
        <w:pStyle w:val="BodyText"/>
        <w:ind w:left="1530"/>
        <w:rPr>
          <w:sz w:val="20"/>
        </w:rPr>
      </w:pPr>
      <w:r>
        <w:rPr>
          <w:noProof/>
          <w:sz w:val="20"/>
        </w:rPr>
        <mc:AlternateContent>
          <mc:Choice Requires="wpg">
            <w:drawing>
              <wp:inline distT="0" distB="0" distL="0" distR="0" wp14:anchorId="1DE94662" wp14:editId="193DD87F">
                <wp:extent cx="5035550" cy="5618480"/>
                <wp:effectExtent l="0" t="0" r="0" b="1270"/>
                <wp:docPr id="665" name="Group 6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35550" cy="5618480"/>
                          <a:chOff x="0" y="0"/>
                          <a:chExt cx="5035550" cy="5618480"/>
                        </a:xfrm>
                      </wpg:grpSpPr>
                      <wps:wsp>
                        <wps:cNvPr id="666" name="Graphic 666"/>
                        <wps:cNvSpPr/>
                        <wps:spPr>
                          <a:xfrm>
                            <a:off x="5976" y="426484"/>
                            <a:ext cx="5029200" cy="5191760"/>
                          </a:xfrm>
                          <a:custGeom>
                            <a:avLst/>
                            <a:gdLst/>
                            <a:ahLst/>
                            <a:cxnLst/>
                            <a:rect l="l" t="t" r="r" b="b"/>
                            <a:pathLst>
                              <a:path w="5029200" h="5191760">
                                <a:moveTo>
                                  <a:pt x="0" y="5191506"/>
                                </a:moveTo>
                                <a:lnTo>
                                  <a:pt x="5029200" y="5191506"/>
                                </a:lnTo>
                                <a:lnTo>
                                  <a:pt x="5029200" y="0"/>
                                </a:lnTo>
                                <a:lnTo>
                                  <a:pt x="0" y="0"/>
                                </a:lnTo>
                                <a:lnTo>
                                  <a:pt x="0" y="5191506"/>
                                </a:lnTo>
                                <a:close/>
                              </a:path>
                            </a:pathLst>
                          </a:custGeom>
                          <a:solidFill>
                            <a:srgbClr val="FFFFCC"/>
                          </a:solidFill>
                        </wps:spPr>
                        <wps:bodyPr wrap="square" lIns="0" tIns="0" rIns="0" bIns="0" rtlCol="0">
                          <a:prstTxWarp prst="textNoShape">
                            <a:avLst/>
                          </a:prstTxWarp>
                          <a:noAutofit/>
                        </wps:bodyPr>
                      </wps:wsp>
                      <wps:wsp>
                        <wps:cNvPr id="667" name="Graphic 667"/>
                        <wps:cNvSpPr/>
                        <wps:spPr>
                          <a:xfrm>
                            <a:off x="0" y="45908"/>
                            <a:ext cx="3348354" cy="382270"/>
                          </a:xfrm>
                          <a:custGeom>
                            <a:avLst/>
                            <a:gdLst/>
                            <a:ahLst/>
                            <a:cxnLst/>
                            <a:rect l="l" t="t" r="r" b="b"/>
                            <a:pathLst>
                              <a:path w="3348354" h="382270">
                                <a:moveTo>
                                  <a:pt x="3347754" y="381901"/>
                                </a:moveTo>
                                <a:lnTo>
                                  <a:pt x="0" y="381901"/>
                                </a:lnTo>
                                <a:lnTo>
                                  <a:pt x="0" y="0"/>
                                </a:lnTo>
                                <a:lnTo>
                                  <a:pt x="3347754" y="0"/>
                                </a:lnTo>
                                <a:lnTo>
                                  <a:pt x="3347754" y="381901"/>
                                </a:lnTo>
                                <a:close/>
                              </a:path>
                            </a:pathLst>
                          </a:custGeom>
                          <a:solidFill>
                            <a:srgbClr val="010101"/>
                          </a:solidFill>
                        </wps:spPr>
                        <wps:bodyPr wrap="square" lIns="0" tIns="0" rIns="0" bIns="0" rtlCol="0">
                          <a:prstTxWarp prst="textNoShape">
                            <a:avLst/>
                          </a:prstTxWarp>
                          <a:noAutofit/>
                        </wps:bodyPr>
                      </wps:wsp>
                      <wps:wsp>
                        <wps:cNvPr id="668" name="Graphic 668"/>
                        <wps:cNvSpPr/>
                        <wps:spPr>
                          <a:xfrm>
                            <a:off x="409989" y="21113"/>
                            <a:ext cx="420370" cy="407670"/>
                          </a:xfrm>
                          <a:custGeom>
                            <a:avLst/>
                            <a:gdLst/>
                            <a:ahLst/>
                            <a:cxnLst/>
                            <a:rect l="l" t="t" r="r" b="b"/>
                            <a:pathLst>
                              <a:path w="420370" h="407670">
                                <a:moveTo>
                                  <a:pt x="420039" y="36931"/>
                                </a:moveTo>
                                <a:lnTo>
                                  <a:pt x="38633" y="0"/>
                                </a:lnTo>
                                <a:lnTo>
                                  <a:pt x="393" y="368960"/>
                                </a:lnTo>
                                <a:lnTo>
                                  <a:pt x="0" y="372681"/>
                                </a:lnTo>
                                <a:lnTo>
                                  <a:pt x="356958" y="407238"/>
                                </a:lnTo>
                                <a:lnTo>
                                  <a:pt x="357339" y="403517"/>
                                </a:lnTo>
                                <a:lnTo>
                                  <a:pt x="381800" y="405879"/>
                                </a:lnTo>
                                <a:lnTo>
                                  <a:pt x="420039" y="36931"/>
                                </a:lnTo>
                                <a:close/>
                              </a:path>
                            </a:pathLst>
                          </a:custGeom>
                          <a:solidFill>
                            <a:srgbClr val="517542"/>
                          </a:solidFill>
                        </wps:spPr>
                        <wps:bodyPr wrap="square" lIns="0" tIns="0" rIns="0" bIns="0" rtlCol="0">
                          <a:prstTxWarp prst="textNoShape">
                            <a:avLst/>
                          </a:prstTxWarp>
                          <a:noAutofit/>
                        </wps:bodyPr>
                      </wps:wsp>
                      <wps:wsp>
                        <wps:cNvPr id="669" name="Graphic 669"/>
                        <wps:cNvSpPr/>
                        <wps:spPr>
                          <a:xfrm>
                            <a:off x="806715" y="6923"/>
                            <a:ext cx="375285" cy="411480"/>
                          </a:xfrm>
                          <a:custGeom>
                            <a:avLst/>
                            <a:gdLst/>
                            <a:ahLst/>
                            <a:cxnLst/>
                            <a:rect l="l" t="t" r="r" b="b"/>
                            <a:pathLst>
                              <a:path w="375285" h="411480">
                                <a:moveTo>
                                  <a:pt x="375018" y="399106"/>
                                </a:moveTo>
                                <a:lnTo>
                                  <a:pt x="13932" y="410865"/>
                                </a:lnTo>
                                <a:lnTo>
                                  <a:pt x="0" y="11759"/>
                                </a:lnTo>
                                <a:lnTo>
                                  <a:pt x="361086" y="0"/>
                                </a:lnTo>
                                <a:lnTo>
                                  <a:pt x="375018" y="399106"/>
                                </a:lnTo>
                                <a:close/>
                              </a:path>
                            </a:pathLst>
                          </a:custGeom>
                          <a:solidFill>
                            <a:srgbClr val="D56B29"/>
                          </a:solidFill>
                        </wps:spPr>
                        <wps:bodyPr wrap="square" lIns="0" tIns="0" rIns="0" bIns="0" rtlCol="0">
                          <a:prstTxWarp prst="textNoShape">
                            <a:avLst/>
                          </a:prstTxWarp>
                          <a:noAutofit/>
                        </wps:bodyPr>
                      </wps:wsp>
                      <wps:wsp>
                        <wps:cNvPr id="670" name="Graphic 670"/>
                        <wps:cNvSpPr/>
                        <wps:spPr>
                          <a:xfrm>
                            <a:off x="32492" y="0"/>
                            <a:ext cx="413384" cy="427990"/>
                          </a:xfrm>
                          <a:custGeom>
                            <a:avLst/>
                            <a:gdLst/>
                            <a:ahLst/>
                            <a:cxnLst/>
                            <a:rect l="l" t="t" r="r" b="b"/>
                            <a:pathLst>
                              <a:path w="413384" h="427990">
                                <a:moveTo>
                                  <a:pt x="413095" y="379905"/>
                                </a:moveTo>
                                <a:lnTo>
                                  <a:pt x="54330" y="427857"/>
                                </a:lnTo>
                                <a:lnTo>
                                  <a:pt x="0" y="47952"/>
                                </a:lnTo>
                                <a:lnTo>
                                  <a:pt x="358764" y="0"/>
                                </a:lnTo>
                                <a:lnTo>
                                  <a:pt x="413095" y="379905"/>
                                </a:lnTo>
                                <a:close/>
                              </a:path>
                            </a:pathLst>
                          </a:custGeom>
                          <a:solidFill>
                            <a:srgbClr val="005273"/>
                          </a:solidFill>
                        </wps:spPr>
                        <wps:bodyPr wrap="square" lIns="0" tIns="0" rIns="0" bIns="0" rtlCol="0">
                          <a:prstTxWarp prst="textNoShape">
                            <a:avLst/>
                          </a:prstTxWarp>
                          <a:noAutofit/>
                        </wps:bodyPr>
                      </wps:wsp>
                      <pic:pic xmlns:pic="http://schemas.openxmlformats.org/drawingml/2006/picture">
                        <pic:nvPicPr>
                          <pic:cNvPr id="671" name="Image 671"/>
                          <pic:cNvPicPr/>
                        </pic:nvPicPr>
                        <pic:blipFill>
                          <a:blip r:embed="rId48" cstate="print"/>
                          <a:stretch>
                            <a:fillRect/>
                          </a:stretch>
                        </pic:blipFill>
                        <pic:spPr>
                          <a:xfrm>
                            <a:off x="122769" y="157798"/>
                            <a:ext cx="187962" cy="181889"/>
                          </a:xfrm>
                          <a:prstGeom prst="rect">
                            <a:avLst/>
                          </a:prstGeom>
                        </pic:spPr>
                      </pic:pic>
                      <pic:pic xmlns:pic="http://schemas.openxmlformats.org/drawingml/2006/picture">
                        <pic:nvPicPr>
                          <pic:cNvPr id="672" name="Image 672"/>
                          <pic:cNvPicPr/>
                        </pic:nvPicPr>
                        <pic:blipFill>
                          <a:blip r:embed="rId49" cstate="print"/>
                          <a:stretch>
                            <a:fillRect/>
                          </a:stretch>
                        </pic:blipFill>
                        <pic:spPr>
                          <a:xfrm>
                            <a:off x="544914" y="159815"/>
                            <a:ext cx="155754" cy="174761"/>
                          </a:xfrm>
                          <a:prstGeom prst="rect">
                            <a:avLst/>
                          </a:prstGeom>
                        </pic:spPr>
                      </pic:pic>
                      <pic:pic xmlns:pic="http://schemas.openxmlformats.org/drawingml/2006/picture">
                        <pic:nvPicPr>
                          <pic:cNvPr id="673" name="Image 673"/>
                          <pic:cNvPicPr/>
                        </pic:nvPicPr>
                        <pic:blipFill>
                          <a:blip r:embed="rId50" cstate="print"/>
                          <a:stretch>
                            <a:fillRect/>
                          </a:stretch>
                        </pic:blipFill>
                        <pic:spPr>
                          <a:xfrm>
                            <a:off x="932584" y="92958"/>
                            <a:ext cx="132634" cy="244177"/>
                          </a:xfrm>
                          <a:prstGeom prst="rect">
                            <a:avLst/>
                          </a:prstGeom>
                        </pic:spPr>
                      </pic:pic>
                      <pic:pic xmlns:pic="http://schemas.openxmlformats.org/drawingml/2006/picture">
                        <pic:nvPicPr>
                          <pic:cNvPr id="674" name="Image 674"/>
                          <pic:cNvPicPr/>
                        </pic:nvPicPr>
                        <pic:blipFill>
                          <a:blip r:embed="rId51" cstate="print"/>
                          <a:stretch>
                            <a:fillRect/>
                          </a:stretch>
                        </pic:blipFill>
                        <pic:spPr>
                          <a:xfrm>
                            <a:off x="1318881" y="144302"/>
                            <a:ext cx="190730" cy="198103"/>
                          </a:xfrm>
                          <a:prstGeom prst="rect">
                            <a:avLst/>
                          </a:prstGeom>
                        </pic:spPr>
                      </pic:pic>
                      <pic:pic xmlns:pic="http://schemas.openxmlformats.org/drawingml/2006/picture">
                        <pic:nvPicPr>
                          <pic:cNvPr id="675" name="Image 675"/>
                          <pic:cNvPicPr/>
                        </pic:nvPicPr>
                        <pic:blipFill>
                          <a:blip r:embed="rId52" cstate="print"/>
                          <a:stretch>
                            <a:fillRect/>
                          </a:stretch>
                        </pic:blipFill>
                        <pic:spPr>
                          <a:xfrm>
                            <a:off x="1553685" y="144293"/>
                            <a:ext cx="205582" cy="198103"/>
                          </a:xfrm>
                          <a:prstGeom prst="rect">
                            <a:avLst/>
                          </a:prstGeom>
                        </pic:spPr>
                      </pic:pic>
                      <pic:pic xmlns:pic="http://schemas.openxmlformats.org/drawingml/2006/picture">
                        <pic:nvPicPr>
                          <pic:cNvPr id="676" name="Image 676"/>
                          <pic:cNvPicPr/>
                        </pic:nvPicPr>
                        <pic:blipFill>
                          <a:blip r:embed="rId53" cstate="print"/>
                          <a:stretch>
                            <a:fillRect/>
                          </a:stretch>
                        </pic:blipFill>
                        <pic:spPr>
                          <a:xfrm>
                            <a:off x="1812108" y="149037"/>
                            <a:ext cx="153322" cy="188608"/>
                          </a:xfrm>
                          <a:prstGeom prst="rect">
                            <a:avLst/>
                          </a:prstGeom>
                        </pic:spPr>
                      </pic:pic>
                      <pic:pic xmlns:pic="http://schemas.openxmlformats.org/drawingml/2006/picture">
                        <pic:nvPicPr>
                          <pic:cNvPr id="677" name="Image 677"/>
                          <pic:cNvPicPr/>
                        </pic:nvPicPr>
                        <pic:blipFill>
                          <a:blip r:embed="rId53" cstate="print"/>
                          <a:stretch>
                            <a:fillRect/>
                          </a:stretch>
                        </pic:blipFill>
                        <pic:spPr>
                          <a:xfrm>
                            <a:off x="2026630" y="149037"/>
                            <a:ext cx="153322" cy="188608"/>
                          </a:xfrm>
                          <a:prstGeom prst="rect">
                            <a:avLst/>
                          </a:prstGeom>
                        </pic:spPr>
                      </pic:pic>
                      <wps:wsp>
                        <wps:cNvPr id="678" name="Graphic 678"/>
                        <wps:cNvSpPr/>
                        <wps:spPr>
                          <a:xfrm>
                            <a:off x="2241151" y="149040"/>
                            <a:ext cx="112395" cy="188595"/>
                          </a:xfrm>
                          <a:custGeom>
                            <a:avLst/>
                            <a:gdLst/>
                            <a:ahLst/>
                            <a:cxnLst/>
                            <a:rect l="l" t="t" r="r" b="b"/>
                            <a:pathLst>
                              <a:path w="112395" h="188595">
                                <a:moveTo>
                                  <a:pt x="111810" y="0"/>
                                </a:moveTo>
                                <a:lnTo>
                                  <a:pt x="0" y="0"/>
                                </a:lnTo>
                                <a:lnTo>
                                  <a:pt x="0" y="18732"/>
                                </a:lnTo>
                                <a:lnTo>
                                  <a:pt x="0" y="77406"/>
                                </a:lnTo>
                                <a:lnTo>
                                  <a:pt x="0" y="96139"/>
                                </a:lnTo>
                                <a:lnTo>
                                  <a:pt x="0" y="169799"/>
                                </a:lnTo>
                                <a:lnTo>
                                  <a:pt x="0" y="188531"/>
                                </a:lnTo>
                                <a:lnTo>
                                  <a:pt x="111010" y="188531"/>
                                </a:lnTo>
                                <a:lnTo>
                                  <a:pt x="111010" y="169799"/>
                                </a:lnTo>
                                <a:lnTo>
                                  <a:pt x="19494" y="169799"/>
                                </a:lnTo>
                                <a:lnTo>
                                  <a:pt x="19494" y="96139"/>
                                </a:lnTo>
                                <a:lnTo>
                                  <a:pt x="111010" y="96139"/>
                                </a:lnTo>
                                <a:lnTo>
                                  <a:pt x="111010" y="77406"/>
                                </a:lnTo>
                                <a:lnTo>
                                  <a:pt x="19494" y="77406"/>
                                </a:lnTo>
                                <a:lnTo>
                                  <a:pt x="19494" y="18732"/>
                                </a:lnTo>
                                <a:lnTo>
                                  <a:pt x="111810" y="18732"/>
                                </a:lnTo>
                                <a:lnTo>
                                  <a:pt x="111810"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679" name="Image 679"/>
                          <pic:cNvPicPr/>
                        </pic:nvPicPr>
                        <pic:blipFill>
                          <a:blip r:embed="rId54" cstate="print"/>
                          <a:stretch>
                            <a:fillRect/>
                          </a:stretch>
                        </pic:blipFill>
                        <pic:spPr>
                          <a:xfrm>
                            <a:off x="2391223" y="144302"/>
                            <a:ext cx="190730" cy="198103"/>
                          </a:xfrm>
                          <a:prstGeom prst="rect">
                            <a:avLst/>
                          </a:prstGeom>
                        </pic:spPr>
                      </pic:pic>
                      <wps:wsp>
                        <wps:cNvPr id="680" name="Graphic 680"/>
                        <wps:cNvSpPr/>
                        <wps:spPr>
                          <a:xfrm>
                            <a:off x="2615280" y="148786"/>
                            <a:ext cx="165735" cy="189230"/>
                          </a:xfrm>
                          <a:custGeom>
                            <a:avLst/>
                            <a:gdLst/>
                            <a:ahLst/>
                            <a:cxnLst/>
                            <a:rect l="l" t="t" r="r" b="b"/>
                            <a:pathLst>
                              <a:path w="165735" h="189230">
                                <a:moveTo>
                                  <a:pt x="106895" y="0"/>
                                </a:moveTo>
                                <a:lnTo>
                                  <a:pt x="0" y="0"/>
                                </a:lnTo>
                                <a:lnTo>
                                  <a:pt x="0" y="18719"/>
                                </a:lnTo>
                                <a:lnTo>
                                  <a:pt x="43497" y="18719"/>
                                </a:lnTo>
                                <a:lnTo>
                                  <a:pt x="43497" y="188518"/>
                                </a:lnTo>
                                <a:lnTo>
                                  <a:pt x="63398" y="188518"/>
                                </a:lnTo>
                                <a:lnTo>
                                  <a:pt x="63398" y="18719"/>
                                </a:lnTo>
                                <a:lnTo>
                                  <a:pt x="106895" y="18719"/>
                                </a:lnTo>
                                <a:lnTo>
                                  <a:pt x="106895" y="0"/>
                                </a:lnTo>
                                <a:close/>
                              </a:path>
                              <a:path w="165735" h="189230">
                                <a:moveTo>
                                  <a:pt x="165315" y="254"/>
                                </a:moveTo>
                                <a:lnTo>
                                  <a:pt x="145808" y="254"/>
                                </a:lnTo>
                                <a:lnTo>
                                  <a:pt x="145808" y="188861"/>
                                </a:lnTo>
                                <a:lnTo>
                                  <a:pt x="165315" y="188861"/>
                                </a:lnTo>
                                <a:lnTo>
                                  <a:pt x="165315" y="254"/>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681" name="Image 681"/>
                          <pic:cNvPicPr/>
                        </pic:nvPicPr>
                        <pic:blipFill>
                          <a:blip r:embed="rId55" cstate="print"/>
                          <a:stretch>
                            <a:fillRect/>
                          </a:stretch>
                        </pic:blipFill>
                        <pic:spPr>
                          <a:xfrm>
                            <a:off x="2830253" y="144293"/>
                            <a:ext cx="205582" cy="198103"/>
                          </a:xfrm>
                          <a:prstGeom prst="rect">
                            <a:avLst/>
                          </a:prstGeom>
                        </pic:spPr>
                      </pic:pic>
                      <pic:pic xmlns:pic="http://schemas.openxmlformats.org/drawingml/2006/picture">
                        <pic:nvPicPr>
                          <pic:cNvPr id="682" name="Image 682"/>
                          <pic:cNvPicPr/>
                        </pic:nvPicPr>
                        <pic:blipFill>
                          <a:blip r:embed="rId53" cstate="print"/>
                          <a:stretch>
                            <a:fillRect/>
                          </a:stretch>
                        </pic:blipFill>
                        <pic:spPr>
                          <a:xfrm>
                            <a:off x="3088684" y="149037"/>
                            <a:ext cx="153322" cy="188608"/>
                          </a:xfrm>
                          <a:prstGeom prst="rect">
                            <a:avLst/>
                          </a:prstGeom>
                        </pic:spPr>
                      </pic:pic>
                      <pic:pic xmlns:pic="http://schemas.openxmlformats.org/drawingml/2006/picture">
                        <pic:nvPicPr>
                          <pic:cNvPr id="683" name="Image 683"/>
                          <pic:cNvPicPr/>
                        </pic:nvPicPr>
                        <pic:blipFill>
                          <a:blip r:embed="rId280" cstate="print"/>
                          <a:stretch>
                            <a:fillRect/>
                          </a:stretch>
                        </pic:blipFill>
                        <pic:spPr>
                          <a:xfrm>
                            <a:off x="996576" y="426484"/>
                            <a:ext cx="3048000" cy="3905250"/>
                          </a:xfrm>
                          <a:prstGeom prst="rect">
                            <a:avLst/>
                          </a:prstGeom>
                        </pic:spPr>
                      </pic:pic>
                      <wps:wsp>
                        <wps:cNvPr id="684" name="Textbox 684"/>
                        <wps:cNvSpPr txBox="1"/>
                        <wps:spPr>
                          <a:xfrm>
                            <a:off x="0" y="0"/>
                            <a:ext cx="5035550" cy="5618480"/>
                          </a:xfrm>
                          <a:prstGeom prst="rect">
                            <a:avLst/>
                          </a:prstGeom>
                        </wps:spPr>
                        <wps:txbx>
                          <w:txbxContent>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91603F">
                              <w:pPr>
                                <w:spacing w:line="249" w:lineRule="auto"/>
                                <w:ind w:left="199" w:right="187"/>
                                <w:jc w:val="both"/>
                                <w:rPr>
                                  <w:rFonts w:ascii="Arial"/>
                                  <w:sz w:val="18"/>
                                </w:rPr>
                              </w:pPr>
                              <w:r>
                                <w:rPr>
                                  <w:rFonts w:ascii="Arial"/>
                                  <w:b/>
                                  <w:color w:val="CC6633"/>
                                  <w:sz w:val="18"/>
                                </w:rPr>
                                <w:t>Figure 2.</w:t>
                              </w:r>
                              <w:r w:rsidR="00F810AD">
                                <w:rPr>
                                  <w:rFonts w:ascii="Arial"/>
                                  <w:b/>
                                  <w:color w:val="CC6633"/>
                                  <w:sz w:val="18"/>
                                </w:rPr>
                                <w:t>40</w:t>
                              </w:r>
                              <w:r>
                                <w:rPr>
                                  <w:rFonts w:ascii="Arial"/>
                                  <w:b/>
                                  <w:color w:val="CC6633"/>
                                  <w:sz w:val="18"/>
                                </w:rPr>
                                <w:t xml:space="preserve"> </w:t>
                              </w:r>
                              <w:r>
                                <w:rPr>
                                  <w:rFonts w:ascii="Arial"/>
                                  <w:sz w:val="18"/>
                                </w:rPr>
                                <w:t xml:space="preserve">Lactic acid fermentation is common in muscles that have become exhausted by </w:t>
                              </w:r>
                              <w:r>
                                <w:rPr>
                                  <w:rFonts w:ascii="Arial"/>
                                  <w:spacing w:val="-4"/>
                                  <w:sz w:val="18"/>
                                </w:rPr>
                                <w:t>use.</w:t>
                              </w: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spacing w:before="38"/>
                                <w:rPr>
                                  <w:sz w:val="18"/>
                                </w:rPr>
                              </w:pPr>
                            </w:p>
                            <w:p w:rsidR="003B35C5" w:rsidRDefault="003B35C5" w:rsidP="00F25760">
                              <w:pPr>
                                <w:spacing w:line="249" w:lineRule="auto"/>
                                <w:ind w:left="199" w:right="187"/>
                                <w:jc w:val="both"/>
                                <w:rPr>
                                  <w:rFonts w:ascii="Arial"/>
                                  <w:sz w:val="18"/>
                                </w:rPr>
                              </w:pPr>
                              <w:bookmarkStart w:id="145" w:name="_bookmark471"/>
                              <w:bookmarkEnd w:id="145"/>
                              <w:r>
                                <w:rPr>
                                  <w:rFonts w:ascii="Arial"/>
                                  <w:b/>
                                  <w:color w:val="CC6633"/>
                                  <w:sz w:val="18"/>
                                </w:rPr>
                                <w:t xml:space="preserve">Figure 4.16 </w:t>
                              </w:r>
                              <w:r>
                                <w:rPr>
                                  <w:rFonts w:ascii="Arial"/>
                                  <w:sz w:val="18"/>
                                </w:rPr>
                                <w:t xml:space="preserve">Lactic acid fermentation is common in muscles that have become exhausted by </w:t>
                              </w:r>
                              <w:r>
                                <w:rPr>
                                  <w:rFonts w:ascii="Arial"/>
                                  <w:spacing w:val="-4"/>
                                  <w:sz w:val="18"/>
                                </w:rPr>
                                <w:t>use.</w:t>
                              </w:r>
                            </w:p>
                            <w:p w:rsidR="003B35C5" w:rsidRDefault="003B35C5" w:rsidP="00F25760">
                              <w:pPr>
                                <w:spacing w:before="69"/>
                                <w:rPr>
                                  <w:rFonts w:ascii="Arial"/>
                                  <w:sz w:val="18"/>
                                </w:rPr>
                              </w:pPr>
                            </w:p>
                            <w:p w:rsidR="003B35C5" w:rsidRDefault="003B35C5" w:rsidP="00F25760">
                              <w:pPr>
                                <w:spacing w:before="1" w:line="249" w:lineRule="auto"/>
                                <w:ind w:left="199" w:right="188"/>
                                <w:jc w:val="both"/>
                                <w:rPr>
                                  <w:rFonts w:ascii="Arial"/>
                                  <w:sz w:val="19"/>
                                </w:rPr>
                              </w:pPr>
                              <w:r>
                                <w:rPr>
                                  <w:rFonts w:ascii="Arial"/>
                                  <w:sz w:val="19"/>
                                </w:rPr>
                                <w:t>Tremetol,</w:t>
                              </w:r>
                              <w:r>
                                <w:rPr>
                                  <w:rFonts w:ascii="Arial"/>
                                  <w:spacing w:val="21"/>
                                  <w:sz w:val="19"/>
                                </w:rPr>
                                <w:t xml:space="preserve"> </w:t>
                              </w:r>
                              <w:r>
                                <w:rPr>
                                  <w:rFonts w:ascii="Arial"/>
                                  <w:sz w:val="19"/>
                                </w:rPr>
                                <w:t>a</w:t>
                              </w:r>
                              <w:r>
                                <w:rPr>
                                  <w:rFonts w:ascii="Arial"/>
                                  <w:spacing w:val="21"/>
                                  <w:sz w:val="19"/>
                                </w:rPr>
                                <w:t xml:space="preserve"> </w:t>
                              </w:r>
                              <w:r>
                                <w:rPr>
                                  <w:rFonts w:ascii="Arial"/>
                                  <w:sz w:val="19"/>
                                </w:rPr>
                                <w:t>metabolic</w:t>
                              </w:r>
                              <w:r>
                                <w:rPr>
                                  <w:rFonts w:ascii="Arial"/>
                                  <w:spacing w:val="21"/>
                                  <w:sz w:val="19"/>
                                </w:rPr>
                                <w:t xml:space="preserve"> </w:t>
                              </w:r>
                              <w:r>
                                <w:rPr>
                                  <w:rFonts w:ascii="Arial"/>
                                  <w:sz w:val="19"/>
                                </w:rPr>
                                <w:t>poison</w:t>
                              </w:r>
                              <w:r>
                                <w:rPr>
                                  <w:rFonts w:ascii="Arial"/>
                                  <w:spacing w:val="21"/>
                                  <w:sz w:val="19"/>
                                </w:rPr>
                                <w:t xml:space="preserve"> </w:t>
                              </w:r>
                              <w:r>
                                <w:rPr>
                                  <w:rFonts w:ascii="Arial"/>
                                  <w:sz w:val="19"/>
                                </w:rPr>
                                <w:t>found</w:t>
                              </w:r>
                              <w:r>
                                <w:rPr>
                                  <w:rFonts w:ascii="Arial"/>
                                  <w:spacing w:val="21"/>
                                  <w:sz w:val="19"/>
                                </w:rPr>
                                <w:t xml:space="preserve"> </w:t>
                              </w:r>
                              <w:r>
                                <w:rPr>
                                  <w:rFonts w:ascii="Arial"/>
                                  <w:sz w:val="19"/>
                                </w:rPr>
                                <w:t>in</w:t>
                              </w:r>
                              <w:r>
                                <w:rPr>
                                  <w:rFonts w:ascii="Arial"/>
                                  <w:spacing w:val="21"/>
                                  <w:sz w:val="19"/>
                                </w:rPr>
                                <w:t xml:space="preserve"> </w:t>
                              </w:r>
                              <w:r>
                                <w:rPr>
                                  <w:rFonts w:ascii="Arial"/>
                                  <w:sz w:val="19"/>
                                </w:rPr>
                                <w:t>white</w:t>
                              </w:r>
                              <w:r>
                                <w:rPr>
                                  <w:rFonts w:ascii="Arial"/>
                                  <w:spacing w:val="21"/>
                                  <w:sz w:val="19"/>
                                </w:rPr>
                                <w:t xml:space="preserve"> </w:t>
                              </w:r>
                              <w:r>
                                <w:rPr>
                                  <w:rFonts w:ascii="Arial"/>
                                  <w:sz w:val="19"/>
                                </w:rPr>
                                <w:t>snake</w:t>
                              </w:r>
                              <w:r>
                                <w:rPr>
                                  <w:rFonts w:ascii="Arial"/>
                                  <w:spacing w:val="21"/>
                                  <w:sz w:val="19"/>
                                </w:rPr>
                                <w:t xml:space="preserve"> </w:t>
                              </w:r>
                              <w:r>
                                <w:rPr>
                                  <w:rFonts w:ascii="Arial"/>
                                  <w:sz w:val="19"/>
                                </w:rPr>
                                <w:t>root</w:t>
                              </w:r>
                              <w:r>
                                <w:rPr>
                                  <w:rFonts w:ascii="Arial"/>
                                  <w:spacing w:val="21"/>
                                  <w:sz w:val="19"/>
                                </w:rPr>
                                <w:t xml:space="preserve"> </w:t>
                              </w:r>
                              <w:r>
                                <w:rPr>
                                  <w:rFonts w:ascii="Arial"/>
                                  <w:sz w:val="19"/>
                                </w:rPr>
                                <w:t>plant,</w:t>
                              </w:r>
                              <w:r>
                                <w:rPr>
                                  <w:rFonts w:ascii="Arial"/>
                                  <w:spacing w:val="21"/>
                                  <w:sz w:val="19"/>
                                </w:rPr>
                                <w:t xml:space="preserve"> </w:t>
                              </w:r>
                              <w:r>
                                <w:rPr>
                                  <w:rFonts w:ascii="Arial"/>
                                  <w:sz w:val="19"/>
                                </w:rPr>
                                <w:t>prevents</w:t>
                              </w:r>
                              <w:r>
                                <w:rPr>
                                  <w:rFonts w:ascii="Arial"/>
                                  <w:spacing w:val="21"/>
                                  <w:sz w:val="19"/>
                                </w:rPr>
                                <w:t xml:space="preserve"> </w:t>
                              </w:r>
                              <w:r>
                                <w:rPr>
                                  <w:rFonts w:ascii="Arial"/>
                                  <w:sz w:val="19"/>
                                </w:rPr>
                                <w:t>the</w:t>
                              </w:r>
                              <w:r>
                                <w:rPr>
                                  <w:rFonts w:ascii="Arial"/>
                                  <w:spacing w:val="21"/>
                                  <w:sz w:val="19"/>
                                </w:rPr>
                                <w:t xml:space="preserve"> </w:t>
                              </w:r>
                              <w:r>
                                <w:rPr>
                                  <w:rFonts w:ascii="Arial"/>
                                  <w:sz w:val="19"/>
                                </w:rPr>
                                <w:t>metabolism of</w:t>
                              </w:r>
                              <w:r>
                                <w:rPr>
                                  <w:rFonts w:ascii="Arial"/>
                                  <w:spacing w:val="40"/>
                                  <w:sz w:val="19"/>
                                </w:rPr>
                                <w:t xml:space="preserve"> </w:t>
                              </w:r>
                              <w:r>
                                <w:rPr>
                                  <w:rFonts w:ascii="Arial"/>
                                  <w:sz w:val="19"/>
                                </w:rPr>
                                <w:t>lactate.</w:t>
                              </w:r>
                              <w:r>
                                <w:rPr>
                                  <w:rFonts w:ascii="Arial"/>
                                  <w:spacing w:val="40"/>
                                  <w:sz w:val="19"/>
                                </w:rPr>
                                <w:t xml:space="preserve"> </w:t>
                              </w:r>
                              <w:r>
                                <w:rPr>
                                  <w:rFonts w:ascii="Arial"/>
                                  <w:sz w:val="19"/>
                                </w:rPr>
                                <w:t>When</w:t>
                              </w:r>
                              <w:r>
                                <w:rPr>
                                  <w:rFonts w:ascii="Arial"/>
                                  <w:spacing w:val="40"/>
                                  <w:sz w:val="19"/>
                                </w:rPr>
                                <w:t xml:space="preserve"> </w:t>
                              </w:r>
                              <w:r>
                                <w:rPr>
                                  <w:rFonts w:ascii="Arial"/>
                                  <w:sz w:val="19"/>
                                </w:rPr>
                                <w:t>cows</w:t>
                              </w:r>
                              <w:r>
                                <w:rPr>
                                  <w:rFonts w:ascii="Arial"/>
                                  <w:spacing w:val="40"/>
                                  <w:sz w:val="19"/>
                                </w:rPr>
                                <w:t xml:space="preserve"> </w:t>
                              </w:r>
                              <w:r>
                                <w:rPr>
                                  <w:rFonts w:ascii="Arial"/>
                                  <w:sz w:val="19"/>
                                </w:rPr>
                                <w:t>eat</w:t>
                              </w:r>
                              <w:r>
                                <w:rPr>
                                  <w:rFonts w:ascii="Arial"/>
                                  <w:spacing w:val="40"/>
                                  <w:sz w:val="19"/>
                                </w:rPr>
                                <w:t xml:space="preserve"> </w:t>
                              </w:r>
                              <w:r>
                                <w:rPr>
                                  <w:rFonts w:ascii="Arial"/>
                                  <w:sz w:val="19"/>
                                </w:rPr>
                                <w:t>this</w:t>
                              </w:r>
                              <w:r>
                                <w:rPr>
                                  <w:rFonts w:ascii="Arial"/>
                                  <w:spacing w:val="40"/>
                                  <w:sz w:val="19"/>
                                </w:rPr>
                                <w:t xml:space="preserve"> </w:t>
                              </w:r>
                              <w:r>
                                <w:rPr>
                                  <w:rFonts w:ascii="Arial"/>
                                  <w:sz w:val="19"/>
                                </w:rPr>
                                <w:t>plant,</w:t>
                              </w:r>
                              <w:r>
                                <w:rPr>
                                  <w:rFonts w:ascii="Arial"/>
                                  <w:spacing w:val="40"/>
                                  <w:sz w:val="19"/>
                                </w:rPr>
                                <w:t xml:space="preserve"> </w:t>
                              </w:r>
                              <w:r>
                                <w:rPr>
                                  <w:rFonts w:ascii="Arial"/>
                                  <w:sz w:val="19"/>
                                </w:rPr>
                                <w:t>Tremetol</w:t>
                              </w:r>
                              <w:r>
                                <w:rPr>
                                  <w:rFonts w:ascii="Arial"/>
                                  <w:spacing w:val="40"/>
                                  <w:sz w:val="19"/>
                                </w:rPr>
                                <w:t xml:space="preserve"> </w:t>
                              </w:r>
                              <w:r>
                                <w:rPr>
                                  <w:rFonts w:ascii="Arial"/>
                                  <w:sz w:val="19"/>
                                </w:rPr>
                                <w:t>is</w:t>
                              </w:r>
                              <w:r>
                                <w:rPr>
                                  <w:rFonts w:ascii="Arial"/>
                                  <w:spacing w:val="40"/>
                                  <w:sz w:val="19"/>
                                </w:rPr>
                                <w:t xml:space="preserve"> </w:t>
                              </w:r>
                              <w:r>
                                <w:rPr>
                                  <w:rFonts w:ascii="Arial"/>
                                  <w:sz w:val="19"/>
                                </w:rPr>
                                <w:t>concentrated</w:t>
                              </w:r>
                              <w:r>
                                <w:rPr>
                                  <w:rFonts w:ascii="Arial"/>
                                  <w:spacing w:val="40"/>
                                  <w:sz w:val="19"/>
                                </w:rPr>
                                <w:t xml:space="preserve"> </w:t>
                              </w:r>
                              <w:r>
                                <w:rPr>
                                  <w:rFonts w:ascii="Arial"/>
                                  <w:sz w:val="19"/>
                                </w:rPr>
                                <w:t>in</w:t>
                              </w:r>
                              <w:r>
                                <w:rPr>
                                  <w:rFonts w:ascii="Arial"/>
                                  <w:spacing w:val="40"/>
                                  <w:sz w:val="19"/>
                                </w:rPr>
                                <w:t xml:space="preserve"> </w:t>
                              </w:r>
                              <w:r>
                                <w:rPr>
                                  <w:rFonts w:ascii="Arial"/>
                                  <w:sz w:val="19"/>
                                </w:rPr>
                                <w:t>the</w:t>
                              </w:r>
                              <w:r>
                                <w:rPr>
                                  <w:rFonts w:ascii="Arial"/>
                                  <w:spacing w:val="40"/>
                                  <w:sz w:val="19"/>
                                </w:rPr>
                                <w:t xml:space="preserve"> </w:t>
                              </w:r>
                              <w:r>
                                <w:rPr>
                                  <w:rFonts w:ascii="Arial"/>
                                  <w:sz w:val="19"/>
                                </w:rPr>
                                <w:t>milk.</w:t>
                              </w:r>
                              <w:r>
                                <w:rPr>
                                  <w:rFonts w:ascii="Arial"/>
                                  <w:spacing w:val="40"/>
                                  <w:sz w:val="19"/>
                                </w:rPr>
                                <w:t xml:space="preserve"> </w:t>
                              </w:r>
                              <w:r>
                                <w:rPr>
                                  <w:rFonts w:ascii="Arial"/>
                                  <w:sz w:val="19"/>
                                </w:rPr>
                                <w:t xml:space="preserve">Humans who consume the milk become ill. Symptoms of this disease, which include vomiting, abdominal pain, and tremors, become worse after exercise. Why do you think this is the </w:t>
                              </w:r>
                              <w:r>
                                <w:rPr>
                                  <w:rFonts w:ascii="Arial"/>
                                  <w:spacing w:val="-2"/>
                                  <w:sz w:val="19"/>
                                </w:rPr>
                                <w:t>case?</w:t>
                              </w:r>
                            </w:p>
                          </w:txbxContent>
                        </wps:txbx>
                        <wps:bodyPr wrap="square" lIns="0" tIns="0" rIns="0" bIns="0" rtlCol="0">
                          <a:noAutofit/>
                        </wps:bodyPr>
                      </wps:wsp>
                    </wpg:wgp>
                  </a:graphicData>
                </a:graphic>
              </wp:inline>
            </w:drawing>
          </mc:Choice>
          <mc:Fallback>
            <w:pict>
              <v:group w14:anchorId="1DE94662" id="Group 665" o:spid="_x0000_s1093" style="width:396.5pt;height:442.4pt;mso-position-horizontal-relative:char;mso-position-vertical-relative:line" coordsize="50355,561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">
                <v:shape id="Graphic 666" o:spid="_x0000_s1094" style="position:absolute;left:59;top:4264;width:50292;height:51918;visibility:visible;mso-wrap-style:square;v-text-anchor:top" coordsize="5029200,5191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" path="m,5191506r5029200,l5029200,,,,,5191506xe" fillcolor="#ffc" stroked="f">
                  <v:path arrowok="t"/>
                </v:shape>
                <v:shape id="Graphic 667" o:spid="_x0000_s1095" style="position:absolute;top:459;width:33483;height:3822;visibility:visible;mso-wrap-style:square;v-text-anchor:top" coordsize="3348354,382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" path="m3347754,381901l,381901,,,3347754,r,381901xe" fillcolor="#010101" stroked="f">
                  <v:path arrowok="t"/>
                </v:shape>
                <v:shape id="Graphic 668" o:spid="_x0000_s1096" style="position:absolute;left:4099;top:211;width:4204;height:4076;visibility:visible;mso-wrap-style:square;v-text-anchor:top" coordsize="420370,407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" path="m420039,36931l38633,,393,368960,,372681r356958,34557l357339,403517r24461,2362l420039,36931xe" fillcolor="#517542" stroked="f">
                  <v:path arrowok="t"/>
                </v:shape>
                <v:shape id="Graphic 669" o:spid="_x0000_s1097" style="position:absolute;left:8067;top:69;width:3753;height:4115;visibility:visible;mso-wrap-style:square;v-text-anchor:top" coordsize="375285,411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" path="m375018,399106l13932,410865,,11759,361086,r13932,399106xe" fillcolor="#d56b29" stroked="f">
                  <v:path arrowok="t"/>
                </v:shape>
                <v:shape id="Graphic 670" o:spid="_x0000_s1098" style="position:absolute;left:324;width:4134;height:4279;visibility:visible;mso-wrap-style:square;v-text-anchor:top" coordsize="413384,427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" path="m413095,379905l54330,427857,,47952,358764,r54331,379905xe" fillcolor="#005273" stroked="f">
                  <v:path arrowok="t"/>
                </v:shape>
                <v:shape id="Image 671" o:spid="_x0000_s1099" type="#_x0000_t75" style="position:absolute;left:1227;top:1577;width:1880;height:1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">
                  <v:imagedata r:id="rId267" o:title=""/>
                </v:shape>
                <v:shape id="Image 672" o:spid="_x0000_s1100" type="#_x0000_t75" style="position:absolute;left:5449;top:1598;width:1557;height:1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">
                  <v:imagedata r:id="rId247" o:title=""/>
                </v:shape>
                <v:shape id="Image 673" o:spid="_x0000_s1101" type="#_x0000_t75" style="position:absolute;left:9325;top:929;width:1327;height:2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">
                  <v:imagedata r:id="rId268" o:title=""/>
                </v:shape>
                <v:shape id="Image 674" o:spid="_x0000_s1102" type="#_x0000_t75" style="position:absolute;left:13188;top:1443;width:1908;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">
                  <v:imagedata r:id="rId93" o:title=""/>
                </v:shape>
                <v:shape id="Image 675" o:spid="_x0000_s1103" type="#_x0000_t75" style="position:absolute;left:15536;top:1442;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">
                  <v:imagedata r:id="rId269" o:title=""/>
                </v:shape>
                <v:shape id="Image 676" o:spid="_x0000_s1104" type="#_x0000_t75" style="position:absolute;left:18121;top:1490;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">
                  <v:imagedata r:id="rId95" o:title=""/>
                </v:shape>
                <v:shape id="Image 677" o:spid="_x0000_s1105" type="#_x0000_t75" style="position:absolute;left:20266;top:1490;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">
                  <v:imagedata r:id="rId95" o:title=""/>
                </v:shape>
                <v:shape id="Graphic 678" o:spid="_x0000_s1106" style="position:absolute;left:22411;top:1490;width:1124;height:1886;visibility:visible;mso-wrap-style:square;v-text-anchor:top" coordsize="112395,188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" path="m111810,l,,,18732,,77406,,96139r,73660l,188531r111010,l111010,169799r-91516,l19494,96139r91516,l111010,77406r-91516,l19494,18732r92316,l111810,xe" stroked="f">
                  <v:path arrowok="t"/>
                </v:shape>
                <v:shape id="Image 679" o:spid="_x0000_s1107" type="#_x0000_t75" style="position:absolute;left:23912;top:1443;width:1907;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">
                  <v:imagedata r:id="rId96" o:title=""/>
                </v:shape>
                <v:shape id="Graphic 680" o:spid="_x0000_s1108" style="position:absolute;left:26152;top:1487;width:1658;height:1893;visibility:visible;mso-wrap-style:square;v-text-anchor:top" coordsize="165735,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" path="m106895,l,,,18719r43497,l43497,188518r19901,l63398,18719r43497,l106895,xem165315,254r-19507,l145808,188861r19507,l165315,254xe" stroked="f">
                  <v:path arrowok="t"/>
                </v:shape>
                <v:shape id="Image 681" o:spid="_x0000_s1109" type="#_x0000_t75" style="position:absolute;left:28302;top:1442;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">
                  <v:imagedata r:id="rId270" o:title=""/>
                </v:shape>
                <v:shape id="Image 682" o:spid="_x0000_s1110" type="#_x0000_t75" style="position:absolute;left:30886;top:1490;width:1534;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">
                  <v:imagedata r:id="rId95" o:title=""/>
                </v:shape>
                <v:shape id="Image 683" o:spid="_x0000_s1111" type="#_x0000_t75" style="position:absolute;left:9965;top:4264;width:30480;height:390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">
                  <v:imagedata r:id="rId281" o:title=""/>
                </v:shape>
                <v:shape id="Textbox 684" o:spid="_x0000_s1112" type="#_x0000_t202" style="position:absolute;width:50355;height:56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" filled="f" stroked="f">
                  <v:textbox inset="0,0,0,0">
                    <w:txbxContent>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91603F">
                        <w:pPr>
                          <w:spacing w:line="249" w:lineRule="auto"/>
                          <w:ind w:left="199" w:right="187"/>
                          <w:jc w:val="both"/>
                          <w:rPr>
                            <w:rFonts w:ascii="Arial"/>
                            <w:sz w:val="18"/>
                          </w:rPr>
                        </w:pPr>
                        <w:r>
                          <w:rPr>
                            <w:rFonts w:ascii="Arial"/>
                            <w:b/>
                            <w:color w:val="CC6633"/>
                            <w:sz w:val="18"/>
                          </w:rPr>
                          <w:t>Figure 2.</w:t>
                        </w:r>
                        <w:r w:rsidR="00F810AD">
                          <w:rPr>
                            <w:rFonts w:ascii="Arial"/>
                            <w:b/>
                            <w:color w:val="CC6633"/>
                            <w:sz w:val="18"/>
                          </w:rPr>
                          <w:t>40</w:t>
                        </w:r>
                        <w:r>
                          <w:rPr>
                            <w:rFonts w:ascii="Arial"/>
                            <w:b/>
                            <w:color w:val="CC6633"/>
                            <w:sz w:val="18"/>
                          </w:rPr>
                          <w:t xml:space="preserve"> </w:t>
                        </w:r>
                        <w:r>
                          <w:rPr>
                            <w:rFonts w:ascii="Arial"/>
                            <w:sz w:val="18"/>
                          </w:rPr>
                          <w:t xml:space="preserve">Lactic acid fermentation is common in muscles that have become exhausted by </w:t>
                        </w:r>
                        <w:r>
                          <w:rPr>
                            <w:rFonts w:ascii="Arial"/>
                            <w:spacing w:val="-4"/>
                            <w:sz w:val="18"/>
                          </w:rPr>
                          <w:t>use.</w:t>
                        </w: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rPr>
                            <w:sz w:val="18"/>
                          </w:rPr>
                        </w:pPr>
                      </w:p>
                      <w:p w:rsidR="003B35C5" w:rsidRDefault="003B35C5" w:rsidP="00F25760">
                        <w:pPr>
                          <w:spacing w:before="38"/>
                          <w:rPr>
                            <w:sz w:val="18"/>
                          </w:rPr>
                        </w:pPr>
                      </w:p>
                      <w:p w:rsidR="003B35C5" w:rsidRDefault="003B35C5" w:rsidP="00F25760">
                        <w:pPr>
                          <w:spacing w:line="249" w:lineRule="auto"/>
                          <w:ind w:left="199" w:right="187"/>
                          <w:jc w:val="both"/>
                          <w:rPr>
                            <w:rFonts w:ascii="Arial"/>
                            <w:sz w:val="18"/>
                          </w:rPr>
                        </w:pPr>
                        <w:bookmarkStart w:id="146" w:name="_bookmark471"/>
                        <w:bookmarkEnd w:id="146"/>
                        <w:r>
                          <w:rPr>
                            <w:rFonts w:ascii="Arial"/>
                            <w:b/>
                            <w:color w:val="CC6633"/>
                            <w:sz w:val="18"/>
                          </w:rPr>
                          <w:t xml:space="preserve">Figure 4.16 </w:t>
                        </w:r>
                        <w:r>
                          <w:rPr>
                            <w:rFonts w:ascii="Arial"/>
                            <w:sz w:val="18"/>
                          </w:rPr>
                          <w:t xml:space="preserve">Lactic acid fermentation is common in muscles that have become exhausted by </w:t>
                        </w:r>
                        <w:r>
                          <w:rPr>
                            <w:rFonts w:ascii="Arial"/>
                            <w:spacing w:val="-4"/>
                            <w:sz w:val="18"/>
                          </w:rPr>
                          <w:t>use.</w:t>
                        </w:r>
                      </w:p>
                      <w:p w:rsidR="003B35C5" w:rsidRDefault="003B35C5" w:rsidP="00F25760">
                        <w:pPr>
                          <w:spacing w:before="69"/>
                          <w:rPr>
                            <w:rFonts w:ascii="Arial"/>
                            <w:sz w:val="18"/>
                          </w:rPr>
                        </w:pPr>
                      </w:p>
                      <w:p w:rsidR="003B35C5" w:rsidRDefault="003B35C5" w:rsidP="00F25760">
                        <w:pPr>
                          <w:spacing w:before="1" w:line="249" w:lineRule="auto"/>
                          <w:ind w:left="199" w:right="188"/>
                          <w:jc w:val="both"/>
                          <w:rPr>
                            <w:rFonts w:ascii="Arial"/>
                            <w:sz w:val="19"/>
                          </w:rPr>
                        </w:pPr>
                        <w:r>
                          <w:rPr>
                            <w:rFonts w:ascii="Arial"/>
                            <w:sz w:val="19"/>
                          </w:rPr>
                          <w:t>Tremetol,</w:t>
                        </w:r>
                        <w:r>
                          <w:rPr>
                            <w:rFonts w:ascii="Arial"/>
                            <w:spacing w:val="21"/>
                            <w:sz w:val="19"/>
                          </w:rPr>
                          <w:t xml:space="preserve"> </w:t>
                        </w:r>
                        <w:r>
                          <w:rPr>
                            <w:rFonts w:ascii="Arial"/>
                            <w:sz w:val="19"/>
                          </w:rPr>
                          <w:t>a</w:t>
                        </w:r>
                        <w:r>
                          <w:rPr>
                            <w:rFonts w:ascii="Arial"/>
                            <w:spacing w:val="21"/>
                            <w:sz w:val="19"/>
                          </w:rPr>
                          <w:t xml:space="preserve"> </w:t>
                        </w:r>
                        <w:r>
                          <w:rPr>
                            <w:rFonts w:ascii="Arial"/>
                            <w:sz w:val="19"/>
                          </w:rPr>
                          <w:t>metabolic</w:t>
                        </w:r>
                        <w:r>
                          <w:rPr>
                            <w:rFonts w:ascii="Arial"/>
                            <w:spacing w:val="21"/>
                            <w:sz w:val="19"/>
                          </w:rPr>
                          <w:t xml:space="preserve"> </w:t>
                        </w:r>
                        <w:r>
                          <w:rPr>
                            <w:rFonts w:ascii="Arial"/>
                            <w:sz w:val="19"/>
                          </w:rPr>
                          <w:t>poison</w:t>
                        </w:r>
                        <w:r>
                          <w:rPr>
                            <w:rFonts w:ascii="Arial"/>
                            <w:spacing w:val="21"/>
                            <w:sz w:val="19"/>
                          </w:rPr>
                          <w:t xml:space="preserve"> </w:t>
                        </w:r>
                        <w:r>
                          <w:rPr>
                            <w:rFonts w:ascii="Arial"/>
                            <w:sz w:val="19"/>
                          </w:rPr>
                          <w:t>found</w:t>
                        </w:r>
                        <w:r>
                          <w:rPr>
                            <w:rFonts w:ascii="Arial"/>
                            <w:spacing w:val="21"/>
                            <w:sz w:val="19"/>
                          </w:rPr>
                          <w:t xml:space="preserve"> </w:t>
                        </w:r>
                        <w:r>
                          <w:rPr>
                            <w:rFonts w:ascii="Arial"/>
                            <w:sz w:val="19"/>
                          </w:rPr>
                          <w:t>in</w:t>
                        </w:r>
                        <w:r>
                          <w:rPr>
                            <w:rFonts w:ascii="Arial"/>
                            <w:spacing w:val="21"/>
                            <w:sz w:val="19"/>
                          </w:rPr>
                          <w:t xml:space="preserve"> </w:t>
                        </w:r>
                        <w:r>
                          <w:rPr>
                            <w:rFonts w:ascii="Arial"/>
                            <w:sz w:val="19"/>
                          </w:rPr>
                          <w:t>white</w:t>
                        </w:r>
                        <w:r>
                          <w:rPr>
                            <w:rFonts w:ascii="Arial"/>
                            <w:spacing w:val="21"/>
                            <w:sz w:val="19"/>
                          </w:rPr>
                          <w:t xml:space="preserve"> </w:t>
                        </w:r>
                        <w:r>
                          <w:rPr>
                            <w:rFonts w:ascii="Arial"/>
                            <w:sz w:val="19"/>
                          </w:rPr>
                          <w:t>snake</w:t>
                        </w:r>
                        <w:r>
                          <w:rPr>
                            <w:rFonts w:ascii="Arial"/>
                            <w:spacing w:val="21"/>
                            <w:sz w:val="19"/>
                          </w:rPr>
                          <w:t xml:space="preserve"> </w:t>
                        </w:r>
                        <w:r>
                          <w:rPr>
                            <w:rFonts w:ascii="Arial"/>
                            <w:sz w:val="19"/>
                          </w:rPr>
                          <w:t>root</w:t>
                        </w:r>
                        <w:r>
                          <w:rPr>
                            <w:rFonts w:ascii="Arial"/>
                            <w:spacing w:val="21"/>
                            <w:sz w:val="19"/>
                          </w:rPr>
                          <w:t xml:space="preserve"> </w:t>
                        </w:r>
                        <w:r>
                          <w:rPr>
                            <w:rFonts w:ascii="Arial"/>
                            <w:sz w:val="19"/>
                          </w:rPr>
                          <w:t>plant,</w:t>
                        </w:r>
                        <w:r>
                          <w:rPr>
                            <w:rFonts w:ascii="Arial"/>
                            <w:spacing w:val="21"/>
                            <w:sz w:val="19"/>
                          </w:rPr>
                          <w:t xml:space="preserve"> </w:t>
                        </w:r>
                        <w:r>
                          <w:rPr>
                            <w:rFonts w:ascii="Arial"/>
                            <w:sz w:val="19"/>
                          </w:rPr>
                          <w:t>prevents</w:t>
                        </w:r>
                        <w:r>
                          <w:rPr>
                            <w:rFonts w:ascii="Arial"/>
                            <w:spacing w:val="21"/>
                            <w:sz w:val="19"/>
                          </w:rPr>
                          <w:t xml:space="preserve"> </w:t>
                        </w:r>
                        <w:r>
                          <w:rPr>
                            <w:rFonts w:ascii="Arial"/>
                            <w:sz w:val="19"/>
                          </w:rPr>
                          <w:t>the</w:t>
                        </w:r>
                        <w:r>
                          <w:rPr>
                            <w:rFonts w:ascii="Arial"/>
                            <w:spacing w:val="21"/>
                            <w:sz w:val="19"/>
                          </w:rPr>
                          <w:t xml:space="preserve"> </w:t>
                        </w:r>
                        <w:r>
                          <w:rPr>
                            <w:rFonts w:ascii="Arial"/>
                            <w:sz w:val="19"/>
                          </w:rPr>
                          <w:t>metabolism of</w:t>
                        </w:r>
                        <w:r>
                          <w:rPr>
                            <w:rFonts w:ascii="Arial"/>
                            <w:spacing w:val="40"/>
                            <w:sz w:val="19"/>
                          </w:rPr>
                          <w:t xml:space="preserve"> </w:t>
                        </w:r>
                        <w:r>
                          <w:rPr>
                            <w:rFonts w:ascii="Arial"/>
                            <w:sz w:val="19"/>
                          </w:rPr>
                          <w:t>lactate.</w:t>
                        </w:r>
                        <w:r>
                          <w:rPr>
                            <w:rFonts w:ascii="Arial"/>
                            <w:spacing w:val="40"/>
                            <w:sz w:val="19"/>
                          </w:rPr>
                          <w:t xml:space="preserve"> </w:t>
                        </w:r>
                        <w:r>
                          <w:rPr>
                            <w:rFonts w:ascii="Arial"/>
                            <w:sz w:val="19"/>
                          </w:rPr>
                          <w:t>When</w:t>
                        </w:r>
                        <w:r>
                          <w:rPr>
                            <w:rFonts w:ascii="Arial"/>
                            <w:spacing w:val="40"/>
                            <w:sz w:val="19"/>
                          </w:rPr>
                          <w:t xml:space="preserve"> </w:t>
                        </w:r>
                        <w:r>
                          <w:rPr>
                            <w:rFonts w:ascii="Arial"/>
                            <w:sz w:val="19"/>
                          </w:rPr>
                          <w:t>cows</w:t>
                        </w:r>
                        <w:r>
                          <w:rPr>
                            <w:rFonts w:ascii="Arial"/>
                            <w:spacing w:val="40"/>
                            <w:sz w:val="19"/>
                          </w:rPr>
                          <w:t xml:space="preserve"> </w:t>
                        </w:r>
                        <w:r>
                          <w:rPr>
                            <w:rFonts w:ascii="Arial"/>
                            <w:sz w:val="19"/>
                          </w:rPr>
                          <w:t>eat</w:t>
                        </w:r>
                        <w:r>
                          <w:rPr>
                            <w:rFonts w:ascii="Arial"/>
                            <w:spacing w:val="40"/>
                            <w:sz w:val="19"/>
                          </w:rPr>
                          <w:t xml:space="preserve"> </w:t>
                        </w:r>
                        <w:r>
                          <w:rPr>
                            <w:rFonts w:ascii="Arial"/>
                            <w:sz w:val="19"/>
                          </w:rPr>
                          <w:t>this</w:t>
                        </w:r>
                        <w:r>
                          <w:rPr>
                            <w:rFonts w:ascii="Arial"/>
                            <w:spacing w:val="40"/>
                            <w:sz w:val="19"/>
                          </w:rPr>
                          <w:t xml:space="preserve"> </w:t>
                        </w:r>
                        <w:r>
                          <w:rPr>
                            <w:rFonts w:ascii="Arial"/>
                            <w:sz w:val="19"/>
                          </w:rPr>
                          <w:t>plant,</w:t>
                        </w:r>
                        <w:r>
                          <w:rPr>
                            <w:rFonts w:ascii="Arial"/>
                            <w:spacing w:val="40"/>
                            <w:sz w:val="19"/>
                          </w:rPr>
                          <w:t xml:space="preserve"> </w:t>
                        </w:r>
                        <w:r>
                          <w:rPr>
                            <w:rFonts w:ascii="Arial"/>
                            <w:sz w:val="19"/>
                          </w:rPr>
                          <w:t>Tremetol</w:t>
                        </w:r>
                        <w:r>
                          <w:rPr>
                            <w:rFonts w:ascii="Arial"/>
                            <w:spacing w:val="40"/>
                            <w:sz w:val="19"/>
                          </w:rPr>
                          <w:t xml:space="preserve"> </w:t>
                        </w:r>
                        <w:r>
                          <w:rPr>
                            <w:rFonts w:ascii="Arial"/>
                            <w:sz w:val="19"/>
                          </w:rPr>
                          <w:t>is</w:t>
                        </w:r>
                        <w:r>
                          <w:rPr>
                            <w:rFonts w:ascii="Arial"/>
                            <w:spacing w:val="40"/>
                            <w:sz w:val="19"/>
                          </w:rPr>
                          <w:t xml:space="preserve"> </w:t>
                        </w:r>
                        <w:r>
                          <w:rPr>
                            <w:rFonts w:ascii="Arial"/>
                            <w:sz w:val="19"/>
                          </w:rPr>
                          <w:t>concentrated</w:t>
                        </w:r>
                        <w:r>
                          <w:rPr>
                            <w:rFonts w:ascii="Arial"/>
                            <w:spacing w:val="40"/>
                            <w:sz w:val="19"/>
                          </w:rPr>
                          <w:t xml:space="preserve"> </w:t>
                        </w:r>
                        <w:r>
                          <w:rPr>
                            <w:rFonts w:ascii="Arial"/>
                            <w:sz w:val="19"/>
                          </w:rPr>
                          <w:t>in</w:t>
                        </w:r>
                        <w:r>
                          <w:rPr>
                            <w:rFonts w:ascii="Arial"/>
                            <w:spacing w:val="40"/>
                            <w:sz w:val="19"/>
                          </w:rPr>
                          <w:t xml:space="preserve"> </w:t>
                        </w:r>
                        <w:r>
                          <w:rPr>
                            <w:rFonts w:ascii="Arial"/>
                            <w:sz w:val="19"/>
                          </w:rPr>
                          <w:t>the</w:t>
                        </w:r>
                        <w:r>
                          <w:rPr>
                            <w:rFonts w:ascii="Arial"/>
                            <w:spacing w:val="40"/>
                            <w:sz w:val="19"/>
                          </w:rPr>
                          <w:t xml:space="preserve"> </w:t>
                        </w:r>
                        <w:r>
                          <w:rPr>
                            <w:rFonts w:ascii="Arial"/>
                            <w:sz w:val="19"/>
                          </w:rPr>
                          <w:t>milk.</w:t>
                        </w:r>
                        <w:r>
                          <w:rPr>
                            <w:rFonts w:ascii="Arial"/>
                            <w:spacing w:val="40"/>
                            <w:sz w:val="19"/>
                          </w:rPr>
                          <w:t xml:space="preserve"> </w:t>
                        </w:r>
                        <w:r>
                          <w:rPr>
                            <w:rFonts w:ascii="Arial"/>
                            <w:sz w:val="19"/>
                          </w:rPr>
                          <w:t xml:space="preserve">Humans who consume the milk become ill. Symptoms of this disease, which include vomiting, abdominal pain, and tremors, become worse after exercise. Why do you think this is the </w:t>
                        </w:r>
                        <w:r>
                          <w:rPr>
                            <w:rFonts w:ascii="Arial"/>
                            <w:spacing w:val="-2"/>
                            <w:sz w:val="19"/>
                          </w:rPr>
                          <w:t>case?</w:t>
                        </w:r>
                      </w:p>
                    </w:txbxContent>
                  </v:textbox>
                </v:shape>
                <w10:anchorlock/>
              </v:group>
            </w:pict>
          </mc:Fallback>
        </mc:AlternateContent>
      </w:r>
    </w:p>
    <w:p w:rsidR="00F25760" w:rsidRPr="0091603F" w:rsidRDefault="00F25760" w:rsidP="00F25760">
      <w:pPr>
        <w:pStyle w:val="Heading4"/>
        <w:spacing w:before="259"/>
        <w:rPr>
          <w:sz w:val="28"/>
          <w:szCs w:val="28"/>
        </w:rPr>
      </w:pPr>
      <w:r w:rsidRPr="0091603F">
        <w:rPr>
          <w:color w:val="336633"/>
          <w:sz w:val="28"/>
          <w:szCs w:val="28"/>
        </w:rPr>
        <w:t>Alcohol</w:t>
      </w:r>
      <w:r w:rsidRPr="0091603F">
        <w:rPr>
          <w:color w:val="336633"/>
          <w:spacing w:val="-7"/>
          <w:sz w:val="28"/>
          <w:szCs w:val="28"/>
        </w:rPr>
        <w:t xml:space="preserve"> </w:t>
      </w:r>
      <w:r w:rsidRPr="0091603F">
        <w:rPr>
          <w:color w:val="336633"/>
          <w:spacing w:val="-2"/>
          <w:sz w:val="28"/>
          <w:szCs w:val="28"/>
        </w:rPr>
        <w:t>Fermentation</w:t>
      </w:r>
    </w:p>
    <w:p w:rsidR="00F25760" w:rsidRDefault="00F25760" w:rsidP="00F25760">
      <w:pPr>
        <w:pStyle w:val="BodyText"/>
        <w:spacing w:before="153" w:line="249" w:lineRule="auto"/>
        <w:ind w:left="1540" w:right="1553"/>
        <w:jc w:val="both"/>
      </w:pPr>
      <w:r>
        <w:t>Another</w:t>
      </w:r>
      <w:r>
        <w:rPr>
          <w:spacing w:val="-8"/>
        </w:rPr>
        <w:t xml:space="preserve"> </w:t>
      </w:r>
      <w:r>
        <w:t>familiar</w:t>
      </w:r>
      <w:r>
        <w:rPr>
          <w:spacing w:val="-8"/>
        </w:rPr>
        <w:t xml:space="preserve"> </w:t>
      </w:r>
      <w:r>
        <w:t>fermentation</w:t>
      </w:r>
      <w:r>
        <w:rPr>
          <w:spacing w:val="-7"/>
        </w:rPr>
        <w:t xml:space="preserve"> </w:t>
      </w:r>
      <w:r>
        <w:t>process</w:t>
      </w:r>
      <w:r>
        <w:rPr>
          <w:spacing w:val="-8"/>
        </w:rPr>
        <w:t xml:space="preserve"> </w:t>
      </w:r>
      <w:r>
        <w:t>is</w:t>
      </w:r>
      <w:r>
        <w:rPr>
          <w:spacing w:val="-8"/>
        </w:rPr>
        <w:t xml:space="preserve"> </w:t>
      </w:r>
      <w:r>
        <w:t>alcohol</w:t>
      </w:r>
      <w:r>
        <w:rPr>
          <w:spacing w:val="-8"/>
        </w:rPr>
        <w:t xml:space="preserve"> </w:t>
      </w:r>
      <w:r>
        <w:t>fermentation</w:t>
      </w:r>
      <w:r>
        <w:rPr>
          <w:spacing w:val="-7"/>
        </w:rPr>
        <w:t xml:space="preserve"> </w:t>
      </w:r>
      <w:r>
        <w:t>(</w:t>
      </w:r>
      <w:r w:rsidR="006C23CC" w:rsidRPr="006C23CC">
        <w:rPr>
          <w:color w:val="C00000"/>
        </w:rPr>
        <w:t>Figure 2.40</w:t>
      </w:r>
      <w:r>
        <w:t>),</w:t>
      </w:r>
      <w:r>
        <w:rPr>
          <w:spacing w:val="-8"/>
        </w:rPr>
        <w:t xml:space="preserve"> </w:t>
      </w:r>
      <w:r>
        <w:t>which</w:t>
      </w:r>
      <w:r>
        <w:rPr>
          <w:spacing w:val="-8"/>
        </w:rPr>
        <w:t xml:space="preserve"> </w:t>
      </w:r>
      <w:r>
        <w:t>produces</w:t>
      </w:r>
      <w:r>
        <w:rPr>
          <w:spacing w:val="-8"/>
        </w:rPr>
        <w:t xml:space="preserve"> </w:t>
      </w:r>
      <w:r>
        <w:t>ethanol,</w:t>
      </w:r>
      <w:r>
        <w:rPr>
          <w:spacing w:val="-8"/>
        </w:rPr>
        <w:t xml:space="preserve"> </w:t>
      </w:r>
      <w:r>
        <w:t>an alcohol. The alcohol fermentation reaction is the following:</w:t>
      </w:r>
    </w:p>
    <w:p w:rsidR="00F25760" w:rsidRDefault="00F25760" w:rsidP="00F25760">
      <w:pPr>
        <w:pStyle w:val="BodyText"/>
        <w:spacing w:before="2"/>
        <w:rPr>
          <w:sz w:val="6"/>
        </w:rPr>
      </w:pPr>
      <w:r>
        <w:rPr>
          <w:noProof/>
        </w:rPr>
        <w:drawing>
          <wp:anchor distT="0" distB="0" distL="0" distR="0" simplePos="0" relativeHeight="251711488" behindDoc="1" locked="0" layoutInCell="1" allowOverlap="1" wp14:anchorId="74A75122" wp14:editId="51E06CC0">
            <wp:simplePos x="0" y="0"/>
            <wp:positionH relativeFrom="page">
              <wp:posOffset>2100262</wp:posOffset>
            </wp:positionH>
            <wp:positionV relativeFrom="paragraph">
              <wp:posOffset>60841</wp:posOffset>
            </wp:positionV>
            <wp:extent cx="3545395" cy="1339214"/>
            <wp:effectExtent l="0" t="0" r="0" b="0"/>
            <wp:wrapTopAndBottom/>
            <wp:docPr id="685" name="Image 6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5" name="Image 685"/>
                    <pic:cNvPicPr/>
                  </pic:nvPicPr>
                  <pic:blipFill>
                    <a:blip r:embed="rId282" cstate="print"/>
                    <a:stretch>
                      <a:fillRect/>
                    </a:stretch>
                  </pic:blipFill>
                  <pic:spPr>
                    <a:xfrm>
                      <a:off x="0" y="0"/>
                      <a:ext cx="3545395" cy="1339214"/>
                    </a:xfrm>
                    <a:prstGeom prst="rect">
                      <a:avLst/>
                    </a:prstGeom>
                  </pic:spPr>
                </pic:pic>
              </a:graphicData>
            </a:graphic>
          </wp:anchor>
        </w:drawing>
      </w:r>
    </w:p>
    <w:p w:rsidR="00F25760" w:rsidRDefault="00F25760" w:rsidP="00F25760">
      <w:pPr>
        <w:spacing w:before="33"/>
        <w:ind w:left="1540"/>
        <w:jc w:val="both"/>
        <w:rPr>
          <w:rFonts w:ascii="Arial"/>
          <w:sz w:val="18"/>
        </w:rPr>
      </w:pPr>
      <w:bookmarkStart w:id="147" w:name="_bookmark472"/>
      <w:bookmarkEnd w:id="147"/>
      <w:r>
        <w:rPr>
          <w:rFonts w:ascii="Arial"/>
          <w:b/>
          <w:color w:val="CC6633"/>
          <w:sz w:val="18"/>
        </w:rPr>
        <w:t>Figure</w:t>
      </w:r>
      <w:r>
        <w:rPr>
          <w:rFonts w:ascii="Arial"/>
          <w:b/>
          <w:color w:val="CC6633"/>
          <w:spacing w:val="-8"/>
          <w:sz w:val="18"/>
        </w:rPr>
        <w:t xml:space="preserve"> </w:t>
      </w:r>
      <w:r w:rsidR="006C23CC">
        <w:rPr>
          <w:rFonts w:ascii="Arial"/>
          <w:b/>
          <w:color w:val="CC6633"/>
          <w:sz w:val="18"/>
        </w:rPr>
        <w:t>2.4</w:t>
      </w:r>
      <w:r w:rsidR="00F810AD">
        <w:rPr>
          <w:rFonts w:ascii="Arial"/>
          <w:b/>
          <w:color w:val="CC6633"/>
          <w:sz w:val="18"/>
        </w:rPr>
        <w:t>1</w:t>
      </w:r>
      <w:r>
        <w:rPr>
          <w:rFonts w:ascii="Arial"/>
          <w:b/>
          <w:color w:val="CC6633"/>
          <w:spacing w:val="-5"/>
          <w:sz w:val="18"/>
        </w:rPr>
        <w:t xml:space="preserve"> </w:t>
      </w:r>
      <w:r>
        <w:rPr>
          <w:rFonts w:ascii="Arial"/>
          <w:sz w:val="18"/>
        </w:rPr>
        <w:t>The</w:t>
      </w:r>
      <w:r>
        <w:rPr>
          <w:rFonts w:ascii="Arial"/>
          <w:spacing w:val="-6"/>
          <w:sz w:val="18"/>
        </w:rPr>
        <w:t xml:space="preserve"> </w:t>
      </w:r>
      <w:r>
        <w:rPr>
          <w:rFonts w:ascii="Arial"/>
          <w:sz w:val="18"/>
        </w:rPr>
        <w:t>reaction</w:t>
      </w:r>
      <w:r>
        <w:rPr>
          <w:rFonts w:ascii="Arial"/>
          <w:spacing w:val="-6"/>
          <w:sz w:val="18"/>
        </w:rPr>
        <w:t xml:space="preserve"> </w:t>
      </w:r>
      <w:r>
        <w:rPr>
          <w:rFonts w:ascii="Arial"/>
          <w:sz w:val="18"/>
        </w:rPr>
        <w:t>resulting</w:t>
      </w:r>
      <w:r>
        <w:rPr>
          <w:rFonts w:ascii="Arial"/>
          <w:spacing w:val="-5"/>
          <w:sz w:val="18"/>
        </w:rPr>
        <w:t xml:space="preserve"> </w:t>
      </w:r>
      <w:r>
        <w:rPr>
          <w:rFonts w:ascii="Arial"/>
          <w:sz w:val="18"/>
        </w:rPr>
        <w:t>in</w:t>
      </w:r>
      <w:r>
        <w:rPr>
          <w:rFonts w:ascii="Arial"/>
          <w:spacing w:val="-6"/>
          <w:sz w:val="18"/>
        </w:rPr>
        <w:t xml:space="preserve"> </w:t>
      </w:r>
      <w:r>
        <w:rPr>
          <w:rFonts w:ascii="Arial"/>
          <w:sz w:val="18"/>
        </w:rPr>
        <w:t>alcohol</w:t>
      </w:r>
      <w:r>
        <w:rPr>
          <w:rFonts w:ascii="Arial"/>
          <w:spacing w:val="-6"/>
          <w:sz w:val="18"/>
        </w:rPr>
        <w:t xml:space="preserve"> </w:t>
      </w:r>
      <w:r>
        <w:rPr>
          <w:rFonts w:ascii="Arial"/>
          <w:sz w:val="18"/>
        </w:rPr>
        <w:t>fermentation</w:t>
      </w:r>
      <w:r>
        <w:rPr>
          <w:rFonts w:ascii="Arial"/>
          <w:spacing w:val="-6"/>
          <w:sz w:val="18"/>
        </w:rPr>
        <w:t xml:space="preserve"> </w:t>
      </w:r>
      <w:r>
        <w:rPr>
          <w:rFonts w:ascii="Arial"/>
          <w:sz w:val="18"/>
        </w:rPr>
        <w:t>is</w:t>
      </w:r>
      <w:r>
        <w:rPr>
          <w:rFonts w:ascii="Arial"/>
          <w:spacing w:val="-5"/>
          <w:sz w:val="18"/>
        </w:rPr>
        <w:t xml:space="preserve"> </w:t>
      </w:r>
      <w:r>
        <w:rPr>
          <w:rFonts w:ascii="Arial"/>
          <w:spacing w:val="-2"/>
          <w:sz w:val="18"/>
        </w:rPr>
        <w:t>shown.</w:t>
      </w:r>
    </w:p>
    <w:p w:rsidR="00F25760" w:rsidRDefault="00F25760" w:rsidP="00F25760">
      <w:pPr>
        <w:pStyle w:val="BodyText"/>
        <w:spacing w:before="76"/>
        <w:rPr>
          <w:rFonts w:ascii="Arial"/>
          <w:sz w:val="18"/>
        </w:rPr>
      </w:pPr>
    </w:p>
    <w:p w:rsidR="00F25760" w:rsidRDefault="00F25760" w:rsidP="00F25760">
      <w:pPr>
        <w:pStyle w:val="BodyText"/>
        <w:spacing w:before="1" w:line="254" w:lineRule="auto"/>
        <w:ind w:left="1540" w:right="1556"/>
        <w:jc w:val="both"/>
      </w:pPr>
      <w:r>
        <w:t>In the first reaction, a carboxyl group is removed from pyruvic acid, releasing carbon dioxide as a gas. The</w:t>
      </w:r>
      <w:r>
        <w:rPr>
          <w:spacing w:val="-2"/>
        </w:rPr>
        <w:t xml:space="preserve"> </w:t>
      </w:r>
      <w:r>
        <w:t>loss</w:t>
      </w:r>
      <w:r>
        <w:rPr>
          <w:spacing w:val="-2"/>
        </w:rPr>
        <w:t xml:space="preserve"> </w:t>
      </w:r>
      <w:r>
        <w:t>of</w:t>
      </w:r>
      <w:r>
        <w:rPr>
          <w:spacing w:val="-2"/>
        </w:rPr>
        <w:t xml:space="preserve"> </w:t>
      </w:r>
      <w:r>
        <w:t>carbon</w:t>
      </w:r>
      <w:r>
        <w:rPr>
          <w:spacing w:val="-2"/>
        </w:rPr>
        <w:t xml:space="preserve"> </w:t>
      </w:r>
      <w:r>
        <w:t>dioxide</w:t>
      </w:r>
      <w:r>
        <w:rPr>
          <w:spacing w:val="-2"/>
        </w:rPr>
        <w:t xml:space="preserve"> </w:t>
      </w:r>
      <w:r>
        <w:t>reduces</w:t>
      </w:r>
      <w:r>
        <w:rPr>
          <w:spacing w:val="-2"/>
        </w:rPr>
        <w:t xml:space="preserve"> </w:t>
      </w:r>
      <w:r>
        <w:t>the</w:t>
      </w:r>
      <w:r>
        <w:rPr>
          <w:spacing w:val="-2"/>
        </w:rPr>
        <w:t xml:space="preserve"> </w:t>
      </w:r>
      <w:r>
        <w:t>molecule</w:t>
      </w:r>
      <w:r>
        <w:rPr>
          <w:spacing w:val="-1"/>
        </w:rPr>
        <w:t xml:space="preserve"> </w:t>
      </w:r>
      <w:r>
        <w:t>by</w:t>
      </w:r>
      <w:r>
        <w:rPr>
          <w:spacing w:val="-2"/>
        </w:rPr>
        <w:t xml:space="preserve"> </w:t>
      </w:r>
      <w:r>
        <w:t>one</w:t>
      </w:r>
      <w:r>
        <w:rPr>
          <w:spacing w:val="-2"/>
        </w:rPr>
        <w:t xml:space="preserve"> </w:t>
      </w:r>
      <w:r>
        <w:t>carbon</w:t>
      </w:r>
      <w:r>
        <w:rPr>
          <w:spacing w:val="-2"/>
        </w:rPr>
        <w:t xml:space="preserve"> </w:t>
      </w:r>
      <w:r>
        <w:t>atom,</w:t>
      </w:r>
      <w:r>
        <w:rPr>
          <w:spacing w:val="-2"/>
        </w:rPr>
        <w:t xml:space="preserve"> </w:t>
      </w:r>
      <w:r>
        <w:t>making</w:t>
      </w:r>
      <w:r>
        <w:rPr>
          <w:spacing w:val="-2"/>
        </w:rPr>
        <w:t xml:space="preserve"> </w:t>
      </w:r>
      <w:r>
        <w:t>acetaldehyde.</w:t>
      </w:r>
      <w:r>
        <w:rPr>
          <w:spacing w:val="-1"/>
        </w:rPr>
        <w:t xml:space="preserve"> </w:t>
      </w:r>
      <w:r>
        <w:t>The</w:t>
      </w:r>
      <w:r>
        <w:rPr>
          <w:spacing w:val="-2"/>
        </w:rPr>
        <w:t xml:space="preserve"> </w:t>
      </w:r>
      <w:r>
        <w:t>second reaction</w:t>
      </w:r>
      <w:r>
        <w:rPr>
          <w:spacing w:val="-8"/>
        </w:rPr>
        <w:t xml:space="preserve"> </w:t>
      </w:r>
      <w:r>
        <w:t>removes</w:t>
      </w:r>
      <w:r>
        <w:rPr>
          <w:spacing w:val="-8"/>
        </w:rPr>
        <w:t xml:space="preserve"> </w:t>
      </w:r>
      <w:r>
        <w:t>an</w:t>
      </w:r>
      <w:r>
        <w:rPr>
          <w:spacing w:val="-8"/>
        </w:rPr>
        <w:t xml:space="preserve"> </w:t>
      </w:r>
      <w:r>
        <w:t>electron</w:t>
      </w:r>
      <w:r>
        <w:rPr>
          <w:spacing w:val="-8"/>
        </w:rPr>
        <w:t xml:space="preserve"> </w:t>
      </w:r>
      <w:r>
        <w:t>from</w:t>
      </w:r>
      <w:r>
        <w:rPr>
          <w:spacing w:val="-9"/>
        </w:rPr>
        <w:t xml:space="preserve"> </w:t>
      </w:r>
      <w:r>
        <w:t>NADH,</w:t>
      </w:r>
      <w:r>
        <w:rPr>
          <w:spacing w:val="-8"/>
        </w:rPr>
        <w:t xml:space="preserve"> </w:t>
      </w:r>
      <w:r>
        <w:t>forming</w:t>
      </w:r>
      <w:r>
        <w:rPr>
          <w:spacing w:val="-8"/>
        </w:rPr>
        <w:t xml:space="preserve"> </w:t>
      </w:r>
      <w:r>
        <w:t>NAD</w:t>
      </w:r>
      <w:r>
        <w:rPr>
          <w:position w:val="8"/>
          <w:sz w:val="15"/>
        </w:rPr>
        <w:t xml:space="preserve">+ </w:t>
      </w:r>
      <w:r>
        <w:t>and</w:t>
      </w:r>
      <w:r>
        <w:rPr>
          <w:spacing w:val="-8"/>
        </w:rPr>
        <w:t xml:space="preserve"> </w:t>
      </w:r>
      <w:r>
        <w:t>producing</w:t>
      </w:r>
      <w:r>
        <w:rPr>
          <w:spacing w:val="-8"/>
        </w:rPr>
        <w:t xml:space="preserve"> </w:t>
      </w:r>
      <w:r>
        <w:t>ethanol</w:t>
      </w:r>
      <w:r>
        <w:rPr>
          <w:spacing w:val="-8"/>
        </w:rPr>
        <w:t xml:space="preserve"> </w:t>
      </w:r>
      <w:r>
        <w:t>from</w:t>
      </w:r>
      <w:r>
        <w:rPr>
          <w:spacing w:val="-9"/>
        </w:rPr>
        <w:t xml:space="preserve"> </w:t>
      </w:r>
      <w:r>
        <w:t>the</w:t>
      </w:r>
      <w:r>
        <w:rPr>
          <w:spacing w:val="-8"/>
        </w:rPr>
        <w:t xml:space="preserve"> </w:t>
      </w:r>
      <w:r>
        <w:t>acetaldehyde, which accepts the electron. The fermentation of pyruvic acid by yeast produces the ethanol found in alcoholic</w:t>
      </w:r>
      <w:r>
        <w:rPr>
          <w:spacing w:val="-3"/>
        </w:rPr>
        <w:t xml:space="preserve"> </w:t>
      </w:r>
      <w:r>
        <w:t>beverages</w:t>
      </w:r>
      <w:r>
        <w:rPr>
          <w:spacing w:val="-3"/>
        </w:rPr>
        <w:t xml:space="preserve"> </w:t>
      </w:r>
      <w:r>
        <w:t>(</w:t>
      </w:r>
      <w:r w:rsidR="006C23CC" w:rsidRPr="006C23CC">
        <w:rPr>
          <w:color w:val="C00000"/>
        </w:rPr>
        <w:t>Figure 2.4</w:t>
      </w:r>
      <w:r w:rsidR="007F59EA">
        <w:rPr>
          <w:color w:val="C00000"/>
        </w:rPr>
        <w:t>2</w:t>
      </w:r>
      <w:r>
        <w:t>).</w:t>
      </w:r>
      <w:r>
        <w:rPr>
          <w:spacing w:val="-3"/>
        </w:rPr>
        <w:t xml:space="preserve"> </w:t>
      </w:r>
      <w:r>
        <w:t>If</w:t>
      </w:r>
      <w:r>
        <w:rPr>
          <w:spacing w:val="-3"/>
        </w:rPr>
        <w:t xml:space="preserve"> </w:t>
      </w:r>
      <w:r>
        <w:t>the</w:t>
      </w:r>
      <w:r>
        <w:rPr>
          <w:spacing w:val="-3"/>
        </w:rPr>
        <w:t xml:space="preserve"> </w:t>
      </w:r>
      <w:r>
        <w:t>carbon</w:t>
      </w:r>
      <w:r>
        <w:rPr>
          <w:spacing w:val="-3"/>
        </w:rPr>
        <w:t xml:space="preserve"> </w:t>
      </w:r>
      <w:r>
        <w:t>dioxide</w:t>
      </w:r>
      <w:r>
        <w:rPr>
          <w:spacing w:val="-3"/>
        </w:rPr>
        <w:t xml:space="preserve"> </w:t>
      </w:r>
      <w:r>
        <w:t>produced</w:t>
      </w:r>
      <w:r>
        <w:rPr>
          <w:spacing w:val="-3"/>
        </w:rPr>
        <w:t xml:space="preserve"> </w:t>
      </w:r>
      <w:r>
        <w:t>by</w:t>
      </w:r>
      <w:r>
        <w:rPr>
          <w:spacing w:val="-3"/>
        </w:rPr>
        <w:t xml:space="preserve"> </w:t>
      </w:r>
      <w:r>
        <w:t>the</w:t>
      </w:r>
      <w:r>
        <w:rPr>
          <w:spacing w:val="-3"/>
        </w:rPr>
        <w:t xml:space="preserve"> </w:t>
      </w:r>
      <w:r>
        <w:t>reaction</w:t>
      </w:r>
      <w:r>
        <w:rPr>
          <w:spacing w:val="-3"/>
        </w:rPr>
        <w:t xml:space="preserve"> </w:t>
      </w:r>
      <w:r>
        <w:t>is</w:t>
      </w:r>
      <w:r>
        <w:rPr>
          <w:spacing w:val="-3"/>
        </w:rPr>
        <w:t xml:space="preserve"> </w:t>
      </w:r>
      <w:r>
        <w:t>not</w:t>
      </w:r>
      <w:r>
        <w:rPr>
          <w:spacing w:val="-3"/>
        </w:rPr>
        <w:t xml:space="preserve"> </w:t>
      </w:r>
      <w:r>
        <w:t>vented</w:t>
      </w:r>
      <w:r>
        <w:rPr>
          <w:spacing w:val="-3"/>
        </w:rPr>
        <w:t xml:space="preserve"> </w:t>
      </w:r>
      <w:r>
        <w:t>from</w:t>
      </w:r>
      <w:r>
        <w:rPr>
          <w:spacing w:val="-3"/>
        </w:rPr>
        <w:t xml:space="preserve"> </w:t>
      </w:r>
      <w:r>
        <w:t>the</w:t>
      </w:r>
    </w:p>
    <w:p w:rsidR="00F25760" w:rsidRDefault="00CA7809" w:rsidP="00CA7809">
      <w:pPr>
        <w:spacing w:line="254" w:lineRule="auto"/>
        <w:ind w:left="4320" w:firstLine="720"/>
        <w:jc w:val="both"/>
        <w:sectPr w:rsidR="00F25760">
          <w:footerReference w:type="default" r:id="rId283"/>
          <w:pgSz w:w="12240" w:h="15840"/>
          <w:pgMar w:top="580" w:right="600" w:bottom="280" w:left="620" w:header="0" w:footer="0" w:gutter="0"/>
          <w:cols w:space="720"/>
        </w:sectPr>
      </w:pPr>
      <w:r>
        <w:t>56</w:t>
      </w:r>
    </w:p>
    <w:p w:rsidR="00F25760" w:rsidRDefault="00F25760" w:rsidP="00F25760">
      <w:pPr>
        <w:pStyle w:val="BodyText"/>
        <w:spacing w:before="129" w:line="249" w:lineRule="auto"/>
        <w:ind w:left="1540" w:right="1555"/>
        <w:jc w:val="both"/>
      </w:pPr>
      <w:r>
        <w:lastRenderedPageBreak/>
        <w:t>fermentation</w:t>
      </w:r>
      <w:r>
        <w:rPr>
          <w:spacing w:val="-5"/>
        </w:rPr>
        <w:t xml:space="preserve"> </w:t>
      </w:r>
      <w:r>
        <w:t>chamber,</w:t>
      </w:r>
      <w:r>
        <w:rPr>
          <w:spacing w:val="-7"/>
        </w:rPr>
        <w:t xml:space="preserve"> </w:t>
      </w:r>
      <w:r>
        <w:t>for</w:t>
      </w:r>
      <w:r>
        <w:rPr>
          <w:spacing w:val="-7"/>
        </w:rPr>
        <w:t xml:space="preserve"> </w:t>
      </w:r>
      <w:r>
        <w:t>example</w:t>
      </w:r>
      <w:r>
        <w:rPr>
          <w:spacing w:val="-6"/>
        </w:rPr>
        <w:t xml:space="preserve"> </w:t>
      </w:r>
      <w:r>
        <w:t>in</w:t>
      </w:r>
      <w:r>
        <w:rPr>
          <w:spacing w:val="-6"/>
        </w:rPr>
        <w:t xml:space="preserve"> </w:t>
      </w:r>
      <w:r>
        <w:t>beer</w:t>
      </w:r>
      <w:r>
        <w:rPr>
          <w:spacing w:val="-6"/>
        </w:rPr>
        <w:t xml:space="preserve"> </w:t>
      </w:r>
      <w:r>
        <w:t>and</w:t>
      </w:r>
      <w:r>
        <w:rPr>
          <w:spacing w:val="-6"/>
        </w:rPr>
        <w:t xml:space="preserve"> </w:t>
      </w:r>
      <w:r>
        <w:t>sparkling</w:t>
      </w:r>
      <w:r>
        <w:rPr>
          <w:spacing w:val="-6"/>
        </w:rPr>
        <w:t xml:space="preserve"> </w:t>
      </w:r>
      <w:r>
        <w:t>wines,</w:t>
      </w:r>
      <w:r>
        <w:rPr>
          <w:spacing w:val="-6"/>
        </w:rPr>
        <w:t xml:space="preserve"> </w:t>
      </w:r>
      <w:r>
        <w:t>it</w:t>
      </w:r>
      <w:r>
        <w:rPr>
          <w:spacing w:val="-6"/>
        </w:rPr>
        <w:t xml:space="preserve"> </w:t>
      </w:r>
      <w:r>
        <w:t>remains</w:t>
      </w:r>
      <w:r>
        <w:rPr>
          <w:spacing w:val="-6"/>
        </w:rPr>
        <w:t xml:space="preserve"> </w:t>
      </w:r>
      <w:r>
        <w:t>dissolved</w:t>
      </w:r>
      <w:r>
        <w:rPr>
          <w:spacing w:val="-6"/>
        </w:rPr>
        <w:t xml:space="preserve"> </w:t>
      </w:r>
      <w:r>
        <w:t>in</w:t>
      </w:r>
      <w:r>
        <w:rPr>
          <w:spacing w:val="-6"/>
        </w:rPr>
        <w:t xml:space="preserve"> </w:t>
      </w:r>
      <w:r>
        <w:t>the</w:t>
      </w:r>
      <w:r>
        <w:rPr>
          <w:spacing w:val="-6"/>
        </w:rPr>
        <w:t xml:space="preserve"> </w:t>
      </w:r>
      <w:r>
        <w:t>medium</w:t>
      </w:r>
      <w:r>
        <w:rPr>
          <w:spacing w:val="-6"/>
        </w:rPr>
        <w:t xml:space="preserve"> </w:t>
      </w:r>
      <w:r>
        <w:t>until the pressure is released. Ethanol above 12 percent is toxic to yeast, so natural levels of alcohol in wine occur at a maximum of 12 percent.</w:t>
      </w:r>
    </w:p>
    <w:p w:rsidR="00F25760" w:rsidRDefault="00F25760" w:rsidP="00F25760">
      <w:pPr>
        <w:pStyle w:val="BodyText"/>
        <w:spacing w:before="4"/>
        <w:rPr>
          <w:sz w:val="6"/>
        </w:rPr>
      </w:pPr>
      <w:r>
        <w:rPr>
          <w:noProof/>
        </w:rPr>
        <w:drawing>
          <wp:anchor distT="0" distB="0" distL="0" distR="0" simplePos="0" relativeHeight="251712512" behindDoc="1" locked="0" layoutInCell="1" allowOverlap="1" wp14:anchorId="29B8F511" wp14:editId="379E558F">
            <wp:simplePos x="0" y="0"/>
            <wp:positionH relativeFrom="page">
              <wp:posOffset>2457450</wp:posOffset>
            </wp:positionH>
            <wp:positionV relativeFrom="paragraph">
              <wp:posOffset>61853</wp:posOffset>
            </wp:positionV>
            <wp:extent cx="2849879" cy="2263139"/>
            <wp:effectExtent l="0" t="0" r="0" b="0"/>
            <wp:wrapTopAndBottom/>
            <wp:docPr id="689" name="Image 6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9" name="Image 689"/>
                    <pic:cNvPicPr/>
                  </pic:nvPicPr>
                  <pic:blipFill>
                    <a:blip r:embed="rId284" cstate="print"/>
                    <a:stretch>
                      <a:fillRect/>
                    </a:stretch>
                  </pic:blipFill>
                  <pic:spPr>
                    <a:xfrm>
                      <a:off x="0" y="0"/>
                      <a:ext cx="2849879" cy="2263139"/>
                    </a:xfrm>
                    <a:prstGeom prst="rect">
                      <a:avLst/>
                    </a:prstGeom>
                  </pic:spPr>
                </pic:pic>
              </a:graphicData>
            </a:graphic>
          </wp:anchor>
        </w:drawing>
      </w:r>
    </w:p>
    <w:p w:rsidR="00F25760" w:rsidRDefault="00F25760" w:rsidP="00F25760">
      <w:pPr>
        <w:spacing w:before="55" w:line="249" w:lineRule="auto"/>
        <w:ind w:left="1540" w:right="1559"/>
        <w:jc w:val="both"/>
        <w:rPr>
          <w:rFonts w:ascii="Arial"/>
          <w:sz w:val="18"/>
        </w:rPr>
      </w:pPr>
      <w:bookmarkStart w:id="148" w:name="_bookmark473"/>
      <w:bookmarkEnd w:id="148"/>
      <w:r>
        <w:rPr>
          <w:rFonts w:ascii="Arial"/>
          <w:b/>
          <w:color w:val="CC6633"/>
          <w:position w:val="2"/>
          <w:sz w:val="18"/>
        </w:rPr>
        <w:t xml:space="preserve">Figure </w:t>
      </w:r>
      <w:r w:rsidR="006C23CC">
        <w:rPr>
          <w:rFonts w:ascii="Arial"/>
          <w:b/>
          <w:color w:val="CC6633"/>
          <w:position w:val="2"/>
          <w:sz w:val="18"/>
        </w:rPr>
        <w:t>2.4</w:t>
      </w:r>
      <w:r w:rsidR="00F810AD">
        <w:rPr>
          <w:rFonts w:ascii="Arial"/>
          <w:b/>
          <w:color w:val="CC6633"/>
          <w:position w:val="2"/>
          <w:sz w:val="18"/>
        </w:rPr>
        <w:t>2</w:t>
      </w:r>
      <w:r>
        <w:rPr>
          <w:rFonts w:ascii="Arial"/>
          <w:b/>
          <w:color w:val="CC6633"/>
          <w:spacing w:val="-2"/>
          <w:position w:val="2"/>
          <w:sz w:val="18"/>
        </w:rPr>
        <w:t xml:space="preserve"> </w:t>
      </w:r>
      <w:r>
        <w:rPr>
          <w:rFonts w:ascii="Arial"/>
          <w:position w:val="2"/>
          <w:sz w:val="18"/>
        </w:rPr>
        <w:t>Fermentation of</w:t>
      </w:r>
      <w:r>
        <w:rPr>
          <w:rFonts w:ascii="Arial"/>
          <w:spacing w:val="-1"/>
          <w:position w:val="2"/>
          <w:sz w:val="18"/>
        </w:rPr>
        <w:t xml:space="preserve"> </w:t>
      </w:r>
      <w:r>
        <w:rPr>
          <w:rFonts w:ascii="Arial"/>
          <w:position w:val="2"/>
          <w:sz w:val="18"/>
        </w:rPr>
        <w:t>grape</w:t>
      </w:r>
      <w:r>
        <w:rPr>
          <w:rFonts w:ascii="Arial"/>
          <w:spacing w:val="-1"/>
          <w:position w:val="2"/>
          <w:sz w:val="18"/>
        </w:rPr>
        <w:t xml:space="preserve"> </w:t>
      </w:r>
      <w:r>
        <w:rPr>
          <w:rFonts w:ascii="Arial"/>
          <w:position w:val="2"/>
          <w:sz w:val="18"/>
        </w:rPr>
        <w:t>juice</w:t>
      </w:r>
      <w:r>
        <w:rPr>
          <w:rFonts w:ascii="Arial"/>
          <w:spacing w:val="-1"/>
          <w:position w:val="2"/>
          <w:sz w:val="18"/>
        </w:rPr>
        <w:t xml:space="preserve"> </w:t>
      </w:r>
      <w:r>
        <w:rPr>
          <w:rFonts w:ascii="Arial"/>
          <w:position w:val="2"/>
          <w:sz w:val="18"/>
        </w:rPr>
        <w:t>to</w:t>
      </w:r>
      <w:r>
        <w:rPr>
          <w:rFonts w:ascii="Arial"/>
          <w:spacing w:val="-1"/>
          <w:position w:val="2"/>
          <w:sz w:val="18"/>
        </w:rPr>
        <w:t xml:space="preserve"> </w:t>
      </w:r>
      <w:r>
        <w:rPr>
          <w:rFonts w:ascii="Arial"/>
          <w:position w:val="2"/>
          <w:sz w:val="18"/>
        </w:rPr>
        <w:t>make</w:t>
      </w:r>
      <w:r>
        <w:rPr>
          <w:rFonts w:ascii="Arial"/>
          <w:spacing w:val="-1"/>
          <w:position w:val="2"/>
          <w:sz w:val="18"/>
        </w:rPr>
        <w:t xml:space="preserve"> </w:t>
      </w:r>
      <w:r>
        <w:rPr>
          <w:rFonts w:ascii="Arial"/>
          <w:position w:val="2"/>
          <w:sz w:val="18"/>
        </w:rPr>
        <w:t>wine</w:t>
      </w:r>
      <w:r>
        <w:rPr>
          <w:rFonts w:ascii="Arial"/>
          <w:spacing w:val="-1"/>
          <w:position w:val="2"/>
          <w:sz w:val="18"/>
        </w:rPr>
        <w:t xml:space="preserve"> </w:t>
      </w:r>
      <w:r>
        <w:rPr>
          <w:rFonts w:ascii="Arial"/>
          <w:position w:val="2"/>
          <w:sz w:val="18"/>
        </w:rPr>
        <w:t>produces</w:t>
      </w:r>
      <w:r>
        <w:rPr>
          <w:rFonts w:ascii="Arial"/>
          <w:spacing w:val="-1"/>
          <w:position w:val="2"/>
          <w:sz w:val="18"/>
        </w:rPr>
        <w:t xml:space="preserve"> </w:t>
      </w:r>
      <w:r>
        <w:rPr>
          <w:rFonts w:ascii="Arial"/>
          <w:position w:val="2"/>
          <w:sz w:val="18"/>
        </w:rPr>
        <w:t>CO</w:t>
      </w:r>
      <w:r>
        <w:rPr>
          <w:rFonts w:ascii="Arial"/>
          <w:sz w:val="15"/>
        </w:rPr>
        <w:t xml:space="preserve">2 </w:t>
      </w:r>
      <w:r>
        <w:rPr>
          <w:rFonts w:ascii="Arial"/>
          <w:position w:val="2"/>
          <w:sz w:val="18"/>
        </w:rPr>
        <w:t>as</w:t>
      </w:r>
      <w:r>
        <w:rPr>
          <w:rFonts w:ascii="Arial"/>
          <w:spacing w:val="-1"/>
          <w:position w:val="2"/>
          <w:sz w:val="18"/>
        </w:rPr>
        <w:t xml:space="preserve"> </w:t>
      </w:r>
      <w:r>
        <w:rPr>
          <w:rFonts w:ascii="Arial"/>
          <w:position w:val="2"/>
          <w:sz w:val="18"/>
        </w:rPr>
        <w:t>a</w:t>
      </w:r>
      <w:r>
        <w:rPr>
          <w:rFonts w:ascii="Arial"/>
          <w:spacing w:val="-1"/>
          <w:position w:val="2"/>
          <w:sz w:val="18"/>
        </w:rPr>
        <w:t xml:space="preserve"> </w:t>
      </w:r>
      <w:r>
        <w:rPr>
          <w:rFonts w:ascii="Arial"/>
          <w:position w:val="2"/>
          <w:sz w:val="18"/>
        </w:rPr>
        <w:t>byproduct.</w:t>
      </w:r>
      <w:r>
        <w:rPr>
          <w:rFonts w:ascii="Arial"/>
          <w:spacing w:val="-1"/>
          <w:position w:val="2"/>
          <w:sz w:val="18"/>
        </w:rPr>
        <w:t xml:space="preserve"> </w:t>
      </w:r>
      <w:r>
        <w:rPr>
          <w:rFonts w:ascii="Arial"/>
          <w:position w:val="2"/>
          <w:sz w:val="18"/>
        </w:rPr>
        <w:t xml:space="preserve">Fermentation </w:t>
      </w:r>
      <w:r>
        <w:rPr>
          <w:rFonts w:ascii="Arial"/>
          <w:sz w:val="18"/>
        </w:rPr>
        <w:t>tanks have valves so that pressure inside the tanks can be released.</w:t>
      </w:r>
    </w:p>
    <w:p w:rsidR="00F25760" w:rsidRPr="00F810AD" w:rsidRDefault="00067728" w:rsidP="00E07C33">
      <w:pPr>
        <w:spacing w:before="21" w:line="249" w:lineRule="auto"/>
        <w:ind w:left="1540" w:right="1559"/>
        <w:rPr>
          <w:rFonts w:ascii="Arial"/>
          <w:b/>
          <w:sz w:val="32"/>
          <w:szCs w:val="32"/>
        </w:rPr>
      </w:pPr>
      <w:r w:rsidRPr="00F810AD">
        <w:rPr>
          <w:rFonts w:ascii="Arial"/>
          <w:b/>
          <w:sz w:val="32"/>
          <w:szCs w:val="32"/>
        </w:rPr>
        <w:t>Summary</w:t>
      </w:r>
    </w:p>
    <w:p w:rsidR="00067728" w:rsidRDefault="00067728" w:rsidP="00067728">
      <w:pPr>
        <w:pStyle w:val="Heading6"/>
        <w:tabs>
          <w:tab w:val="left" w:pos="1871"/>
        </w:tabs>
        <w:spacing w:before="1"/>
        <w:ind w:left="0"/>
      </w:pPr>
      <w:r>
        <w:tab/>
      </w:r>
      <w:hyperlink w:anchor="_bookmark276" w:history="1">
        <w:r>
          <w:t>Comparing</w:t>
        </w:r>
        <w:r>
          <w:rPr>
            <w:spacing w:val="-9"/>
          </w:rPr>
          <w:t xml:space="preserve"> </w:t>
        </w:r>
        <w:r>
          <w:t>Prokaryotic</w:t>
        </w:r>
        <w:r>
          <w:rPr>
            <w:spacing w:val="-8"/>
          </w:rPr>
          <w:t xml:space="preserve"> </w:t>
        </w:r>
        <w:r>
          <w:t>and</w:t>
        </w:r>
        <w:r>
          <w:rPr>
            <w:spacing w:val="-8"/>
          </w:rPr>
          <w:t xml:space="preserve"> </w:t>
        </w:r>
        <w:r>
          <w:t>Eukaryotic</w:t>
        </w:r>
        <w:r>
          <w:rPr>
            <w:spacing w:val="-8"/>
          </w:rPr>
          <w:t xml:space="preserve"> </w:t>
        </w:r>
        <w:r>
          <w:rPr>
            <w:spacing w:val="-2"/>
          </w:rPr>
          <w:t>Cells</w:t>
        </w:r>
      </w:hyperlink>
    </w:p>
    <w:p w:rsidR="00067728" w:rsidRDefault="00067728" w:rsidP="00067728">
      <w:pPr>
        <w:pStyle w:val="BodyText"/>
        <w:spacing w:before="199" w:line="249" w:lineRule="auto"/>
        <w:ind w:left="1540" w:right="1574"/>
      </w:pPr>
      <w:r>
        <w:t>Prokaryotes are predominantly single-celled organisms of the domains Bacteria and Archaea. All prokaryotes have plasma membranes, cytoplasm, ribosomes, a cell wall, DNA, and lack membrane- bound</w:t>
      </w:r>
      <w:r>
        <w:rPr>
          <w:spacing w:val="-4"/>
        </w:rPr>
        <w:t xml:space="preserve"> </w:t>
      </w:r>
      <w:r>
        <w:t>organelles.</w:t>
      </w:r>
      <w:r>
        <w:rPr>
          <w:spacing w:val="-4"/>
        </w:rPr>
        <w:t xml:space="preserve"> </w:t>
      </w:r>
      <w:r>
        <w:t>Many</w:t>
      </w:r>
      <w:r>
        <w:rPr>
          <w:spacing w:val="-4"/>
        </w:rPr>
        <w:t xml:space="preserve"> </w:t>
      </w:r>
      <w:r>
        <w:t>also</w:t>
      </w:r>
      <w:r>
        <w:rPr>
          <w:spacing w:val="-4"/>
        </w:rPr>
        <w:t xml:space="preserve"> </w:t>
      </w:r>
      <w:r>
        <w:t>have</w:t>
      </w:r>
      <w:r>
        <w:rPr>
          <w:spacing w:val="-5"/>
        </w:rPr>
        <w:t xml:space="preserve"> </w:t>
      </w:r>
      <w:r>
        <w:t>polysaccharide</w:t>
      </w:r>
      <w:r>
        <w:rPr>
          <w:spacing w:val="-5"/>
        </w:rPr>
        <w:t xml:space="preserve"> </w:t>
      </w:r>
      <w:r>
        <w:t>capsules.</w:t>
      </w:r>
      <w:r>
        <w:rPr>
          <w:spacing w:val="-4"/>
        </w:rPr>
        <w:t xml:space="preserve"> </w:t>
      </w:r>
      <w:r>
        <w:t>Prokaryotic</w:t>
      </w:r>
      <w:r>
        <w:rPr>
          <w:spacing w:val="-5"/>
        </w:rPr>
        <w:t xml:space="preserve"> </w:t>
      </w:r>
      <w:r>
        <w:t>cells</w:t>
      </w:r>
      <w:r>
        <w:rPr>
          <w:spacing w:val="-5"/>
        </w:rPr>
        <w:t xml:space="preserve"> </w:t>
      </w:r>
      <w:r>
        <w:t>range</w:t>
      </w:r>
      <w:r>
        <w:rPr>
          <w:spacing w:val="-5"/>
        </w:rPr>
        <w:t xml:space="preserve"> </w:t>
      </w:r>
      <w:r>
        <w:t>in</w:t>
      </w:r>
      <w:r>
        <w:rPr>
          <w:spacing w:val="-4"/>
        </w:rPr>
        <w:t xml:space="preserve"> </w:t>
      </w:r>
      <w:r>
        <w:t>diameter</w:t>
      </w:r>
      <w:r>
        <w:rPr>
          <w:spacing w:val="-4"/>
        </w:rPr>
        <w:t xml:space="preserve"> </w:t>
      </w:r>
      <w:r>
        <w:t>from 0.1–5.0 µm.</w:t>
      </w:r>
    </w:p>
    <w:p w:rsidR="00067728" w:rsidRDefault="00067728" w:rsidP="00067728">
      <w:pPr>
        <w:pStyle w:val="BodyText"/>
        <w:spacing w:before="98" w:line="249" w:lineRule="auto"/>
        <w:ind w:left="1540" w:right="1574"/>
      </w:pPr>
      <w:r>
        <w:t>Like a prokaryotic cell, a eukaryotic cell has a plasma membrane, cytoplasm, and ribosomes, but a eukaryotic cell is typically larger than a prokaryotic cell, has a true nucleus (meaning its DNA is surrounded by a membrane), and has other membrane-bound organelles that allow for compartmentalization</w:t>
      </w:r>
      <w:r>
        <w:rPr>
          <w:spacing w:val="-3"/>
        </w:rPr>
        <w:t xml:space="preserve"> </w:t>
      </w:r>
      <w:r>
        <w:t>of</w:t>
      </w:r>
      <w:r>
        <w:rPr>
          <w:spacing w:val="-3"/>
        </w:rPr>
        <w:t xml:space="preserve"> </w:t>
      </w:r>
      <w:r>
        <w:t>functions.</w:t>
      </w:r>
      <w:r>
        <w:rPr>
          <w:spacing w:val="-3"/>
        </w:rPr>
        <w:t xml:space="preserve"> </w:t>
      </w:r>
      <w:r>
        <w:t>Eukaryotic</w:t>
      </w:r>
      <w:r>
        <w:rPr>
          <w:spacing w:val="-4"/>
        </w:rPr>
        <w:t xml:space="preserve"> </w:t>
      </w:r>
      <w:r>
        <w:t>cells</w:t>
      </w:r>
      <w:r>
        <w:rPr>
          <w:spacing w:val="-4"/>
        </w:rPr>
        <w:t xml:space="preserve"> </w:t>
      </w:r>
      <w:r>
        <w:t>tend</w:t>
      </w:r>
      <w:r>
        <w:rPr>
          <w:spacing w:val="-3"/>
        </w:rPr>
        <w:t xml:space="preserve"> </w:t>
      </w:r>
      <w:r>
        <w:t>to</w:t>
      </w:r>
      <w:r>
        <w:rPr>
          <w:spacing w:val="-3"/>
        </w:rPr>
        <w:t xml:space="preserve"> </w:t>
      </w:r>
      <w:r>
        <w:t>be</w:t>
      </w:r>
      <w:r>
        <w:rPr>
          <w:spacing w:val="-4"/>
        </w:rPr>
        <w:t xml:space="preserve"> </w:t>
      </w:r>
      <w:r>
        <w:t>10</w:t>
      </w:r>
      <w:r>
        <w:rPr>
          <w:spacing w:val="-3"/>
        </w:rPr>
        <w:t xml:space="preserve"> </w:t>
      </w:r>
      <w:r>
        <w:t>to</w:t>
      </w:r>
      <w:r>
        <w:rPr>
          <w:spacing w:val="-3"/>
        </w:rPr>
        <w:t xml:space="preserve"> </w:t>
      </w:r>
      <w:r>
        <w:t>100</w:t>
      </w:r>
      <w:r>
        <w:rPr>
          <w:spacing w:val="-3"/>
        </w:rPr>
        <w:t xml:space="preserve"> </w:t>
      </w:r>
      <w:r>
        <w:t>times</w:t>
      </w:r>
      <w:r>
        <w:rPr>
          <w:spacing w:val="-4"/>
        </w:rPr>
        <w:t xml:space="preserve"> </w:t>
      </w:r>
      <w:r>
        <w:t>the</w:t>
      </w:r>
      <w:r>
        <w:rPr>
          <w:spacing w:val="-4"/>
        </w:rPr>
        <w:t xml:space="preserve"> </w:t>
      </w:r>
      <w:r>
        <w:t>size</w:t>
      </w:r>
      <w:r>
        <w:rPr>
          <w:spacing w:val="-4"/>
        </w:rPr>
        <w:t xml:space="preserve"> </w:t>
      </w:r>
      <w:r>
        <w:t>of</w:t>
      </w:r>
      <w:r>
        <w:rPr>
          <w:spacing w:val="-3"/>
        </w:rPr>
        <w:t xml:space="preserve"> </w:t>
      </w:r>
      <w:r>
        <w:t xml:space="preserve">prokaryotic </w:t>
      </w:r>
      <w:r>
        <w:rPr>
          <w:spacing w:val="-2"/>
        </w:rPr>
        <w:t>cells.</w:t>
      </w:r>
    </w:p>
    <w:p w:rsidR="00067728" w:rsidRDefault="00067728" w:rsidP="00067728">
      <w:pPr>
        <w:pStyle w:val="BodyText"/>
        <w:spacing w:before="71"/>
      </w:pPr>
    </w:p>
    <w:p w:rsidR="00067728" w:rsidRDefault="003B35C5" w:rsidP="00067728">
      <w:pPr>
        <w:pStyle w:val="Heading6"/>
        <w:tabs>
          <w:tab w:val="left" w:pos="1871"/>
        </w:tabs>
        <w:ind w:left="1871"/>
      </w:pPr>
      <w:hyperlink w:anchor="_bookmark282" w:history="1">
        <w:r w:rsidR="00067728">
          <w:t>Eukaryotic</w:t>
        </w:r>
        <w:r w:rsidR="00067728">
          <w:rPr>
            <w:spacing w:val="-10"/>
          </w:rPr>
          <w:t xml:space="preserve"> </w:t>
        </w:r>
        <w:r w:rsidR="00067728">
          <w:rPr>
            <w:spacing w:val="-2"/>
          </w:rPr>
          <w:t>Cells</w:t>
        </w:r>
      </w:hyperlink>
    </w:p>
    <w:p w:rsidR="00067728" w:rsidRDefault="00067728" w:rsidP="00067728">
      <w:pPr>
        <w:pStyle w:val="BodyText"/>
        <w:spacing w:before="199" w:line="249" w:lineRule="auto"/>
        <w:ind w:left="1540" w:right="1609"/>
      </w:pPr>
      <w:r>
        <w:t>Like a prokaryotic cell, a eukaryotic cell has a plasma membrane, cytoplasm, and ribosomes, but a eukaryotic cell is typically larger than a prokaryotic cell, has a true nucleus (meaning its DNA is surrounded by a membrane), and has other membrane-bound organelles that allow for compartmentalization of functions. The plasma membrane is a phospholipid bilayer embedded with proteins. The nucleolus within the nucleus is the site for ribosome assembly. Ribosomes are found in the cytoplasm or are attached to the cytoplasmic side of the plasma membrane or endoplasmic reticulum.</w:t>
      </w:r>
      <w:r>
        <w:rPr>
          <w:spacing w:val="-7"/>
        </w:rPr>
        <w:t xml:space="preserve"> </w:t>
      </w:r>
      <w:r>
        <w:t>They</w:t>
      </w:r>
      <w:r>
        <w:rPr>
          <w:spacing w:val="-7"/>
        </w:rPr>
        <w:t xml:space="preserve"> </w:t>
      </w:r>
      <w:r>
        <w:t>perform</w:t>
      </w:r>
      <w:r>
        <w:rPr>
          <w:spacing w:val="-8"/>
        </w:rPr>
        <w:t xml:space="preserve"> </w:t>
      </w:r>
      <w:r>
        <w:t>protein</w:t>
      </w:r>
      <w:r>
        <w:rPr>
          <w:spacing w:val="-7"/>
        </w:rPr>
        <w:t xml:space="preserve"> </w:t>
      </w:r>
      <w:r>
        <w:t>synthesis.</w:t>
      </w:r>
      <w:r>
        <w:rPr>
          <w:spacing w:val="-7"/>
        </w:rPr>
        <w:t xml:space="preserve"> </w:t>
      </w:r>
      <w:r>
        <w:t>Mitochondria</w:t>
      </w:r>
      <w:r>
        <w:rPr>
          <w:spacing w:val="-8"/>
        </w:rPr>
        <w:t xml:space="preserve"> </w:t>
      </w:r>
      <w:r>
        <w:t>perform</w:t>
      </w:r>
      <w:r>
        <w:rPr>
          <w:spacing w:val="-8"/>
        </w:rPr>
        <w:t xml:space="preserve"> </w:t>
      </w:r>
      <w:r>
        <w:t>cellular</w:t>
      </w:r>
      <w:r>
        <w:rPr>
          <w:spacing w:val="-7"/>
        </w:rPr>
        <w:t xml:space="preserve"> </w:t>
      </w:r>
      <w:r>
        <w:t>respiration</w:t>
      </w:r>
      <w:r>
        <w:rPr>
          <w:spacing w:val="-7"/>
        </w:rPr>
        <w:t xml:space="preserve"> </w:t>
      </w:r>
      <w:r>
        <w:t>and</w:t>
      </w:r>
      <w:r>
        <w:rPr>
          <w:spacing w:val="-7"/>
        </w:rPr>
        <w:t xml:space="preserve"> </w:t>
      </w:r>
      <w:r>
        <w:t>produce</w:t>
      </w:r>
      <w:r>
        <w:rPr>
          <w:spacing w:val="-8"/>
        </w:rPr>
        <w:t xml:space="preserve"> </w:t>
      </w:r>
      <w:r>
        <w:t>ATP. Peroxisomes break down fatty acids, amino acids, and some toxins. Vesicles and vacuoles are storage and transport compartments. In plant cells, vacuoles also help break down macromolecules.</w:t>
      </w:r>
    </w:p>
    <w:p w:rsidR="00067728" w:rsidRDefault="00067728" w:rsidP="00067728">
      <w:pPr>
        <w:pStyle w:val="BodyText"/>
        <w:spacing w:before="102" w:line="249" w:lineRule="auto"/>
        <w:ind w:left="1540" w:right="1668"/>
      </w:pPr>
      <w:r>
        <w:t>Animal</w:t>
      </w:r>
      <w:r>
        <w:rPr>
          <w:spacing w:val="-4"/>
        </w:rPr>
        <w:t xml:space="preserve"> </w:t>
      </w:r>
      <w:r>
        <w:t>cells</w:t>
      </w:r>
      <w:r>
        <w:rPr>
          <w:spacing w:val="-4"/>
        </w:rPr>
        <w:t xml:space="preserve"> </w:t>
      </w:r>
      <w:r>
        <w:t>also</w:t>
      </w:r>
      <w:r>
        <w:rPr>
          <w:spacing w:val="-3"/>
        </w:rPr>
        <w:t xml:space="preserve"> </w:t>
      </w:r>
      <w:r>
        <w:t>have</w:t>
      </w:r>
      <w:r>
        <w:rPr>
          <w:spacing w:val="-4"/>
        </w:rPr>
        <w:t xml:space="preserve"> </w:t>
      </w:r>
      <w:r>
        <w:t>a</w:t>
      </w:r>
      <w:r>
        <w:rPr>
          <w:spacing w:val="-4"/>
        </w:rPr>
        <w:t xml:space="preserve"> </w:t>
      </w:r>
      <w:r>
        <w:t>centrosome</w:t>
      </w:r>
      <w:r>
        <w:rPr>
          <w:spacing w:val="-4"/>
        </w:rPr>
        <w:t xml:space="preserve"> </w:t>
      </w:r>
      <w:r>
        <w:t>and</w:t>
      </w:r>
      <w:r>
        <w:rPr>
          <w:spacing w:val="-3"/>
        </w:rPr>
        <w:t xml:space="preserve"> </w:t>
      </w:r>
      <w:r>
        <w:t>lysosomes.</w:t>
      </w:r>
      <w:r>
        <w:rPr>
          <w:spacing w:val="-3"/>
        </w:rPr>
        <w:t xml:space="preserve"> </w:t>
      </w:r>
      <w:r>
        <w:t>The</w:t>
      </w:r>
      <w:r>
        <w:rPr>
          <w:spacing w:val="-4"/>
        </w:rPr>
        <w:t xml:space="preserve"> </w:t>
      </w:r>
      <w:r>
        <w:t>centrosome</w:t>
      </w:r>
      <w:r>
        <w:rPr>
          <w:spacing w:val="-4"/>
        </w:rPr>
        <w:t xml:space="preserve"> </w:t>
      </w:r>
      <w:r>
        <w:t>has</w:t>
      </w:r>
      <w:r>
        <w:rPr>
          <w:spacing w:val="-4"/>
        </w:rPr>
        <w:t xml:space="preserve"> </w:t>
      </w:r>
      <w:r>
        <w:t>two</w:t>
      </w:r>
      <w:r>
        <w:rPr>
          <w:spacing w:val="-3"/>
        </w:rPr>
        <w:t xml:space="preserve"> </w:t>
      </w:r>
      <w:r>
        <w:t>bodies,</w:t>
      </w:r>
      <w:r>
        <w:rPr>
          <w:spacing w:val="-3"/>
        </w:rPr>
        <w:t xml:space="preserve"> </w:t>
      </w:r>
      <w:r>
        <w:t>the</w:t>
      </w:r>
      <w:r>
        <w:rPr>
          <w:spacing w:val="-4"/>
        </w:rPr>
        <w:t xml:space="preserve"> </w:t>
      </w:r>
      <w:r>
        <w:t>centrioles, with an unknown role in cell division. Lysosomes are the digestive organelles of animal cells.</w:t>
      </w:r>
    </w:p>
    <w:p w:rsidR="00067728" w:rsidRDefault="00067728" w:rsidP="00067728">
      <w:pPr>
        <w:pStyle w:val="BodyText"/>
        <w:spacing w:before="97" w:line="249" w:lineRule="auto"/>
        <w:ind w:left="1540" w:right="1574"/>
      </w:pPr>
      <w:r>
        <w:t>Plant</w:t>
      </w:r>
      <w:r>
        <w:rPr>
          <w:spacing w:val="-4"/>
        </w:rPr>
        <w:t xml:space="preserve"> </w:t>
      </w:r>
      <w:r>
        <w:t>cells</w:t>
      </w:r>
      <w:r>
        <w:rPr>
          <w:spacing w:val="-4"/>
        </w:rPr>
        <w:t xml:space="preserve"> </w:t>
      </w:r>
      <w:r>
        <w:t>have</w:t>
      </w:r>
      <w:r>
        <w:rPr>
          <w:spacing w:val="-4"/>
        </w:rPr>
        <w:t xml:space="preserve"> </w:t>
      </w:r>
      <w:r>
        <w:t>a</w:t>
      </w:r>
      <w:r>
        <w:rPr>
          <w:spacing w:val="-4"/>
        </w:rPr>
        <w:t xml:space="preserve"> </w:t>
      </w:r>
      <w:r>
        <w:t>cell</w:t>
      </w:r>
      <w:r>
        <w:rPr>
          <w:spacing w:val="-4"/>
        </w:rPr>
        <w:t xml:space="preserve"> </w:t>
      </w:r>
      <w:r>
        <w:t>wall,</w:t>
      </w:r>
      <w:r>
        <w:rPr>
          <w:spacing w:val="-3"/>
        </w:rPr>
        <w:t xml:space="preserve"> </w:t>
      </w:r>
      <w:r>
        <w:t>chloroplasts,</w:t>
      </w:r>
      <w:r>
        <w:rPr>
          <w:spacing w:val="-3"/>
        </w:rPr>
        <w:t xml:space="preserve"> </w:t>
      </w:r>
      <w:r>
        <w:t>and</w:t>
      </w:r>
      <w:r>
        <w:rPr>
          <w:spacing w:val="-3"/>
        </w:rPr>
        <w:t xml:space="preserve"> </w:t>
      </w:r>
      <w:r>
        <w:t>a</w:t>
      </w:r>
      <w:r>
        <w:rPr>
          <w:spacing w:val="-4"/>
        </w:rPr>
        <w:t xml:space="preserve"> </w:t>
      </w:r>
      <w:r>
        <w:t>central</w:t>
      </w:r>
      <w:r>
        <w:rPr>
          <w:spacing w:val="-4"/>
        </w:rPr>
        <w:t xml:space="preserve"> </w:t>
      </w:r>
      <w:r>
        <w:t>vacuole.</w:t>
      </w:r>
      <w:r>
        <w:rPr>
          <w:spacing w:val="-3"/>
        </w:rPr>
        <w:t xml:space="preserve"> </w:t>
      </w:r>
      <w:r>
        <w:t>The</w:t>
      </w:r>
      <w:r>
        <w:rPr>
          <w:spacing w:val="-4"/>
        </w:rPr>
        <w:t xml:space="preserve"> </w:t>
      </w:r>
      <w:r>
        <w:t>plant</w:t>
      </w:r>
      <w:r>
        <w:rPr>
          <w:spacing w:val="-4"/>
        </w:rPr>
        <w:t xml:space="preserve"> </w:t>
      </w:r>
      <w:r>
        <w:t>cell</w:t>
      </w:r>
      <w:r>
        <w:rPr>
          <w:spacing w:val="-4"/>
        </w:rPr>
        <w:t xml:space="preserve"> </w:t>
      </w:r>
      <w:r>
        <w:t>wall,</w:t>
      </w:r>
      <w:r>
        <w:rPr>
          <w:spacing w:val="-3"/>
        </w:rPr>
        <w:t xml:space="preserve"> </w:t>
      </w:r>
      <w:r>
        <w:t>whose</w:t>
      </w:r>
      <w:r>
        <w:rPr>
          <w:spacing w:val="-4"/>
        </w:rPr>
        <w:t xml:space="preserve"> </w:t>
      </w:r>
      <w:r>
        <w:t>primary component is cellulose, protects the cell, provides structural support, and gives shape to the cell.</w:t>
      </w:r>
    </w:p>
    <w:p w:rsidR="00067728" w:rsidRDefault="00067728" w:rsidP="00067728">
      <w:pPr>
        <w:spacing w:line="249" w:lineRule="auto"/>
      </w:pPr>
    </w:p>
    <w:p w:rsidR="00CA7809" w:rsidRDefault="00CA7809" w:rsidP="00067728">
      <w:pPr>
        <w:spacing w:line="249" w:lineRule="auto"/>
      </w:pPr>
    </w:p>
    <w:p w:rsidR="00CA7809" w:rsidRDefault="00CA7809" w:rsidP="00067728">
      <w:pPr>
        <w:spacing w:line="249" w:lineRule="auto"/>
      </w:pPr>
    </w:p>
    <w:p w:rsidR="00CA7809" w:rsidRDefault="00CA7809" w:rsidP="00067728">
      <w:pPr>
        <w:spacing w:line="249" w:lineRule="auto"/>
      </w:pPr>
    </w:p>
    <w:p w:rsidR="00CA7809" w:rsidRDefault="00CA7809" w:rsidP="00067728">
      <w:pPr>
        <w:spacing w:line="249" w:lineRule="auto"/>
      </w:pPr>
    </w:p>
    <w:p w:rsidR="00CA7809" w:rsidRDefault="00CA7809" w:rsidP="00067728">
      <w:pPr>
        <w:spacing w:line="249" w:lineRule="auto"/>
      </w:pPr>
    </w:p>
    <w:p w:rsidR="00CA7809" w:rsidRDefault="00CA7809" w:rsidP="00CA7809">
      <w:pPr>
        <w:spacing w:line="249" w:lineRule="auto"/>
        <w:jc w:val="center"/>
        <w:sectPr w:rsidR="00CA7809">
          <w:footerReference w:type="default" r:id="rId285"/>
          <w:pgSz w:w="12240" w:h="15840"/>
          <w:pgMar w:top="580" w:right="600" w:bottom="280" w:left="620" w:header="0" w:footer="0" w:gutter="0"/>
          <w:cols w:space="720"/>
        </w:sectPr>
      </w:pPr>
      <w:r>
        <w:t>57</w:t>
      </w:r>
    </w:p>
    <w:p w:rsidR="00067728" w:rsidRDefault="00067728" w:rsidP="00067728">
      <w:pPr>
        <w:pStyle w:val="BodyText"/>
        <w:spacing w:before="129" w:line="249" w:lineRule="auto"/>
        <w:ind w:left="1540" w:right="1574"/>
      </w:pPr>
      <w:r>
        <w:lastRenderedPageBreak/>
        <w:t>Photosynthesis</w:t>
      </w:r>
      <w:r>
        <w:rPr>
          <w:spacing w:val="-4"/>
        </w:rPr>
        <w:t xml:space="preserve"> </w:t>
      </w:r>
      <w:r>
        <w:t>takes</w:t>
      </w:r>
      <w:r>
        <w:rPr>
          <w:spacing w:val="-4"/>
        </w:rPr>
        <w:t xml:space="preserve"> </w:t>
      </w:r>
      <w:r>
        <w:t>place</w:t>
      </w:r>
      <w:r>
        <w:rPr>
          <w:spacing w:val="-4"/>
        </w:rPr>
        <w:t xml:space="preserve"> </w:t>
      </w:r>
      <w:r>
        <w:t>in</w:t>
      </w:r>
      <w:r>
        <w:rPr>
          <w:spacing w:val="-3"/>
        </w:rPr>
        <w:t xml:space="preserve"> </w:t>
      </w:r>
      <w:r>
        <w:t>chloroplasts.</w:t>
      </w:r>
      <w:r>
        <w:rPr>
          <w:spacing w:val="-3"/>
        </w:rPr>
        <w:t xml:space="preserve"> </w:t>
      </w:r>
      <w:r>
        <w:t>The</w:t>
      </w:r>
      <w:r>
        <w:rPr>
          <w:spacing w:val="-4"/>
        </w:rPr>
        <w:t xml:space="preserve"> </w:t>
      </w:r>
      <w:r>
        <w:t>central</w:t>
      </w:r>
      <w:r>
        <w:rPr>
          <w:spacing w:val="-4"/>
        </w:rPr>
        <w:t xml:space="preserve"> </w:t>
      </w:r>
      <w:r>
        <w:t>vacuole</w:t>
      </w:r>
      <w:r>
        <w:rPr>
          <w:spacing w:val="-4"/>
        </w:rPr>
        <w:t xml:space="preserve"> </w:t>
      </w:r>
      <w:r>
        <w:t>expands,</w:t>
      </w:r>
      <w:r>
        <w:rPr>
          <w:spacing w:val="-3"/>
        </w:rPr>
        <w:t xml:space="preserve"> </w:t>
      </w:r>
      <w:r>
        <w:t>enlarging</w:t>
      </w:r>
      <w:r>
        <w:rPr>
          <w:spacing w:val="-3"/>
        </w:rPr>
        <w:t xml:space="preserve"> </w:t>
      </w:r>
      <w:r>
        <w:t>the</w:t>
      </w:r>
      <w:r>
        <w:rPr>
          <w:spacing w:val="-4"/>
        </w:rPr>
        <w:t xml:space="preserve"> </w:t>
      </w:r>
      <w:r>
        <w:t>cell</w:t>
      </w:r>
      <w:r>
        <w:rPr>
          <w:spacing w:val="-4"/>
        </w:rPr>
        <w:t xml:space="preserve"> </w:t>
      </w:r>
      <w:r>
        <w:t>without</w:t>
      </w:r>
      <w:r>
        <w:rPr>
          <w:spacing w:val="-4"/>
        </w:rPr>
        <w:t xml:space="preserve"> </w:t>
      </w:r>
      <w:r>
        <w:t>the need to produce more cytoplasm.</w:t>
      </w:r>
    </w:p>
    <w:p w:rsidR="00067728" w:rsidRDefault="00067728" w:rsidP="00067728">
      <w:pPr>
        <w:pStyle w:val="BodyText"/>
        <w:spacing w:before="97" w:line="249" w:lineRule="auto"/>
        <w:ind w:left="1540" w:right="1574"/>
      </w:pPr>
      <w:r>
        <w:t>The</w:t>
      </w:r>
      <w:r>
        <w:rPr>
          <w:spacing w:val="-5"/>
        </w:rPr>
        <w:t xml:space="preserve"> </w:t>
      </w:r>
      <w:r>
        <w:t>endomembrane</w:t>
      </w:r>
      <w:r>
        <w:rPr>
          <w:spacing w:val="-5"/>
        </w:rPr>
        <w:t xml:space="preserve"> </w:t>
      </w:r>
      <w:r>
        <w:t>system</w:t>
      </w:r>
      <w:r>
        <w:rPr>
          <w:spacing w:val="-5"/>
        </w:rPr>
        <w:t xml:space="preserve"> </w:t>
      </w:r>
      <w:r>
        <w:t>includes</w:t>
      </w:r>
      <w:r>
        <w:rPr>
          <w:spacing w:val="-5"/>
        </w:rPr>
        <w:t xml:space="preserve"> </w:t>
      </w:r>
      <w:r>
        <w:t>the</w:t>
      </w:r>
      <w:r>
        <w:rPr>
          <w:spacing w:val="-5"/>
        </w:rPr>
        <w:t xml:space="preserve"> </w:t>
      </w:r>
      <w:r>
        <w:t>nuclear</w:t>
      </w:r>
      <w:r>
        <w:rPr>
          <w:spacing w:val="-4"/>
        </w:rPr>
        <w:t xml:space="preserve"> </w:t>
      </w:r>
      <w:r>
        <w:t>envelope,</w:t>
      </w:r>
      <w:r>
        <w:rPr>
          <w:spacing w:val="-4"/>
        </w:rPr>
        <w:t xml:space="preserve"> </w:t>
      </w:r>
      <w:r>
        <w:t>the</w:t>
      </w:r>
      <w:r>
        <w:rPr>
          <w:spacing w:val="-5"/>
        </w:rPr>
        <w:t xml:space="preserve"> </w:t>
      </w:r>
      <w:r>
        <w:t>endoplasmic</w:t>
      </w:r>
      <w:r>
        <w:rPr>
          <w:spacing w:val="-5"/>
        </w:rPr>
        <w:t xml:space="preserve"> </w:t>
      </w:r>
      <w:r>
        <w:t>reticulum,</w:t>
      </w:r>
      <w:r>
        <w:rPr>
          <w:spacing w:val="-4"/>
        </w:rPr>
        <w:t xml:space="preserve"> </w:t>
      </w:r>
      <w:r>
        <w:t>Golgi</w:t>
      </w:r>
      <w:r>
        <w:rPr>
          <w:spacing w:val="-5"/>
        </w:rPr>
        <w:t xml:space="preserve"> </w:t>
      </w:r>
      <w:r>
        <w:t>apparatus, lysosomes, vesicles, as well as the plasma membrane. These cellular components work together to modify, package, tag, and transport membrane lipids and proteins.</w:t>
      </w:r>
    </w:p>
    <w:p w:rsidR="00067728" w:rsidRDefault="00067728" w:rsidP="00067728">
      <w:pPr>
        <w:pStyle w:val="BodyText"/>
        <w:spacing w:before="97" w:line="249" w:lineRule="auto"/>
        <w:ind w:left="1540" w:right="1574"/>
      </w:pPr>
      <w:r>
        <w:t>The cytoskeleton has three different types of protein elements. Microfilaments provide rigidity and shape to the cell, and facilitate cellular movements. Intermediate filaments bear tension and anchor the nucleus and other organelles in place. Microtubules help the cell resist compression, serve as tracks for motor</w:t>
      </w:r>
      <w:r>
        <w:rPr>
          <w:spacing w:val="-3"/>
        </w:rPr>
        <w:t xml:space="preserve"> </w:t>
      </w:r>
      <w:r>
        <w:t>proteins</w:t>
      </w:r>
      <w:r>
        <w:rPr>
          <w:spacing w:val="-4"/>
        </w:rPr>
        <w:t xml:space="preserve"> </w:t>
      </w:r>
      <w:r>
        <w:t>that</w:t>
      </w:r>
      <w:r>
        <w:rPr>
          <w:spacing w:val="-4"/>
        </w:rPr>
        <w:t xml:space="preserve"> </w:t>
      </w:r>
      <w:r>
        <w:t>move</w:t>
      </w:r>
      <w:r>
        <w:rPr>
          <w:spacing w:val="-4"/>
        </w:rPr>
        <w:t xml:space="preserve"> </w:t>
      </w:r>
      <w:r>
        <w:t>vesicles</w:t>
      </w:r>
      <w:r>
        <w:rPr>
          <w:spacing w:val="-4"/>
        </w:rPr>
        <w:t xml:space="preserve"> </w:t>
      </w:r>
      <w:r>
        <w:t>through</w:t>
      </w:r>
      <w:r>
        <w:rPr>
          <w:spacing w:val="-3"/>
        </w:rPr>
        <w:t xml:space="preserve"> </w:t>
      </w:r>
      <w:r>
        <w:t>the</w:t>
      </w:r>
      <w:r>
        <w:rPr>
          <w:spacing w:val="-4"/>
        </w:rPr>
        <w:t xml:space="preserve"> </w:t>
      </w:r>
      <w:r>
        <w:t>cell,</w:t>
      </w:r>
      <w:r>
        <w:rPr>
          <w:spacing w:val="-3"/>
        </w:rPr>
        <w:t xml:space="preserve"> </w:t>
      </w:r>
      <w:r>
        <w:t>and</w:t>
      </w:r>
      <w:r>
        <w:rPr>
          <w:spacing w:val="-3"/>
        </w:rPr>
        <w:t xml:space="preserve"> </w:t>
      </w:r>
      <w:r>
        <w:t>pull</w:t>
      </w:r>
      <w:r>
        <w:rPr>
          <w:spacing w:val="-4"/>
        </w:rPr>
        <w:t xml:space="preserve"> </w:t>
      </w:r>
      <w:r>
        <w:t>replicated</w:t>
      </w:r>
      <w:r>
        <w:rPr>
          <w:spacing w:val="-3"/>
        </w:rPr>
        <w:t xml:space="preserve"> </w:t>
      </w:r>
      <w:r>
        <w:t>chromosomes</w:t>
      </w:r>
      <w:r>
        <w:rPr>
          <w:spacing w:val="-4"/>
        </w:rPr>
        <w:t xml:space="preserve"> </w:t>
      </w:r>
      <w:r>
        <w:t>to</w:t>
      </w:r>
      <w:r>
        <w:rPr>
          <w:spacing w:val="-3"/>
        </w:rPr>
        <w:t xml:space="preserve"> </w:t>
      </w:r>
      <w:r>
        <w:t>opposite</w:t>
      </w:r>
      <w:r>
        <w:rPr>
          <w:spacing w:val="-4"/>
        </w:rPr>
        <w:t xml:space="preserve"> </w:t>
      </w:r>
      <w:r>
        <w:t>ends</w:t>
      </w:r>
      <w:r>
        <w:rPr>
          <w:spacing w:val="-4"/>
        </w:rPr>
        <w:t xml:space="preserve"> </w:t>
      </w:r>
      <w:r>
        <w:t>of a dividing cell. They are also the structural elements of centrioles, flagella, and cilia.</w:t>
      </w:r>
    </w:p>
    <w:p w:rsidR="00067728" w:rsidRDefault="00067728" w:rsidP="00067728">
      <w:pPr>
        <w:pStyle w:val="BodyText"/>
        <w:spacing w:before="99" w:line="249" w:lineRule="auto"/>
        <w:ind w:left="1540" w:right="1642"/>
        <w:jc w:val="both"/>
      </w:pPr>
      <w:r>
        <w:t>Animal</w:t>
      </w:r>
      <w:r>
        <w:rPr>
          <w:spacing w:val="-4"/>
        </w:rPr>
        <w:t xml:space="preserve"> </w:t>
      </w:r>
      <w:r>
        <w:t>cells</w:t>
      </w:r>
      <w:r>
        <w:rPr>
          <w:spacing w:val="-4"/>
        </w:rPr>
        <w:t xml:space="preserve"> </w:t>
      </w:r>
      <w:r>
        <w:t>communicate</w:t>
      </w:r>
      <w:r>
        <w:rPr>
          <w:spacing w:val="-4"/>
        </w:rPr>
        <w:t xml:space="preserve"> </w:t>
      </w:r>
      <w:r>
        <w:t>through</w:t>
      </w:r>
      <w:r>
        <w:rPr>
          <w:spacing w:val="-3"/>
        </w:rPr>
        <w:t xml:space="preserve"> </w:t>
      </w:r>
      <w:r>
        <w:t>their</w:t>
      </w:r>
      <w:r>
        <w:rPr>
          <w:spacing w:val="-3"/>
        </w:rPr>
        <w:t xml:space="preserve"> </w:t>
      </w:r>
      <w:r>
        <w:t>extracellular</w:t>
      </w:r>
      <w:r>
        <w:rPr>
          <w:spacing w:val="-3"/>
        </w:rPr>
        <w:t xml:space="preserve"> </w:t>
      </w:r>
      <w:r>
        <w:t>matrices</w:t>
      </w:r>
      <w:r>
        <w:rPr>
          <w:spacing w:val="-4"/>
        </w:rPr>
        <w:t xml:space="preserve"> </w:t>
      </w:r>
      <w:r>
        <w:t>and</w:t>
      </w:r>
      <w:r>
        <w:rPr>
          <w:spacing w:val="-3"/>
        </w:rPr>
        <w:t xml:space="preserve"> </w:t>
      </w:r>
      <w:r>
        <w:t>are</w:t>
      </w:r>
      <w:r>
        <w:rPr>
          <w:spacing w:val="-4"/>
        </w:rPr>
        <w:t xml:space="preserve"> </w:t>
      </w:r>
      <w:r>
        <w:t>connected</w:t>
      </w:r>
      <w:r>
        <w:rPr>
          <w:spacing w:val="-3"/>
        </w:rPr>
        <w:t xml:space="preserve"> </w:t>
      </w:r>
      <w:r>
        <w:t>to</w:t>
      </w:r>
      <w:r>
        <w:rPr>
          <w:spacing w:val="-3"/>
        </w:rPr>
        <w:t xml:space="preserve"> </w:t>
      </w:r>
      <w:r>
        <w:t>each</w:t>
      </w:r>
      <w:r>
        <w:rPr>
          <w:spacing w:val="-3"/>
        </w:rPr>
        <w:t xml:space="preserve"> </w:t>
      </w:r>
      <w:r>
        <w:t>other</w:t>
      </w:r>
      <w:r>
        <w:rPr>
          <w:spacing w:val="-3"/>
        </w:rPr>
        <w:t xml:space="preserve"> </w:t>
      </w:r>
      <w:r>
        <w:t>by</w:t>
      </w:r>
      <w:r>
        <w:rPr>
          <w:spacing w:val="-3"/>
        </w:rPr>
        <w:t xml:space="preserve"> </w:t>
      </w:r>
      <w:r>
        <w:t>tight junctions, desmosomes, and gap junctions. Plant cells are connected and communicate with each other by plasmodesmata.</w:t>
      </w:r>
    </w:p>
    <w:p w:rsidR="00291154" w:rsidRDefault="00291154" w:rsidP="00291154">
      <w:pPr>
        <w:pStyle w:val="Heading6"/>
        <w:tabs>
          <w:tab w:val="left" w:pos="1870"/>
        </w:tabs>
        <w:ind w:left="0"/>
      </w:pPr>
      <w:r>
        <w:tab/>
      </w:r>
    </w:p>
    <w:p w:rsidR="00291154" w:rsidRDefault="00291154" w:rsidP="00291154">
      <w:pPr>
        <w:pStyle w:val="Heading6"/>
        <w:tabs>
          <w:tab w:val="left" w:pos="1870"/>
        </w:tabs>
        <w:ind w:left="0"/>
      </w:pPr>
      <w:r>
        <w:tab/>
      </w:r>
      <w:hyperlink w:anchor="_bookmark454" w:history="1">
        <w:r>
          <w:rPr>
            <w:spacing w:val="-2"/>
          </w:rPr>
          <w:t>Glycolysis</w:t>
        </w:r>
      </w:hyperlink>
    </w:p>
    <w:p w:rsidR="00291154" w:rsidRDefault="00291154" w:rsidP="00291154">
      <w:pPr>
        <w:pStyle w:val="BodyText"/>
        <w:spacing w:before="199" w:line="249" w:lineRule="auto"/>
        <w:ind w:left="1539" w:right="1574"/>
      </w:pPr>
      <w:r>
        <w:t>ATP functions as the energy currency for cells. It allows cells to store energy briefly and transport it within itself to support endergonic chemical reactions. The structure of ATP is that of an RNA nucleotide with three phosphate groups attached. As ATP is used for energy, a phosphate group is detached,</w:t>
      </w:r>
      <w:r>
        <w:rPr>
          <w:spacing w:val="-3"/>
        </w:rPr>
        <w:t xml:space="preserve"> </w:t>
      </w:r>
      <w:r>
        <w:t>and</w:t>
      </w:r>
      <w:r>
        <w:rPr>
          <w:spacing w:val="-3"/>
        </w:rPr>
        <w:t xml:space="preserve"> </w:t>
      </w:r>
      <w:r>
        <w:t>ADP</w:t>
      </w:r>
      <w:r>
        <w:rPr>
          <w:spacing w:val="-4"/>
        </w:rPr>
        <w:t xml:space="preserve"> </w:t>
      </w:r>
      <w:r>
        <w:t>is</w:t>
      </w:r>
      <w:r>
        <w:rPr>
          <w:spacing w:val="-4"/>
        </w:rPr>
        <w:t xml:space="preserve"> </w:t>
      </w:r>
      <w:r>
        <w:t>produced.</w:t>
      </w:r>
      <w:r>
        <w:rPr>
          <w:spacing w:val="-3"/>
        </w:rPr>
        <w:t xml:space="preserve"> </w:t>
      </w:r>
      <w:r>
        <w:t>Energy</w:t>
      </w:r>
      <w:r>
        <w:rPr>
          <w:spacing w:val="-3"/>
        </w:rPr>
        <w:t xml:space="preserve"> </w:t>
      </w:r>
      <w:r>
        <w:t>derived</w:t>
      </w:r>
      <w:r>
        <w:rPr>
          <w:spacing w:val="-3"/>
        </w:rPr>
        <w:t xml:space="preserve"> </w:t>
      </w:r>
      <w:r>
        <w:t>from</w:t>
      </w:r>
      <w:r>
        <w:rPr>
          <w:spacing w:val="-4"/>
        </w:rPr>
        <w:t xml:space="preserve"> </w:t>
      </w:r>
      <w:r>
        <w:t>glucose</w:t>
      </w:r>
      <w:r>
        <w:rPr>
          <w:spacing w:val="-4"/>
        </w:rPr>
        <w:t xml:space="preserve"> </w:t>
      </w:r>
      <w:r>
        <w:t>catabolism</w:t>
      </w:r>
      <w:r>
        <w:rPr>
          <w:spacing w:val="-4"/>
        </w:rPr>
        <w:t xml:space="preserve"> </w:t>
      </w:r>
      <w:r>
        <w:t>is</w:t>
      </w:r>
      <w:r>
        <w:rPr>
          <w:spacing w:val="-4"/>
        </w:rPr>
        <w:t xml:space="preserve"> </w:t>
      </w:r>
      <w:r>
        <w:t>used</w:t>
      </w:r>
      <w:r>
        <w:rPr>
          <w:spacing w:val="-3"/>
        </w:rPr>
        <w:t xml:space="preserve"> </w:t>
      </w:r>
      <w:r>
        <w:t>to</w:t>
      </w:r>
      <w:r>
        <w:rPr>
          <w:spacing w:val="-3"/>
        </w:rPr>
        <w:t xml:space="preserve"> </w:t>
      </w:r>
      <w:r>
        <w:t>recharge</w:t>
      </w:r>
      <w:r>
        <w:rPr>
          <w:spacing w:val="-4"/>
        </w:rPr>
        <w:t xml:space="preserve"> </w:t>
      </w:r>
      <w:r>
        <w:t>ADP</w:t>
      </w:r>
      <w:r>
        <w:rPr>
          <w:spacing w:val="-4"/>
        </w:rPr>
        <w:t xml:space="preserve"> </w:t>
      </w:r>
      <w:r>
        <w:t xml:space="preserve">into </w:t>
      </w:r>
      <w:r>
        <w:rPr>
          <w:spacing w:val="-4"/>
        </w:rPr>
        <w:t>ATP.</w:t>
      </w:r>
    </w:p>
    <w:p w:rsidR="00291154" w:rsidRDefault="00291154" w:rsidP="00291154">
      <w:pPr>
        <w:pStyle w:val="BodyText"/>
        <w:spacing w:before="99" w:line="252" w:lineRule="auto"/>
        <w:ind w:left="1539" w:right="1574"/>
        <w:rPr>
          <w:spacing w:val="-4"/>
        </w:rPr>
      </w:pPr>
      <w:r>
        <w:t>Glycolysis</w:t>
      </w:r>
      <w:r>
        <w:rPr>
          <w:spacing w:val="-4"/>
        </w:rPr>
        <w:t xml:space="preserve"> </w:t>
      </w:r>
      <w:r>
        <w:t>is</w:t>
      </w:r>
      <w:r>
        <w:rPr>
          <w:spacing w:val="-4"/>
        </w:rPr>
        <w:t xml:space="preserve"> </w:t>
      </w:r>
      <w:r>
        <w:t>the</w:t>
      </w:r>
      <w:r>
        <w:rPr>
          <w:spacing w:val="-4"/>
        </w:rPr>
        <w:t xml:space="preserve"> </w:t>
      </w:r>
      <w:r>
        <w:t>first</w:t>
      </w:r>
      <w:r>
        <w:rPr>
          <w:spacing w:val="-4"/>
        </w:rPr>
        <w:t xml:space="preserve"> </w:t>
      </w:r>
      <w:r>
        <w:t>pathway</w:t>
      </w:r>
      <w:r>
        <w:rPr>
          <w:spacing w:val="-3"/>
        </w:rPr>
        <w:t xml:space="preserve"> </w:t>
      </w:r>
      <w:r>
        <w:t>used</w:t>
      </w:r>
      <w:r>
        <w:rPr>
          <w:spacing w:val="-3"/>
        </w:rPr>
        <w:t xml:space="preserve"> </w:t>
      </w:r>
      <w:r>
        <w:t>in</w:t>
      </w:r>
      <w:r>
        <w:rPr>
          <w:spacing w:val="-3"/>
        </w:rPr>
        <w:t xml:space="preserve"> </w:t>
      </w:r>
      <w:r>
        <w:t>the</w:t>
      </w:r>
      <w:r>
        <w:rPr>
          <w:spacing w:val="-4"/>
        </w:rPr>
        <w:t xml:space="preserve"> </w:t>
      </w:r>
      <w:r>
        <w:t>breakdown</w:t>
      </w:r>
      <w:r>
        <w:rPr>
          <w:spacing w:val="-3"/>
        </w:rPr>
        <w:t xml:space="preserve"> </w:t>
      </w:r>
      <w:r>
        <w:t>of</w:t>
      </w:r>
      <w:r>
        <w:rPr>
          <w:spacing w:val="-3"/>
        </w:rPr>
        <w:t xml:space="preserve"> </w:t>
      </w:r>
      <w:r>
        <w:t>glucose</w:t>
      </w:r>
      <w:r>
        <w:rPr>
          <w:spacing w:val="-4"/>
        </w:rPr>
        <w:t xml:space="preserve"> </w:t>
      </w:r>
      <w:r>
        <w:t>to</w:t>
      </w:r>
      <w:r>
        <w:rPr>
          <w:spacing w:val="-3"/>
        </w:rPr>
        <w:t xml:space="preserve"> </w:t>
      </w:r>
      <w:r>
        <w:t>extract</w:t>
      </w:r>
      <w:r>
        <w:rPr>
          <w:spacing w:val="-4"/>
        </w:rPr>
        <w:t xml:space="preserve"> </w:t>
      </w:r>
      <w:r>
        <w:t>energy.</w:t>
      </w:r>
      <w:r>
        <w:rPr>
          <w:spacing w:val="-3"/>
        </w:rPr>
        <w:t xml:space="preserve"> </w:t>
      </w:r>
      <w:r>
        <w:t>Because</w:t>
      </w:r>
      <w:r>
        <w:rPr>
          <w:spacing w:val="-4"/>
        </w:rPr>
        <w:t xml:space="preserve"> </w:t>
      </w:r>
      <w:r>
        <w:t>it</w:t>
      </w:r>
      <w:r>
        <w:rPr>
          <w:spacing w:val="-4"/>
        </w:rPr>
        <w:t xml:space="preserve"> </w:t>
      </w:r>
      <w:r>
        <w:t>is</w:t>
      </w:r>
      <w:r>
        <w:rPr>
          <w:spacing w:val="-4"/>
        </w:rPr>
        <w:t xml:space="preserve"> </w:t>
      </w:r>
      <w:r>
        <w:t>used</w:t>
      </w:r>
      <w:r>
        <w:rPr>
          <w:spacing w:val="-3"/>
        </w:rPr>
        <w:t xml:space="preserve"> </w:t>
      </w:r>
      <w:r>
        <w:t>by nearly all organisms on earth, it must have evolved early in the history of life. Glycolysis consists of two parts: The first part prepares the six-carbon ring of glucose for separation into two three-carbon sugars. Energy from ATP is invested into the molecule during this step to energize the separation. The second half of glycolysis extracts ATP and high-energy electrons from hydrogen atoms and attaches them to NAD</w:t>
      </w:r>
      <w:r>
        <w:rPr>
          <w:position w:val="8"/>
          <w:sz w:val="15"/>
        </w:rPr>
        <w:t>+</w:t>
      </w:r>
      <w:r>
        <w:t xml:space="preserve">. Two ATP molecules are invested in the first half and four ATP molecules are formed during the second half. This produces a net gain of two ATP molecules per molecule of glucose for the </w:t>
      </w:r>
      <w:r>
        <w:rPr>
          <w:spacing w:val="-4"/>
        </w:rPr>
        <w:t>cell.</w:t>
      </w:r>
    </w:p>
    <w:p w:rsidR="00CA7809" w:rsidRDefault="00CA7809" w:rsidP="00291154">
      <w:pPr>
        <w:pStyle w:val="BodyText"/>
        <w:spacing w:before="99" w:line="252" w:lineRule="auto"/>
        <w:ind w:left="1539" w:right="1574"/>
      </w:pPr>
    </w:p>
    <w:p w:rsidR="00CA7809" w:rsidRDefault="00CA7809" w:rsidP="00291154">
      <w:pPr>
        <w:pStyle w:val="BodyText"/>
        <w:spacing w:before="99" w:line="252" w:lineRule="auto"/>
        <w:ind w:left="1539" w:right="1574"/>
      </w:pPr>
    </w:p>
    <w:p w:rsidR="00CA7809" w:rsidRDefault="00CA7809" w:rsidP="00291154">
      <w:pPr>
        <w:pStyle w:val="BodyText"/>
        <w:spacing w:before="99" w:line="252" w:lineRule="auto"/>
        <w:ind w:left="1539" w:right="1574"/>
      </w:pPr>
    </w:p>
    <w:p w:rsidR="00CA7809" w:rsidRDefault="00CA7809" w:rsidP="00291154">
      <w:pPr>
        <w:pStyle w:val="BodyText"/>
        <w:spacing w:before="99" w:line="252" w:lineRule="auto"/>
        <w:ind w:left="1539" w:right="1574"/>
      </w:pPr>
    </w:p>
    <w:p w:rsidR="00CA7809" w:rsidRDefault="00CA7809" w:rsidP="00291154">
      <w:pPr>
        <w:pStyle w:val="BodyText"/>
        <w:spacing w:before="99" w:line="252" w:lineRule="auto"/>
        <w:ind w:left="1539" w:right="1574"/>
      </w:pPr>
    </w:p>
    <w:p w:rsidR="00CA7809" w:rsidRDefault="00CA7809" w:rsidP="00291154">
      <w:pPr>
        <w:pStyle w:val="BodyText"/>
        <w:spacing w:before="99" w:line="252" w:lineRule="auto"/>
        <w:ind w:left="1539" w:right="1574"/>
      </w:pPr>
    </w:p>
    <w:p w:rsidR="00CA7809" w:rsidRDefault="00CA7809" w:rsidP="00291154">
      <w:pPr>
        <w:pStyle w:val="BodyText"/>
        <w:spacing w:before="99" w:line="252" w:lineRule="auto"/>
        <w:ind w:left="1539" w:right="1574"/>
      </w:pPr>
    </w:p>
    <w:p w:rsidR="00CA7809" w:rsidRDefault="00CA7809" w:rsidP="00291154">
      <w:pPr>
        <w:pStyle w:val="BodyText"/>
        <w:spacing w:before="99" w:line="252" w:lineRule="auto"/>
        <w:ind w:left="1539" w:right="1574"/>
      </w:pPr>
    </w:p>
    <w:p w:rsidR="00CA7809" w:rsidRDefault="00CA7809" w:rsidP="00291154">
      <w:pPr>
        <w:pStyle w:val="BodyText"/>
        <w:spacing w:before="99" w:line="252" w:lineRule="auto"/>
        <w:ind w:left="1539" w:right="1574"/>
      </w:pPr>
    </w:p>
    <w:p w:rsidR="00CA7809" w:rsidRDefault="00CA7809" w:rsidP="00291154">
      <w:pPr>
        <w:pStyle w:val="BodyText"/>
        <w:spacing w:before="99" w:line="252" w:lineRule="auto"/>
        <w:ind w:left="1539" w:right="1574"/>
      </w:pPr>
    </w:p>
    <w:p w:rsidR="00CA7809" w:rsidRDefault="00CA7809" w:rsidP="00291154">
      <w:pPr>
        <w:pStyle w:val="BodyText"/>
        <w:spacing w:before="99" w:line="252" w:lineRule="auto"/>
        <w:ind w:left="1539" w:right="1574"/>
      </w:pPr>
    </w:p>
    <w:p w:rsidR="00CA7809" w:rsidRDefault="00CA7809" w:rsidP="00291154">
      <w:pPr>
        <w:pStyle w:val="BodyText"/>
        <w:spacing w:before="99" w:line="252" w:lineRule="auto"/>
        <w:ind w:left="1539" w:right="1574"/>
      </w:pPr>
    </w:p>
    <w:p w:rsidR="00CA7809" w:rsidRDefault="00CA7809" w:rsidP="00291154">
      <w:pPr>
        <w:pStyle w:val="BodyText"/>
        <w:spacing w:before="99" w:line="252" w:lineRule="auto"/>
        <w:ind w:left="1539" w:right="1574"/>
      </w:pPr>
    </w:p>
    <w:p w:rsidR="00CA7809" w:rsidRDefault="00CA7809" w:rsidP="00291154">
      <w:pPr>
        <w:pStyle w:val="BodyText"/>
        <w:spacing w:before="99" w:line="252" w:lineRule="auto"/>
        <w:ind w:left="1539" w:right="1574"/>
      </w:pPr>
    </w:p>
    <w:p w:rsidR="00CA7809" w:rsidRDefault="00CA7809" w:rsidP="00291154">
      <w:pPr>
        <w:pStyle w:val="BodyText"/>
        <w:spacing w:before="99" w:line="252" w:lineRule="auto"/>
        <w:ind w:left="1539" w:right="1574"/>
      </w:pPr>
    </w:p>
    <w:p w:rsidR="00CA7809" w:rsidRDefault="00CA7809" w:rsidP="00291154">
      <w:pPr>
        <w:pStyle w:val="BodyText"/>
        <w:spacing w:before="99" w:line="252" w:lineRule="auto"/>
        <w:ind w:left="1539" w:right="1574"/>
      </w:pPr>
    </w:p>
    <w:p w:rsidR="00CA7809" w:rsidRDefault="00CA7809" w:rsidP="00291154">
      <w:pPr>
        <w:pStyle w:val="BodyText"/>
        <w:spacing w:before="99" w:line="252" w:lineRule="auto"/>
        <w:ind w:left="1539" w:right="1574"/>
      </w:pPr>
    </w:p>
    <w:p w:rsidR="00CA7809" w:rsidRDefault="00CA7809" w:rsidP="00291154">
      <w:pPr>
        <w:pStyle w:val="BodyText"/>
        <w:spacing w:before="99" w:line="252" w:lineRule="auto"/>
        <w:ind w:left="1539" w:right="1574"/>
      </w:pPr>
    </w:p>
    <w:p w:rsidR="00CA7809" w:rsidRDefault="00CA7809" w:rsidP="00291154">
      <w:pPr>
        <w:pStyle w:val="BodyText"/>
        <w:spacing w:before="99" w:line="252" w:lineRule="auto"/>
        <w:ind w:left="1539" w:right="1574"/>
      </w:pPr>
    </w:p>
    <w:p w:rsidR="00CA7809" w:rsidRDefault="00CA7809" w:rsidP="00291154">
      <w:pPr>
        <w:pStyle w:val="BodyText"/>
        <w:spacing w:before="99" w:line="252" w:lineRule="auto"/>
        <w:ind w:left="1539" w:right="1574"/>
      </w:pPr>
    </w:p>
    <w:p w:rsidR="00CA7809" w:rsidRDefault="00CA7809" w:rsidP="00291154">
      <w:pPr>
        <w:pStyle w:val="BodyText"/>
        <w:spacing w:before="99" w:line="252" w:lineRule="auto"/>
        <w:ind w:left="1539" w:right="1574"/>
      </w:pPr>
    </w:p>
    <w:p w:rsidR="00CA7809" w:rsidRDefault="00CA7809" w:rsidP="00CA7809">
      <w:pPr>
        <w:pStyle w:val="BodyText"/>
        <w:spacing w:before="99" w:line="252" w:lineRule="auto"/>
        <w:ind w:left="1539" w:right="1574"/>
        <w:jc w:val="center"/>
        <w:sectPr w:rsidR="00CA7809">
          <w:headerReference w:type="even" r:id="rId286"/>
          <w:headerReference w:type="default" r:id="rId287"/>
          <w:footerReference w:type="even" r:id="rId288"/>
          <w:pgSz w:w="12240" w:h="15840"/>
          <w:pgMar w:top="580" w:right="600" w:bottom="420" w:left="620" w:header="238" w:footer="238" w:gutter="0"/>
          <w:pgNumType w:start="120"/>
          <w:cols w:space="720"/>
        </w:sectPr>
      </w:pPr>
      <w:r>
        <w:t>58</w:t>
      </w:r>
    </w:p>
    <w:p w:rsidR="00291154" w:rsidRDefault="00291154" w:rsidP="00291154">
      <w:pPr>
        <w:pStyle w:val="Heading6"/>
        <w:tabs>
          <w:tab w:val="left" w:pos="1871"/>
        </w:tabs>
        <w:spacing w:before="1"/>
        <w:ind w:left="0"/>
      </w:pPr>
      <w:r>
        <w:lastRenderedPageBreak/>
        <w:tab/>
      </w:r>
      <w:hyperlink w:anchor="_bookmark459" w:history="1">
        <w:r>
          <w:t>Citric</w:t>
        </w:r>
        <w:r>
          <w:rPr>
            <w:spacing w:val="-6"/>
          </w:rPr>
          <w:t xml:space="preserve"> </w:t>
        </w:r>
        <w:r>
          <w:t>Acid</w:t>
        </w:r>
        <w:r>
          <w:rPr>
            <w:spacing w:val="-5"/>
          </w:rPr>
          <w:t xml:space="preserve"> </w:t>
        </w:r>
        <w:r>
          <w:t>Cycle</w:t>
        </w:r>
        <w:r>
          <w:rPr>
            <w:spacing w:val="-6"/>
          </w:rPr>
          <w:t xml:space="preserve"> </w:t>
        </w:r>
        <w:r>
          <w:t>and</w:t>
        </w:r>
        <w:r>
          <w:rPr>
            <w:spacing w:val="-5"/>
          </w:rPr>
          <w:t xml:space="preserve"> </w:t>
        </w:r>
        <w:r>
          <w:t>Oxidative</w:t>
        </w:r>
        <w:r>
          <w:rPr>
            <w:spacing w:val="-5"/>
          </w:rPr>
          <w:t xml:space="preserve"> </w:t>
        </w:r>
        <w:r>
          <w:rPr>
            <w:spacing w:val="-2"/>
          </w:rPr>
          <w:t>Phosphorylation</w:t>
        </w:r>
      </w:hyperlink>
    </w:p>
    <w:p w:rsidR="00291154" w:rsidRDefault="00291154" w:rsidP="00291154">
      <w:pPr>
        <w:pStyle w:val="BodyText"/>
        <w:spacing w:before="199" w:line="249" w:lineRule="auto"/>
        <w:ind w:left="1540" w:right="1596"/>
        <w:jc w:val="both"/>
      </w:pPr>
      <w:r>
        <w:t>The</w:t>
      </w:r>
      <w:r>
        <w:rPr>
          <w:spacing w:val="-1"/>
        </w:rPr>
        <w:t xml:space="preserve"> </w:t>
      </w:r>
      <w:r>
        <w:t>citric</w:t>
      </w:r>
      <w:r>
        <w:rPr>
          <w:spacing w:val="-1"/>
        </w:rPr>
        <w:t xml:space="preserve"> </w:t>
      </w:r>
      <w:r>
        <w:t>acid cycle</w:t>
      </w:r>
      <w:r>
        <w:rPr>
          <w:spacing w:val="-1"/>
        </w:rPr>
        <w:t xml:space="preserve"> </w:t>
      </w:r>
      <w:r>
        <w:t>is</w:t>
      </w:r>
      <w:r>
        <w:rPr>
          <w:spacing w:val="-1"/>
        </w:rPr>
        <w:t xml:space="preserve"> </w:t>
      </w:r>
      <w:r>
        <w:t>a</w:t>
      </w:r>
      <w:r>
        <w:rPr>
          <w:spacing w:val="-1"/>
        </w:rPr>
        <w:t xml:space="preserve"> </w:t>
      </w:r>
      <w:r>
        <w:t>series</w:t>
      </w:r>
      <w:r>
        <w:rPr>
          <w:spacing w:val="-1"/>
        </w:rPr>
        <w:t xml:space="preserve"> </w:t>
      </w:r>
      <w:r>
        <w:t>of chemical</w:t>
      </w:r>
      <w:r>
        <w:rPr>
          <w:spacing w:val="-1"/>
        </w:rPr>
        <w:t xml:space="preserve"> </w:t>
      </w:r>
      <w:r>
        <w:t>reactions</w:t>
      </w:r>
      <w:r>
        <w:rPr>
          <w:spacing w:val="-1"/>
        </w:rPr>
        <w:t xml:space="preserve"> </w:t>
      </w:r>
      <w:r>
        <w:t>that</w:t>
      </w:r>
      <w:r>
        <w:rPr>
          <w:spacing w:val="-1"/>
        </w:rPr>
        <w:t xml:space="preserve"> </w:t>
      </w:r>
      <w:r>
        <w:t>removes</w:t>
      </w:r>
      <w:r>
        <w:rPr>
          <w:spacing w:val="-1"/>
        </w:rPr>
        <w:t xml:space="preserve"> </w:t>
      </w:r>
      <w:r>
        <w:t>high-energy electrons</w:t>
      </w:r>
      <w:r>
        <w:rPr>
          <w:spacing w:val="-1"/>
        </w:rPr>
        <w:t xml:space="preserve"> </w:t>
      </w:r>
      <w:r>
        <w:t>and uses</w:t>
      </w:r>
      <w:r>
        <w:rPr>
          <w:spacing w:val="-1"/>
        </w:rPr>
        <w:t xml:space="preserve"> </w:t>
      </w:r>
      <w:r>
        <w:t>them in</w:t>
      </w:r>
      <w:r>
        <w:rPr>
          <w:spacing w:val="-6"/>
        </w:rPr>
        <w:t xml:space="preserve"> </w:t>
      </w:r>
      <w:r>
        <w:t>the</w:t>
      </w:r>
      <w:r>
        <w:rPr>
          <w:spacing w:val="-7"/>
        </w:rPr>
        <w:t xml:space="preserve"> </w:t>
      </w:r>
      <w:r>
        <w:t>electron</w:t>
      </w:r>
      <w:r>
        <w:rPr>
          <w:spacing w:val="-6"/>
        </w:rPr>
        <w:t xml:space="preserve"> </w:t>
      </w:r>
      <w:r>
        <w:t>transport</w:t>
      </w:r>
      <w:r>
        <w:rPr>
          <w:spacing w:val="-7"/>
        </w:rPr>
        <w:t xml:space="preserve"> </w:t>
      </w:r>
      <w:r>
        <w:t>chain</w:t>
      </w:r>
      <w:r>
        <w:rPr>
          <w:spacing w:val="-6"/>
        </w:rPr>
        <w:t xml:space="preserve"> </w:t>
      </w:r>
      <w:r>
        <w:t>to</w:t>
      </w:r>
      <w:r>
        <w:rPr>
          <w:spacing w:val="-6"/>
        </w:rPr>
        <w:t xml:space="preserve"> </w:t>
      </w:r>
      <w:r>
        <w:t>generate</w:t>
      </w:r>
      <w:r>
        <w:rPr>
          <w:spacing w:val="-7"/>
        </w:rPr>
        <w:t xml:space="preserve"> </w:t>
      </w:r>
      <w:r>
        <w:t>ATP.</w:t>
      </w:r>
      <w:r>
        <w:rPr>
          <w:spacing w:val="-6"/>
        </w:rPr>
        <w:t xml:space="preserve"> </w:t>
      </w:r>
      <w:r>
        <w:t>One</w:t>
      </w:r>
      <w:r>
        <w:rPr>
          <w:spacing w:val="-7"/>
        </w:rPr>
        <w:t xml:space="preserve"> </w:t>
      </w:r>
      <w:r>
        <w:t>molecule</w:t>
      </w:r>
      <w:r>
        <w:rPr>
          <w:spacing w:val="-7"/>
        </w:rPr>
        <w:t xml:space="preserve"> </w:t>
      </w:r>
      <w:r>
        <w:t>of</w:t>
      </w:r>
      <w:r>
        <w:rPr>
          <w:spacing w:val="-6"/>
        </w:rPr>
        <w:t xml:space="preserve"> </w:t>
      </w:r>
      <w:r>
        <w:t>ATP</w:t>
      </w:r>
      <w:r>
        <w:rPr>
          <w:spacing w:val="-7"/>
        </w:rPr>
        <w:t xml:space="preserve"> </w:t>
      </w:r>
      <w:r>
        <w:t>(or</w:t>
      </w:r>
      <w:r>
        <w:rPr>
          <w:spacing w:val="-6"/>
        </w:rPr>
        <w:t xml:space="preserve"> </w:t>
      </w:r>
      <w:r>
        <w:t>an</w:t>
      </w:r>
      <w:r>
        <w:rPr>
          <w:spacing w:val="-6"/>
        </w:rPr>
        <w:t xml:space="preserve"> </w:t>
      </w:r>
      <w:r>
        <w:t>equivalent)</w:t>
      </w:r>
      <w:r>
        <w:rPr>
          <w:spacing w:val="-6"/>
        </w:rPr>
        <w:t xml:space="preserve"> </w:t>
      </w:r>
      <w:r>
        <w:t>is</w:t>
      </w:r>
      <w:r>
        <w:rPr>
          <w:spacing w:val="-7"/>
        </w:rPr>
        <w:t xml:space="preserve"> </w:t>
      </w:r>
      <w:r>
        <w:t>produced</w:t>
      </w:r>
      <w:r>
        <w:rPr>
          <w:spacing w:val="-6"/>
        </w:rPr>
        <w:t xml:space="preserve"> </w:t>
      </w:r>
      <w:r>
        <w:t>per each turn of the cycle.</w:t>
      </w:r>
    </w:p>
    <w:p w:rsidR="00291154" w:rsidRDefault="00291154" w:rsidP="00291154">
      <w:pPr>
        <w:pStyle w:val="BodyText"/>
        <w:spacing w:before="97" w:line="252" w:lineRule="auto"/>
        <w:ind w:left="1540" w:right="1668"/>
      </w:pPr>
      <w:r>
        <w:t>The electron transport chain is the portion of aerobic respiration that uses free oxygen as the final electron acceptor for electrons removed from the intermediate compounds in glucose catabolism. The electrons</w:t>
      </w:r>
      <w:r>
        <w:rPr>
          <w:spacing w:val="-3"/>
        </w:rPr>
        <w:t xml:space="preserve"> </w:t>
      </w:r>
      <w:r>
        <w:t>are</w:t>
      </w:r>
      <w:r>
        <w:rPr>
          <w:spacing w:val="-3"/>
        </w:rPr>
        <w:t xml:space="preserve"> </w:t>
      </w:r>
      <w:r>
        <w:t>passed</w:t>
      </w:r>
      <w:r>
        <w:rPr>
          <w:spacing w:val="-2"/>
        </w:rPr>
        <w:t xml:space="preserve"> </w:t>
      </w:r>
      <w:r>
        <w:t>through</w:t>
      </w:r>
      <w:r>
        <w:rPr>
          <w:spacing w:val="-2"/>
        </w:rPr>
        <w:t xml:space="preserve"> </w:t>
      </w:r>
      <w:r>
        <w:t>a</w:t>
      </w:r>
      <w:r>
        <w:rPr>
          <w:spacing w:val="-3"/>
        </w:rPr>
        <w:t xml:space="preserve"> </w:t>
      </w:r>
      <w:r>
        <w:t>series</w:t>
      </w:r>
      <w:r>
        <w:rPr>
          <w:spacing w:val="-3"/>
        </w:rPr>
        <w:t xml:space="preserve"> </w:t>
      </w:r>
      <w:r>
        <w:t>of</w:t>
      </w:r>
      <w:r>
        <w:rPr>
          <w:spacing w:val="-2"/>
        </w:rPr>
        <w:t xml:space="preserve"> </w:t>
      </w:r>
      <w:r>
        <w:t>chemical</w:t>
      </w:r>
      <w:r>
        <w:rPr>
          <w:spacing w:val="-3"/>
        </w:rPr>
        <w:t xml:space="preserve"> </w:t>
      </w:r>
      <w:r>
        <w:t>reactions,</w:t>
      </w:r>
      <w:r>
        <w:rPr>
          <w:spacing w:val="-2"/>
        </w:rPr>
        <w:t xml:space="preserve"> </w:t>
      </w:r>
      <w:r>
        <w:t>with</w:t>
      </w:r>
      <w:r>
        <w:rPr>
          <w:spacing w:val="-2"/>
        </w:rPr>
        <w:t xml:space="preserve"> </w:t>
      </w:r>
      <w:r>
        <w:t>a</w:t>
      </w:r>
      <w:r>
        <w:rPr>
          <w:spacing w:val="-3"/>
        </w:rPr>
        <w:t xml:space="preserve"> </w:t>
      </w:r>
      <w:r>
        <w:t>small</w:t>
      </w:r>
      <w:r>
        <w:rPr>
          <w:spacing w:val="-3"/>
        </w:rPr>
        <w:t xml:space="preserve"> </w:t>
      </w:r>
      <w:r>
        <w:t>amount</w:t>
      </w:r>
      <w:r>
        <w:rPr>
          <w:spacing w:val="-3"/>
        </w:rPr>
        <w:t xml:space="preserve"> </w:t>
      </w:r>
      <w:r>
        <w:t>of</w:t>
      </w:r>
      <w:r>
        <w:rPr>
          <w:spacing w:val="-2"/>
        </w:rPr>
        <w:t xml:space="preserve"> </w:t>
      </w:r>
      <w:r>
        <w:t>free</w:t>
      </w:r>
      <w:r>
        <w:rPr>
          <w:spacing w:val="-3"/>
        </w:rPr>
        <w:t xml:space="preserve"> </w:t>
      </w:r>
      <w:r>
        <w:t>energy</w:t>
      </w:r>
      <w:r>
        <w:rPr>
          <w:spacing w:val="-2"/>
        </w:rPr>
        <w:t xml:space="preserve"> </w:t>
      </w:r>
      <w:r>
        <w:t>used</w:t>
      </w:r>
      <w:r>
        <w:rPr>
          <w:spacing w:val="-2"/>
        </w:rPr>
        <w:t xml:space="preserve"> </w:t>
      </w:r>
      <w:r>
        <w:t>at three points to transport hydrogen ions across the membrane. This contributes to the gradient used in chemiosmosis. As the electrons are passed from NADH or FADH</w:t>
      </w:r>
      <w:r>
        <w:rPr>
          <w:vertAlign w:val="subscript"/>
        </w:rPr>
        <w:t>2</w:t>
      </w:r>
      <w:r>
        <w:t xml:space="preserve"> down the electron transport chain, they lose energy. The products of the electron transport chain are water and ATP. A number of intermediate compounds can be diverted into the anabolism of other biochemical molecules, such as nucleic acids, non-essential amino acids, sugars, and lipids. These same molecules, except nucleic acids, can serve as energy sources for the glucose pathway.</w:t>
      </w:r>
    </w:p>
    <w:p w:rsidR="00291154" w:rsidRDefault="00291154" w:rsidP="00291154">
      <w:pPr>
        <w:pStyle w:val="BodyText"/>
        <w:spacing w:before="67"/>
      </w:pPr>
    </w:p>
    <w:p w:rsidR="00291154" w:rsidRDefault="003B35C5" w:rsidP="00291154">
      <w:pPr>
        <w:pStyle w:val="Heading6"/>
        <w:tabs>
          <w:tab w:val="left" w:pos="1871"/>
        </w:tabs>
        <w:ind w:left="1871"/>
      </w:pPr>
      <w:hyperlink w:anchor="_bookmark468" w:history="1">
        <w:r w:rsidR="00291154">
          <w:rPr>
            <w:spacing w:val="-2"/>
          </w:rPr>
          <w:t>Fermentation</w:t>
        </w:r>
      </w:hyperlink>
    </w:p>
    <w:p w:rsidR="00291154" w:rsidRDefault="00291154" w:rsidP="00291154">
      <w:pPr>
        <w:pStyle w:val="BodyText"/>
        <w:spacing w:before="199" w:line="256" w:lineRule="auto"/>
        <w:ind w:left="1540" w:right="1574"/>
        <w:rPr>
          <w:spacing w:val="-2"/>
        </w:rPr>
      </w:pPr>
      <w:r>
        <w:t>If NADH cannot be metabolized through aerobic respiration, another electron acceptor is used. Most organisms will use some form of fermentation to accomplish the regeneration of NAD</w:t>
      </w:r>
      <w:r>
        <w:rPr>
          <w:position w:val="8"/>
          <w:sz w:val="15"/>
        </w:rPr>
        <w:t>+</w:t>
      </w:r>
      <w:r>
        <w:t>, ensuring the continuation of glycolysis. The regeneration of NAD</w:t>
      </w:r>
      <w:r>
        <w:rPr>
          <w:position w:val="8"/>
          <w:sz w:val="15"/>
        </w:rPr>
        <w:t xml:space="preserve">+ </w:t>
      </w:r>
      <w:r>
        <w:t>in fermentation is not accompanied by ATP production;</w:t>
      </w:r>
      <w:r>
        <w:rPr>
          <w:spacing w:val="-5"/>
        </w:rPr>
        <w:t xml:space="preserve"> </w:t>
      </w:r>
      <w:r>
        <w:t>therefore,</w:t>
      </w:r>
      <w:r>
        <w:rPr>
          <w:spacing w:val="-4"/>
        </w:rPr>
        <w:t xml:space="preserve"> </w:t>
      </w:r>
      <w:r>
        <w:t>the</w:t>
      </w:r>
      <w:r>
        <w:rPr>
          <w:spacing w:val="-5"/>
        </w:rPr>
        <w:t xml:space="preserve"> </w:t>
      </w:r>
      <w:r>
        <w:t>potential</w:t>
      </w:r>
      <w:r>
        <w:rPr>
          <w:spacing w:val="-5"/>
        </w:rPr>
        <w:t xml:space="preserve"> </w:t>
      </w:r>
      <w:r>
        <w:t>for</w:t>
      </w:r>
      <w:r>
        <w:rPr>
          <w:spacing w:val="-4"/>
        </w:rPr>
        <w:t xml:space="preserve"> </w:t>
      </w:r>
      <w:r>
        <w:t>NADH</w:t>
      </w:r>
      <w:r>
        <w:rPr>
          <w:spacing w:val="-5"/>
        </w:rPr>
        <w:t xml:space="preserve"> </w:t>
      </w:r>
      <w:r>
        <w:t>to</w:t>
      </w:r>
      <w:r>
        <w:rPr>
          <w:spacing w:val="-4"/>
        </w:rPr>
        <w:t xml:space="preserve"> </w:t>
      </w:r>
      <w:r>
        <w:t>produce</w:t>
      </w:r>
      <w:r>
        <w:rPr>
          <w:spacing w:val="-5"/>
        </w:rPr>
        <w:t xml:space="preserve"> </w:t>
      </w:r>
      <w:r>
        <w:t>ATP</w:t>
      </w:r>
      <w:r>
        <w:rPr>
          <w:spacing w:val="-5"/>
        </w:rPr>
        <w:t xml:space="preserve"> </w:t>
      </w:r>
      <w:r>
        <w:t>using</w:t>
      </w:r>
      <w:r>
        <w:rPr>
          <w:spacing w:val="-4"/>
        </w:rPr>
        <w:t xml:space="preserve"> </w:t>
      </w:r>
      <w:r>
        <w:t>an</w:t>
      </w:r>
      <w:r>
        <w:rPr>
          <w:spacing w:val="-4"/>
        </w:rPr>
        <w:t xml:space="preserve"> </w:t>
      </w:r>
      <w:r>
        <w:t>electron</w:t>
      </w:r>
      <w:r>
        <w:rPr>
          <w:spacing w:val="-4"/>
        </w:rPr>
        <w:t xml:space="preserve"> </w:t>
      </w:r>
      <w:r>
        <w:t>transport</w:t>
      </w:r>
      <w:r>
        <w:rPr>
          <w:spacing w:val="-5"/>
        </w:rPr>
        <w:t xml:space="preserve"> </w:t>
      </w:r>
      <w:r>
        <w:t>chain</w:t>
      </w:r>
      <w:r>
        <w:rPr>
          <w:spacing w:val="-4"/>
        </w:rPr>
        <w:t xml:space="preserve"> </w:t>
      </w:r>
      <w:r>
        <w:t>is</w:t>
      </w:r>
      <w:r>
        <w:rPr>
          <w:spacing w:val="-5"/>
        </w:rPr>
        <w:t xml:space="preserve"> </w:t>
      </w:r>
      <w:r>
        <w:t xml:space="preserve">not </w:t>
      </w:r>
      <w:r>
        <w:rPr>
          <w:spacing w:val="-2"/>
        </w:rPr>
        <w:t>utilized.</w:t>
      </w:r>
    </w:p>
    <w:p w:rsidR="00E22429" w:rsidRPr="00E22429" w:rsidRDefault="00E22429" w:rsidP="00E22429">
      <w:pPr>
        <w:pStyle w:val="BodyText"/>
        <w:spacing w:before="199" w:line="256" w:lineRule="auto"/>
        <w:ind w:left="1540" w:right="1574"/>
        <w:rPr>
          <w:b/>
        </w:rPr>
      </w:pPr>
      <w:r w:rsidRPr="00E22429">
        <w:rPr>
          <w:b/>
        </w:rPr>
        <w:t>Overview of Photosynthesis</w:t>
      </w:r>
    </w:p>
    <w:p w:rsidR="00E22429" w:rsidRDefault="00E22429" w:rsidP="00E22429">
      <w:pPr>
        <w:pStyle w:val="BodyText"/>
        <w:spacing w:before="199" w:line="256" w:lineRule="auto"/>
        <w:ind w:left="1540" w:right="1574"/>
      </w:pPr>
      <w:r>
        <w:t>The process of photosynthesis transformed life on earth. By harnessing energy from the sun, photosynthesis allowed living things to access enormous amounts of energy. Because of photosynthesis, living things gained access to sufficient energy, allowing them to evolve new structures and achieve the biodiversity that is evident today.</w:t>
      </w:r>
    </w:p>
    <w:p w:rsidR="00E22429" w:rsidRDefault="00E22429" w:rsidP="00E22429">
      <w:pPr>
        <w:pStyle w:val="BodyText"/>
        <w:spacing w:before="199" w:line="256" w:lineRule="auto"/>
        <w:ind w:left="1540" w:right="1574"/>
      </w:pPr>
      <w:r>
        <w:t>Only certain organisms, called autotrophs, can perform photosynthesis; they require the presence of chlorophyll, a specialized pigment that can absorb light and convert light energy into chemical energy.</w:t>
      </w:r>
    </w:p>
    <w:p w:rsidR="00E22429" w:rsidRDefault="00E22429" w:rsidP="00E22429">
      <w:pPr>
        <w:pStyle w:val="BodyText"/>
        <w:spacing w:before="199" w:line="256" w:lineRule="auto"/>
        <w:ind w:left="1540" w:right="1574"/>
      </w:pPr>
      <w:r>
        <w:t xml:space="preserve"> Photosynthesis uses carbon dioxide and water to assemble carbohydrate molecules (usually glucose) and releases oxygen into the air. Eukaryotic autotrophs, such as plants and algae, have organelles called chloroplasts in which photosynthesis takes place.</w:t>
      </w:r>
    </w:p>
    <w:p w:rsidR="007E6FA7" w:rsidRPr="007E6FA7" w:rsidRDefault="007E6FA7" w:rsidP="007E6FA7">
      <w:pPr>
        <w:pStyle w:val="BodyText"/>
        <w:spacing w:before="199" w:line="256" w:lineRule="auto"/>
        <w:ind w:left="1540" w:right="1574"/>
        <w:rPr>
          <w:b/>
        </w:rPr>
      </w:pPr>
      <w:r w:rsidRPr="007E6FA7">
        <w:rPr>
          <w:b/>
        </w:rPr>
        <w:t>The Cell Cycle</w:t>
      </w:r>
    </w:p>
    <w:p w:rsidR="007E6FA7" w:rsidRDefault="007E6FA7" w:rsidP="007E6FA7">
      <w:pPr>
        <w:pStyle w:val="BodyText"/>
        <w:spacing w:before="199" w:line="256" w:lineRule="auto"/>
        <w:ind w:left="1540" w:right="1574"/>
      </w:pPr>
      <w:r>
        <w:t>The cell cycle is an orderly sequence of events. Cells on the path to cell division proceed through a series of precisely timed and carefully regulated stages. In eukaryotes, the cell cycle consists of a long preparatory period, called interphase. Interphase is divided into G1, S, and G2 phases. Mitosis consists of five stages: prophase, prometaphase, metaphase, anaphase, and telophase. Mitosis is usually accompanied by cytokinesis, during which the cytoplasmic components of the daughter cells are separated either by an actin ring (animal cells) or by cell plate formation (plant cells).</w:t>
      </w:r>
    </w:p>
    <w:p w:rsidR="00CA7809" w:rsidRDefault="00CA7809" w:rsidP="00CA7809">
      <w:pPr>
        <w:pStyle w:val="BodyText"/>
        <w:spacing w:before="199" w:line="256" w:lineRule="auto"/>
        <w:ind w:left="1540" w:right="1574"/>
        <w:jc w:val="center"/>
      </w:pPr>
      <w:r>
        <w:t>59</w:t>
      </w:r>
    </w:p>
    <w:p w:rsidR="007E6FA7" w:rsidRDefault="007E6FA7" w:rsidP="007E6FA7">
      <w:pPr>
        <w:pStyle w:val="BodyText"/>
        <w:spacing w:before="199" w:line="256" w:lineRule="auto"/>
        <w:ind w:left="1540" w:right="1574"/>
      </w:pPr>
      <w:r>
        <w:lastRenderedPageBreak/>
        <w:t xml:space="preserve">Each step of the cell cycle is monitored by internal controls called </w:t>
      </w:r>
      <w:proofErr w:type="spellStart"/>
      <w:proofErr w:type="gramStart"/>
      <w:r>
        <w:t>checkpoints.There</w:t>
      </w:r>
      <w:proofErr w:type="spellEnd"/>
      <w:proofErr w:type="gramEnd"/>
      <w:r>
        <w:t xml:space="preserve"> are three major checkpoints in the cell cycle: one near the end of G1, a second at the G2–M transition, and the third during metaphase.</w:t>
      </w:r>
    </w:p>
    <w:p w:rsidR="001300DC" w:rsidRPr="001300DC" w:rsidRDefault="001300DC" w:rsidP="001300DC">
      <w:pPr>
        <w:pStyle w:val="BodyText"/>
        <w:spacing w:before="199" w:line="256" w:lineRule="auto"/>
        <w:ind w:left="1540" w:right="1574"/>
        <w:rPr>
          <w:b/>
        </w:rPr>
      </w:pPr>
      <w:r w:rsidRPr="001300DC">
        <w:rPr>
          <w:b/>
        </w:rPr>
        <w:t>Meiosis</w:t>
      </w:r>
    </w:p>
    <w:p w:rsidR="001300DC" w:rsidRDefault="001300DC" w:rsidP="001300DC">
      <w:pPr>
        <w:pStyle w:val="BodyText"/>
        <w:spacing w:before="199" w:line="256" w:lineRule="auto"/>
        <w:ind w:left="1540" w:right="1574"/>
      </w:pPr>
      <w:r>
        <w:t>Sexual reproduction requires that diploid organisms produce haploid cells that can fuse during fertilization to form diploid offspring. The process that results in haploid cells is called meiosis. Meiosis is a series of events that arrange and separate chromosomes into daughter cells. During the interphase of meiosis, each chromosome is duplicated. In meiosis, there are two rounds of nuclear division resulting in four nuclei and usually four haploid daughter cells, each with half the number of chromosomes as the parent cell. During meiosis, variation in the daughter nuclei is introduced because of crossover in prophase I and random alignment at metaphase I. The cells that are produced by meiosis are genetically unique.</w:t>
      </w:r>
    </w:p>
    <w:p w:rsidR="007E6FA7" w:rsidRDefault="001300DC" w:rsidP="001300DC">
      <w:pPr>
        <w:pStyle w:val="BodyText"/>
        <w:spacing w:before="199" w:line="256" w:lineRule="auto"/>
        <w:ind w:left="1540" w:right="1574"/>
      </w:pPr>
      <w:r>
        <w:t xml:space="preserve">Meiosis and mitosis share similarities, but have distinct outcomes. Mitotic divisions are single nuclear divisions that produce daughter nuclei that are genetically identical and have the same number of </w:t>
      </w:r>
      <w:proofErr w:type="gramStart"/>
      <w:r>
        <w:t>chromosome</w:t>
      </w:r>
      <w:proofErr w:type="gramEnd"/>
      <w:r>
        <w:t xml:space="preserve"> sets as the original cell. Meiotic divisions are two nuclear divisions that produce four daughter nuclei that are genetically different and have one chromosome set rather than the two sets the parent cell had. The main differences between the processes occur in the first division of meiosis. The homologous chromosomes separate into different nuclei during meiosis I causing a reduction of ploidy level. The second division of meiosis is much more similar to a mitotic division.</w:t>
      </w:r>
    </w:p>
    <w:p w:rsidR="007E6FA7" w:rsidRPr="007E6FA7" w:rsidRDefault="007E6FA7" w:rsidP="007E6FA7">
      <w:pPr>
        <w:pStyle w:val="BodyText"/>
        <w:spacing w:before="199" w:line="256" w:lineRule="auto"/>
        <w:ind w:left="1540" w:right="1574"/>
        <w:rPr>
          <w:b/>
        </w:rPr>
      </w:pPr>
      <w:r w:rsidRPr="007E6FA7">
        <w:rPr>
          <w:b/>
        </w:rPr>
        <w:t>Cancer and the Cell Cycle</w:t>
      </w:r>
    </w:p>
    <w:p w:rsidR="00E22429" w:rsidRDefault="007E6FA7" w:rsidP="001300DC">
      <w:pPr>
        <w:pStyle w:val="BodyText"/>
        <w:spacing w:before="199" w:line="256" w:lineRule="auto"/>
        <w:ind w:left="1540" w:right="1574"/>
      </w:pPr>
      <w:r>
        <w:t>Cancer is the result of unchecked cell division caused by a breakdown of the mechanisms regulating the cell cycle. The loss of control begins with a change in the DNA sequence of a gene that codes for one of the regulatory molecules. Faulty instructions lead to a protein that does not function as it should. Any</w:t>
      </w:r>
      <w:r w:rsidR="001300DC">
        <w:t xml:space="preserve"> </w:t>
      </w:r>
      <w:r>
        <w:t>disruption of the monitoring system can allow other mistakes to be passed on to the daughter cells. Each successive cell division will give rise to daughter cells with even more accumulated damage. Eventually, all checkpoints become nonfunctional, and rapidly reproducing cells crowd out normal cells, resulting in tumorous growth.</w:t>
      </w:r>
    </w:p>
    <w:p w:rsidR="00291154" w:rsidRPr="00896FEC" w:rsidRDefault="00896FEC" w:rsidP="00067728">
      <w:pPr>
        <w:pStyle w:val="BodyText"/>
        <w:spacing w:before="99" w:line="249" w:lineRule="auto"/>
        <w:ind w:left="1540" w:right="1642"/>
        <w:jc w:val="both"/>
        <w:rPr>
          <w:b/>
          <w:sz w:val="28"/>
          <w:szCs w:val="28"/>
        </w:rPr>
      </w:pPr>
      <w:r w:rsidRPr="00896FEC">
        <w:rPr>
          <w:b/>
          <w:sz w:val="28"/>
          <w:szCs w:val="28"/>
        </w:rPr>
        <w:t>Review Questions</w:t>
      </w:r>
    </w:p>
    <w:p w:rsidR="00291154" w:rsidRDefault="00291154" w:rsidP="00291154">
      <w:pPr>
        <w:pStyle w:val="ListParagraph"/>
        <w:numPr>
          <w:ilvl w:val="0"/>
          <w:numId w:val="6"/>
        </w:numPr>
        <w:tabs>
          <w:tab w:val="left" w:pos="1749"/>
          <w:tab w:val="left" w:pos="3180"/>
        </w:tabs>
        <w:spacing w:before="105"/>
        <w:rPr>
          <w:sz w:val="19"/>
        </w:rPr>
      </w:pPr>
      <w:r>
        <w:rPr>
          <w:sz w:val="19"/>
        </w:rPr>
        <w:t xml:space="preserve">The </w:t>
      </w:r>
      <w:r>
        <w:rPr>
          <w:sz w:val="19"/>
          <w:u w:val="single"/>
        </w:rPr>
        <w:tab/>
      </w:r>
      <w:r>
        <w:rPr>
          <w:sz w:val="19"/>
        </w:rPr>
        <w:t>is</w:t>
      </w:r>
      <w:r>
        <w:rPr>
          <w:spacing w:val="-5"/>
          <w:sz w:val="19"/>
        </w:rPr>
        <w:t xml:space="preserve"> </w:t>
      </w:r>
      <w:r>
        <w:rPr>
          <w:sz w:val="19"/>
        </w:rPr>
        <w:t>the</w:t>
      </w:r>
      <w:r>
        <w:rPr>
          <w:spacing w:val="-3"/>
          <w:sz w:val="19"/>
        </w:rPr>
        <w:t xml:space="preserve"> </w:t>
      </w:r>
      <w:r>
        <w:rPr>
          <w:sz w:val="19"/>
        </w:rPr>
        <w:t>basic</w:t>
      </w:r>
      <w:r>
        <w:rPr>
          <w:spacing w:val="-3"/>
          <w:sz w:val="19"/>
        </w:rPr>
        <w:t xml:space="preserve"> </w:t>
      </w:r>
      <w:r>
        <w:rPr>
          <w:sz w:val="19"/>
        </w:rPr>
        <w:t>unit</w:t>
      </w:r>
      <w:r>
        <w:rPr>
          <w:spacing w:val="-3"/>
          <w:sz w:val="19"/>
        </w:rPr>
        <w:t xml:space="preserve"> </w:t>
      </w:r>
      <w:r>
        <w:rPr>
          <w:sz w:val="19"/>
        </w:rPr>
        <w:t>of</w:t>
      </w:r>
      <w:r>
        <w:rPr>
          <w:spacing w:val="-2"/>
          <w:sz w:val="19"/>
        </w:rPr>
        <w:t xml:space="preserve"> life.</w:t>
      </w:r>
    </w:p>
    <w:p w:rsidR="00291154" w:rsidRDefault="00291154" w:rsidP="00291154">
      <w:pPr>
        <w:pStyle w:val="BodyText"/>
        <w:spacing w:before="20"/>
      </w:pPr>
    </w:p>
    <w:p w:rsidR="00291154" w:rsidRDefault="00291154" w:rsidP="00291154">
      <w:pPr>
        <w:pStyle w:val="ListParagraph"/>
        <w:numPr>
          <w:ilvl w:val="1"/>
          <w:numId w:val="5"/>
        </w:numPr>
        <w:tabs>
          <w:tab w:val="left" w:pos="2297"/>
        </w:tabs>
        <w:ind w:left="2297" w:hanging="316"/>
        <w:rPr>
          <w:sz w:val="19"/>
        </w:rPr>
      </w:pPr>
      <w:r>
        <w:rPr>
          <w:spacing w:val="-2"/>
          <w:sz w:val="19"/>
        </w:rPr>
        <w:t>organism</w:t>
      </w:r>
    </w:p>
    <w:p w:rsidR="00291154" w:rsidRDefault="00291154" w:rsidP="00291154">
      <w:pPr>
        <w:pStyle w:val="ListParagraph"/>
        <w:numPr>
          <w:ilvl w:val="1"/>
          <w:numId w:val="5"/>
        </w:numPr>
        <w:tabs>
          <w:tab w:val="left" w:pos="2297"/>
        </w:tabs>
        <w:spacing w:before="10"/>
        <w:ind w:left="2297" w:hanging="316"/>
        <w:rPr>
          <w:sz w:val="19"/>
        </w:rPr>
      </w:pPr>
      <w:r>
        <w:rPr>
          <w:spacing w:val="-4"/>
          <w:sz w:val="19"/>
        </w:rPr>
        <w:t>cell</w:t>
      </w:r>
    </w:p>
    <w:p w:rsidR="00291154" w:rsidRDefault="00291154" w:rsidP="00291154">
      <w:pPr>
        <w:pStyle w:val="ListParagraph"/>
        <w:numPr>
          <w:ilvl w:val="1"/>
          <w:numId w:val="5"/>
        </w:numPr>
        <w:tabs>
          <w:tab w:val="left" w:pos="2298"/>
        </w:tabs>
        <w:spacing w:before="11"/>
        <w:ind w:left="2298" w:hanging="306"/>
        <w:rPr>
          <w:sz w:val="19"/>
        </w:rPr>
      </w:pPr>
      <w:r>
        <w:rPr>
          <w:spacing w:val="-2"/>
          <w:sz w:val="19"/>
        </w:rPr>
        <w:t>tissue</w:t>
      </w:r>
    </w:p>
    <w:p w:rsidR="00291154" w:rsidRDefault="00291154" w:rsidP="00291154">
      <w:pPr>
        <w:pStyle w:val="ListParagraph"/>
        <w:numPr>
          <w:ilvl w:val="1"/>
          <w:numId w:val="5"/>
        </w:numPr>
        <w:tabs>
          <w:tab w:val="left" w:pos="2297"/>
        </w:tabs>
        <w:spacing w:before="10"/>
        <w:ind w:left="2297" w:hanging="316"/>
        <w:rPr>
          <w:sz w:val="19"/>
        </w:rPr>
      </w:pPr>
      <w:r>
        <w:rPr>
          <w:spacing w:val="-2"/>
          <w:sz w:val="19"/>
        </w:rPr>
        <w:t>organ</w:t>
      </w:r>
    </w:p>
    <w:p w:rsidR="00291154" w:rsidRPr="00291154" w:rsidRDefault="00291154" w:rsidP="00291154">
      <w:pPr>
        <w:pStyle w:val="ListParagraph"/>
        <w:numPr>
          <w:ilvl w:val="0"/>
          <w:numId w:val="6"/>
        </w:numPr>
        <w:tabs>
          <w:tab w:val="left" w:pos="1749"/>
        </w:tabs>
        <w:spacing w:before="106" w:line="252" w:lineRule="auto"/>
        <w:ind w:right="701"/>
        <w:rPr>
          <w:sz w:val="19"/>
        </w:rPr>
      </w:pPr>
      <w:bookmarkStart w:id="149" w:name="_bookmark414"/>
      <w:bookmarkEnd w:id="149"/>
      <w:r w:rsidRPr="00291154">
        <w:rPr>
          <w:sz w:val="19"/>
        </w:rPr>
        <w:t>Which</w:t>
      </w:r>
      <w:r w:rsidRPr="00291154">
        <w:rPr>
          <w:spacing w:val="-6"/>
          <w:sz w:val="19"/>
        </w:rPr>
        <w:t xml:space="preserve"> </w:t>
      </w:r>
      <w:r w:rsidRPr="00291154">
        <w:rPr>
          <w:sz w:val="19"/>
        </w:rPr>
        <w:t>of</w:t>
      </w:r>
      <w:r w:rsidRPr="00291154">
        <w:rPr>
          <w:spacing w:val="-6"/>
          <w:sz w:val="19"/>
        </w:rPr>
        <w:t xml:space="preserve"> </w:t>
      </w:r>
      <w:r w:rsidRPr="00291154">
        <w:rPr>
          <w:sz w:val="19"/>
        </w:rPr>
        <w:t>these</w:t>
      </w:r>
      <w:r w:rsidRPr="00291154">
        <w:rPr>
          <w:spacing w:val="-7"/>
          <w:sz w:val="19"/>
        </w:rPr>
        <w:t xml:space="preserve"> </w:t>
      </w:r>
      <w:r w:rsidRPr="00291154">
        <w:rPr>
          <w:sz w:val="19"/>
        </w:rPr>
        <w:t>do</w:t>
      </w:r>
      <w:r w:rsidRPr="00291154">
        <w:rPr>
          <w:spacing w:val="-6"/>
          <w:sz w:val="19"/>
        </w:rPr>
        <w:t xml:space="preserve"> </w:t>
      </w:r>
      <w:r w:rsidRPr="00291154">
        <w:rPr>
          <w:sz w:val="19"/>
        </w:rPr>
        <w:t>all</w:t>
      </w:r>
      <w:r w:rsidRPr="00291154">
        <w:rPr>
          <w:spacing w:val="-7"/>
          <w:sz w:val="19"/>
        </w:rPr>
        <w:t xml:space="preserve"> </w:t>
      </w:r>
      <w:r w:rsidRPr="00291154">
        <w:rPr>
          <w:sz w:val="19"/>
        </w:rPr>
        <w:t>prokaryotes</w:t>
      </w:r>
      <w:r w:rsidRPr="00291154">
        <w:rPr>
          <w:spacing w:val="-7"/>
          <w:sz w:val="19"/>
        </w:rPr>
        <w:t xml:space="preserve"> </w:t>
      </w:r>
      <w:r w:rsidRPr="00291154">
        <w:rPr>
          <w:sz w:val="19"/>
        </w:rPr>
        <w:t xml:space="preserve">and </w:t>
      </w:r>
      <w:bookmarkStart w:id="150" w:name="_bookmark415"/>
      <w:bookmarkEnd w:id="150"/>
      <w:r w:rsidRPr="00291154">
        <w:rPr>
          <w:sz w:val="19"/>
        </w:rPr>
        <w:t>eukaryotes share?</w:t>
      </w:r>
    </w:p>
    <w:p w:rsidR="00291154" w:rsidRDefault="00291154" w:rsidP="00291154">
      <w:pPr>
        <w:pStyle w:val="ListParagraph"/>
        <w:numPr>
          <w:ilvl w:val="1"/>
          <w:numId w:val="6"/>
        </w:numPr>
        <w:tabs>
          <w:tab w:val="left" w:pos="2297"/>
        </w:tabs>
        <w:ind w:left="2297" w:hanging="316"/>
        <w:rPr>
          <w:sz w:val="19"/>
        </w:rPr>
      </w:pPr>
      <w:r>
        <w:rPr>
          <w:sz w:val="19"/>
        </w:rPr>
        <w:t xml:space="preserve">nuclear </w:t>
      </w:r>
      <w:r>
        <w:rPr>
          <w:spacing w:val="-2"/>
          <w:sz w:val="19"/>
        </w:rPr>
        <w:t>envelope</w:t>
      </w:r>
    </w:p>
    <w:p w:rsidR="00291154" w:rsidRDefault="00291154" w:rsidP="00291154">
      <w:pPr>
        <w:pStyle w:val="ListParagraph"/>
        <w:numPr>
          <w:ilvl w:val="1"/>
          <w:numId w:val="6"/>
        </w:numPr>
        <w:tabs>
          <w:tab w:val="left" w:pos="2297"/>
        </w:tabs>
        <w:spacing w:before="10"/>
        <w:ind w:left="2297" w:hanging="316"/>
        <w:rPr>
          <w:sz w:val="19"/>
        </w:rPr>
      </w:pPr>
      <w:r>
        <w:rPr>
          <w:sz w:val="19"/>
        </w:rPr>
        <w:t>cell</w:t>
      </w:r>
      <w:r>
        <w:rPr>
          <w:spacing w:val="-4"/>
          <w:sz w:val="19"/>
        </w:rPr>
        <w:t xml:space="preserve"> </w:t>
      </w:r>
      <w:r>
        <w:rPr>
          <w:spacing w:val="-2"/>
          <w:sz w:val="19"/>
        </w:rPr>
        <w:t>walls</w:t>
      </w:r>
    </w:p>
    <w:p w:rsidR="00291154" w:rsidRDefault="00291154" w:rsidP="00291154">
      <w:pPr>
        <w:pStyle w:val="ListParagraph"/>
        <w:numPr>
          <w:ilvl w:val="1"/>
          <w:numId w:val="6"/>
        </w:numPr>
        <w:tabs>
          <w:tab w:val="left" w:pos="2298"/>
        </w:tabs>
        <w:spacing w:before="10"/>
        <w:ind w:left="2298" w:hanging="306"/>
        <w:rPr>
          <w:sz w:val="19"/>
        </w:rPr>
      </w:pPr>
      <w:r>
        <w:rPr>
          <w:spacing w:val="-2"/>
          <w:sz w:val="19"/>
        </w:rPr>
        <w:t>organelles</w:t>
      </w:r>
    </w:p>
    <w:p w:rsidR="00291154" w:rsidRDefault="00291154" w:rsidP="00291154">
      <w:pPr>
        <w:pStyle w:val="ListParagraph"/>
        <w:numPr>
          <w:ilvl w:val="1"/>
          <w:numId w:val="6"/>
        </w:numPr>
        <w:tabs>
          <w:tab w:val="left" w:pos="2297"/>
        </w:tabs>
        <w:spacing w:before="11"/>
        <w:ind w:left="2297" w:hanging="316"/>
        <w:rPr>
          <w:sz w:val="19"/>
        </w:rPr>
      </w:pPr>
      <w:r>
        <w:rPr>
          <w:sz w:val="19"/>
        </w:rPr>
        <w:t>plasma</w:t>
      </w:r>
      <w:r>
        <w:rPr>
          <w:spacing w:val="-6"/>
          <w:sz w:val="19"/>
        </w:rPr>
        <w:t xml:space="preserve"> </w:t>
      </w:r>
      <w:r>
        <w:rPr>
          <w:spacing w:val="-2"/>
          <w:sz w:val="19"/>
        </w:rPr>
        <w:t>membrane</w:t>
      </w:r>
    </w:p>
    <w:p w:rsidR="00291154" w:rsidRPr="00896FEC" w:rsidRDefault="00291154" w:rsidP="00896FEC">
      <w:pPr>
        <w:pStyle w:val="ListParagraph"/>
        <w:numPr>
          <w:ilvl w:val="0"/>
          <w:numId w:val="6"/>
        </w:numPr>
        <w:tabs>
          <w:tab w:val="left" w:pos="1749"/>
        </w:tabs>
        <w:spacing w:before="105"/>
        <w:rPr>
          <w:sz w:val="19"/>
        </w:rPr>
      </w:pPr>
      <w:bookmarkStart w:id="151" w:name="_bookmark416"/>
      <w:bookmarkEnd w:id="151"/>
      <w:r w:rsidRPr="00896FEC">
        <w:rPr>
          <w:sz w:val="19"/>
        </w:rPr>
        <w:t>A</w:t>
      </w:r>
      <w:r w:rsidRPr="00896FEC">
        <w:rPr>
          <w:spacing w:val="-7"/>
          <w:sz w:val="19"/>
        </w:rPr>
        <w:t xml:space="preserve"> </w:t>
      </w:r>
      <w:r w:rsidRPr="00896FEC">
        <w:rPr>
          <w:sz w:val="19"/>
        </w:rPr>
        <w:t>typical</w:t>
      </w:r>
      <w:r w:rsidRPr="00896FEC">
        <w:rPr>
          <w:spacing w:val="-6"/>
          <w:sz w:val="19"/>
        </w:rPr>
        <w:t xml:space="preserve"> </w:t>
      </w:r>
      <w:r w:rsidRPr="00896FEC">
        <w:rPr>
          <w:sz w:val="19"/>
        </w:rPr>
        <w:t>prokaryotic</w:t>
      </w:r>
      <w:r w:rsidRPr="00896FEC">
        <w:rPr>
          <w:spacing w:val="-6"/>
          <w:sz w:val="19"/>
        </w:rPr>
        <w:t xml:space="preserve"> </w:t>
      </w:r>
      <w:r w:rsidRPr="00896FEC">
        <w:rPr>
          <w:spacing w:val="-4"/>
          <w:sz w:val="19"/>
        </w:rPr>
        <w:t>cell</w:t>
      </w:r>
    </w:p>
    <w:p w:rsidR="00291154" w:rsidRDefault="00291154" w:rsidP="00291154">
      <w:pPr>
        <w:pStyle w:val="BodyText"/>
        <w:tabs>
          <w:tab w:val="left" w:pos="3292"/>
        </w:tabs>
        <w:spacing w:before="12" w:line="252" w:lineRule="auto"/>
        <w:ind w:left="1539" w:right="121"/>
      </w:pPr>
      <w:r>
        <w:rPr>
          <w:u w:val="single"/>
        </w:rPr>
        <w:tab/>
      </w:r>
      <w:r>
        <w:t>compared</w:t>
      </w:r>
      <w:r>
        <w:rPr>
          <w:spacing w:val="-11"/>
        </w:rPr>
        <w:t xml:space="preserve"> </w:t>
      </w:r>
      <w:r>
        <w:t>to</w:t>
      </w:r>
      <w:r>
        <w:rPr>
          <w:spacing w:val="-11"/>
        </w:rPr>
        <w:t xml:space="preserve"> </w:t>
      </w:r>
      <w:r>
        <w:t>a</w:t>
      </w:r>
      <w:r>
        <w:rPr>
          <w:spacing w:val="-12"/>
        </w:rPr>
        <w:t xml:space="preserve"> </w:t>
      </w:r>
      <w:r>
        <w:t xml:space="preserve">eukaryotic </w:t>
      </w:r>
      <w:r>
        <w:rPr>
          <w:spacing w:val="-4"/>
        </w:rPr>
        <w:t>cell.</w:t>
      </w:r>
    </w:p>
    <w:p w:rsidR="00291154" w:rsidRDefault="00291154" w:rsidP="00291154">
      <w:pPr>
        <w:pStyle w:val="ListParagraph"/>
        <w:numPr>
          <w:ilvl w:val="1"/>
          <w:numId w:val="6"/>
        </w:numPr>
        <w:tabs>
          <w:tab w:val="left" w:pos="2297"/>
        </w:tabs>
        <w:ind w:left="2297" w:hanging="316"/>
        <w:rPr>
          <w:sz w:val="19"/>
        </w:rPr>
      </w:pPr>
      <w:r>
        <w:rPr>
          <w:sz w:val="19"/>
        </w:rPr>
        <w:t>is</w:t>
      </w:r>
      <w:r>
        <w:rPr>
          <w:spacing w:val="-2"/>
          <w:sz w:val="19"/>
        </w:rPr>
        <w:t xml:space="preserve"> </w:t>
      </w:r>
      <w:r>
        <w:rPr>
          <w:sz w:val="19"/>
        </w:rPr>
        <w:t>smaller in</w:t>
      </w:r>
      <w:r>
        <w:rPr>
          <w:spacing w:val="-1"/>
          <w:sz w:val="19"/>
        </w:rPr>
        <w:t xml:space="preserve"> </w:t>
      </w:r>
      <w:r>
        <w:rPr>
          <w:sz w:val="19"/>
        </w:rPr>
        <w:t>size</w:t>
      </w:r>
      <w:r>
        <w:rPr>
          <w:spacing w:val="-1"/>
          <w:sz w:val="19"/>
        </w:rPr>
        <w:t xml:space="preserve"> </w:t>
      </w:r>
      <w:r>
        <w:rPr>
          <w:sz w:val="19"/>
        </w:rPr>
        <w:t>by</w:t>
      </w:r>
      <w:r>
        <w:rPr>
          <w:spacing w:val="-1"/>
          <w:sz w:val="19"/>
        </w:rPr>
        <w:t xml:space="preserve"> </w:t>
      </w:r>
      <w:r>
        <w:rPr>
          <w:sz w:val="19"/>
        </w:rPr>
        <w:t>a</w:t>
      </w:r>
      <w:r>
        <w:rPr>
          <w:spacing w:val="-1"/>
          <w:sz w:val="19"/>
        </w:rPr>
        <w:t xml:space="preserve"> </w:t>
      </w:r>
      <w:r>
        <w:rPr>
          <w:sz w:val="19"/>
        </w:rPr>
        <w:t>factor</w:t>
      </w:r>
      <w:r>
        <w:rPr>
          <w:spacing w:val="-1"/>
          <w:sz w:val="19"/>
        </w:rPr>
        <w:t xml:space="preserve"> </w:t>
      </w:r>
      <w:r>
        <w:rPr>
          <w:sz w:val="19"/>
        </w:rPr>
        <w:t xml:space="preserve">of </w:t>
      </w:r>
      <w:r>
        <w:rPr>
          <w:spacing w:val="-5"/>
          <w:sz w:val="19"/>
        </w:rPr>
        <w:t>100</w:t>
      </w:r>
    </w:p>
    <w:p w:rsidR="00291154" w:rsidRDefault="00291154" w:rsidP="00291154">
      <w:pPr>
        <w:pStyle w:val="ListParagraph"/>
        <w:numPr>
          <w:ilvl w:val="1"/>
          <w:numId w:val="6"/>
        </w:numPr>
        <w:tabs>
          <w:tab w:val="left" w:pos="2297"/>
        </w:tabs>
        <w:spacing w:before="10"/>
        <w:ind w:left="2297" w:hanging="316"/>
        <w:rPr>
          <w:sz w:val="19"/>
        </w:rPr>
      </w:pPr>
      <w:r>
        <w:rPr>
          <w:sz w:val="19"/>
        </w:rPr>
        <w:t>is</w:t>
      </w:r>
      <w:r>
        <w:rPr>
          <w:spacing w:val="-2"/>
          <w:sz w:val="19"/>
        </w:rPr>
        <w:t xml:space="preserve"> </w:t>
      </w:r>
      <w:r>
        <w:rPr>
          <w:sz w:val="19"/>
        </w:rPr>
        <w:t xml:space="preserve">similar in </w:t>
      </w:r>
      <w:r>
        <w:rPr>
          <w:spacing w:val="-4"/>
          <w:sz w:val="19"/>
        </w:rPr>
        <w:t>size</w:t>
      </w:r>
      <w:r w:rsidR="00CA7809">
        <w:rPr>
          <w:spacing w:val="-4"/>
          <w:sz w:val="19"/>
        </w:rPr>
        <w:t xml:space="preserve"> </w:t>
      </w:r>
      <w:r w:rsidR="00CA7809">
        <w:rPr>
          <w:spacing w:val="-4"/>
          <w:sz w:val="19"/>
        </w:rPr>
        <w:tab/>
      </w:r>
      <w:r w:rsidR="00CA7809">
        <w:rPr>
          <w:spacing w:val="-4"/>
          <w:sz w:val="19"/>
        </w:rPr>
        <w:tab/>
      </w:r>
    </w:p>
    <w:p w:rsidR="00291154" w:rsidRDefault="00291154" w:rsidP="00291154">
      <w:pPr>
        <w:pStyle w:val="ListParagraph"/>
        <w:numPr>
          <w:ilvl w:val="1"/>
          <w:numId w:val="6"/>
        </w:numPr>
        <w:tabs>
          <w:tab w:val="left" w:pos="2297"/>
          <w:tab w:val="left" w:pos="2299"/>
        </w:tabs>
        <w:spacing w:before="10" w:line="252" w:lineRule="auto"/>
        <w:ind w:right="384" w:hanging="308"/>
        <w:rPr>
          <w:sz w:val="19"/>
        </w:rPr>
      </w:pPr>
      <w:r>
        <w:rPr>
          <w:sz w:val="19"/>
        </w:rPr>
        <w:lastRenderedPageBreak/>
        <w:t>is</w:t>
      </w:r>
      <w:r>
        <w:rPr>
          <w:spacing w:val="-5"/>
          <w:sz w:val="19"/>
        </w:rPr>
        <w:t xml:space="preserve"> </w:t>
      </w:r>
      <w:r>
        <w:rPr>
          <w:sz w:val="19"/>
        </w:rPr>
        <w:t>smaller</w:t>
      </w:r>
      <w:r>
        <w:rPr>
          <w:spacing w:val="-5"/>
          <w:sz w:val="19"/>
        </w:rPr>
        <w:t xml:space="preserve"> </w:t>
      </w:r>
      <w:r>
        <w:rPr>
          <w:sz w:val="19"/>
        </w:rPr>
        <w:t>in</w:t>
      </w:r>
      <w:r>
        <w:rPr>
          <w:spacing w:val="-5"/>
          <w:sz w:val="19"/>
        </w:rPr>
        <w:t xml:space="preserve"> </w:t>
      </w:r>
      <w:r>
        <w:rPr>
          <w:sz w:val="19"/>
        </w:rPr>
        <w:t>size</w:t>
      </w:r>
      <w:r>
        <w:rPr>
          <w:spacing w:val="-5"/>
          <w:sz w:val="19"/>
        </w:rPr>
        <w:t xml:space="preserve"> </w:t>
      </w:r>
      <w:r>
        <w:rPr>
          <w:sz w:val="19"/>
        </w:rPr>
        <w:t>by</w:t>
      </w:r>
      <w:r>
        <w:rPr>
          <w:spacing w:val="-5"/>
          <w:sz w:val="19"/>
        </w:rPr>
        <w:t xml:space="preserve"> </w:t>
      </w:r>
      <w:r>
        <w:rPr>
          <w:sz w:val="19"/>
        </w:rPr>
        <w:t>a</w:t>
      </w:r>
      <w:r>
        <w:rPr>
          <w:spacing w:val="-5"/>
          <w:sz w:val="19"/>
        </w:rPr>
        <w:t xml:space="preserve"> </w:t>
      </w:r>
      <w:r>
        <w:rPr>
          <w:sz w:val="19"/>
        </w:rPr>
        <w:t>factor</w:t>
      </w:r>
      <w:r>
        <w:rPr>
          <w:spacing w:val="-5"/>
          <w:sz w:val="19"/>
        </w:rPr>
        <w:t xml:space="preserve"> </w:t>
      </w:r>
      <w:r>
        <w:rPr>
          <w:sz w:val="19"/>
        </w:rPr>
        <w:t>of</w:t>
      </w:r>
      <w:r>
        <w:rPr>
          <w:spacing w:val="-5"/>
          <w:sz w:val="19"/>
        </w:rPr>
        <w:t xml:space="preserve"> </w:t>
      </w:r>
      <w:r>
        <w:rPr>
          <w:sz w:val="19"/>
        </w:rPr>
        <w:t xml:space="preserve">one </w:t>
      </w:r>
      <w:r>
        <w:rPr>
          <w:spacing w:val="-2"/>
          <w:sz w:val="19"/>
        </w:rPr>
        <w:t>million</w:t>
      </w:r>
    </w:p>
    <w:p w:rsidR="00291154" w:rsidRDefault="00291154" w:rsidP="00291154">
      <w:pPr>
        <w:pStyle w:val="ListParagraph"/>
        <w:numPr>
          <w:ilvl w:val="1"/>
          <w:numId w:val="6"/>
        </w:numPr>
        <w:tabs>
          <w:tab w:val="left" w:pos="2297"/>
        </w:tabs>
        <w:ind w:left="2297" w:hanging="316"/>
        <w:rPr>
          <w:sz w:val="19"/>
        </w:rPr>
      </w:pPr>
      <w:r>
        <w:rPr>
          <w:sz w:val="19"/>
        </w:rPr>
        <w:t>is</w:t>
      </w:r>
      <w:r>
        <w:rPr>
          <w:spacing w:val="-2"/>
          <w:sz w:val="19"/>
        </w:rPr>
        <w:t xml:space="preserve"> </w:t>
      </w:r>
      <w:r>
        <w:rPr>
          <w:sz w:val="19"/>
        </w:rPr>
        <w:t>larger</w:t>
      </w:r>
      <w:r>
        <w:rPr>
          <w:spacing w:val="-1"/>
          <w:sz w:val="19"/>
        </w:rPr>
        <w:t xml:space="preserve"> </w:t>
      </w:r>
      <w:r>
        <w:rPr>
          <w:sz w:val="19"/>
        </w:rPr>
        <w:t>in</w:t>
      </w:r>
      <w:r>
        <w:rPr>
          <w:spacing w:val="-1"/>
          <w:sz w:val="19"/>
        </w:rPr>
        <w:t xml:space="preserve"> </w:t>
      </w:r>
      <w:r>
        <w:rPr>
          <w:sz w:val="19"/>
        </w:rPr>
        <w:t>size</w:t>
      </w:r>
      <w:r>
        <w:rPr>
          <w:spacing w:val="-2"/>
          <w:sz w:val="19"/>
        </w:rPr>
        <w:t xml:space="preserve"> </w:t>
      </w:r>
      <w:r>
        <w:rPr>
          <w:sz w:val="19"/>
        </w:rPr>
        <w:t>by</w:t>
      </w:r>
      <w:r>
        <w:rPr>
          <w:spacing w:val="-1"/>
          <w:sz w:val="19"/>
        </w:rPr>
        <w:t xml:space="preserve"> </w:t>
      </w:r>
      <w:r>
        <w:rPr>
          <w:sz w:val="19"/>
        </w:rPr>
        <w:t>a</w:t>
      </w:r>
      <w:r>
        <w:rPr>
          <w:spacing w:val="-2"/>
          <w:sz w:val="19"/>
        </w:rPr>
        <w:t xml:space="preserve"> </w:t>
      </w:r>
      <w:r>
        <w:rPr>
          <w:sz w:val="19"/>
        </w:rPr>
        <w:t>factor</w:t>
      </w:r>
      <w:r>
        <w:rPr>
          <w:spacing w:val="-1"/>
          <w:sz w:val="19"/>
        </w:rPr>
        <w:t xml:space="preserve"> </w:t>
      </w:r>
      <w:r>
        <w:rPr>
          <w:sz w:val="19"/>
        </w:rPr>
        <w:t xml:space="preserve">of </w:t>
      </w:r>
      <w:r>
        <w:rPr>
          <w:spacing w:val="-5"/>
          <w:sz w:val="19"/>
        </w:rPr>
        <w:t>10</w:t>
      </w:r>
    </w:p>
    <w:p w:rsidR="00291154" w:rsidRDefault="00291154" w:rsidP="00896FEC">
      <w:pPr>
        <w:pStyle w:val="ListParagraph"/>
        <w:numPr>
          <w:ilvl w:val="0"/>
          <w:numId w:val="6"/>
        </w:numPr>
        <w:tabs>
          <w:tab w:val="left" w:pos="1749"/>
        </w:tabs>
        <w:spacing w:before="106" w:line="252" w:lineRule="auto"/>
        <w:ind w:right="567"/>
        <w:rPr>
          <w:sz w:val="19"/>
        </w:rPr>
      </w:pPr>
      <w:bookmarkStart w:id="152" w:name="_bookmark417"/>
      <w:bookmarkEnd w:id="152"/>
      <w:r>
        <w:rPr>
          <w:sz w:val="19"/>
        </w:rPr>
        <w:t>Which</w:t>
      </w:r>
      <w:r>
        <w:rPr>
          <w:spacing w:val="-5"/>
          <w:sz w:val="19"/>
        </w:rPr>
        <w:t xml:space="preserve"> </w:t>
      </w:r>
      <w:r>
        <w:rPr>
          <w:sz w:val="19"/>
        </w:rPr>
        <w:t>of</w:t>
      </w:r>
      <w:r>
        <w:rPr>
          <w:spacing w:val="-5"/>
          <w:sz w:val="19"/>
        </w:rPr>
        <w:t xml:space="preserve"> </w:t>
      </w:r>
      <w:r>
        <w:rPr>
          <w:sz w:val="19"/>
        </w:rPr>
        <w:t>the</w:t>
      </w:r>
      <w:r>
        <w:rPr>
          <w:spacing w:val="-6"/>
          <w:sz w:val="19"/>
        </w:rPr>
        <w:t xml:space="preserve"> </w:t>
      </w:r>
      <w:r>
        <w:rPr>
          <w:sz w:val="19"/>
        </w:rPr>
        <w:t>following</w:t>
      </w:r>
      <w:r>
        <w:rPr>
          <w:spacing w:val="-5"/>
          <w:sz w:val="19"/>
        </w:rPr>
        <w:t xml:space="preserve"> </w:t>
      </w:r>
      <w:r>
        <w:rPr>
          <w:sz w:val="19"/>
        </w:rPr>
        <w:t>is</w:t>
      </w:r>
      <w:r>
        <w:rPr>
          <w:spacing w:val="-6"/>
          <w:sz w:val="19"/>
        </w:rPr>
        <w:t xml:space="preserve"> </w:t>
      </w:r>
      <w:r>
        <w:rPr>
          <w:sz w:val="19"/>
        </w:rPr>
        <w:t>found</w:t>
      </w:r>
      <w:r>
        <w:rPr>
          <w:spacing w:val="-5"/>
          <w:sz w:val="19"/>
        </w:rPr>
        <w:t xml:space="preserve"> </w:t>
      </w:r>
      <w:r>
        <w:rPr>
          <w:sz w:val="19"/>
        </w:rPr>
        <w:t>both</w:t>
      </w:r>
      <w:r>
        <w:rPr>
          <w:spacing w:val="-5"/>
          <w:sz w:val="19"/>
        </w:rPr>
        <w:t xml:space="preserve"> </w:t>
      </w:r>
      <w:r>
        <w:rPr>
          <w:sz w:val="19"/>
        </w:rPr>
        <w:t>in eukaryotic and prokaryotic cells?</w:t>
      </w:r>
    </w:p>
    <w:p w:rsidR="00291154" w:rsidRDefault="00291154" w:rsidP="00291154">
      <w:pPr>
        <w:pStyle w:val="ListParagraph"/>
        <w:numPr>
          <w:ilvl w:val="1"/>
          <w:numId w:val="6"/>
        </w:numPr>
        <w:tabs>
          <w:tab w:val="left" w:pos="2297"/>
        </w:tabs>
        <w:ind w:left="2297" w:hanging="316"/>
        <w:rPr>
          <w:sz w:val="19"/>
        </w:rPr>
      </w:pPr>
      <w:bookmarkStart w:id="153" w:name="_bookmark418"/>
      <w:bookmarkEnd w:id="153"/>
      <w:r>
        <w:rPr>
          <w:spacing w:val="-2"/>
          <w:sz w:val="19"/>
        </w:rPr>
        <w:t>nucleus</w:t>
      </w:r>
    </w:p>
    <w:p w:rsidR="00291154" w:rsidRDefault="00291154" w:rsidP="00291154">
      <w:pPr>
        <w:pStyle w:val="ListParagraph"/>
        <w:numPr>
          <w:ilvl w:val="1"/>
          <w:numId w:val="6"/>
        </w:numPr>
        <w:tabs>
          <w:tab w:val="left" w:pos="2297"/>
        </w:tabs>
        <w:spacing w:before="10"/>
        <w:ind w:left="2297" w:hanging="316"/>
        <w:rPr>
          <w:sz w:val="19"/>
        </w:rPr>
      </w:pPr>
      <w:r>
        <w:rPr>
          <w:spacing w:val="-2"/>
          <w:sz w:val="19"/>
        </w:rPr>
        <w:t>mitochondrion</w:t>
      </w:r>
    </w:p>
    <w:p w:rsidR="00291154" w:rsidRDefault="00291154" w:rsidP="00291154">
      <w:pPr>
        <w:pStyle w:val="ListParagraph"/>
        <w:numPr>
          <w:ilvl w:val="1"/>
          <w:numId w:val="6"/>
        </w:numPr>
        <w:tabs>
          <w:tab w:val="left" w:pos="2298"/>
        </w:tabs>
        <w:spacing w:before="10"/>
        <w:ind w:left="2298" w:hanging="306"/>
        <w:rPr>
          <w:sz w:val="19"/>
        </w:rPr>
      </w:pPr>
      <w:r>
        <w:rPr>
          <w:spacing w:val="-2"/>
          <w:sz w:val="19"/>
        </w:rPr>
        <w:t>vacuole</w:t>
      </w:r>
    </w:p>
    <w:p w:rsidR="00291154" w:rsidRDefault="00291154" w:rsidP="00291154">
      <w:pPr>
        <w:pStyle w:val="ListParagraph"/>
        <w:numPr>
          <w:ilvl w:val="1"/>
          <w:numId w:val="6"/>
        </w:numPr>
        <w:tabs>
          <w:tab w:val="left" w:pos="2297"/>
        </w:tabs>
        <w:spacing w:before="11"/>
        <w:ind w:left="2297" w:hanging="316"/>
        <w:rPr>
          <w:sz w:val="19"/>
        </w:rPr>
      </w:pPr>
      <w:r>
        <w:rPr>
          <w:spacing w:val="-2"/>
          <w:sz w:val="19"/>
        </w:rPr>
        <w:t>ribosome</w:t>
      </w:r>
    </w:p>
    <w:p w:rsidR="00291154" w:rsidRDefault="00291154" w:rsidP="00896FEC">
      <w:pPr>
        <w:pStyle w:val="ListParagraph"/>
        <w:numPr>
          <w:ilvl w:val="0"/>
          <w:numId w:val="6"/>
        </w:numPr>
        <w:tabs>
          <w:tab w:val="left" w:pos="1749"/>
        </w:tabs>
        <w:spacing w:before="105" w:line="252" w:lineRule="auto"/>
        <w:ind w:right="121"/>
        <w:rPr>
          <w:sz w:val="19"/>
        </w:rPr>
      </w:pPr>
      <w:bookmarkStart w:id="154" w:name="_bookmark419"/>
      <w:bookmarkEnd w:id="154"/>
      <w:r>
        <w:rPr>
          <w:sz w:val="19"/>
        </w:rPr>
        <w:t>Which</w:t>
      </w:r>
      <w:r>
        <w:rPr>
          <w:spacing w:val="-5"/>
          <w:sz w:val="19"/>
        </w:rPr>
        <w:t xml:space="preserve"> </w:t>
      </w:r>
      <w:r>
        <w:rPr>
          <w:sz w:val="19"/>
        </w:rPr>
        <w:t>of</w:t>
      </w:r>
      <w:r>
        <w:rPr>
          <w:spacing w:val="-5"/>
          <w:sz w:val="19"/>
        </w:rPr>
        <w:t xml:space="preserve"> </w:t>
      </w:r>
      <w:r>
        <w:rPr>
          <w:sz w:val="19"/>
        </w:rPr>
        <w:t>the</w:t>
      </w:r>
      <w:r>
        <w:rPr>
          <w:spacing w:val="-5"/>
          <w:sz w:val="19"/>
        </w:rPr>
        <w:t xml:space="preserve"> </w:t>
      </w:r>
      <w:r>
        <w:rPr>
          <w:sz w:val="19"/>
        </w:rPr>
        <w:t>following</w:t>
      </w:r>
      <w:r>
        <w:rPr>
          <w:spacing w:val="-5"/>
          <w:sz w:val="19"/>
        </w:rPr>
        <w:t xml:space="preserve"> </w:t>
      </w:r>
      <w:r>
        <w:rPr>
          <w:sz w:val="19"/>
        </w:rPr>
        <w:t>is</w:t>
      </w:r>
      <w:r>
        <w:rPr>
          <w:spacing w:val="-5"/>
          <w:sz w:val="19"/>
        </w:rPr>
        <w:t xml:space="preserve"> </w:t>
      </w:r>
      <w:r>
        <w:rPr>
          <w:sz w:val="19"/>
        </w:rPr>
        <w:t>not</w:t>
      </w:r>
      <w:r>
        <w:rPr>
          <w:spacing w:val="-5"/>
          <w:sz w:val="19"/>
        </w:rPr>
        <w:t xml:space="preserve"> </w:t>
      </w:r>
      <w:r>
        <w:rPr>
          <w:sz w:val="19"/>
        </w:rPr>
        <w:t>a</w:t>
      </w:r>
      <w:r>
        <w:rPr>
          <w:spacing w:val="-5"/>
          <w:sz w:val="19"/>
        </w:rPr>
        <w:t xml:space="preserve"> </w:t>
      </w:r>
      <w:r>
        <w:rPr>
          <w:sz w:val="19"/>
        </w:rPr>
        <w:t>component</w:t>
      </w:r>
      <w:r>
        <w:rPr>
          <w:spacing w:val="-5"/>
          <w:sz w:val="19"/>
        </w:rPr>
        <w:t xml:space="preserve"> </w:t>
      </w:r>
      <w:r>
        <w:rPr>
          <w:sz w:val="19"/>
        </w:rPr>
        <w:t>of the endomembrane system?</w:t>
      </w:r>
    </w:p>
    <w:p w:rsidR="00291154" w:rsidRDefault="00291154" w:rsidP="00291154">
      <w:pPr>
        <w:pStyle w:val="ListParagraph"/>
        <w:numPr>
          <w:ilvl w:val="1"/>
          <w:numId w:val="6"/>
        </w:numPr>
        <w:tabs>
          <w:tab w:val="left" w:pos="2297"/>
        </w:tabs>
        <w:ind w:left="2297" w:hanging="316"/>
        <w:rPr>
          <w:sz w:val="19"/>
        </w:rPr>
      </w:pPr>
      <w:r>
        <w:rPr>
          <w:spacing w:val="-2"/>
          <w:sz w:val="19"/>
        </w:rPr>
        <w:t>mitochondrion</w:t>
      </w:r>
    </w:p>
    <w:p w:rsidR="00291154" w:rsidRDefault="00291154" w:rsidP="00291154">
      <w:pPr>
        <w:pStyle w:val="ListParagraph"/>
        <w:numPr>
          <w:ilvl w:val="1"/>
          <w:numId w:val="6"/>
        </w:numPr>
        <w:tabs>
          <w:tab w:val="left" w:pos="2297"/>
        </w:tabs>
        <w:spacing w:before="11"/>
        <w:ind w:left="2297" w:hanging="316"/>
        <w:rPr>
          <w:sz w:val="19"/>
        </w:rPr>
      </w:pPr>
      <w:r>
        <w:rPr>
          <w:sz w:val="19"/>
        </w:rPr>
        <w:t>Golgi</w:t>
      </w:r>
      <w:r>
        <w:rPr>
          <w:spacing w:val="-5"/>
          <w:sz w:val="19"/>
        </w:rPr>
        <w:t xml:space="preserve"> </w:t>
      </w:r>
      <w:r>
        <w:rPr>
          <w:spacing w:val="-2"/>
          <w:sz w:val="19"/>
        </w:rPr>
        <w:t>apparatus</w:t>
      </w:r>
    </w:p>
    <w:p w:rsidR="00291154" w:rsidRPr="00291154" w:rsidRDefault="00291154" w:rsidP="00291154">
      <w:pPr>
        <w:pStyle w:val="ListParagraph"/>
        <w:numPr>
          <w:ilvl w:val="1"/>
          <w:numId w:val="6"/>
        </w:numPr>
        <w:tabs>
          <w:tab w:val="left" w:pos="2298"/>
        </w:tabs>
        <w:spacing w:before="10"/>
        <w:ind w:left="2298" w:hanging="306"/>
        <w:rPr>
          <w:sz w:val="19"/>
        </w:rPr>
      </w:pPr>
      <w:r>
        <w:rPr>
          <w:sz w:val="19"/>
        </w:rPr>
        <w:t>endoplasmic</w:t>
      </w:r>
      <w:r>
        <w:rPr>
          <w:spacing w:val="-11"/>
          <w:sz w:val="19"/>
        </w:rPr>
        <w:t xml:space="preserve"> </w:t>
      </w:r>
      <w:r>
        <w:rPr>
          <w:spacing w:val="-2"/>
          <w:sz w:val="19"/>
        </w:rPr>
        <w:t>reticulum</w:t>
      </w:r>
    </w:p>
    <w:p w:rsidR="00291154" w:rsidRPr="00291154" w:rsidRDefault="00291154" w:rsidP="00291154">
      <w:pPr>
        <w:pStyle w:val="ListParagraph"/>
        <w:numPr>
          <w:ilvl w:val="1"/>
          <w:numId w:val="6"/>
        </w:numPr>
        <w:tabs>
          <w:tab w:val="left" w:pos="968"/>
        </w:tabs>
        <w:rPr>
          <w:sz w:val="19"/>
        </w:rPr>
      </w:pPr>
      <w:r w:rsidRPr="00291154">
        <w:rPr>
          <w:spacing w:val="-2"/>
          <w:sz w:val="19"/>
        </w:rPr>
        <w:t>lysosome</w:t>
      </w:r>
    </w:p>
    <w:p w:rsidR="00291154" w:rsidRPr="00291154" w:rsidRDefault="00291154" w:rsidP="00291154">
      <w:pPr>
        <w:tabs>
          <w:tab w:val="left" w:pos="968"/>
        </w:tabs>
        <w:rPr>
          <w:sz w:val="19"/>
        </w:rPr>
      </w:pPr>
      <w:r>
        <w:rPr>
          <w:sz w:val="19"/>
        </w:rPr>
        <w:tab/>
      </w:r>
      <w:r>
        <w:rPr>
          <w:sz w:val="19"/>
        </w:rPr>
        <w:tab/>
      </w:r>
      <w:r w:rsidR="00896FEC">
        <w:rPr>
          <w:sz w:val="19"/>
        </w:rPr>
        <w:t xml:space="preserve">       </w:t>
      </w:r>
      <w:r>
        <w:rPr>
          <w:sz w:val="19"/>
        </w:rPr>
        <w:t>6.</w:t>
      </w:r>
      <w:r w:rsidRPr="00291154">
        <w:rPr>
          <w:sz w:val="19"/>
        </w:rPr>
        <w:t xml:space="preserve">The energy currency used by cells is </w:t>
      </w:r>
      <w:r w:rsidRPr="00291154">
        <w:rPr>
          <w:sz w:val="19"/>
        </w:rPr>
        <w:tab/>
        <w:t>.</w:t>
      </w:r>
    </w:p>
    <w:p w:rsidR="00291154" w:rsidRPr="00291154" w:rsidRDefault="00291154" w:rsidP="00291154">
      <w:pPr>
        <w:tabs>
          <w:tab w:val="left" w:pos="968"/>
        </w:tabs>
        <w:rPr>
          <w:sz w:val="19"/>
        </w:rPr>
      </w:pPr>
      <w:r>
        <w:rPr>
          <w:sz w:val="19"/>
        </w:rPr>
        <w:tab/>
      </w:r>
      <w:r>
        <w:rPr>
          <w:sz w:val="19"/>
        </w:rPr>
        <w:tab/>
      </w:r>
      <w:r w:rsidR="00896FEC">
        <w:rPr>
          <w:sz w:val="19"/>
        </w:rPr>
        <w:t xml:space="preserve">            </w:t>
      </w:r>
      <w:r w:rsidRPr="00291154">
        <w:rPr>
          <w:sz w:val="19"/>
        </w:rPr>
        <w:t>a.</w:t>
      </w:r>
      <w:r w:rsidRPr="00291154">
        <w:rPr>
          <w:sz w:val="19"/>
        </w:rPr>
        <w:tab/>
        <w:t>ATP</w:t>
      </w:r>
    </w:p>
    <w:p w:rsidR="00291154" w:rsidRPr="00291154" w:rsidRDefault="00291154" w:rsidP="00291154">
      <w:pPr>
        <w:tabs>
          <w:tab w:val="left" w:pos="968"/>
        </w:tabs>
        <w:rPr>
          <w:sz w:val="19"/>
        </w:rPr>
      </w:pPr>
      <w:r>
        <w:rPr>
          <w:sz w:val="19"/>
        </w:rPr>
        <w:tab/>
      </w:r>
      <w:r>
        <w:rPr>
          <w:sz w:val="19"/>
        </w:rPr>
        <w:tab/>
      </w:r>
      <w:r w:rsidR="00896FEC">
        <w:rPr>
          <w:sz w:val="19"/>
        </w:rPr>
        <w:t xml:space="preserve">            </w:t>
      </w:r>
      <w:r w:rsidRPr="00291154">
        <w:rPr>
          <w:sz w:val="19"/>
        </w:rPr>
        <w:t>b.</w:t>
      </w:r>
      <w:r w:rsidRPr="00291154">
        <w:rPr>
          <w:sz w:val="19"/>
        </w:rPr>
        <w:tab/>
        <w:t>ADP</w:t>
      </w:r>
    </w:p>
    <w:p w:rsidR="00291154" w:rsidRPr="00291154" w:rsidRDefault="00291154" w:rsidP="00291154">
      <w:pPr>
        <w:tabs>
          <w:tab w:val="left" w:pos="968"/>
        </w:tabs>
        <w:rPr>
          <w:sz w:val="19"/>
        </w:rPr>
      </w:pPr>
      <w:r w:rsidRPr="00291154">
        <w:rPr>
          <w:sz w:val="19"/>
        </w:rPr>
        <w:t xml:space="preserve"> </w:t>
      </w:r>
      <w:r w:rsidR="00E22429">
        <w:rPr>
          <w:sz w:val="19"/>
        </w:rPr>
        <w:tab/>
      </w:r>
      <w:r w:rsidR="00E22429">
        <w:rPr>
          <w:sz w:val="19"/>
        </w:rPr>
        <w:tab/>
      </w:r>
      <w:r w:rsidR="00896FEC">
        <w:rPr>
          <w:sz w:val="19"/>
        </w:rPr>
        <w:t xml:space="preserve">           </w:t>
      </w:r>
      <w:r w:rsidRPr="00291154">
        <w:rPr>
          <w:sz w:val="19"/>
        </w:rPr>
        <w:t>c.</w:t>
      </w:r>
      <w:r w:rsidRPr="00291154">
        <w:rPr>
          <w:sz w:val="19"/>
        </w:rPr>
        <w:tab/>
        <w:t>A</w:t>
      </w:r>
      <w:r w:rsidR="00E22429">
        <w:rPr>
          <w:sz w:val="19"/>
        </w:rPr>
        <w:t>MP</w:t>
      </w:r>
    </w:p>
    <w:p w:rsidR="00291154" w:rsidRPr="00291154" w:rsidRDefault="00E22429" w:rsidP="00291154">
      <w:pPr>
        <w:tabs>
          <w:tab w:val="left" w:pos="968"/>
        </w:tabs>
        <w:rPr>
          <w:sz w:val="19"/>
        </w:rPr>
      </w:pPr>
      <w:r>
        <w:rPr>
          <w:sz w:val="19"/>
        </w:rPr>
        <w:tab/>
      </w:r>
      <w:r>
        <w:rPr>
          <w:sz w:val="19"/>
        </w:rPr>
        <w:tab/>
      </w:r>
      <w:r w:rsidR="00896FEC">
        <w:rPr>
          <w:sz w:val="19"/>
        </w:rPr>
        <w:t xml:space="preserve">          </w:t>
      </w:r>
      <w:r w:rsidR="00291154" w:rsidRPr="00291154">
        <w:rPr>
          <w:sz w:val="19"/>
        </w:rPr>
        <w:t>d.</w:t>
      </w:r>
      <w:r w:rsidR="00291154" w:rsidRPr="00291154">
        <w:rPr>
          <w:sz w:val="19"/>
        </w:rPr>
        <w:tab/>
        <w:t>adenosine</w:t>
      </w:r>
    </w:p>
    <w:p w:rsidR="00291154" w:rsidRPr="00291154" w:rsidRDefault="00E22429" w:rsidP="00291154">
      <w:pPr>
        <w:tabs>
          <w:tab w:val="left" w:pos="968"/>
        </w:tabs>
        <w:rPr>
          <w:sz w:val="19"/>
        </w:rPr>
      </w:pPr>
      <w:r>
        <w:rPr>
          <w:sz w:val="19"/>
        </w:rPr>
        <w:tab/>
      </w:r>
      <w:r>
        <w:rPr>
          <w:sz w:val="19"/>
        </w:rPr>
        <w:tab/>
      </w:r>
      <w:r w:rsidR="00896FEC">
        <w:rPr>
          <w:sz w:val="19"/>
        </w:rPr>
        <w:t xml:space="preserve">       </w:t>
      </w:r>
      <w:r>
        <w:rPr>
          <w:sz w:val="19"/>
        </w:rPr>
        <w:t xml:space="preserve">7. </w:t>
      </w:r>
      <w:r w:rsidR="00291154" w:rsidRPr="00291154">
        <w:rPr>
          <w:sz w:val="19"/>
        </w:rPr>
        <w:t xml:space="preserve">The glucose that enters the glycolysis pathway is split into two molecules of </w:t>
      </w:r>
      <w:r w:rsidR="00291154" w:rsidRPr="00291154">
        <w:rPr>
          <w:sz w:val="19"/>
        </w:rPr>
        <w:tab/>
        <w:t>.</w:t>
      </w:r>
    </w:p>
    <w:p w:rsidR="00291154" w:rsidRPr="00291154" w:rsidRDefault="00E22429" w:rsidP="00291154">
      <w:pPr>
        <w:tabs>
          <w:tab w:val="left" w:pos="968"/>
        </w:tabs>
        <w:rPr>
          <w:sz w:val="19"/>
        </w:rPr>
      </w:pPr>
      <w:r>
        <w:rPr>
          <w:sz w:val="19"/>
        </w:rPr>
        <w:tab/>
      </w:r>
      <w:r>
        <w:rPr>
          <w:sz w:val="19"/>
        </w:rPr>
        <w:tab/>
      </w:r>
      <w:r w:rsidR="00291154" w:rsidRPr="00291154">
        <w:rPr>
          <w:sz w:val="19"/>
        </w:rPr>
        <w:t>a.</w:t>
      </w:r>
      <w:r w:rsidR="00291154" w:rsidRPr="00291154">
        <w:rPr>
          <w:sz w:val="19"/>
        </w:rPr>
        <w:tab/>
        <w:t>ATP</w:t>
      </w:r>
    </w:p>
    <w:p w:rsidR="00291154" w:rsidRPr="00291154" w:rsidRDefault="00E22429" w:rsidP="00291154">
      <w:pPr>
        <w:tabs>
          <w:tab w:val="left" w:pos="968"/>
        </w:tabs>
        <w:rPr>
          <w:sz w:val="19"/>
        </w:rPr>
      </w:pPr>
      <w:r>
        <w:rPr>
          <w:sz w:val="19"/>
        </w:rPr>
        <w:tab/>
      </w:r>
      <w:r>
        <w:rPr>
          <w:sz w:val="19"/>
        </w:rPr>
        <w:tab/>
      </w:r>
      <w:r w:rsidR="00291154" w:rsidRPr="00291154">
        <w:rPr>
          <w:sz w:val="19"/>
        </w:rPr>
        <w:t>b.</w:t>
      </w:r>
      <w:r w:rsidR="00291154" w:rsidRPr="00291154">
        <w:rPr>
          <w:sz w:val="19"/>
        </w:rPr>
        <w:tab/>
        <w:t>phosphate</w:t>
      </w:r>
    </w:p>
    <w:p w:rsidR="00291154" w:rsidRPr="00291154" w:rsidRDefault="00E22429" w:rsidP="00291154">
      <w:pPr>
        <w:tabs>
          <w:tab w:val="left" w:pos="968"/>
        </w:tabs>
        <w:rPr>
          <w:sz w:val="19"/>
        </w:rPr>
      </w:pPr>
      <w:r>
        <w:rPr>
          <w:sz w:val="19"/>
        </w:rPr>
        <w:tab/>
      </w:r>
      <w:r>
        <w:rPr>
          <w:sz w:val="19"/>
        </w:rPr>
        <w:tab/>
      </w:r>
      <w:r w:rsidR="00291154" w:rsidRPr="00291154">
        <w:rPr>
          <w:sz w:val="19"/>
        </w:rPr>
        <w:t>c.</w:t>
      </w:r>
      <w:r w:rsidR="00291154" w:rsidRPr="00291154">
        <w:rPr>
          <w:sz w:val="19"/>
        </w:rPr>
        <w:tab/>
        <w:t>NADH</w:t>
      </w:r>
    </w:p>
    <w:p w:rsidR="00291154" w:rsidRPr="00291154" w:rsidRDefault="00E22429" w:rsidP="00291154">
      <w:pPr>
        <w:tabs>
          <w:tab w:val="left" w:pos="968"/>
        </w:tabs>
        <w:rPr>
          <w:sz w:val="19"/>
        </w:rPr>
      </w:pPr>
      <w:r>
        <w:rPr>
          <w:sz w:val="19"/>
        </w:rPr>
        <w:tab/>
      </w:r>
      <w:r>
        <w:rPr>
          <w:sz w:val="19"/>
        </w:rPr>
        <w:tab/>
      </w:r>
      <w:r w:rsidR="00291154" w:rsidRPr="00291154">
        <w:rPr>
          <w:sz w:val="19"/>
        </w:rPr>
        <w:t>d.</w:t>
      </w:r>
      <w:r w:rsidR="00291154" w:rsidRPr="00291154">
        <w:rPr>
          <w:sz w:val="19"/>
        </w:rPr>
        <w:tab/>
        <w:t>pyruvate</w:t>
      </w:r>
    </w:p>
    <w:p w:rsidR="00E22429" w:rsidRPr="00E22429" w:rsidRDefault="00E22429" w:rsidP="00E22429">
      <w:pPr>
        <w:tabs>
          <w:tab w:val="left" w:pos="2298"/>
        </w:tabs>
        <w:spacing w:before="10"/>
        <w:rPr>
          <w:sz w:val="19"/>
        </w:rPr>
      </w:pPr>
      <w:r>
        <w:rPr>
          <w:sz w:val="19"/>
        </w:rPr>
        <w:t xml:space="preserve">                                  8. </w:t>
      </w:r>
      <w:r w:rsidRPr="00E22429">
        <w:rPr>
          <w:sz w:val="19"/>
        </w:rPr>
        <w:t>Which of the following fermentation methods can occur in animal skeletal muscles?</w:t>
      </w:r>
    </w:p>
    <w:p w:rsidR="00E22429" w:rsidRPr="00E22429" w:rsidRDefault="00E22429" w:rsidP="00E22429">
      <w:pPr>
        <w:tabs>
          <w:tab w:val="left" w:pos="2298"/>
        </w:tabs>
        <w:spacing w:before="10"/>
        <w:rPr>
          <w:sz w:val="19"/>
        </w:rPr>
      </w:pPr>
      <w:r>
        <w:rPr>
          <w:sz w:val="19"/>
        </w:rPr>
        <w:t xml:space="preserve">                                  </w:t>
      </w:r>
      <w:r w:rsidRPr="00E22429">
        <w:rPr>
          <w:sz w:val="19"/>
        </w:rPr>
        <w:t>a.</w:t>
      </w:r>
      <w:r w:rsidRPr="00E22429">
        <w:rPr>
          <w:sz w:val="19"/>
        </w:rPr>
        <w:tab/>
        <w:t>lactic acid fermentation</w:t>
      </w:r>
    </w:p>
    <w:p w:rsidR="00E22429" w:rsidRPr="00E22429" w:rsidRDefault="00E22429" w:rsidP="00E22429">
      <w:pPr>
        <w:tabs>
          <w:tab w:val="left" w:pos="2298"/>
        </w:tabs>
        <w:spacing w:before="10"/>
        <w:rPr>
          <w:sz w:val="19"/>
        </w:rPr>
      </w:pPr>
      <w:r>
        <w:rPr>
          <w:sz w:val="19"/>
        </w:rPr>
        <w:t xml:space="preserve">                                  </w:t>
      </w:r>
      <w:r w:rsidRPr="00E22429">
        <w:rPr>
          <w:sz w:val="19"/>
        </w:rPr>
        <w:t>b.</w:t>
      </w:r>
      <w:r w:rsidRPr="00E22429">
        <w:rPr>
          <w:sz w:val="19"/>
        </w:rPr>
        <w:tab/>
        <w:t>alcohol fermentation</w:t>
      </w:r>
    </w:p>
    <w:p w:rsidR="00E22429" w:rsidRPr="00E22429" w:rsidRDefault="00E22429" w:rsidP="00E22429">
      <w:pPr>
        <w:tabs>
          <w:tab w:val="left" w:pos="2298"/>
        </w:tabs>
        <w:spacing w:before="10"/>
        <w:rPr>
          <w:sz w:val="19"/>
        </w:rPr>
      </w:pPr>
      <w:r>
        <w:rPr>
          <w:sz w:val="19"/>
        </w:rPr>
        <w:t xml:space="preserve">                                  </w:t>
      </w:r>
      <w:r w:rsidRPr="00E22429">
        <w:rPr>
          <w:sz w:val="19"/>
        </w:rPr>
        <w:t>c.</w:t>
      </w:r>
      <w:r w:rsidRPr="00E22429">
        <w:rPr>
          <w:sz w:val="19"/>
        </w:rPr>
        <w:tab/>
        <w:t>mixed acid fermentation</w:t>
      </w:r>
    </w:p>
    <w:p w:rsidR="00291154" w:rsidRDefault="00E22429" w:rsidP="00E22429">
      <w:pPr>
        <w:tabs>
          <w:tab w:val="left" w:pos="2298"/>
        </w:tabs>
        <w:spacing w:before="10"/>
        <w:rPr>
          <w:sz w:val="19"/>
        </w:rPr>
      </w:pPr>
      <w:r>
        <w:rPr>
          <w:sz w:val="19"/>
        </w:rPr>
        <w:t xml:space="preserve">                                  </w:t>
      </w:r>
      <w:r w:rsidRPr="00E22429">
        <w:rPr>
          <w:sz w:val="19"/>
        </w:rPr>
        <w:t>d.</w:t>
      </w:r>
      <w:r w:rsidRPr="00E22429">
        <w:rPr>
          <w:sz w:val="19"/>
        </w:rPr>
        <w:tab/>
        <w:t>propionic fermentation</w:t>
      </w:r>
    </w:p>
    <w:p w:rsidR="00E22429" w:rsidRPr="00E22429" w:rsidRDefault="00E22429" w:rsidP="00E22429">
      <w:pPr>
        <w:tabs>
          <w:tab w:val="left" w:pos="2298"/>
        </w:tabs>
        <w:spacing w:before="10"/>
        <w:rPr>
          <w:sz w:val="19"/>
        </w:rPr>
      </w:pPr>
      <w:r>
        <w:rPr>
          <w:sz w:val="19"/>
        </w:rPr>
        <w:t xml:space="preserve">                                  9. </w:t>
      </w:r>
      <w:r w:rsidRPr="00E22429">
        <w:rPr>
          <w:sz w:val="19"/>
        </w:rPr>
        <w:t>What two products result from photosynthesis?</w:t>
      </w:r>
    </w:p>
    <w:p w:rsidR="00E22429" w:rsidRPr="00E22429" w:rsidRDefault="00E22429" w:rsidP="00E22429">
      <w:pPr>
        <w:tabs>
          <w:tab w:val="left" w:pos="2298"/>
        </w:tabs>
        <w:spacing w:before="10"/>
        <w:rPr>
          <w:sz w:val="19"/>
        </w:rPr>
      </w:pPr>
      <w:r>
        <w:rPr>
          <w:sz w:val="19"/>
        </w:rPr>
        <w:t xml:space="preserve">                                 </w:t>
      </w:r>
      <w:r w:rsidRPr="00E22429">
        <w:rPr>
          <w:sz w:val="19"/>
        </w:rPr>
        <w:t>a.</w:t>
      </w:r>
      <w:r w:rsidRPr="00E22429">
        <w:rPr>
          <w:sz w:val="19"/>
        </w:rPr>
        <w:tab/>
        <w:t>water and carbon dioxide</w:t>
      </w:r>
    </w:p>
    <w:p w:rsidR="00E22429" w:rsidRPr="00E22429" w:rsidRDefault="00E22429" w:rsidP="00E22429">
      <w:pPr>
        <w:tabs>
          <w:tab w:val="left" w:pos="2298"/>
        </w:tabs>
        <w:spacing w:before="10"/>
        <w:rPr>
          <w:sz w:val="19"/>
        </w:rPr>
      </w:pPr>
      <w:r>
        <w:rPr>
          <w:sz w:val="19"/>
        </w:rPr>
        <w:t xml:space="preserve">                                 </w:t>
      </w:r>
      <w:r w:rsidRPr="00E22429">
        <w:rPr>
          <w:sz w:val="19"/>
        </w:rPr>
        <w:t>b.</w:t>
      </w:r>
      <w:r w:rsidRPr="00E22429">
        <w:rPr>
          <w:sz w:val="19"/>
        </w:rPr>
        <w:tab/>
        <w:t>water and oxygen</w:t>
      </w:r>
    </w:p>
    <w:p w:rsidR="00E22429" w:rsidRPr="00E22429" w:rsidRDefault="00E22429" w:rsidP="00E22429">
      <w:pPr>
        <w:tabs>
          <w:tab w:val="left" w:pos="2298"/>
        </w:tabs>
        <w:spacing w:before="10"/>
        <w:rPr>
          <w:sz w:val="19"/>
        </w:rPr>
      </w:pPr>
      <w:r>
        <w:rPr>
          <w:sz w:val="19"/>
        </w:rPr>
        <w:t xml:space="preserve">                                 </w:t>
      </w:r>
      <w:r w:rsidRPr="00E22429">
        <w:rPr>
          <w:sz w:val="19"/>
        </w:rPr>
        <w:t>c.</w:t>
      </w:r>
      <w:r w:rsidRPr="00E22429">
        <w:rPr>
          <w:sz w:val="19"/>
        </w:rPr>
        <w:tab/>
        <w:t>glucose and oxygen</w:t>
      </w:r>
    </w:p>
    <w:p w:rsidR="00E22429" w:rsidRDefault="00E22429" w:rsidP="00E22429">
      <w:pPr>
        <w:tabs>
          <w:tab w:val="left" w:pos="2298"/>
        </w:tabs>
        <w:spacing w:before="10"/>
        <w:rPr>
          <w:sz w:val="19"/>
        </w:rPr>
      </w:pPr>
      <w:r>
        <w:rPr>
          <w:sz w:val="19"/>
        </w:rPr>
        <w:t xml:space="preserve">                                 </w:t>
      </w:r>
      <w:r w:rsidRPr="00E22429">
        <w:rPr>
          <w:sz w:val="19"/>
        </w:rPr>
        <w:t>d.</w:t>
      </w:r>
      <w:r w:rsidRPr="00E22429">
        <w:rPr>
          <w:sz w:val="19"/>
        </w:rPr>
        <w:tab/>
        <w:t>glucose and carbon dioxide</w:t>
      </w:r>
    </w:p>
    <w:p w:rsidR="007E6FA7" w:rsidRPr="007E6FA7" w:rsidRDefault="007E6FA7" w:rsidP="007E6FA7">
      <w:pPr>
        <w:tabs>
          <w:tab w:val="left" w:pos="2298"/>
        </w:tabs>
        <w:spacing w:before="10"/>
        <w:rPr>
          <w:sz w:val="19"/>
        </w:rPr>
      </w:pPr>
      <w:r>
        <w:rPr>
          <w:sz w:val="19"/>
        </w:rPr>
        <w:t xml:space="preserve">                               10</w:t>
      </w:r>
      <w:r w:rsidRPr="007E6FA7">
        <w:rPr>
          <w:sz w:val="19"/>
        </w:rPr>
        <w:t>.</w:t>
      </w:r>
      <w:r w:rsidRPr="007E6FA7">
        <w:rPr>
          <w:sz w:val="19"/>
        </w:rPr>
        <w:tab/>
        <w:t>From where does a heterotroph directly obtain its energy?</w:t>
      </w:r>
    </w:p>
    <w:p w:rsidR="007E6FA7" w:rsidRPr="007E6FA7" w:rsidRDefault="007E6FA7" w:rsidP="007E6FA7">
      <w:pPr>
        <w:tabs>
          <w:tab w:val="left" w:pos="2298"/>
        </w:tabs>
        <w:spacing w:before="10"/>
        <w:rPr>
          <w:sz w:val="19"/>
        </w:rPr>
      </w:pPr>
      <w:r>
        <w:rPr>
          <w:sz w:val="19"/>
        </w:rPr>
        <w:t xml:space="preserve">                                 </w:t>
      </w:r>
      <w:r w:rsidRPr="007E6FA7">
        <w:rPr>
          <w:sz w:val="19"/>
        </w:rPr>
        <w:t>a.</w:t>
      </w:r>
      <w:r w:rsidRPr="007E6FA7">
        <w:rPr>
          <w:sz w:val="19"/>
        </w:rPr>
        <w:tab/>
        <w:t>the sun</w:t>
      </w:r>
    </w:p>
    <w:p w:rsidR="007E6FA7" w:rsidRPr="007E6FA7" w:rsidRDefault="007E6FA7" w:rsidP="007E6FA7">
      <w:pPr>
        <w:tabs>
          <w:tab w:val="left" w:pos="2298"/>
        </w:tabs>
        <w:spacing w:before="10"/>
        <w:rPr>
          <w:sz w:val="19"/>
        </w:rPr>
      </w:pPr>
      <w:r>
        <w:rPr>
          <w:sz w:val="19"/>
        </w:rPr>
        <w:t xml:space="preserve">                                 </w:t>
      </w:r>
      <w:r w:rsidRPr="007E6FA7">
        <w:rPr>
          <w:sz w:val="19"/>
        </w:rPr>
        <w:t>b.</w:t>
      </w:r>
      <w:r w:rsidRPr="007E6FA7">
        <w:rPr>
          <w:sz w:val="19"/>
        </w:rPr>
        <w:tab/>
        <w:t>the sun and eating other organisms</w:t>
      </w:r>
    </w:p>
    <w:p w:rsidR="00CA7809" w:rsidRPr="007E6FA7" w:rsidRDefault="007E6FA7" w:rsidP="007E6FA7">
      <w:pPr>
        <w:tabs>
          <w:tab w:val="left" w:pos="2298"/>
        </w:tabs>
        <w:spacing w:before="10"/>
        <w:rPr>
          <w:sz w:val="19"/>
        </w:rPr>
      </w:pPr>
      <w:r>
        <w:rPr>
          <w:sz w:val="19"/>
        </w:rPr>
        <w:t xml:space="preserve">                                 </w:t>
      </w:r>
      <w:r w:rsidRPr="007E6FA7">
        <w:rPr>
          <w:sz w:val="19"/>
        </w:rPr>
        <w:t>c.</w:t>
      </w:r>
      <w:r w:rsidRPr="007E6FA7">
        <w:rPr>
          <w:sz w:val="19"/>
        </w:rPr>
        <w:tab/>
        <w:t>eating other organism</w:t>
      </w:r>
      <w:r w:rsidR="00CA7809">
        <w:rPr>
          <w:sz w:val="19"/>
        </w:rPr>
        <w:t xml:space="preserve">s </w:t>
      </w:r>
      <w:r w:rsidR="00CA7809">
        <w:rPr>
          <w:sz w:val="19"/>
        </w:rPr>
        <w:tab/>
      </w:r>
      <w:r w:rsidR="00CA7809">
        <w:rPr>
          <w:sz w:val="19"/>
        </w:rPr>
        <w:tab/>
      </w:r>
      <w:r w:rsidR="00CA7809">
        <w:rPr>
          <w:sz w:val="19"/>
        </w:rPr>
        <w:tab/>
      </w:r>
      <w:r w:rsidR="00CA7809">
        <w:rPr>
          <w:sz w:val="19"/>
        </w:rPr>
        <w:tab/>
      </w:r>
      <w:r w:rsidR="00CA7809">
        <w:rPr>
          <w:sz w:val="19"/>
        </w:rPr>
        <w:tab/>
      </w:r>
      <w:r w:rsidR="00CA7809">
        <w:rPr>
          <w:sz w:val="19"/>
        </w:rPr>
        <w:tab/>
      </w:r>
      <w:r w:rsidR="00CA7809">
        <w:rPr>
          <w:sz w:val="19"/>
        </w:rPr>
        <w:tab/>
      </w:r>
      <w:r w:rsidR="00CA7809">
        <w:rPr>
          <w:sz w:val="19"/>
        </w:rPr>
        <w:tab/>
      </w:r>
      <w:r w:rsidR="00CA7809">
        <w:rPr>
          <w:sz w:val="19"/>
        </w:rPr>
        <w:tab/>
      </w:r>
      <w:r w:rsidR="00CA7809">
        <w:rPr>
          <w:sz w:val="19"/>
        </w:rPr>
        <w:tab/>
      </w:r>
      <w:r w:rsidR="00CA7809">
        <w:rPr>
          <w:sz w:val="19"/>
        </w:rPr>
        <w:tab/>
      </w:r>
      <w:r w:rsidR="00CA7809">
        <w:rPr>
          <w:sz w:val="19"/>
        </w:rPr>
        <w:tab/>
      </w:r>
      <w:r w:rsidR="00CA7809">
        <w:rPr>
          <w:sz w:val="19"/>
        </w:rPr>
        <w:tab/>
        <w:t>61</w:t>
      </w:r>
    </w:p>
    <w:p w:rsidR="007E6FA7" w:rsidRDefault="007E6FA7" w:rsidP="007E6FA7">
      <w:pPr>
        <w:tabs>
          <w:tab w:val="left" w:pos="2298"/>
        </w:tabs>
        <w:spacing w:before="10"/>
        <w:rPr>
          <w:sz w:val="19"/>
        </w:rPr>
      </w:pPr>
      <w:r>
        <w:rPr>
          <w:sz w:val="19"/>
        </w:rPr>
        <w:lastRenderedPageBreak/>
        <w:t xml:space="preserve">                                 </w:t>
      </w:r>
      <w:r w:rsidRPr="007E6FA7">
        <w:rPr>
          <w:sz w:val="19"/>
        </w:rPr>
        <w:t>d.</w:t>
      </w:r>
      <w:r w:rsidRPr="007E6FA7">
        <w:rPr>
          <w:sz w:val="19"/>
        </w:rPr>
        <w:tab/>
        <w:t>simple chemicals in the environment</w:t>
      </w:r>
    </w:p>
    <w:p w:rsidR="007E6FA7" w:rsidRPr="007E6FA7" w:rsidRDefault="007E6FA7" w:rsidP="007E6FA7">
      <w:pPr>
        <w:tabs>
          <w:tab w:val="left" w:pos="2298"/>
        </w:tabs>
        <w:spacing w:before="10"/>
        <w:rPr>
          <w:sz w:val="19"/>
        </w:rPr>
      </w:pPr>
      <w:r>
        <w:rPr>
          <w:sz w:val="19"/>
        </w:rPr>
        <w:t xml:space="preserve">                               11</w:t>
      </w:r>
      <w:r w:rsidRPr="007E6FA7">
        <w:rPr>
          <w:sz w:val="19"/>
        </w:rPr>
        <w:t>.</w:t>
      </w:r>
      <w:r w:rsidRPr="007E6FA7">
        <w:rPr>
          <w:sz w:val="19"/>
        </w:rPr>
        <w:tab/>
        <w:t>Which molecule absorbs the energy of a photon in photosynthesis?</w:t>
      </w:r>
    </w:p>
    <w:p w:rsidR="007E6FA7" w:rsidRPr="007E6FA7" w:rsidRDefault="007E6FA7" w:rsidP="007E6FA7">
      <w:pPr>
        <w:tabs>
          <w:tab w:val="left" w:pos="2298"/>
        </w:tabs>
        <w:spacing w:before="10"/>
        <w:rPr>
          <w:sz w:val="19"/>
        </w:rPr>
      </w:pPr>
      <w:r>
        <w:rPr>
          <w:sz w:val="19"/>
        </w:rPr>
        <w:t xml:space="preserve">                               </w:t>
      </w:r>
      <w:r w:rsidRPr="007E6FA7">
        <w:rPr>
          <w:sz w:val="19"/>
        </w:rPr>
        <w:t>a.</w:t>
      </w:r>
      <w:r w:rsidRPr="007E6FA7">
        <w:rPr>
          <w:sz w:val="19"/>
        </w:rPr>
        <w:tab/>
        <w:t>ATP</w:t>
      </w:r>
    </w:p>
    <w:p w:rsidR="007E6FA7" w:rsidRPr="007E6FA7" w:rsidRDefault="007E6FA7" w:rsidP="007E6FA7">
      <w:pPr>
        <w:tabs>
          <w:tab w:val="left" w:pos="2298"/>
        </w:tabs>
        <w:spacing w:before="10"/>
        <w:rPr>
          <w:sz w:val="19"/>
        </w:rPr>
      </w:pPr>
      <w:r>
        <w:rPr>
          <w:sz w:val="19"/>
        </w:rPr>
        <w:t xml:space="preserve">                               </w:t>
      </w:r>
      <w:r w:rsidRPr="007E6FA7">
        <w:rPr>
          <w:sz w:val="19"/>
        </w:rPr>
        <w:t>b.</w:t>
      </w:r>
      <w:r w:rsidRPr="007E6FA7">
        <w:rPr>
          <w:sz w:val="19"/>
        </w:rPr>
        <w:tab/>
        <w:t>glucose</w:t>
      </w:r>
    </w:p>
    <w:p w:rsidR="007E6FA7" w:rsidRPr="007E6FA7" w:rsidRDefault="007E6FA7" w:rsidP="007E6FA7">
      <w:pPr>
        <w:tabs>
          <w:tab w:val="left" w:pos="2298"/>
        </w:tabs>
        <w:spacing w:before="10"/>
        <w:rPr>
          <w:sz w:val="19"/>
        </w:rPr>
      </w:pPr>
      <w:r>
        <w:rPr>
          <w:sz w:val="19"/>
        </w:rPr>
        <w:t xml:space="preserve">                               </w:t>
      </w:r>
      <w:r w:rsidRPr="007E6FA7">
        <w:rPr>
          <w:sz w:val="19"/>
        </w:rPr>
        <w:t>c.</w:t>
      </w:r>
      <w:r w:rsidRPr="007E6FA7">
        <w:rPr>
          <w:sz w:val="19"/>
        </w:rPr>
        <w:tab/>
        <w:t>chlorophyll</w:t>
      </w:r>
    </w:p>
    <w:p w:rsidR="007E6FA7" w:rsidRPr="007E6FA7" w:rsidRDefault="007E6FA7" w:rsidP="007E6FA7">
      <w:pPr>
        <w:tabs>
          <w:tab w:val="left" w:pos="2298"/>
        </w:tabs>
        <w:spacing w:before="10"/>
        <w:rPr>
          <w:sz w:val="19"/>
        </w:rPr>
      </w:pPr>
      <w:r>
        <w:rPr>
          <w:sz w:val="19"/>
        </w:rPr>
        <w:t xml:space="preserve">                              </w:t>
      </w:r>
      <w:r w:rsidRPr="007E6FA7">
        <w:rPr>
          <w:sz w:val="19"/>
        </w:rPr>
        <w:t>d.</w:t>
      </w:r>
      <w:r w:rsidRPr="007E6FA7">
        <w:rPr>
          <w:sz w:val="19"/>
        </w:rPr>
        <w:tab/>
        <w:t>water</w:t>
      </w:r>
    </w:p>
    <w:p w:rsidR="007E6FA7" w:rsidRPr="007E6FA7" w:rsidRDefault="007E6FA7" w:rsidP="007E6FA7">
      <w:pPr>
        <w:tabs>
          <w:tab w:val="left" w:pos="2298"/>
        </w:tabs>
        <w:spacing w:before="10"/>
        <w:rPr>
          <w:sz w:val="19"/>
        </w:rPr>
      </w:pPr>
      <w:r>
        <w:rPr>
          <w:sz w:val="19"/>
        </w:rPr>
        <w:t xml:space="preserve">                              12</w:t>
      </w:r>
      <w:r w:rsidRPr="007E6FA7">
        <w:rPr>
          <w:sz w:val="19"/>
        </w:rPr>
        <w:t>.</w:t>
      </w:r>
      <w:r w:rsidRPr="007E6FA7">
        <w:rPr>
          <w:sz w:val="19"/>
        </w:rPr>
        <w:tab/>
        <w:t>Plants produce oxygen when they photosynthesize. Where does the oxygen come from?</w:t>
      </w:r>
    </w:p>
    <w:p w:rsidR="007E6FA7" w:rsidRPr="007E6FA7" w:rsidRDefault="007E6FA7" w:rsidP="007E6FA7">
      <w:pPr>
        <w:tabs>
          <w:tab w:val="left" w:pos="2298"/>
        </w:tabs>
        <w:spacing w:before="10"/>
        <w:rPr>
          <w:sz w:val="19"/>
        </w:rPr>
      </w:pPr>
      <w:r>
        <w:rPr>
          <w:sz w:val="19"/>
        </w:rPr>
        <w:t xml:space="preserve">                              </w:t>
      </w:r>
      <w:r w:rsidRPr="007E6FA7">
        <w:rPr>
          <w:sz w:val="19"/>
        </w:rPr>
        <w:t>a.</w:t>
      </w:r>
      <w:r w:rsidRPr="007E6FA7">
        <w:rPr>
          <w:sz w:val="19"/>
        </w:rPr>
        <w:tab/>
        <w:t>splitting water molecules</w:t>
      </w:r>
    </w:p>
    <w:p w:rsidR="007E6FA7" w:rsidRPr="007E6FA7" w:rsidRDefault="007E6FA7" w:rsidP="007E6FA7">
      <w:pPr>
        <w:tabs>
          <w:tab w:val="left" w:pos="2298"/>
        </w:tabs>
        <w:spacing w:before="10"/>
        <w:rPr>
          <w:sz w:val="19"/>
        </w:rPr>
      </w:pPr>
      <w:r>
        <w:rPr>
          <w:sz w:val="19"/>
        </w:rPr>
        <w:t xml:space="preserve">                              </w:t>
      </w:r>
      <w:r w:rsidRPr="007E6FA7">
        <w:rPr>
          <w:sz w:val="19"/>
        </w:rPr>
        <w:t>b.</w:t>
      </w:r>
      <w:r w:rsidRPr="007E6FA7">
        <w:rPr>
          <w:sz w:val="19"/>
        </w:rPr>
        <w:tab/>
        <w:t>ATP synthesis</w:t>
      </w:r>
    </w:p>
    <w:p w:rsidR="007E6FA7" w:rsidRPr="007E6FA7" w:rsidRDefault="007E6FA7" w:rsidP="007E6FA7">
      <w:pPr>
        <w:tabs>
          <w:tab w:val="left" w:pos="2298"/>
        </w:tabs>
        <w:spacing w:before="10"/>
        <w:rPr>
          <w:sz w:val="19"/>
        </w:rPr>
      </w:pPr>
      <w:r>
        <w:rPr>
          <w:sz w:val="19"/>
        </w:rPr>
        <w:t xml:space="preserve">                             </w:t>
      </w:r>
      <w:r w:rsidRPr="007E6FA7">
        <w:rPr>
          <w:sz w:val="19"/>
        </w:rPr>
        <w:t>c.</w:t>
      </w:r>
      <w:r w:rsidRPr="007E6FA7">
        <w:rPr>
          <w:sz w:val="19"/>
        </w:rPr>
        <w:tab/>
        <w:t>the electron transport chain</w:t>
      </w:r>
    </w:p>
    <w:p w:rsidR="007E6FA7" w:rsidRDefault="007E6FA7" w:rsidP="007E6FA7">
      <w:pPr>
        <w:tabs>
          <w:tab w:val="left" w:pos="2298"/>
        </w:tabs>
        <w:spacing w:before="10"/>
        <w:rPr>
          <w:sz w:val="19"/>
        </w:rPr>
      </w:pPr>
      <w:r>
        <w:rPr>
          <w:sz w:val="19"/>
        </w:rPr>
        <w:t xml:space="preserve">                             </w:t>
      </w:r>
      <w:r w:rsidRPr="007E6FA7">
        <w:rPr>
          <w:sz w:val="19"/>
        </w:rPr>
        <w:t>d.</w:t>
      </w:r>
      <w:r w:rsidRPr="007E6FA7">
        <w:rPr>
          <w:sz w:val="19"/>
        </w:rPr>
        <w:tab/>
        <w:t>chlorophyll</w:t>
      </w:r>
    </w:p>
    <w:p w:rsidR="00D17CD5" w:rsidRDefault="00D17CD5" w:rsidP="00D17CD5">
      <w:pPr>
        <w:tabs>
          <w:tab w:val="left" w:pos="2298"/>
        </w:tabs>
        <w:spacing w:before="10"/>
        <w:rPr>
          <w:sz w:val="19"/>
        </w:rPr>
      </w:pPr>
    </w:p>
    <w:p w:rsidR="00D17CD5" w:rsidRPr="00D17CD5" w:rsidRDefault="00D17CD5" w:rsidP="00D17CD5">
      <w:pPr>
        <w:tabs>
          <w:tab w:val="left" w:pos="2298"/>
        </w:tabs>
        <w:spacing w:before="10"/>
        <w:rPr>
          <w:sz w:val="19"/>
        </w:rPr>
      </w:pPr>
      <w:r>
        <w:rPr>
          <w:sz w:val="19"/>
        </w:rPr>
        <w:t xml:space="preserve">                          13</w:t>
      </w:r>
      <w:r w:rsidRPr="00D17CD5">
        <w:rPr>
          <w:sz w:val="19"/>
        </w:rPr>
        <w:t>.</w:t>
      </w:r>
      <w:r w:rsidRPr="00D17CD5">
        <w:rPr>
          <w:sz w:val="19"/>
        </w:rPr>
        <w:tab/>
        <w:t>Chromosomes are duplicated during what portion of the cell cycle?</w:t>
      </w:r>
    </w:p>
    <w:p w:rsidR="00D17CD5" w:rsidRPr="00D17CD5" w:rsidRDefault="00D17CD5" w:rsidP="00D17CD5">
      <w:pPr>
        <w:tabs>
          <w:tab w:val="left" w:pos="2298"/>
        </w:tabs>
        <w:spacing w:before="10"/>
        <w:rPr>
          <w:sz w:val="19"/>
        </w:rPr>
      </w:pPr>
      <w:r>
        <w:rPr>
          <w:sz w:val="19"/>
        </w:rPr>
        <w:t xml:space="preserve">                           </w:t>
      </w:r>
      <w:r w:rsidRPr="00D17CD5">
        <w:rPr>
          <w:sz w:val="19"/>
        </w:rPr>
        <w:t>a.</w:t>
      </w:r>
      <w:r w:rsidRPr="00D17CD5">
        <w:rPr>
          <w:sz w:val="19"/>
        </w:rPr>
        <w:tab/>
        <w:t>G1 phase</w:t>
      </w:r>
    </w:p>
    <w:p w:rsidR="00D17CD5" w:rsidRPr="00D17CD5" w:rsidRDefault="00D17CD5" w:rsidP="00D17CD5">
      <w:pPr>
        <w:tabs>
          <w:tab w:val="left" w:pos="2298"/>
        </w:tabs>
        <w:spacing w:before="10"/>
        <w:rPr>
          <w:sz w:val="19"/>
        </w:rPr>
      </w:pPr>
      <w:r>
        <w:rPr>
          <w:sz w:val="19"/>
        </w:rPr>
        <w:t xml:space="preserve">                           </w:t>
      </w:r>
      <w:r w:rsidRPr="00D17CD5">
        <w:rPr>
          <w:sz w:val="19"/>
        </w:rPr>
        <w:t>b.</w:t>
      </w:r>
      <w:r w:rsidRPr="00D17CD5">
        <w:rPr>
          <w:sz w:val="19"/>
        </w:rPr>
        <w:tab/>
        <w:t>S phase</w:t>
      </w:r>
    </w:p>
    <w:p w:rsidR="00D17CD5" w:rsidRPr="00D17CD5" w:rsidRDefault="00D17CD5" w:rsidP="00D17CD5">
      <w:pPr>
        <w:tabs>
          <w:tab w:val="left" w:pos="2298"/>
        </w:tabs>
        <w:spacing w:before="10"/>
        <w:rPr>
          <w:sz w:val="19"/>
        </w:rPr>
      </w:pPr>
      <w:r>
        <w:rPr>
          <w:sz w:val="19"/>
        </w:rPr>
        <w:t xml:space="preserve">                          </w:t>
      </w:r>
      <w:r w:rsidRPr="00D17CD5">
        <w:rPr>
          <w:sz w:val="19"/>
        </w:rPr>
        <w:t>c.</w:t>
      </w:r>
      <w:r w:rsidRPr="00D17CD5">
        <w:rPr>
          <w:sz w:val="19"/>
        </w:rPr>
        <w:tab/>
        <w:t>prophase</w:t>
      </w:r>
    </w:p>
    <w:p w:rsidR="00D17CD5" w:rsidRPr="00D17CD5" w:rsidRDefault="00D17CD5" w:rsidP="00D17CD5">
      <w:pPr>
        <w:tabs>
          <w:tab w:val="left" w:pos="2298"/>
        </w:tabs>
        <w:spacing w:before="10"/>
        <w:rPr>
          <w:sz w:val="19"/>
        </w:rPr>
      </w:pPr>
      <w:r>
        <w:rPr>
          <w:sz w:val="19"/>
        </w:rPr>
        <w:t xml:space="preserve">                          </w:t>
      </w:r>
      <w:r w:rsidRPr="00D17CD5">
        <w:rPr>
          <w:sz w:val="19"/>
        </w:rPr>
        <w:t>d.</w:t>
      </w:r>
      <w:r w:rsidRPr="00D17CD5">
        <w:rPr>
          <w:sz w:val="19"/>
        </w:rPr>
        <w:tab/>
        <w:t>prometaphase</w:t>
      </w:r>
    </w:p>
    <w:p w:rsidR="00D17CD5" w:rsidRPr="00D17CD5" w:rsidRDefault="00D17CD5" w:rsidP="00D17CD5">
      <w:pPr>
        <w:tabs>
          <w:tab w:val="left" w:pos="2298"/>
        </w:tabs>
        <w:spacing w:before="10"/>
        <w:rPr>
          <w:sz w:val="19"/>
        </w:rPr>
      </w:pPr>
      <w:r>
        <w:rPr>
          <w:sz w:val="19"/>
        </w:rPr>
        <w:t xml:space="preserve">                         14</w:t>
      </w:r>
      <w:r w:rsidRPr="00D17CD5">
        <w:rPr>
          <w:sz w:val="19"/>
        </w:rPr>
        <w:t>.</w:t>
      </w:r>
      <w:r w:rsidRPr="00D17CD5">
        <w:rPr>
          <w:sz w:val="19"/>
        </w:rPr>
        <w:tab/>
        <w:t>Separation of the sister chromatids is a characteristic of which stage of mitosis?</w:t>
      </w:r>
    </w:p>
    <w:p w:rsidR="00D17CD5" w:rsidRPr="00D17CD5" w:rsidRDefault="00D17CD5" w:rsidP="00D17CD5">
      <w:pPr>
        <w:tabs>
          <w:tab w:val="left" w:pos="2298"/>
        </w:tabs>
        <w:spacing w:before="10"/>
        <w:rPr>
          <w:sz w:val="19"/>
        </w:rPr>
      </w:pPr>
    </w:p>
    <w:p w:rsidR="00D17CD5" w:rsidRPr="00D17CD5" w:rsidRDefault="00D17CD5" w:rsidP="00D17CD5">
      <w:pPr>
        <w:tabs>
          <w:tab w:val="left" w:pos="2298"/>
        </w:tabs>
        <w:spacing w:before="10"/>
        <w:rPr>
          <w:sz w:val="19"/>
        </w:rPr>
      </w:pPr>
      <w:r>
        <w:rPr>
          <w:sz w:val="19"/>
        </w:rPr>
        <w:t xml:space="preserve">                         </w:t>
      </w:r>
      <w:r w:rsidRPr="00D17CD5">
        <w:rPr>
          <w:sz w:val="19"/>
        </w:rPr>
        <w:t>a.</w:t>
      </w:r>
      <w:r w:rsidRPr="00D17CD5">
        <w:rPr>
          <w:sz w:val="19"/>
        </w:rPr>
        <w:tab/>
        <w:t>prometaphase</w:t>
      </w:r>
    </w:p>
    <w:p w:rsidR="00D17CD5" w:rsidRPr="00D17CD5" w:rsidRDefault="00D17CD5" w:rsidP="00D17CD5">
      <w:pPr>
        <w:tabs>
          <w:tab w:val="left" w:pos="2298"/>
        </w:tabs>
        <w:spacing w:before="10"/>
        <w:rPr>
          <w:sz w:val="19"/>
        </w:rPr>
      </w:pPr>
      <w:r>
        <w:rPr>
          <w:sz w:val="19"/>
        </w:rPr>
        <w:t xml:space="preserve">                         </w:t>
      </w:r>
      <w:r w:rsidRPr="00D17CD5">
        <w:rPr>
          <w:sz w:val="19"/>
        </w:rPr>
        <w:t>b.</w:t>
      </w:r>
      <w:r w:rsidRPr="00D17CD5">
        <w:rPr>
          <w:sz w:val="19"/>
        </w:rPr>
        <w:tab/>
        <w:t>metaphase</w:t>
      </w:r>
    </w:p>
    <w:p w:rsidR="00D17CD5" w:rsidRPr="00D17CD5" w:rsidRDefault="00D17CD5" w:rsidP="00D17CD5">
      <w:pPr>
        <w:tabs>
          <w:tab w:val="left" w:pos="2298"/>
        </w:tabs>
        <w:spacing w:before="10"/>
        <w:rPr>
          <w:sz w:val="19"/>
        </w:rPr>
      </w:pPr>
      <w:r>
        <w:rPr>
          <w:sz w:val="19"/>
        </w:rPr>
        <w:t xml:space="preserve">                         </w:t>
      </w:r>
      <w:r w:rsidRPr="00D17CD5">
        <w:rPr>
          <w:sz w:val="19"/>
        </w:rPr>
        <w:t>c.</w:t>
      </w:r>
      <w:r w:rsidRPr="00D17CD5">
        <w:rPr>
          <w:sz w:val="19"/>
        </w:rPr>
        <w:tab/>
        <w:t>anaphase</w:t>
      </w:r>
    </w:p>
    <w:p w:rsidR="00D17CD5" w:rsidRDefault="00D17CD5" w:rsidP="00D17CD5">
      <w:pPr>
        <w:tabs>
          <w:tab w:val="left" w:pos="2298"/>
        </w:tabs>
        <w:spacing w:before="10"/>
        <w:rPr>
          <w:sz w:val="19"/>
        </w:rPr>
      </w:pPr>
      <w:r>
        <w:rPr>
          <w:sz w:val="19"/>
        </w:rPr>
        <w:t xml:space="preserve">                        </w:t>
      </w:r>
      <w:r w:rsidRPr="00D17CD5">
        <w:rPr>
          <w:sz w:val="19"/>
        </w:rPr>
        <w:t>d.</w:t>
      </w:r>
      <w:r w:rsidRPr="00D17CD5">
        <w:rPr>
          <w:sz w:val="19"/>
        </w:rPr>
        <w:tab/>
        <w:t>telophase</w:t>
      </w:r>
    </w:p>
    <w:p w:rsidR="00D17CD5" w:rsidRPr="00D17CD5" w:rsidRDefault="00D17CD5" w:rsidP="00D17CD5">
      <w:pPr>
        <w:tabs>
          <w:tab w:val="left" w:pos="2298"/>
        </w:tabs>
        <w:spacing w:before="10"/>
        <w:ind w:left="1440" w:hanging="1440"/>
        <w:rPr>
          <w:sz w:val="19"/>
        </w:rPr>
      </w:pPr>
      <w:r>
        <w:rPr>
          <w:sz w:val="19"/>
        </w:rPr>
        <w:t xml:space="preserve">                        15</w:t>
      </w:r>
      <w:r w:rsidRPr="00D17CD5">
        <w:rPr>
          <w:sz w:val="19"/>
        </w:rPr>
        <w:t>.</w:t>
      </w:r>
      <w:r w:rsidRPr="00D17CD5">
        <w:rPr>
          <w:sz w:val="19"/>
        </w:rPr>
        <w:tab/>
        <w:t xml:space="preserve">The individual chromosomes become visible with a light microscope during which stage of </w:t>
      </w:r>
      <w:r>
        <w:rPr>
          <w:sz w:val="19"/>
        </w:rPr>
        <w:t xml:space="preserve">   </w:t>
      </w:r>
      <w:r w:rsidRPr="00D17CD5">
        <w:rPr>
          <w:sz w:val="19"/>
        </w:rPr>
        <w:t>mitosis?</w:t>
      </w:r>
    </w:p>
    <w:p w:rsidR="00D17CD5" w:rsidRPr="00D17CD5" w:rsidRDefault="00D17CD5" w:rsidP="00D17CD5">
      <w:pPr>
        <w:tabs>
          <w:tab w:val="left" w:pos="2298"/>
        </w:tabs>
        <w:spacing w:before="10"/>
        <w:rPr>
          <w:sz w:val="19"/>
        </w:rPr>
      </w:pPr>
      <w:r>
        <w:rPr>
          <w:sz w:val="19"/>
        </w:rPr>
        <w:t xml:space="preserve">                         </w:t>
      </w:r>
      <w:r w:rsidRPr="00D17CD5">
        <w:rPr>
          <w:sz w:val="19"/>
        </w:rPr>
        <w:t>a.</w:t>
      </w:r>
      <w:r w:rsidRPr="00D17CD5">
        <w:rPr>
          <w:sz w:val="19"/>
        </w:rPr>
        <w:tab/>
        <w:t>prophase</w:t>
      </w:r>
    </w:p>
    <w:p w:rsidR="00D17CD5" w:rsidRPr="00D17CD5" w:rsidRDefault="00D17CD5" w:rsidP="00D17CD5">
      <w:pPr>
        <w:tabs>
          <w:tab w:val="left" w:pos="2298"/>
        </w:tabs>
        <w:spacing w:before="10"/>
        <w:rPr>
          <w:sz w:val="19"/>
        </w:rPr>
      </w:pPr>
      <w:r>
        <w:rPr>
          <w:sz w:val="19"/>
        </w:rPr>
        <w:t xml:space="preserve">                         </w:t>
      </w:r>
      <w:r w:rsidRPr="00D17CD5">
        <w:rPr>
          <w:sz w:val="19"/>
        </w:rPr>
        <w:t>b.</w:t>
      </w:r>
      <w:r w:rsidRPr="00D17CD5">
        <w:rPr>
          <w:sz w:val="19"/>
        </w:rPr>
        <w:tab/>
        <w:t>prometaphase</w:t>
      </w:r>
    </w:p>
    <w:p w:rsidR="00D17CD5" w:rsidRPr="00D17CD5" w:rsidRDefault="00D17CD5" w:rsidP="00D17CD5">
      <w:pPr>
        <w:tabs>
          <w:tab w:val="left" w:pos="2298"/>
        </w:tabs>
        <w:spacing w:before="10"/>
        <w:rPr>
          <w:sz w:val="19"/>
        </w:rPr>
      </w:pPr>
      <w:r>
        <w:rPr>
          <w:sz w:val="19"/>
        </w:rPr>
        <w:t xml:space="preserve">                        </w:t>
      </w:r>
      <w:r w:rsidRPr="00D17CD5">
        <w:rPr>
          <w:sz w:val="19"/>
        </w:rPr>
        <w:t>c.</w:t>
      </w:r>
      <w:r w:rsidRPr="00D17CD5">
        <w:rPr>
          <w:sz w:val="19"/>
        </w:rPr>
        <w:tab/>
        <w:t>metaphase</w:t>
      </w:r>
    </w:p>
    <w:p w:rsidR="00D17CD5" w:rsidRPr="00E22429" w:rsidRDefault="00D17CD5" w:rsidP="00D17CD5">
      <w:pPr>
        <w:tabs>
          <w:tab w:val="left" w:pos="2298"/>
        </w:tabs>
        <w:spacing w:before="10"/>
        <w:rPr>
          <w:sz w:val="19"/>
        </w:rPr>
      </w:pPr>
      <w:r>
        <w:rPr>
          <w:sz w:val="19"/>
        </w:rPr>
        <w:t xml:space="preserve">                        </w:t>
      </w:r>
      <w:r w:rsidRPr="00D17CD5">
        <w:rPr>
          <w:sz w:val="19"/>
        </w:rPr>
        <w:t>d.</w:t>
      </w:r>
      <w:r w:rsidRPr="00D17CD5">
        <w:rPr>
          <w:sz w:val="19"/>
        </w:rPr>
        <w:tab/>
        <w:t>anaphase</w:t>
      </w:r>
    </w:p>
    <w:p w:rsidR="00D60514" w:rsidRDefault="00D60514" w:rsidP="00D60514">
      <w:pPr>
        <w:ind w:firstLine="720"/>
      </w:pPr>
      <w:r>
        <w:t xml:space="preserve">      16.</w:t>
      </w:r>
      <w:r>
        <w:tab/>
        <w:t>Meiosis produces _____________ daughter cells.</w:t>
      </w:r>
    </w:p>
    <w:p w:rsidR="00D60514" w:rsidRDefault="00D60514" w:rsidP="00D60514">
      <w:pPr>
        <w:ind w:firstLine="720"/>
      </w:pPr>
      <w:r>
        <w:t xml:space="preserve">      a.</w:t>
      </w:r>
      <w:r>
        <w:tab/>
        <w:t>two haploid</w:t>
      </w:r>
    </w:p>
    <w:p w:rsidR="00D60514" w:rsidRDefault="00D60514" w:rsidP="00D60514">
      <w:pPr>
        <w:ind w:firstLine="720"/>
      </w:pPr>
      <w:r>
        <w:t xml:space="preserve">      b.</w:t>
      </w:r>
      <w:r>
        <w:tab/>
        <w:t>two diploid</w:t>
      </w:r>
      <w:r w:rsidR="00CA7809">
        <w:t xml:space="preserve"> </w:t>
      </w:r>
      <w:r w:rsidR="00CA7809">
        <w:tab/>
      </w:r>
      <w:r w:rsidR="00CA7809">
        <w:tab/>
      </w:r>
      <w:r w:rsidR="00CA7809">
        <w:tab/>
      </w:r>
      <w:r w:rsidR="00CA7809">
        <w:tab/>
      </w:r>
      <w:r w:rsidR="00CA7809">
        <w:tab/>
      </w:r>
      <w:r w:rsidR="00CA7809">
        <w:tab/>
      </w:r>
      <w:r w:rsidR="00CA7809">
        <w:tab/>
      </w:r>
      <w:r w:rsidR="00CA7809">
        <w:tab/>
      </w:r>
      <w:r w:rsidR="00CA7809">
        <w:tab/>
      </w:r>
      <w:r w:rsidR="00CA7809">
        <w:tab/>
      </w:r>
      <w:r w:rsidR="00CA7809">
        <w:tab/>
      </w:r>
      <w:r w:rsidR="00CA7809">
        <w:tab/>
      </w:r>
      <w:r w:rsidR="00CA7809">
        <w:tab/>
      </w:r>
      <w:r w:rsidR="00CA7809">
        <w:tab/>
      </w:r>
      <w:r w:rsidR="00CA7809">
        <w:tab/>
      </w:r>
      <w:r w:rsidR="00CA7809">
        <w:tab/>
        <w:t>62</w:t>
      </w:r>
    </w:p>
    <w:p w:rsidR="00D60514" w:rsidRDefault="00D60514" w:rsidP="00D60514">
      <w:pPr>
        <w:ind w:firstLine="720"/>
      </w:pPr>
      <w:r>
        <w:lastRenderedPageBreak/>
        <w:t xml:space="preserve">      c.</w:t>
      </w:r>
      <w:r>
        <w:tab/>
        <w:t>four haploid</w:t>
      </w:r>
    </w:p>
    <w:p w:rsidR="00D60514" w:rsidRDefault="00D60514" w:rsidP="00D60514">
      <w:pPr>
        <w:ind w:firstLine="720"/>
      </w:pPr>
      <w:r>
        <w:t xml:space="preserve">     d.</w:t>
      </w:r>
      <w:r>
        <w:tab/>
        <w:t>four diploid</w:t>
      </w:r>
    </w:p>
    <w:p w:rsidR="00D60514" w:rsidRDefault="00D60514" w:rsidP="00D60514">
      <w:pPr>
        <w:ind w:firstLine="720"/>
      </w:pPr>
      <w:r>
        <w:t xml:space="preserve">  17.</w:t>
      </w:r>
      <w:r>
        <w:tab/>
        <w:t>At which stage of meiosis are sister chromatids separated from each other?</w:t>
      </w:r>
    </w:p>
    <w:p w:rsidR="00D60514" w:rsidRDefault="00D60514" w:rsidP="00D60514">
      <w:pPr>
        <w:ind w:firstLine="720"/>
      </w:pPr>
      <w:r>
        <w:t xml:space="preserve">   a.</w:t>
      </w:r>
      <w:r>
        <w:tab/>
        <w:t>prophase I</w:t>
      </w:r>
    </w:p>
    <w:p w:rsidR="00D60514" w:rsidRDefault="00D60514" w:rsidP="00D60514">
      <w:pPr>
        <w:ind w:firstLine="720"/>
      </w:pPr>
      <w:r>
        <w:t xml:space="preserve">   b.</w:t>
      </w:r>
      <w:r>
        <w:tab/>
        <w:t>prophase II</w:t>
      </w:r>
    </w:p>
    <w:p w:rsidR="00D60514" w:rsidRDefault="00D60514" w:rsidP="00D60514">
      <w:pPr>
        <w:ind w:firstLine="720"/>
      </w:pPr>
      <w:r>
        <w:t xml:space="preserve">   c.</w:t>
      </w:r>
      <w:r>
        <w:tab/>
        <w:t>anaphase I</w:t>
      </w:r>
    </w:p>
    <w:p w:rsidR="00D60514" w:rsidRDefault="00D60514" w:rsidP="00D60514">
      <w:pPr>
        <w:ind w:firstLine="720"/>
      </w:pPr>
      <w:r>
        <w:t xml:space="preserve">  d.</w:t>
      </w:r>
      <w:r>
        <w:tab/>
        <w:t>anaphase II</w:t>
      </w:r>
    </w:p>
    <w:p w:rsidR="00CA7809" w:rsidRDefault="00CA7809" w:rsidP="00291154"/>
    <w:p w:rsidR="00CA7809" w:rsidRDefault="00CA7809" w:rsidP="00291154"/>
    <w:p w:rsidR="00CA7809" w:rsidRDefault="00CA7809" w:rsidP="00291154"/>
    <w:p w:rsidR="00CA7809" w:rsidRDefault="00CA7809" w:rsidP="00291154"/>
    <w:p w:rsidR="00CA7809" w:rsidRDefault="00CA7809" w:rsidP="00291154"/>
    <w:p w:rsidR="00CA7809" w:rsidRDefault="00CA7809" w:rsidP="00291154"/>
    <w:p w:rsidR="00CA7809" w:rsidRDefault="00CA7809" w:rsidP="00291154"/>
    <w:p w:rsidR="00CA7809" w:rsidRDefault="00CA7809" w:rsidP="00291154"/>
    <w:p w:rsidR="00CA7809" w:rsidRDefault="00CA7809" w:rsidP="00291154"/>
    <w:p w:rsidR="00CA7809" w:rsidRDefault="00CA7809" w:rsidP="00291154"/>
    <w:p w:rsidR="00CA7809" w:rsidRDefault="00CA7809" w:rsidP="00291154"/>
    <w:p w:rsidR="00CA7809" w:rsidRDefault="00CA7809" w:rsidP="00291154"/>
    <w:p w:rsidR="00CA7809" w:rsidRDefault="00CA7809" w:rsidP="00291154"/>
    <w:p w:rsidR="00CA7809" w:rsidRDefault="00CA7809" w:rsidP="00291154"/>
    <w:p w:rsidR="00CA7809" w:rsidRDefault="00CA7809" w:rsidP="00291154"/>
    <w:p w:rsidR="00CA7809" w:rsidRDefault="00CA7809" w:rsidP="00291154"/>
    <w:p w:rsidR="00264790" w:rsidRDefault="003B35C5" w:rsidP="00CA7809">
      <w:pPr>
        <w:ind w:left="4320" w:firstLine="720"/>
      </w:pPr>
      <w:r w:rsidRPr="003B35C5">
        <w:rPr>
          <w:rFonts w:ascii="Times New Roman" w:eastAsia="Times New Roman" w:hAnsi="Times New Roman" w:cs="Times New Roman"/>
          <w:noProof/>
        </w:rPr>
        <mc:AlternateContent>
          <mc:Choice Requires="wps">
            <w:drawing>
              <wp:anchor distT="45720" distB="45720" distL="114300" distR="114300" simplePos="0" relativeHeight="251714560" behindDoc="0" locked="0" layoutInCell="1" allowOverlap="1" wp14:anchorId="3339D164" wp14:editId="4C22A635">
                <wp:simplePos x="0" y="0"/>
                <wp:positionH relativeFrom="column">
                  <wp:posOffset>0</wp:posOffset>
                </wp:positionH>
                <wp:positionV relativeFrom="paragraph">
                  <wp:posOffset>334010</wp:posOffset>
                </wp:positionV>
                <wp:extent cx="2360930" cy="1404620"/>
                <wp:effectExtent l="0" t="0" r="22860" b="1143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rsidR="003B35C5" w:rsidRDefault="003B35C5" w:rsidP="003B35C5">
                            <w:r>
                              <w:rPr>
                                <w:rFonts w:ascii="Arial" w:hAnsi="Arial"/>
                                <w:w w:val="105"/>
                                <w:sz w:val="17"/>
                              </w:rPr>
                              <w:t xml:space="preserve">OpenStax College, </w:t>
                            </w:r>
                            <w:r>
                              <w:rPr>
                                <w:rFonts w:ascii="Arial" w:hAnsi="Arial"/>
                                <w:i/>
                                <w:w w:val="105"/>
                                <w:sz w:val="17"/>
                              </w:rPr>
                              <w:t>Concepts of Biology</w:t>
                            </w:r>
                            <w:r>
                              <w:rPr>
                                <w:rFonts w:ascii="Arial" w:hAnsi="Arial"/>
                                <w:w w:val="105"/>
                                <w:sz w:val="17"/>
                              </w:rPr>
                              <w:t>. OpenStax College. 25 April 2013. &lt;</w:t>
                            </w:r>
                            <w:hyperlink r:id="rId289">
                              <w:r>
                                <w:rPr>
                                  <w:rFonts w:ascii="Arial" w:hAnsi="Arial"/>
                                  <w:color w:val="D79029"/>
                                  <w:w w:val="105"/>
                                  <w:sz w:val="17"/>
                                  <w:u w:val="single" w:color="D79029"/>
                                </w:rPr>
                                <w:t>http://openstaxcollege.org/textbooks/concepts-of-biology/get</w:t>
                              </w:r>
                            </w:hyperlink>
                            <w:r>
                              <w:rPr>
                                <w:rFonts w:ascii="Arial" w:hAnsi="Arial"/>
                                <w:w w:val="105"/>
                                <w:sz w:val="17"/>
                              </w:rPr>
                              <w:t>&gt;.</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339D164" id="Text Box 2" o:spid="_x0000_s1113" type="#_x0000_t202" style="position:absolute;left:0;text-align:left;margin-left:0;margin-top:26.3pt;width:185.9pt;height:110.6pt;z-index:25171456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">
                <v:textbox style="mso-fit-shape-to-text:t">
                  <w:txbxContent>
                    <w:p w:rsidR="003B35C5" w:rsidRDefault="003B35C5" w:rsidP="003B35C5">
                      <w:r>
                        <w:rPr>
                          <w:rFonts w:ascii="Arial" w:hAnsi="Arial"/>
                          <w:w w:val="105"/>
                          <w:sz w:val="17"/>
                        </w:rPr>
                        <w:t xml:space="preserve">OpenStax College, </w:t>
                      </w:r>
                      <w:r>
                        <w:rPr>
                          <w:rFonts w:ascii="Arial" w:hAnsi="Arial"/>
                          <w:i/>
                          <w:w w:val="105"/>
                          <w:sz w:val="17"/>
                        </w:rPr>
                        <w:t>Concepts of Biology</w:t>
                      </w:r>
                      <w:r>
                        <w:rPr>
                          <w:rFonts w:ascii="Arial" w:hAnsi="Arial"/>
                          <w:w w:val="105"/>
                          <w:sz w:val="17"/>
                        </w:rPr>
                        <w:t>. OpenStax College. 25 April 2013. &lt;</w:t>
                      </w:r>
                      <w:hyperlink r:id="rId290">
                        <w:r>
                          <w:rPr>
                            <w:rFonts w:ascii="Arial" w:hAnsi="Arial"/>
                            <w:color w:val="D79029"/>
                            <w:w w:val="105"/>
                            <w:sz w:val="17"/>
                            <w:u w:val="single" w:color="D79029"/>
                          </w:rPr>
                          <w:t>http://openstaxcollege.org/textbooks/concepts-of-biology/get</w:t>
                        </w:r>
                      </w:hyperlink>
                      <w:r>
                        <w:rPr>
                          <w:rFonts w:ascii="Arial" w:hAnsi="Arial"/>
                          <w:w w:val="105"/>
                          <w:sz w:val="17"/>
                        </w:rPr>
                        <w:t>&gt;.</w:t>
                      </w:r>
                    </w:p>
                  </w:txbxContent>
                </v:textbox>
                <w10:wrap type="square"/>
              </v:shape>
            </w:pict>
          </mc:Fallback>
        </mc:AlternateContent>
      </w:r>
      <w:bookmarkStart w:id="155" w:name="_GoBack"/>
      <w:bookmarkEnd w:id="155"/>
      <w:r w:rsidR="00CA7809">
        <w:t>63</w:t>
      </w:r>
    </w:p>
    <w:sectPr w:rsidR="0026479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62101" w:rsidRDefault="00B62101" w:rsidP="00065952">
      <w:pPr>
        <w:spacing w:after="0" w:line="240" w:lineRule="auto"/>
      </w:pPr>
      <w:r>
        <w:separator/>
      </w:r>
    </w:p>
  </w:endnote>
  <w:endnote w:type="continuationSeparator" w:id="0">
    <w:p w:rsidR="00B62101" w:rsidRDefault="00B62101" w:rsidP="000659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F59EA" w:rsidRDefault="007F59EA">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rsidP="00C96976">
    <w:pPr>
      <w:pStyle w:val="ListParagraph"/>
      <w:numPr>
        <w:ilvl w:val="0"/>
        <w:numId w:val="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3B35C5" w:rsidRDefault="003B35C5">
    <w:pPr>
      <w:pStyle w:val="BodyText"/>
      <w:spacing w:line="14" w:lineRule="auto"/>
      <w:rPr>
        <w:sz w:val="2"/>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677696" behindDoc="1" locked="0" layoutInCell="1" allowOverlap="1" wp14:anchorId="269C9138" wp14:editId="5F7BEACE">
              <wp:simplePos x="0" y="0"/>
              <wp:positionH relativeFrom="page">
                <wp:posOffset>1358900</wp:posOffset>
              </wp:positionH>
              <wp:positionV relativeFrom="page">
                <wp:posOffset>9767444</wp:posOffset>
              </wp:positionV>
              <wp:extent cx="2762250" cy="125095"/>
              <wp:effectExtent l="0" t="0" r="0" b="0"/>
              <wp:wrapNone/>
              <wp:docPr id="392" name="Textbox 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269C9138" id="_x0000_t202" coordsize="21600,21600" o:spt="202" path="m,l,21600r21600,l21600,xe">
              <v:stroke joinstyle="miter"/>
              <v:path gradientshapeok="t" o:connecttype="rect"/>
            </v:shapetype>
            <v:shape id="Textbox 392" o:spid="_x0000_s1125" type="#_x0000_t202" style="position:absolute;margin-left:107pt;margin-top:769.1pt;width:217.5pt;height:9.85pt;z-index:-251638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" filled="f" stroked="f">
              <v:textbox inset="0,0,0,0">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rsidP="00C96976">
    <w:pPr>
      <w:pStyle w:val="ListParagraph"/>
      <w:numPr>
        <w:ilvl w:val="0"/>
        <w:numId w:val="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3B35C5" w:rsidRDefault="003B35C5">
    <w:pPr>
      <w:pStyle w:val="BodyText"/>
      <w:spacing w:line="14" w:lineRule="auto"/>
      <w:rPr>
        <w:sz w:val="2"/>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680768" behindDoc="1" locked="0" layoutInCell="1" allowOverlap="1" wp14:anchorId="22BDE523" wp14:editId="6A0C2ECD">
              <wp:simplePos x="0" y="0"/>
              <wp:positionH relativeFrom="page">
                <wp:posOffset>1358887</wp:posOffset>
              </wp:positionH>
              <wp:positionV relativeFrom="page">
                <wp:posOffset>9767431</wp:posOffset>
              </wp:positionV>
              <wp:extent cx="2762250" cy="125095"/>
              <wp:effectExtent l="0" t="0" r="0" b="0"/>
              <wp:wrapNone/>
              <wp:docPr id="417" name="Textbox 4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22BDE523" id="_x0000_t202" coordsize="21600,21600" o:spt="202" path="m,l,21600r21600,l21600,xe">
              <v:stroke joinstyle="miter"/>
              <v:path gradientshapeok="t" o:connecttype="rect"/>
            </v:shapetype>
            <v:shape id="Textbox 417" o:spid="_x0000_s1128" type="#_x0000_t202" style="position:absolute;margin-left:107pt;margin-top:769.1pt;width:217.5pt;height:9.85pt;z-index:-251635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&#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GEMATGuAQAASwMAAA4AAAAAAAAAAAAAAAAALgIAAGRycy9lMm9Eb2Mu&#10;eG1sUEsBAi0AFAAGAAgAAAAhALffu7/iAAAADQEAAA8AAAAAAAAAAAAAAAAACAQAAGRycy9kb3du&#10;cmV2LnhtbFBLBQYAAAAABAAEAPMAAAAXBQAAAAA=&#10;" filled="f" stroked="f">
              <v:textbox inset="0,0,0,0">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rsidP="00C96976">
    <w:pPr>
      <w:pStyle w:val="ListParagraph"/>
      <w:numPr>
        <w:ilvl w:val="0"/>
        <w:numId w:val="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3B35C5" w:rsidRDefault="003B35C5">
    <w:pPr>
      <w:pStyle w:val="BodyText"/>
      <w:spacing w:line="14" w:lineRule="auto"/>
      <w:rPr>
        <w:sz w:val="2"/>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683840" behindDoc="1" locked="0" layoutInCell="1" allowOverlap="1" wp14:anchorId="26A907DE" wp14:editId="3D9F9FF9">
              <wp:simplePos x="0" y="0"/>
              <wp:positionH relativeFrom="page">
                <wp:posOffset>1358900</wp:posOffset>
              </wp:positionH>
              <wp:positionV relativeFrom="page">
                <wp:posOffset>9767456</wp:posOffset>
              </wp:positionV>
              <wp:extent cx="2762250" cy="125095"/>
              <wp:effectExtent l="0" t="0" r="0" b="0"/>
              <wp:wrapNone/>
              <wp:docPr id="422" name="Textbox 4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26A907DE" id="_x0000_t202" coordsize="21600,21600" o:spt="202" path="m,l,21600r21600,l21600,xe">
              <v:stroke joinstyle="miter"/>
              <v:path gradientshapeok="t" o:connecttype="rect"/>
            </v:shapetype>
            <v:shape id="Textbox 422" o:spid="_x0000_s1131" type="#_x0000_t202" style="position:absolute;margin-left:107pt;margin-top:769.1pt;width:217.5pt;height:9.85pt;z-index:-251632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" filled="f" stroked="f">
              <v:textbox inset="0,0,0,0">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rsidP="00C96976">
    <w:pPr>
      <w:pStyle w:val="ListParagraph"/>
      <w:numPr>
        <w:ilvl w:val="0"/>
        <w:numId w:val="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3B35C5" w:rsidRDefault="003B35C5">
    <w:pPr>
      <w:pStyle w:val="BodyText"/>
      <w:spacing w:line="14" w:lineRule="auto"/>
      <w:rPr>
        <w:sz w:val="2"/>
      </w:rP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686912" behindDoc="1" locked="0" layoutInCell="1" allowOverlap="1" wp14:anchorId="2FDE789C" wp14:editId="04C5D1D7">
              <wp:simplePos x="0" y="0"/>
              <wp:positionH relativeFrom="page">
                <wp:posOffset>1358912</wp:posOffset>
              </wp:positionH>
              <wp:positionV relativeFrom="page">
                <wp:posOffset>9767456</wp:posOffset>
              </wp:positionV>
              <wp:extent cx="2762250" cy="125095"/>
              <wp:effectExtent l="0" t="0" r="0" b="0"/>
              <wp:wrapNone/>
              <wp:docPr id="429" name="Textbox 4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2FDE789C" id="_x0000_t202" coordsize="21600,21600" o:spt="202" path="m,l,21600r21600,l21600,xe">
              <v:stroke joinstyle="miter"/>
              <v:path gradientshapeok="t" o:connecttype="rect"/>
            </v:shapetype>
            <v:shape id="Textbox 429" o:spid="_x0000_s1134" type="#_x0000_t202" style="position:absolute;margin-left:107pt;margin-top:769.1pt;width:217.5pt;height:9.85pt;z-index:-251629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" filled="f" stroked="f">
              <v:textbox inset="0,0,0,0">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rsidP="00C96976">
    <w:pPr>
      <w:pStyle w:val="ListParagraph"/>
      <w:numPr>
        <w:ilvl w:val="0"/>
        <w:numId w:val="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3B35C5" w:rsidRDefault="003B35C5">
    <w:pPr>
      <w:pStyle w:val="BodyText"/>
      <w:spacing w:line="14" w:lineRule="auto"/>
      <w:rPr>
        <w:sz w:val="2"/>
      </w:rP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rsidP="00C96976">
    <w:pPr>
      <w:pStyle w:val="ListParagraph"/>
      <w:numPr>
        <w:ilvl w:val="0"/>
        <w:numId w:val="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3B35C5" w:rsidRDefault="003B35C5">
    <w:pPr>
      <w:pStyle w:val="BodyText"/>
      <w:spacing w:line="14" w:lineRule="auto"/>
      <w:rPr>
        <w:sz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rsidP="00C96976">
    <w:pPr>
      <w:pStyle w:val="ListParagraph"/>
      <w:numPr>
        <w:ilvl w:val="0"/>
        <w:numId w:val="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3B35C5" w:rsidRDefault="003B35C5">
    <w:pPr>
      <w:pStyle w:val="BodyText"/>
      <w:spacing w:line="14" w:lineRule="auto"/>
      <w:rPr>
        <w:sz w:val="2"/>
      </w:rP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691008" behindDoc="1" locked="0" layoutInCell="1" allowOverlap="1" wp14:anchorId="53AB96DE" wp14:editId="78C7A22E">
              <wp:simplePos x="0" y="0"/>
              <wp:positionH relativeFrom="page">
                <wp:posOffset>1358874</wp:posOffset>
              </wp:positionH>
              <wp:positionV relativeFrom="page">
                <wp:posOffset>9767418</wp:posOffset>
              </wp:positionV>
              <wp:extent cx="2762250" cy="125095"/>
              <wp:effectExtent l="0" t="0" r="0" b="0"/>
              <wp:wrapNone/>
              <wp:docPr id="857" name="Textbox 8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53AB96DE" id="_x0000_t202" coordsize="21600,21600" o:spt="202" path="m,l,21600r21600,l21600,xe">
              <v:stroke joinstyle="miter"/>
              <v:path gradientshapeok="t" o:connecttype="rect"/>
            </v:shapetype>
            <v:shape id="Textbox 857" o:spid="_x0000_s1137" type="#_x0000_t202" style="position:absolute;margin-left:107pt;margin-top:769.1pt;width:217.5pt;height:9.85pt;z-index:-2516254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" filled="f" stroked="f">
              <v:textbox inset="0,0,0,0">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rsidP="00C96976">
    <w:pPr>
      <w:pStyle w:val="ListParagraph"/>
      <w:numPr>
        <w:ilvl w:val="0"/>
        <w:numId w:val="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3B35C5" w:rsidRDefault="003B35C5">
    <w:pPr>
      <w:pStyle w:val="BodyText"/>
      <w:spacing w:line="14" w:lineRule="auto"/>
      <w:rPr>
        <w:sz w:val="2"/>
      </w:rP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694080" behindDoc="1" locked="0" layoutInCell="1" allowOverlap="1" wp14:anchorId="6403DDD6" wp14:editId="03624E96">
              <wp:simplePos x="0" y="0"/>
              <wp:positionH relativeFrom="page">
                <wp:posOffset>1358900</wp:posOffset>
              </wp:positionH>
              <wp:positionV relativeFrom="page">
                <wp:posOffset>9767431</wp:posOffset>
              </wp:positionV>
              <wp:extent cx="2762250" cy="125095"/>
              <wp:effectExtent l="0" t="0" r="0" b="0"/>
              <wp:wrapNone/>
              <wp:docPr id="879" name="Textbox 8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6403DDD6" id="_x0000_t202" coordsize="21600,21600" o:spt="202" path="m,l,21600r21600,l21600,xe">
              <v:stroke joinstyle="miter"/>
              <v:path gradientshapeok="t" o:connecttype="rect"/>
            </v:shapetype>
            <v:shape id="Textbox 879" o:spid="_x0000_s1140" type="#_x0000_t202" style="position:absolute;margin-left:107pt;margin-top:769.1pt;width:217.5pt;height:9.85pt;z-index:-2516224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" filled="f" stroked="f">
              <v:textbox inset="0,0,0,0">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rsidP="00C96976">
    <w:pPr>
      <w:pStyle w:val="ListParagraph"/>
      <w:numPr>
        <w:ilvl w:val="0"/>
        <w:numId w:val="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3B35C5" w:rsidRDefault="003B35C5">
    <w:pPr>
      <w:pStyle w:val="BodyText"/>
      <w:spacing w:line="14" w:lineRule="auto"/>
      <w:rPr>
        <w:sz w:val="2"/>
      </w:rP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697152" behindDoc="1" locked="0" layoutInCell="1" allowOverlap="1" wp14:anchorId="52C6BFA1" wp14:editId="2DB27023">
              <wp:simplePos x="0" y="0"/>
              <wp:positionH relativeFrom="page">
                <wp:posOffset>1358900</wp:posOffset>
              </wp:positionH>
              <wp:positionV relativeFrom="page">
                <wp:posOffset>9767418</wp:posOffset>
              </wp:positionV>
              <wp:extent cx="2762250" cy="125095"/>
              <wp:effectExtent l="0" t="0" r="0" b="0"/>
              <wp:wrapNone/>
              <wp:docPr id="897" name="Textbox 8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52C6BFA1" id="_x0000_t202" coordsize="21600,21600" o:spt="202" path="m,l,21600r21600,l21600,xe">
              <v:stroke joinstyle="miter"/>
              <v:path gradientshapeok="t" o:connecttype="rect"/>
            </v:shapetype>
            <v:shape id="Textbox 897" o:spid="_x0000_s1143" type="#_x0000_t202" style="position:absolute;margin-left:107pt;margin-top:769.1pt;width:217.5pt;height:9.85pt;z-index:-251619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" filled="f" stroked="f">
              <v:textbox inset="0,0,0,0">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01248" behindDoc="1" locked="0" layoutInCell="1" allowOverlap="1" wp14:anchorId="5BBCD15B" wp14:editId="75B86865">
              <wp:simplePos x="0" y="0"/>
              <wp:positionH relativeFrom="page">
                <wp:posOffset>1358900</wp:posOffset>
              </wp:positionH>
              <wp:positionV relativeFrom="page">
                <wp:posOffset>9767444</wp:posOffset>
              </wp:positionV>
              <wp:extent cx="2762250" cy="125095"/>
              <wp:effectExtent l="0" t="0" r="0" b="0"/>
              <wp:wrapNone/>
              <wp:docPr id="964" name="Textbox 9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5BBCD15B" id="_x0000_t202" coordsize="21600,21600" o:spt="202" path="m,l,21600r21600,l21600,xe">
              <v:stroke joinstyle="miter"/>
              <v:path gradientshapeok="t" o:connecttype="rect"/>
            </v:shapetype>
            <v:shape id="Textbox 964" o:spid="_x0000_s1146" type="#_x0000_t202" style="position:absolute;margin-left:107pt;margin-top:769.1pt;width:217.5pt;height:9.85pt;z-index:-2516152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&#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D/903GuAQAASwMAAA4AAAAAAAAAAAAAAAAALgIAAGRycy9lMm9Eb2Mu&#10;eG1sUEsBAi0AFAAGAAgAAAAhALffu7/iAAAADQEAAA8AAAAAAAAAAAAAAAAACAQAAGRycy9kb3du&#10;cmV2LnhtbFBLBQYAAAAABAAEAPMAAAAXBQAAAAA=&#10;" filled="f" stroked="f">
              <v:textbox inset="0,0,0,0">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rsidP="00C96976">
    <w:pPr>
      <w:pStyle w:val="ListParagraph"/>
      <w:numPr>
        <w:ilvl w:val="0"/>
        <w:numId w:val="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3B35C5" w:rsidRDefault="003B35C5">
    <w:pPr>
      <w:pStyle w:val="BodyText"/>
      <w:spacing w:line="14" w:lineRule="auto"/>
      <w:rPr>
        <w:sz w:val="2"/>
      </w:rPr>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04320" behindDoc="1" locked="0" layoutInCell="1" allowOverlap="1" wp14:anchorId="05CA4D37" wp14:editId="3D00EB5B">
              <wp:simplePos x="0" y="0"/>
              <wp:positionH relativeFrom="page">
                <wp:posOffset>1358900</wp:posOffset>
              </wp:positionH>
              <wp:positionV relativeFrom="page">
                <wp:posOffset>9767431</wp:posOffset>
              </wp:positionV>
              <wp:extent cx="2762250" cy="125095"/>
              <wp:effectExtent l="0" t="0" r="0" b="0"/>
              <wp:wrapNone/>
              <wp:docPr id="972" name="Textbox 9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05CA4D37" id="_x0000_t202" coordsize="21600,21600" o:spt="202" path="m,l,21600r21600,l21600,xe">
              <v:stroke joinstyle="miter"/>
              <v:path gradientshapeok="t" o:connecttype="rect"/>
            </v:shapetype>
            <v:shape id="Textbox 972" o:spid="_x0000_s1149" type="#_x0000_t202" style="position:absolute;margin-left:107pt;margin-top:769.1pt;width:217.5pt;height:9.85pt;z-index:-2516121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" filled="f" stroked="f">
              <v:textbox inset="0,0,0,0">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rsidP="00C96976">
    <w:pPr>
      <w:pStyle w:val="ListParagraph"/>
      <w:numPr>
        <w:ilvl w:val="0"/>
        <w:numId w:val="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3B35C5" w:rsidRDefault="003B35C5">
    <w:pPr>
      <w:pStyle w:val="BodyText"/>
      <w:spacing w:line="14" w:lineRule="auto"/>
      <w:rPr>
        <w:sz w:val="2"/>
      </w:rPr>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07392" behindDoc="1" locked="0" layoutInCell="1" allowOverlap="1" wp14:anchorId="78B41232" wp14:editId="2F2AFF87">
              <wp:simplePos x="0" y="0"/>
              <wp:positionH relativeFrom="page">
                <wp:posOffset>1358900</wp:posOffset>
              </wp:positionH>
              <wp:positionV relativeFrom="page">
                <wp:posOffset>9767444</wp:posOffset>
              </wp:positionV>
              <wp:extent cx="2762250" cy="125095"/>
              <wp:effectExtent l="0" t="0" r="0" b="0"/>
              <wp:wrapNone/>
              <wp:docPr id="996" name="Textbox 9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78B41232" id="_x0000_t202" coordsize="21600,21600" o:spt="202" path="m,l,21600r21600,l21600,xe">
              <v:stroke joinstyle="miter"/>
              <v:path gradientshapeok="t" o:connecttype="rect"/>
            </v:shapetype>
            <v:shape id="Textbox 996" o:spid="_x0000_s1152" type="#_x0000_t202" style="position:absolute;margin-left:107pt;margin-top:769.1pt;width:217.5pt;height:9.85pt;z-index:-2516090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&#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OyfebOuAQAASwMAAA4AAAAAAAAAAAAAAAAALgIAAGRycy9lMm9Eb2Mu&#10;eG1sUEsBAi0AFAAGAAgAAAAhALffu7/iAAAADQEAAA8AAAAAAAAAAAAAAAAACAQAAGRycy9kb3du&#10;cmV2LnhtbFBLBQYAAAAABAAEAPMAAAAXBQAAAAA=&#10;" filled="f" stroked="f">
              <v:textbox inset="0,0,0,0">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F59EA" w:rsidRDefault="007F59EA">
    <w:pPr>
      <w:pStyle w:val="Footer"/>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rsidP="00C96976">
    <w:pPr>
      <w:pStyle w:val="ListParagraph"/>
      <w:numPr>
        <w:ilvl w:val="0"/>
        <w:numId w:val="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3B35C5" w:rsidRDefault="003B35C5">
    <w:pPr>
      <w:pStyle w:val="BodyText"/>
      <w:spacing w:line="14" w:lineRule="auto"/>
      <w:rPr>
        <w:sz w:val="2"/>
      </w:rPr>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10464" behindDoc="1" locked="0" layoutInCell="1" allowOverlap="1" wp14:anchorId="57B9BC70" wp14:editId="0B7EEA2F">
              <wp:simplePos x="0" y="0"/>
              <wp:positionH relativeFrom="page">
                <wp:posOffset>1358900</wp:posOffset>
              </wp:positionH>
              <wp:positionV relativeFrom="page">
                <wp:posOffset>9767444</wp:posOffset>
              </wp:positionV>
              <wp:extent cx="2762250" cy="125095"/>
              <wp:effectExtent l="0" t="0" r="0" b="0"/>
              <wp:wrapNone/>
              <wp:docPr id="1000" name="Textbox 10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57B9BC70" id="_x0000_t202" coordsize="21600,21600" o:spt="202" path="m,l,21600r21600,l21600,xe">
              <v:stroke joinstyle="miter"/>
              <v:path gradientshapeok="t" o:connecttype="rect"/>
            </v:shapetype>
            <v:shape id="Textbox 1000" o:spid="_x0000_s1155" type="#_x0000_t202" style="position:absolute;margin-left:107pt;margin-top:769.1pt;width:217.5pt;height:9.85pt;z-index:-2516060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" filled="f" stroked="f">
              <v:textbox inset="0,0,0,0">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rsidP="00C96976">
    <w:pPr>
      <w:pStyle w:val="ListParagraph"/>
      <w:numPr>
        <w:ilvl w:val="0"/>
        <w:numId w:val="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3B35C5" w:rsidRDefault="003B35C5">
    <w:pPr>
      <w:pStyle w:val="BodyText"/>
      <w:spacing w:line="14" w:lineRule="auto"/>
      <w:rPr>
        <w:sz w:val="2"/>
      </w:rPr>
    </w:pP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13536" behindDoc="1" locked="0" layoutInCell="1" allowOverlap="1" wp14:anchorId="38A0C36A" wp14:editId="0A757A79">
              <wp:simplePos x="0" y="0"/>
              <wp:positionH relativeFrom="page">
                <wp:posOffset>1358900</wp:posOffset>
              </wp:positionH>
              <wp:positionV relativeFrom="page">
                <wp:posOffset>9767444</wp:posOffset>
              </wp:positionV>
              <wp:extent cx="2762250" cy="125095"/>
              <wp:effectExtent l="0" t="0" r="0" b="0"/>
              <wp:wrapNone/>
              <wp:docPr id="1018" name="Textbox 10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38A0C36A" id="_x0000_t202" coordsize="21600,21600" o:spt="202" path="m,l,21600r21600,l21600,xe">
              <v:stroke joinstyle="miter"/>
              <v:path gradientshapeok="t" o:connecttype="rect"/>
            </v:shapetype>
            <v:shape id="Textbox 1018" o:spid="_x0000_s1158" type="#_x0000_t202" style="position:absolute;margin-left:107pt;margin-top:769.1pt;width:217.5pt;height:9.85pt;z-index:-2516029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" filled="f" stroked="f">
              <v:textbox inset="0,0,0,0">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rsidP="00BD7FD3">
    <w:pPr>
      <w:pStyle w:val="ListParagraph"/>
      <w:numPr>
        <w:ilvl w:val="0"/>
        <w:numId w:val="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3B35C5" w:rsidRDefault="003B35C5">
    <w:pPr>
      <w:pStyle w:val="BodyText"/>
      <w:spacing w:line="14" w:lineRule="auto"/>
      <w:rPr>
        <w:sz w:val="2"/>
      </w:rPr>
    </w:pP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17632" behindDoc="1" locked="0" layoutInCell="1" allowOverlap="1" wp14:anchorId="57ECCDE6" wp14:editId="32A3E5BE">
              <wp:simplePos x="0" y="0"/>
              <wp:positionH relativeFrom="page">
                <wp:posOffset>1358900</wp:posOffset>
              </wp:positionH>
              <wp:positionV relativeFrom="page">
                <wp:posOffset>9767431</wp:posOffset>
              </wp:positionV>
              <wp:extent cx="2762250" cy="125095"/>
              <wp:effectExtent l="0" t="0" r="0" b="0"/>
              <wp:wrapNone/>
              <wp:docPr id="726" name="Textbox 7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57ECCDE6" id="_x0000_t202" coordsize="21600,21600" o:spt="202" path="m,l,21600r21600,l21600,xe">
              <v:stroke joinstyle="miter"/>
              <v:path gradientshapeok="t" o:connecttype="rect"/>
            </v:shapetype>
            <v:shape id="Textbox 726" o:spid="_x0000_s1161" type="#_x0000_t202" style="position:absolute;margin-left:107pt;margin-top:769.1pt;width:217.5pt;height:9.85pt;z-index:-2515988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" filled="f" stroked="f">
              <v:textbox inset="0,0,0,0">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rsidP="00BD7FD3">
    <w:pPr>
      <w:pStyle w:val="ListParagraph"/>
      <w:numPr>
        <w:ilvl w:val="0"/>
        <w:numId w:val="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3B35C5" w:rsidRDefault="003B35C5">
    <w:pPr>
      <w:pStyle w:val="BodyText"/>
      <w:spacing w:line="14" w:lineRule="auto"/>
      <w:rPr>
        <w:sz w:val="2"/>
      </w:rPr>
    </w:pP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20704" behindDoc="1" locked="0" layoutInCell="1" allowOverlap="1" wp14:anchorId="7713E55B" wp14:editId="5152D47C">
              <wp:simplePos x="0" y="0"/>
              <wp:positionH relativeFrom="page">
                <wp:posOffset>1358900</wp:posOffset>
              </wp:positionH>
              <wp:positionV relativeFrom="page">
                <wp:posOffset>9767431</wp:posOffset>
              </wp:positionV>
              <wp:extent cx="2762250" cy="125095"/>
              <wp:effectExtent l="0" t="0" r="0" b="0"/>
              <wp:wrapNone/>
              <wp:docPr id="757" name="Textbox 7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7713E55B" id="_x0000_t202" coordsize="21600,21600" o:spt="202" path="m,l,21600r21600,l21600,xe">
              <v:stroke joinstyle="miter"/>
              <v:path gradientshapeok="t" o:connecttype="rect"/>
            </v:shapetype>
            <v:shape id="Textbox 757" o:spid="_x0000_s1164" type="#_x0000_t202" style="position:absolute;margin-left:107pt;margin-top:769.1pt;width:217.5pt;height:9.85pt;z-index:-251595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" filled="f" stroked="f">
              <v:textbox inset="0,0,0,0">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24800" behindDoc="1" locked="0" layoutInCell="1" allowOverlap="1" wp14:anchorId="2966C938" wp14:editId="674241C2">
              <wp:simplePos x="0" y="0"/>
              <wp:positionH relativeFrom="page">
                <wp:posOffset>1358900</wp:posOffset>
              </wp:positionH>
              <wp:positionV relativeFrom="page">
                <wp:posOffset>9767444</wp:posOffset>
              </wp:positionV>
              <wp:extent cx="2762250" cy="125095"/>
              <wp:effectExtent l="0" t="0" r="0" b="0"/>
              <wp:wrapNone/>
              <wp:docPr id="834" name="Textbox 8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2966C938" id="_x0000_t202" coordsize="21600,21600" o:spt="202" path="m,l,21600r21600,l21600,xe">
              <v:stroke joinstyle="miter"/>
              <v:path gradientshapeok="t" o:connecttype="rect"/>
            </v:shapetype>
            <v:shape id="Textbox 834" o:spid="_x0000_s1167" type="#_x0000_t202" style="position:absolute;margin-left:107pt;margin-top:769.1pt;width:217.5pt;height:9.85pt;z-index:-251591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&#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DdetCGuAQAASwMAAA4AAAAAAAAAAAAAAAAALgIAAGRycy9lMm9Eb2Mu&#10;eG1sUEsBAi0AFAAGAAgAAAAhALffu7/iAAAADQEAAA8AAAAAAAAAAAAAAAAACAQAAGRycy9kb3du&#10;cmV2LnhtbFBLBQYAAAAABAAEAPMAAAAXBQAAAAA=&#10;" filled="f" stroked="f">
              <v:textbox inset="0,0,0,0">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rsidP="00BD7FD3">
    <w:pPr>
      <w:pStyle w:val="ListParagraph"/>
      <w:numPr>
        <w:ilvl w:val="0"/>
        <w:numId w:val="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3B35C5" w:rsidRDefault="003B35C5">
    <w:pPr>
      <w:pStyle w:val="BodyText"/>
      <w:spacing w:line="14" w:lineRule="auto"/>
      <w:rPr>
        <w:sz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rsidP="00C96976">
    <w:pPr>
      <w:pStyle w:val="ListParagraph"/>
      <w:numPr>
        <w:ilvl w:val="0"/>
        <w:numId w:val="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3B35C5" w:rsidRDefault="003B35C5">
    <w:pPr>
      <w:pStyle w:val="BodyText"/>
      <w:spacing w:line="14" w:lineRule="auto"/>
      <w:rPr>
        <w:sz w:val="2"/>
      </w:rPr>
    </w:pP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28896" behindDoc="1" locked="0" layoutInCell="1" allowOverlap="1" wp14:anchorId="1368A585" wp14:editId="30A28A1A">
              <wp:simplePos x="0" y="0"/>
              <wp:positionH relativeFrom="page">
                <wp:posOffset>1358887</wp:posOffset>
              </wp:positionH>
              <wp:positionV relativeFrom="page">
                <wp:posOffset>9767444</wp:posOffset>
              </wp:positionV>
              <wp:extent cx="2762250" cy="125095"/>
              <wp:effectExtent l="0" t="0" r="0" b="0"/>
              <wp:wrapNone/>
              <wp:docPr id="632" name="Textbox 6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1368A585" id="_x0000_t202" coordsize="21600,21600" o:spt="202" path="m,l,21600r21600,l21600,xe">
              <v:stroke joinstyle="miter"/>
              <v:path gradientshapeok="t" o:connecttype="rect"/>
            </v:shapetype>
            <v:shape id="Textbox 632" o:spid="_x0000_s1170" type="#_x0000_t202" style="position:absolute;margin-left:107pt;margin-top:769.1pt;width:217.5pt;height:9.85pt;z-index:-251587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" filled="f" stroked="f">
              <v:textbox inset="0,0,0,0">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rsidP="00BD7FD3">
    <w:pPr>
      <w:pStyle w:val="ListParagraph"/>
      <w:numPr>
        <w:ilvl w:val="0"/>
        <w:numId w:val="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3B35C5" w:rsidRDefault="003B35C5">
    <w:pPr>
      <w:pStyle w:val="BodyText"/>
      <w:spacing w:line="14" w:lineRule="auto"/>
      <w:rPr>
        <w:sz w:val="2"/>
      </w:rPr>
    </w:pP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31968" behindDoc="1" locked="0" layoutInCell="1" allowOverlap="1" wp14:anchorId="4A4E9DCA" wp14:editId="45083C27">
              <wp:simplePos x="0" y="0"/>
              <wp:positionH relativeFrom="page">
                <wp:posOffset>1358912</wp:posOffset>
              </wp:positionH>
              <wp:positionV relativeFrom="page">
                <wp:posOffset>9767418</wp:posOffset>
              </wp:positionV>
              <wp:extent cx="2762250" cy="125095"/>
              <wp:effectExtent l="0" t="0" r="0" b="0"/>
              <wp:wrapNone/>
              <wp:docPr id="638" name="Textbox 6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4A4E9DCA" id="_x0000_t202" coordsize="21600,21600" o:spt="202" path="m,l,21600r21600,l21600,xe">
              <v:stroke joinstyle="miter"/>
              <v:path gradientshapeok="t" o:connecttype="rect"/>
            </v:shapetype>
            <v:shape id="Textbox 638" o:spid="_x0000_s1173" type="#_x0000_t202" style="position:absolute;margin-left:107pt;margin-top:769.1pt;width:217.5pt;height:9.85pt;z-index:-251584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" filled="f" stroked="f">
              <v:textbox inset="0,0,0,0">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rsidP="00BD7FD3">
    <w:pPr>
      <w:pStyle w:val="ListParagraph"/>
      <w:numPr>
        <w:ilvl w:val="0"/>
        <w:numId w:val="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3B35C5" w:rsidRDefault="003B35C5">
    <w:pPr>
      <w:pStyle w:val="BodyText"/>
      <w:spacing w:line="14" w:lineRule="auto"/>
      <w:rPr>
        <w:sz w:val="2"/>
      </w:rPr>
    </w:pP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35040" behindDoc="1" locked="0" layoutInCell="1" allowOverlap="1" wp14:anchorId="4D7292E3" wp14:editId="3F79EEE6">
              <wp:simplePos x="0" y="0"/>
              <wp:positionH relativeFrom="page">
                <wp:posOffset>1358900</wp:posOffset>
              </wp:positionH>
              <wp:positionV relativeFrom="page">
                <wp:posOffset>9767444</wp:posOffset>
              </wp:positionV>
              <wp:extent cx="2762250" cy="125095"/>
              <wp:effectExtent l="0" t="0" r="0" b="0"/>
              <wp:wrapNone/>
              <wp:docPr id="663" name="Textbox 6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4D7292E3" id="_x0000_t202" coordsize="21600,21600" o:spt="202" path="m,l,21600r21600,l21600,xe">
              <v:stroke joinstyle="miter"/>
              <v:path gradientshapeok="t" o:connecttype="rect"/>
            </v:shapetype>
            <v:shape id="Textbox 663" o:spid="_x0000_s1176" type="#_x0000_t202" style="position:absolute;margin-left:107pt;margin-top:769.1pt;width:217.5pt;height:9.85pt;z-index:-2515814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" filled="f" stroked="f">
              <v:textbox inset="0,0,0,0">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rsidP="00BD7FD3">
    <w:pPr>
      <w:pStyle w:val="ListParagraph"/>
      <w:numPr>
        <w:ilvl w:val="0"/>
        <w:numId w:val="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3B35C5" w:rsidRDefault="003B35C5">
    <w:pPr>
      <w:pStyle w:val="BodyText"/>
      <w:spacing w:line="14" w:lineRule="auto"/>
      <w:rPr>
        <w:sz w:val="2"/>
      </w:rPr>
    </w:pP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rsidP="00D17CD5">
    <w:pPr>
      <w:pStyle w:val="ListParagraph"/>
      <w:numPr>
        <w:ilvl w:val="0"/>
        <w:numId w:val="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3B35C5" w:rsidRDefault="003B35C5">
    <w:pPr>
      <w:pStyle w:val="BodyText"/>
      <w:spacing w:line="14" w:lineRule="auto"/>
      <w:rPr>
        <w:sz w:val="2"/>
      </w:rPr>
    </w:pP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39136" behindDoc="1" locked="0" layoutInCell="1" allowOverlap="1" wp14:anchorId="540BD349" wp14:editId="64B57733">
              <wp:simplePos x="0" y="0"/>
              <wp:positionH relativeFrom="page">
                <wp:posOffset>1358900</wp:posOffset>
              </wp:positionH>
              <wp:positionV relativeFrom="page">
                <wp:posOffset>9767456</wp:posOffset>
              </wp:positionV>
              <wp:extent cx="2762250" cy="125095"/>
              <wp:effectExtent l="0" t="0" r="0" b="0"/>
              <wp:wrapNone/>
              <wp:docPr id="714" name="Textbox 7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540BD349" id="_x0000_t202" coordsize="21600,21600" o:spt="202" path="m,l,21600r21600,l21600,xe">
              <v:stroke joinstyle="miter"/>
              <v:path gradientshapeok="t" o:connecttype="rect"/>
            </v:shapetype>
            <v:shape id="Textbox 714" o:spid="_x0000_s1179" type="#_x0000_t202" style="position:absolute;margin-left:107pt;margin-top:769.1pt;width:217.5pt;height:9.85pt;z-index:-251577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" filled="f" stroked="f">
              <v:textbox inset="0,0,0,0">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668480" behindDoc="1" locked="0" layoutInCell="1" allowOverlap="1" wp14:anchorId="6D3920F9" wp14:editId="43B2D89C">
              <wp:simplePos x="0" y="0"/>
              <wp:positionH relativeFrom="page">
                <wp:posOffset>1358900</wp:posOffset>
              </wp:positionH>
              <wp:positionV relativeFrom="page">
                <wp:posOffset>9767444</wp:posOffset>
              </wp:positionV>
              <wp:extent cx="2762250" cy="125095"/>
              <wp:effectExtent l="0" t="0" r="0" b="0"/>
              <wp:wrapNone/>
              <wp:docPr id="357" name="Textbox 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6D3920F9" id="_x0000_t202" coordsize="21600,21600" o:spt="202" path="m,l,21600r21600,l21600,xe">
              <v:stroke joinstyle="miter"/>
              <v:path gradientshapeok="t" o:connecttype="rect"/>
            </v:shapetype>
            <v:shape id="Textbox 357" o:spid="_x0000_s1116" type="#_x0000_t202" style="position:absolute;margin-left:107pt;margin-top:769.1pt;width:217.5pt;height:9.85pt;z-index:-251648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" filled="f" stroked="f">
              <v:textbox inset="0,0,0,0">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rsidP="00C96976">
    <w:pPr>
      <w:pStyle w:val="ListParagraph"/>
      <w:numPr>
        <w:ilvl w:val="0"/>
        <w:numId w:val="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3B35C5" w:rsidRDefault="003B35C5">
    <w:pPr>
      <w:pStyle w:val="BodyText"/>
      <w:spacing w:line="14" w:lineRule="auto"/>
      <w:rPr>
        <w:sz w:val="2"/>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671552" behindDoc="1" locked="0" layoutInCell="1" allowOverlap="1" wp14:anchorId="33A6A73C" wp14:editId="1B6A6CFC">
              <wp:simplePos x="0" y="0"/>
              <wp:positionH relativeFrom="page">
                <wp:posOffset>1358900</wp:posOffset>
              </wp:positionH>
              <wp:positionV relativeFrom="page">
                <wp:posOffset>9767431</wp:posOffset>
              </wp:positionV>
              <wp:extent cx="2762250" cy="125095"/>
              <wp:effectExtent l="0" t="0" r="0" b="0"/>
              <wp:wrapNone/>
              <wp:docPr id="362" name="Textbox 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33A6A73C" id="_x0000_t202" coordsize="21600,21600" o:spt="202" path="m,l,21600r21600,l21600,xe">
              <v:stroke joinstyle="miter"/>
              <v:path gradientshapeok="t" o:connecttype="rect"/>
            </v:shapetype>
            <v:shape id="Textbox 362" o:spid="_x0000_s1119" type="#_x0000_t202" style="position:absolute;margin-left:107pt;margin-top:769.1pt;width:217.5pt;height:9.85pt;z-index:-251644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" filled="f" stroked="f">
              <v:textbox inset="0,0,0,0">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rsidP="00C96976">
    <w:pPr>
      <w:pStyle w:val="ListParagraph"/>
      <w:numPr>
        <w:ilvl w:val="0"/>
        <w:numId w:val="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3B35C5" w:rsidRDefault="003B35C5">
    <w:pPr>
      <w:pStyle w:val="BodyText"/>
      <w:spacing w:line="14" w:lineRule="auto"/>
      <w:rPr>
        <w:sz w:val="2"/>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674624" behindDoc="1" locked="0" layoutInCell="1" allowOverlap="1" wp14:anchorId="693F11F2" wp14:editId="33A04D87">
              <wp:simplePos x="0" y="0"/>
              <wp:positionH relativeFrom="page">
                <wp:posOffset>1358912</wp:posOffset>
              </wp:positionH>
              <wp:positionV relativeFrom="page">
                <wp:posOffset>9767431</wp:posOffset>
              </wp:positionV>
              <wp:extent cx="2762250" cy="125095"/>
              <wp:effectExtent l="0" t="0" r="0" b="0"/>
              <wp:wrapNone/>
              <wp:docPr id="387" name="Textbox 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693F11F2" id="_x0000_t202" coordsize="21600,21600" o:spt="202" path="m,l,21600r21600,l21600,xe">
              <v:stroke joinstyle="miter"/>
              <v:path gradientshapeok="t" o:connecttype="rect"/>
            </v:shapetype>
            <v:shape id="Textbox 387" o:spid="_x0000_s1122" type="#_x0000_t202" style="position:absolute;margin-left:107pt;margin-top:769.1pt;width:217.5pt;height:9.85pt;z-index:-251641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" filled="f" stroked="f">
              <v:textbox inset="0,0,0,0">
                <w:txbxContent>
                  <w:p w:rsidR="003B35C5" w:rsidRDefault="003B35C5">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62101" w:rsidRDefault="00B62101" w:rsidP="00065952">
      <w:pPr>
        <w:spacing w:after="0" w:line="240" w:lineRule="auto"/>
      </w:pPr>
      <w:r>
        <w:separator/>
      </w:r>
    </w:p>
  </w:footnote>
  <w:footnote w:type="continuationSeparator" w:id="0">
    <w:p w:rsidR="00B62101" w:rsidRDefault="00B62101" w:rsidP="0006595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F59EA" w:rsidRDefault="007F59EA">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675648" behindDoc="1" locked="0" layoutInCell="1" allowOverlap="1" wp14:anchorId="27CAFB00" wp14:editId="310C095D">
              <wp:simplePos x="0" y="0"/>
              <wp:positionH relativeFrom="page">
                <wp:posOffset>1145717</wp:posOffset>
              </wp:positionH>
              <wp:positionV relativeFrom="page">
                <wp:posOffset>166244</wp:posOffset>
              </wp:positionV>
              <wp:extent cx="2300605" cy="125095"/>
              <wp:effectExtent l="0" t="0" r="0" b="0"/>
              <wp:wrapNone/>
              <wp:docPr id="390" name="Textbox 3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00605" cy="125095"/>
                      </a:xfrm>
                      <a:prstGeom prst="rect">
                        <a:avLst/>
                      </a:prstGeom>
                    </wps:spPr>
                    <wps:txbx>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72</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3</w:t>
                          </w:r>
                          <w:r>
                            <w:rPr>
                              <w:rFonts w:ascii="Arial"/>
                              <w:spacing w:val="-3"/>
                              <w:sz w:val="14"/>
                            </w:rPr>
                            <w:t xml:space="preserve"> </w:t>
                          </w:r>
                          <w:r>
                            <w:rPr>
                              <w:rFonts w:ascii="Arial"/>
                              <w:sz w:val="14"/>
                            </w:rPr>
                            <w:t>|</w:t>
                          </w:r>
                          <w:r>
                            <w:rPr>
                              <w:rFonts w:ascii="Arial"/>
                              <w:spacing w:val="-3"/>
                              <w:sz w:val="14"/>
                            </w:rPr>
                            <w:t xml:space="preserve"> </w:t>
                          </w:r>
                          <w:r>
                            <w:rPr>
                              <w:rFonts w:ascii="Arial"/>
                              <w:sz w:val="14"/>
                            </w:rPr>
                            <w:t>CELL</w:t>
                          </w:r>
                          <w:r>
                            <w:rPr>
                              <w:rFonts w:ascii="Arial"/>
                              <w:spacing w:val="-3"/>
                              <w:sz w:val="14"/>
                            </w:rPr>
                            <w:t xml:space="preserve"> </w:t>
                          </w:r>
                          <w:r>
                            <w:rPr>
                              <w:rFonts w:ascii="Arial"/>
                              <w:sz w:val="14"/>
                            </w:rPr>
                            <w:t>STRUCTURE</w:t>
                          </w:r>
                          <w:r>
                            <w:rPr>
                              <w:rFonts w:ascii="Arial"/>
                              <w:spacing w:val="-3"/>
                              <w:sz w:val="14"/>
                            </w:rPr>
                            <w:t xml:space="preserve"> </w:t>
                          </w:r>
                          <w:r>
                            <w:rPr>
                              <w:rFonts w:ascii="Arial"/>
                              <w:sz w:val="14"/>
                            </w:rPr>
                            <w:t>AND</w:t>
                          </w:r>
                          <w:r>
                            <w:rPr>
                              <w:rFonts w:ascii="Arial"/>
                              <w:spacing w:val="-3"/>
                              <w:sz w:val="14"/>
                            </w:rPr>
                            <w:t xml:space="preserve"> </w:t>
                          </w:r>
                          <w:r>
                            <w:rPr>
                              <w:rFonts w:ascii="Arial"/>
                              <w:spacing w:val="-2"/>
                              <w:sz w:val="14"/>
                            </w:rPr>
                            <w:t>FUNCTION</w:t>
                          </w:r>
                        </w:p>
                      </w:txbxContent>
                    </wps:txbx>
                    <wps:bodyPr wrap="square" lIns="0" tIns="0" rIns="0" bIns="0" rtlCol="0">
                      <a:noAutofit/>
                    </wps:bodyPr>
                  </wps:wsp>
                </a:graphicData>
              </a:graphic>
            </wp:anchor>
          </w:drawing>
        </mc:Choice>
        <mc:Fallback>
          <w:pict>
            <v:shapetype w14:anchorId="27CAFB00" id="_x0000_t202" coordsize="21600,21600" o:spt="202" path="m,l,21600r21600,l21600,xe">
              <v:stroke joinstyle="miter"/>
              <v:path gradientshapeok="t" o:connecttype="rect"/>
            </v:shapetype>
            <v:shape id="Textbox 390" o:spid="_x0000_s1123" type="#_x0000_t202" style="position:absolute;margin-left:90.2pt;margin-top:13.1pt;width:181.15pt;height:9.85pt;z-index:-251640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" filled="f" stroked="f">
              <v:textbox inset="0,0,0,0">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72</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3</w:t>
                    </w:r>
                    <w:r>
                      <w:rPr>
                        <w:rFonts w:ascii="Arial"/>
                        <w:spacing w:val="-3"/>
                        <w:sz w:val="14"/>
                      </w:rPr>
                      <w:t xml:space="preserve"> </w:t>
                    </w:r>
                    <w:r>
                      <w:rPr>
                        <w:rFonts w:ascii="Arial"/>
                        <w:sz w:val="14"/>
                      </w:rPr>
                      <w:t>|</w:t>
                    </w:r>
                    <w:r>
                      <w:rPr>
                        <w:rFonts w:ascii="Arial"/>
                        <w:spacing w:val="-3"/>
                        <w:sz w:val="14"/>
                      </w:rPr>
                      <w:t xml:space="preserve"> </w:t>
                    </w:r>
                    <w:r>
                      <w:rPr>
                        <w:rFonts w:ascii="Arial"/>
                        <w:sz w:val="14"/>
                      </w:rPr>
                      <w:t>CELL</w:t>
                    </w:r>
                    <w:r>
                      <w:rPr>
                        <w:rFonts w:ascii="Arial"/>
                        <w:spacing w:val="-3"/>
                        <w:sz w:val="14"/>
                      </w:rPr>
                      <w:t xml:space="preserve"> </w:t>
                    </w:r>
                    <w:r>
                      <w:rPr>
                        <w:rFonts w:ascii="Arial"/>
                        <w:sz w:val="14"/>
                      </w:rPr>
                      <w:t>STRUCTURE</w:t>
                    </w:r>
                    <w:r>
                      <w:rPr>
                        <w:rFonts w:ascii="Arial"/>
                        <w:spacing w:val="-3"/>
                        <w:sz w:val="14"/>
                      </w:rPr>
                      <w:t xml:space="preserve"> </w:t>
                    </w:r>
                    <w:r>
                      <w:rPr>
                        <w:rFonts w:ascii="Arial"/>
                        <w:sz w:val="14"/>
                      </w:rPr>
                      <w:t>AND</w:t>
                    </w:r>
                    <w:r>
                      <w:rPr>
                        <w:rFonts w:ascii="Arial"/>
                        <w:spacing w:val="-3"/>
                        <w:sz w:val="14"/>
                      </w:rPr>
                      <w:t xml:space="preserve"> </w:t>
                    </w:r>
                    <w:r>
                      <w:rPr>
                        <w:rFonts w:ascii="Arial"/>
                        <w:spacing w:val="-2"/>
                        <w:sz w:val="14"/>
                      </w:rPr>
                      <w:t>FUNCTION</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676672" behindDoc="1" locked="0" layoutInCell="1" allowOverlap="1" wp14:anchorId="35D010DF" wp14:editId="0A241DEC">
              <wp:simplePos x="0" y="0"/>
              <wp:positionH relativeFrom="page">
                <wp:posOffset>4325035</wp:posOffset>
              </wp:positionH>
              <wp:positionV relativeFrom="page">
                <wp:posOffset>166231</wp:posOffset>
              </wp:positionV>
              <wp:extent cx="2315210" cy="125095"/>
              <wp:effectExtent l="0" t="0" r="0" b="0"/>
              <wp:wrapNone/>
              <wp:docPr id="391" name="Textbox 3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15210" cy="125095"/>
                      </a:xfrm>
                      <a:prstGeom prst="rect">
                        <a:avLst/>
                      </a:prstGeom>
                    </wps:spPr>
                    <wps:txbx>
                      <w:txbxContent>
                        <w:p w:rsidR="003B35C5" w:rsidRDefault="003B35C5">
                          <w:pPr>
                            <w:spacing w:before="15"/>
                            <w:ind w:left="20"/>
                            <w:rPr>
                              <w:rFonts w:ascii="Arial"/>
                              <w:sz w:val="14"/>
                            </w:rPr>
                          </w:pPr>
                        </w:p>
                      </w:txbxContent>
                    </wps:txbx>
                    <wps:bodyPr wrap="square" lIns="0" tIns="0" rIns="0" bIns="0" rtlCol="0">
                      <a:noAutofit/>
                    </wps:bodyPr>
                  </wps:wsp>
                </a:graphicData>
              </a:graphic>
            </wp:anchor>
          </w:drawing>
        </mc:Choice>
        <mc:Fallback>
          <w:pict>
            <v:shapetype w14:anchorId="35D010DF" id="_x0000_t202" coordsize="21600,21600" o:spt="202" path="m,l,21600r21600,l21600,xe">
              <v:stroke joinstyle="miter"/>
              <v:path gradientshapeok="t" o:connecttype="rect"/>
            </v:shapetype>
            <v:shape id="Textbox 391" o:spid="_x0000_s1124" type="#_x0000_t202" style="position:absolute;margin-left:340.55pt;margin-top:13.1pt;width:182.3pt;height:9.85pt;z-index:-251639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" filled="f" stroked="f">
              <v:textbox inset="0,0,0,0">
                <w:txbxContent>
                  <w:p w:rsidR="003B35C5" w:rsidRDefault="003B35C5">
                    <w:pPr>
                      <w:spacing w:before="15"/>
                      <w:ind w:left="20"/>
                      <w:rPr>
                        <w:rFonts w:ascii="Arial"/>
                        <w:sz w:val="14"/>
                      </w:rPr>
                    </w:pP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678720" behindDoc="1" locked="0" layoutInCell="1" allowOverlap="1" wp14:anchorId="2FEBDC65" wp14:editId="0672D654">
              <wp:simplePos x="0" y="0"/>
              <wp:positionH relativeFrom="page">
                <wp:posOffset>1145705</wp:posOffset>
              </wp:positionH>
              <wp:positionV relativeFrom="page">
                <wp:posOffset>166231</wp:posOffset>
              </wp:positionV>
              <wp:extent cx="2300605" cy="125095"/>
              <wp:effectExtent l="0" t="0" r="0" b="0"/>
              <wp:wrapNone/>
              <wp:docPr id="415" name="Textbox 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00605" cy="125095"/>
                      </a:xfrm>
                      <a:prstGeom prst="rect">
                        <a:avLst/>
                      </a:prstGeom>
                    </wps:spPr>
                    <wps:txbx>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74</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3</w:t>
                          </w:r>
                          <w:r>
                            <w:rPr>
                              <w:rFonts w:ascii="Arial"/>
                              <w:spacing w:val="-3"/>
                              <w:sz w:val="14"/>
                            </w:rPr>
                            <w:t xml:space="preserve"> </w:t>
                          </w:r>
                          <w:r>
                            <w:rPr>
                              <w:rFonts w:ascii="Arial"/>
                              <w:sz w:val="14"/>
                            </w:rPr>
                            <w:t>|</w:t>
                          </w:r>
                          <w:r>
                            <w:rPr>
                              <w:rFonts w:ascii="Arial"/>
                              <w:spacing w:val="-3"/>
                              <w:sz w:val="14"/>
                            </w:rPr>
                            <w:t xml:space="preserve"> </w:t>
                          </w:r>
                          <w:r>
                            <w:rPr>
                              <w:rFonts w:ascii="Arial"/>
                              <w:sz w:val="14"/>
                            </w:rPr>
                            <w:t>CELL</w:t>
                          </w:r>
                          <w:r>
                            <w:rPr>
                              <w:rFonts w:ascii="Arial"/>
                              <w:spacing w:val="-3"/>
                              <w:sz w:val="14"/>
                            </w:rPr>
                            <w:t xml:space="preserve"> </w:t>
                          </w:r>
                          <w:r>
                            <w:rPr>
                              <w:rFonts w:ascii="Arial"/>
                              <w:sz w:val="14"/>
                            </w:rPr>
                            <w:t>STRUCTURE</w:t>
                          </w:r>
                          <w:r>
                            <w:rPr>
                              <w:rFonts w:ascii="Arial"/>
                              <w:spacing w:val="-3"/>
                              <w:sz w:val="14"/>
                            </w:rPr>
                            <w:t xml:space="preserve"> </w:t>
                          </w:r>
                          <w:r>
                            <w:rPr>
                              <w:rFonts w:ascii="Arial"/>
                              <w:sz w:val="14"/>
                            </w:rPr>
                            <w:t>AND</w:t>
                          </w:r>
                          <w:r>
                            <w:rPr>
                              <w:rFonts w:ascii="Arial"/>
                              <w:spacing w:val="-3"/>
                              <w:sz w:val="14"/>
                            </w:rPr>
                            <w:t xml:space="preserve"> </w:t>
                          </w:r>
                          <w:r>
                            <w:rPr>
                              <w:rFonts w:ascii="Arial"/>
                              <w:spacing w:val="-2"/>
                              <w:sz w:val="14"/>
                            </w:rPr>
                            <w:t>FUNCTION</w:t>
                          </w:r>
                        </w:p>
                      </w:txbxContent>
                    </wps:txbx>
                    <wps:bodyPr wrap="square" lIns="0" tIns="0" rIns="0" bIns="0" rtlCol="0">
                      <a:noAutofit/>
                    </wps:bodyPr>
                  </wps:wsp>
                </a:graphicData>
              </a:graphic>
            </wp:anchor>
          </w:drawing>
        </mc:Choice>
        <mc:Fallback>
          <w:pict>
            <v:shapetype w14:anchorId="2FEBDC65" id="_x0000_t202" coordsize="21600,21600" o:spt="202" path="m,l,21600r21600,l21600,xe">
              <v:stroke joinstyle="miter"/>
              <v:path gradientshapeok="t" o:connecttype="rect"/>
            </v:shapetype>
            <v:shape id="Textbox 415" o:spid="_x0000_s1126" type="#_x0000_t202" style="position:absolute;margin-left:90.2pt;margin-top:13.1pt;width:181.15pt;height:9.85pt;z-index:-251637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" filled="f" stroked="f">
              <v:textbox inset="0,0,0,0">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74</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3</w:t>
                    </w:r>
                    <w:r>
                      <w:rPr>
                        <w:rFonts w:ascii="Arial"/>
                        <w:spacing w:val="-3"/>
                        <w:sz w:val="14"/>
                      </w:rPr>
                      <w:t xml:space="preserve"> </w:t>
                    </w:r>
                    <w:r>
                      <w:rPr>
                        <w:rFonts w:ascii="Arial"/>
                        <w:sz w:val="14"/>
                      </w:rPr>
                      <w:t>|</w:t>
                    </w:r>
                    <w:r>
                      <w:rPr>
                        <w:rFonts w:ascii="Arial"/>
                        <w:spacing w:val="-3"/>
                        <w:sz w:val="14"/>
                      </w:rPr>
                      <w:t xml:space="preserve"> </w:t>
                    </w:r>
                    <w:r>
                      <w:rPr>
                        <w:rFonts w:ascii="Arial"/>
                        <w:sz w:val="14"/>
                      </w:rPr>
                      <w:t>CELL</w:t>
                    </w:r>
                    <w:r>
                      <w:rPr>
                        <w:rFonts w:ascii="Arial"/>
                        <w:spacing w:val="-3"/>
                        <w:sz w:val="14"/>
                      </w:rPr>
                      <w:t xml:space="preserve"> </w:t>
                    </w:r>
                    <w:r>
                      <w:rPr>
                        <w:rFonts w:ascii="Arial"/>
                        <w:sz w:val="14"/>
                      </w:rPr>
                      <w:t>STRUCTURE</w:t>
                    </w:r>
                    <w:r>
                      <w:rPr>
                        <w:rFonts w:ascii="Arial"/>
                        <w:spacing w:val="-3"/>
                        <w:sz w:val="14"/>
                      </w:rPr>
                      <w:t xml:space="preserve"> </w:t>
                    </w:r>
                    <w:r>
                      <w:rPr>
                        <w:rFonts w:ascii="Arial"/>
                        <w:sz w:val="14"/>
                      </w:rPr>
                      <w:t>AND</w:t>
                    </w:r>
                    <w:r>
                      <w:rPr>
                        <w:rFonts w:ascii="Arial"/>
                        <w:spacing w:val="-3"/>
                        <w:sz w:val="14"/>
                      </w:rPr>
                      <w:t xml:space="preserve"> </w:t>
                    </w:r>
                    <w:r>
                      <w:rPr>
                        <w:rFonts w:ascii="Arial"/>
                        <w:spacing w:val="-2"/>
                        <w:sz w:val="14"/>
                      </w:rPr>
                      <w:t>FUNCTION</w:t>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679744" behindDoc="1" locked="0" layoutInCell="1" allowOverlap="1" wp14:anchorId="7E94FA80" wp14:editId="345B043A">
              <wp:simplePos x="0" y="0"/>
              <wp:positionH relativeFrom="page">
                <wp:posOffset>4325035</wp:posOffset>
              </wp:positionH>
              <wp:positionV relativeFrom="page">
                <wp:posOffset>166231</wp:posOffset>
              </wp:positionV>
              <wp:extent cx="2315210" cy="125095"/>
              <wp:effectExtent l="0" t="0" r="0" b="0"/>
              <wp:wrapNone/>
              <wp:docPr id="416" name="Textbox 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15210" cy="125095"/>
                      </a:xfrm>
                      <a:prstGeom prst="rect">
                        <a:avLst/>
                      </a:prstGeom>
                    </wps:spPr>
                    <wps:txbx>
                      <w:txbxContent>
                        <w:p w:rsidR="003B35C5" w:rsidRDefault="003B35C5">
                          <w:pPr>
                            <w:spacing w:before="15"/>
                            <w:ind w:left="20"/>
                            <w:rPr>
                              <w:rFonts w:ascii="Arial"/>
                              <w:sz w:val="14"/>
                            </w:rPr>
                          </w:pPr>
                        </w:p>
                      </w:txbxContent>
                    </wps:txbx>
                    <wps:bodyPr wrap="square" lIns="0" tIns="0" rIns="0" bIns="0" rtlCol="0">
                      <a:noAutofit/>
                    </wps:bodyPr>
                  </wps:wsp>
                </a:graphicData>
              </a:graphic>
            </wp:anchor>
          </w:drawing>
        </mc:Choice>
        <mc:Fallback>
          <w:pict>
            <v:shapetype w14:anchorId="7E94FA80" id="_x0000_t202" coordsize="21600,21600" o:spt="202" path="m,l,21600r21600,l21600,xe">
              <v:stroke joinstyle="miter"/>
              <v:path gradientshapeok="t" o:connecttype="rect"/>
            </v:shapetype>
            <v:shape id="Textbox 416" o:spid="_x0000_s1127" type="#_x0000_t202" style="position:absolute;margin-left:340.55pt;margin-top:13.1pt;width:182.3pt;height:9.85pt;z-index:-251636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" filled="f" stroked="f">
              <v:textbox inset="0,0,0,0">
                <w:txbxContent>
                  <w:p w:rsidR="003B35C5" w:rsidRDefault="003B35C5">
                    <w:pPr>
                      <w:spacing w:before="15"/>
                      <w:ind w:left="20"/>
                      <w:rPr>
                        <w:rFonts w:ascii="Arial"/>
                        <w:sz w:val="14"/>
                      </w:rPr>
                    </w:pP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681792" behindDoc="1" locked="0" layoutInCell="1" allowOverlap="1" wp14:anchorId="706C6C6D" wp14:editId="0A887867">
              <wp:simplePos x="0" y="0"/>
              <wp:positionH relativeFrom="page">
                <wp:posOffset>1145717</wp:posOffset>
              </wp:positionH>
              <wp:positionV relativeFrom="page">
                <wp:posOffset>166256</wp:posOffset>
              </wp:positionV>
              <wp:extent cx="2300605" cy="125095"/>
              <wp:effectExtent l="0" t="0" r="0" b="0"/>
              <wp:wrapNone/>
              <wp:docPr id="420" name="Textbox 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00605" cy="125095"/>
                      </a:xfrm>
                      <a:prstGeom prst="rect">
                        <a:avLst/>
                      </a:prstGeom>
                    </wps:spPr>
                    <wps:txbx>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76</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3</w:t>
                          </w:r>
                          <w:r>
                            <w:rPr>
                              <w:rFonts w:ascii="Arial"/>
                              <w:spacing w:val="-3"/>
                              <w:sz w:val="14"/>
                            </w:rPr>
                            <w:t xml:space="preserve"> </w:t>
                          </w:r>
                          <w:r>
                            <w:rPr>
                              <w:rFonts w:ascii="Arial"/>
                              <w:sz w:val="14"/>
                            </w:rPr>
                            <w:t>|</w:t>
                          </w:r>
                          <w:r>
                            <w:rPr>
                              <w:rFonts w:ascii="Arial"/>
                              <w:spacing w:val="-3"/>
                              <w:sz w:val="14"/>
                            </w:rPr>
                            <w:t xml:space="preserve"> </w:t>
                          </w:r>
                          <w:r>
                            <w:rPr>
                              <w:rFonts w:ascii="Arial"/>
                              <w:sz w:val="14"/>
                            </w:rPr>
                            <w:t>CELL</w:t>
                          </w:r>
                          <w:r>
                            <w:rPr>
                              <w:rFonts w:ascii="Arial"/>
                              <w:spacing w:val="-3"/>
                              <w:sz w:val="14"/>
                            </w:rPr>
                            <w:t xml:space="preserve"> </w:t>
                          </w:r>
                          <w:r>
                            <w:rPr>
                              <w:rFonts w:ascii="Arial"/>
                              <w:sz w:val="14"/>
                            </w:rPr>
                            <w:t>STRUCTURE</w:t>
                          </w:r>
                          <w:r>
                            <w:rPr>
                              <w:rFonts w:ascii="Arial"/>
                              <w:spacing w:val="-3"/>
                              <w:sz w:val="14"/>
                            </w:rPr>
                            <w:t xml:space="preserve"> </w:t>
                          </w:r>
                          <w:r>
                            <w:rPr>
                              <w:rFonts w:ascii="Arial"/>
                              <w:sz w:val="14"/>
                            </w:rPr>
                            <w:t>AND</w:t>
                          </w:r>
                          <w:r>
                            <w:rPr>
                              <w:rFonts w:ascii="Arial"/>
                              <w:spacing w:val="-3"/>
                              <w:sz w:val="14"/>
                            </w:rPr>
                            <w:t xml:space="preserve"> </w:t>
                          </w:r>
                          <w:r>
                            <w:rPr>
                              <w:rFonts w:ascii="Arial"/>
                              <w:spacing w:val="-2"/>
                              <w:sz w:val="14"/>
                            </w:rPr>
                            <w:t>FUNCTION</w:t>
                          </w:r>
                        </w:p>
                      </w:txbxContent>
                    </wps:txbx>
                    <wps:bodyPr wrap="square" lIns="0" tIns="0" rIns="0" bIns="0" rtlCol="0">
                      <a:noAutofit/>
                    </wps:bodyPr>
                  </wps:wsp>
                </a:graphicData>
              </a:graphic>
            </wp:anchor>
          </w:drawing>
        </mc:Choice>
        <mc:Fallback>
          <w:pict>
            <v:shapetype w14:anchorId="706C6C6D" id="_x0000_t202" coordsize="21600,21600" o:spt="202" path="m,l,21600r21600,l21600,xe">
              <v:stroke joinstyle="miter"/>
              <v:path gradientshapeok="t" o:connecttype="rect"/>
            </v:shapetype>
            <v:shape id="Textbox 420" o:spid="_x0000_s1129" type="#_x0000_t202" style="position:absolute;margin-left:90.2pt;margin-top:13.1pt;width:181.15pt;height:9.85pt;z-index:-251634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" filled="f" stroked="f">
              <v:textbox inset="0,0,0,0">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76</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3</w:t>
                    </w:r>
                    <w:r>
                      <w:rPr>
                        <w:rFonts w:ascii="Arial"/>
                        <w:spacing w:val="-3"/>
                        <w:sz w:val="14"/>
                      </w:rPr>
                      <w:t xml:space="preserve"> </w:t>
                    </w:r>
                    <w:r>
                      <w:rPr>
                        <w:rFonts w:ascii="Arial"/>
                        <w:sz w:val="14"/>
                      </w:rPr>
                      <w:t>|</w:t>
                    </w:r>
                    <w:r>
                      <w:rPr>
                        <w:rFonts w:ascii="Arial"/>
                        <w:spacing w:val="-3"/>
                        <w:sz w:val="14"/>
                      </w:rPr>
                      <w:t xml:space="preserve"> </w:t>
                    </w:r>
                    <w:r>
                      <w:rPr>
                        <w:rFonts w:ascii="Arial"/>
                        <w:sz w:val="14"/>
                      </w:rPr>
                      <w:t>CELL</w:t>
                    </w:r>
                    <w:r>
                      <w:rPr>
                        <w:rFonts w:ascii="Arial"/>
                        <w:spacing w:val="-3"/>
                        <w:sz w:val="14"/>
                      </w:rPr>
                      <w:t xml:space="preserve"> </w:t>
                    </w:r>
                    <w:r>
                      <w:rPr>
                        <w:rFonts w:ascii="Arial"/>
                        <w:sz w:val="14"/>
                      </w:rPr>
                      <w:t>STRUCTURE</w:t>
                    </w:r>
                    <w:r>
                      <w:rPr>
                        <w:rFonts w:ascii="Arial"/>
                        <w:spacing w:val="-3"/>
                        <w:sz w:val="14"/>
                      </w:rPr>
                      <w:t xml:space="preserve"> </w:t>
                    </w:r>
                    <w:r>
                      <w:rPr>
                        <w:rFonts w:ascii="Arial"/>
                        <w:sz w:val="14"/>
                      </w:rPr>
                      <w:t>AND</w:t>
                    </w:r>
                    <w:r>
                      <w:rPr>
                        <w:rFonts w:ascii="Arial"/>
                        <w:spacing w:val="-3"/>
                        <w:sz w:val="14"/>
                      </w:rPr>
                      <w:t xml:space="preserve"> </w:t>
                    </w:r>
                    <w:r>
                      <w:rPr>
                        <w:rFonts w:ascii="Arial"/>
                        <w:spacing w:val="-2"/>
                        <w:sz w:val="14"/>
                      </w:rPr>
                      <w:t>FUNCTION</w:t>
                    </w: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682816" behindDoc="1" locked="0" layoutInCell="1" allowOverlap="1" wp14:anchorId="307FC2FD" wp14:editId="306826E6">
              <wp:simplePos x="0" y="0"/>
              <wp:positionH relativeFrom="page">
                <wp:posOffset>4325048</wp:posOffset>
              </wp:positionH>
              <wp:positionV relativeFrom="page">
                <wp:posOffset>166231</wp:posOffset>
              </wp:positionV>
              <wp:extent cx="2315210" cy="125095"/>
              <wp:effectExtent l="0" t="0" r="0" b="0"/>
              <wp:wrapNone/>
              <wp:docPr id="421" name="Textbox 4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15210" cy="125095"/>
                      </a:xfrm>
                      <a:prstGeom prst="rect">
                        <a:avLst/>
                      </a:prstGeom>
                    </wps:spPr>
                    <wps:txbx>
                      <w:txbxContent>
                        <w:p w:rsidR="003B35C5" w:rsidRDefault="003B35C5">
                          <w:pPr>
                            <w:spacing w:before="15"/>
                            <w:ind w:left="20"/>
                            <w:rPr>
                              <w:rFonts w:ascii="Arial"/>
                              <w:sz w:val="14"/>
                            </w:rPr>
                          </w:pPr>
                        </w:p>
                      </w:txbxContent>
                    </wps:txbx>
                    <wps:bodyPr wrap="square" lIns="0" tIns="0" rIns="0" bIns="0" rtlCol="0">
                      <a:noAutofit/>
                    </wps:bodyPr>
                  </wps:wsp>
                </a:graphicData>
              </a:graphic>
            </wp:anchor>
          </w:drawing>
        </mc:Choice>
        <mc:Fallback>
          <w:pict>
            <v:shapetype w14:anchorId="307FC2FD" id="_x0000_t202" coordsize="21600,21600" o:spt="202" path="m,l,21600r21600,l21600,xe">
              <v:stroke joinstyle="miter"/>
              <v:path gradientshapeok="t" o:connecttype="rect"/>
            </v:shapetype>
            <v:shape id="Textbox 421" o:spid="_x0000_s1130" type="#_x0000_t202" style="position:absolute;margin-left:340.55pt;margin-top:13.1pt;width:182.3pt;height:9.85pt;z-index:-251633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" filled="f" stroked="f">
              <v:textbox inset="0,0,0,0">
                <w:txbxContent>
                  <w:p w:rsidR="003B35C5" w:rsidRDefault="003B35C5">
                    <w:pPr>
                      <w:spacing w:before="15"/>
                      <w:ind w:left="20"/>
                      <w:rPr>
                        <w:rFonts w:ascii="Arial"/>
                        <w:sz w:val="14"/>
                      </w:rPr>
                    </w:pP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684864" behindDoc="1" locked="0" layoutInCell="1" allowOverlap="1" wp14:anchorId="2FC8E282" wp14:editId="48A660E7">
              <wp:simplePos x="0" y="0"/>
              <wp:positionH relativeFrom="page">
                <wp:posOffset>1145730</wp:posOffset>
              </wp:positionH>
              <wp:positionV relativeFrom="page">
                <wp:posOffset>166256</wp:posOffset>
              </wp:positionV>
              <wp:extent cx="2300605" cy="125095"/>
              <wp:effectExtent l="0" t="0" r="0" b="0"/>
              <wp:wrapNone/>
              <wp:docPr id="427" name="Textbox 4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00605" cy="125095"/>
                      </a:xfrm>
                      <a:prstGeom prst="rect">
                        <a:avLst/>
                      </a:prstGeom>
                    </wps:spPr>
                    <wps:txbx>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78</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3</w:t>
                          </w:r>
                          <w:r>
                            <w:rPr>
                              <w:rFonts w:ascii="Arial"/>
                              <w:spacing w:val="-3"/>
                              <w:sz w:val="14"/>
                            </w:rPr>
                            <w:t xml:space="preserve"> </w:t>
                          </w:r>
                          <w:r>
                            <w:rPr>
                              <w:rFonts w:ascii="Arial"/>
                              <w:sz w:val="14"/>
                            </w:rPr>
                            <w:t>|</w:t>
                          </w:r>
                          <w:r>
                            <w:rPr>
                              <w:rFonts w:ascii="Arial"/>
                              <w:spacing w:val="-3"/>
                              <w:sz w:val="14"/>
                            </w:rPr>
                            <w:t xml:space="preserve"> </w:t>
                          </w:r>
                          <w:r>
                            <w:rPr>
                              <w:rFonts w:ascii="Arial"/>
                              <w:sz w:val="14"/>
                            </w:rPr>
                            <w:t>CELL</w:t>
                          </w:r>
                          <w:r>
                            <w:rPr>
                              <w:rFonts w:ascii="Arial"/>
                              <w:spacing w:val="-3"/>
                              <w:sz w:val="14"/>
                            </w:rPr>
                            <w:t xml:space="preserve"> </w:t>
                          </w:r>
                          <w:r>
                            <w:rPr>
                              <w:rFonts w:ascii="Arial"/>
                              <w:sz w:val="14"/>
                            </w:rPr>
                            <w:t>STRUCTURE</w:t>
                          </w:r>
                          <w:r>
                            <w:rPr>
                              <w:rFonts w:ascii="Arial"/>
                              <w:spacing w:val="-3"/>
                              <w:sz w:val="14"/>
                            </w:rPr>
                            <w:t xml:space="preserve"> </w:t>
                          </w:r>
                          <w:r>
                            <w:rPr>
                              <w:rFonts w:ascii="Arial"/>
                              <w:sz w:val="14"/>
                            </w:rPr>
                            <w:t>AND</w:t>
                          </w:r>
                          <w:r>
                            <w:rPr>
                              <w:rFonts w:ascii="Arial"/>
                              <w:spacing w:val="-3"/>
                              <w:sz w:val="14"/>
                            </w:rPr>
                            <w:t xml:space="preserve"> </w:t>
                          </w:r>
                          <w:r>
                            <w:rPr>
                              <w:rFonts w:ascii="Arial"/>
                              <w:spacing w:val="-2"/>
                              <w:sz w:val="14"/>
                            </w:rPr>
                            <w:t>FUNCTION</w:t>
                          </w:r>
                        </w:p>
                      </w:txbxContent>
                    </wps:txbx>
                    <wps:bodyPr wrap="square" lIns="0" tIns="0" rIns="0" bIns="0" rtlCol="0">
                      <a:noAutofit/>
                    </wps:bodyPr>
                  </wps:wsp>
                </a:graphicData>
              </a:graphic>
            </wp:anchor>
          </w:drawing>
        </mc:Choice>
        <mc:Fallback>
          <w:pict>
            <v:shapetype w14:anchorId="2FC8E282" id="_x0000_t202" coordsize="21600,21600" o:spt="202" path="m,l,21600r21600,l21600,xe">
              <v:stroke joinstyle="miter"/>
              <v:path gradientshapeok="t" o:connecttype="rect"/>
            </v:shapetype>
            <v:shape id="Textbox 427" o:spid="_x0000_s1132" type="#_x0000_t202" style="position:absolute;margin-left:90.2pt;margin-top:13.1pt;width:181.15pt;height:9.85pt;z-index:-2516316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" filled="f" stroked="f">
              <v:textbox inset="0,0,0,0">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78</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3</w:t>
                    </w:r>
                    <w:r>
                      <w:rPr>
                        <w:rFonts w:ascii="Arial"/>
                        <w:spacing w:val="-3"/>
                        <w:sz w:val="14"/>
                      </w:rPr>
                      <w:t xml:space="preserve"> </w:t>
                    </w:r>
                    <w:r>
                      <w:rPr>
                        <w:rFonts w:ascii="Arial"/>
                        <w:sz w:val="14"/>
                      </w:rPr>
                      <w:t>|</w:t>
                    </w:r>
                    <w:r>
                      <w:rPr>
                        <w:rFonts w:ascii="Arial"/>
                        <w:spacing w:val="-3"/>
                        <w:sz w:val="14"/>
                      </w:rPr>
                      <w:t xml:space="preserve"> </w:t>
                    </w:r>
                    <w:r>
                      <w:rPr>
                        <w:rFonts w:ascii="Arial"/>
                        <w:sz w:val="14"/>
                      </w:rPr>
                      <w:t>CELL</w:t>
                    </w:r>
                    <w:r>
                      <w:rPr>
                        <w:rFonts w:ascii="Arial"/>
                        <w:spacing w:val="-3"/>
                        <w:sz w:val="14"/>
                      </w:rPr>
                      <w:t xml:space="preserve"> </w:t>
                    </w:r>
                    <w:r>
                      <w:rPr>
                        <w:rFonts w:ascii="Arial"/>
                        <w:sz w:val="14"/>
                      </w:rPr>
                      <w:t>STRUCTURE</w:t>
                    </w:r>
                    <w:r>
                      <w:rPr>
                        <w:rFonts w:ascii="Arial"/>
                        <w:spacing w:val="-3"/>
                        <w:sz w:val="14"/>
                      </w:rPr>
                      <w:t xml:space="preserve"> </w:t>
                    </w:r>
                    <w:r>
                      <w:rPr>
                        <w:rFonts w:ascii="Arial"/>
                        <w:sz w:val="14"/>
                      </w:rPr>
                      <w:t>AND</w:t>
                    </w:r>
                    <w:r>
                      <w:rPr>
                        <w:rFonts w:ascii="Arial"/>
                        <w:spacing w:val="-3"/>
                        <w:sz w:val="14"/>
                      </w:rPr>
                      <w:t xml:space="preserve"> </w:t>
                    </w:r>
                    <w:r>
                      <w:rPr>
                        <w:rFonts w:ascii="Arial"/>
                        <w:spacing w:val="-2"/>
                        <w:sz w:val="14"/>
                      </w:rPr>
                      <w:t>FUNCTION</w:t>
                    </w:r>
                  </w:p>
                </w:txbxContent>
              </v:textbox>
              <w10:wrap anchorx="page" anchory="page"/>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685888" behindDoc="1" locked="0" layoutInCell="1" allowOverlap="1" wp14:anchorId="31E0694B" wp14:editId="093420E4">
              <wp:simplePos x="0" y="0"/>
              <wp:positionH relativeFrom="page">
                <wp:posOffset>4325061</wp:posOffset>
              </wp:positionH>
              <wp:positionV relativeFrom="page">
                <wp:posOffset>166244</wp:posOffset>
              </wp:positionV>
              <wp:extent cx="2315210" cy="125095"/>
              <wp:effectExtent l="0" t="0" r="0" b="0"/>
              <wp:wrapNone/>
              <wp:docPr id="428" name="Textbox 4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15210" cy="125095"/>
                      </a:xfrm>
                      <a:prstGeom prst="rect">
                        <a:avLst/>
                      </a:prstGeom>
                    </wps:spPr>
                    <wps:txbx>
                      <w:txbxContent>
                        <w:p w:rsidR="003B35C5" w:rsidRDefault="003B35C5">
                          <w:pPr>
                            <w:spacing w:before="15"/>
                            <w:ind w:left="20"/>
                            <w:rPr>
                              <w:rFonts w:ascii="Arial"/>
                              <w:sz w:val="14"/>
                            </w:rPr>
                          </w:pPr>
                        </w:p>
                      </w:txbxContent>
                    </wps:txbx>
                    <wps:bodyPr wrap="square" lIns="0" tIns="0" rIns="0" bIns="0" rtlCol="0">
                      <a:noAutofit/>
                    </wps:bodyPr>
                  </wps:wsp>
                </a:graphicData>
              </a:graphic>
            </wp:anchor>
          </w:drawing>
        </mc:Choice>
        <mc:Fallback>
          <w:pict>
            <v:shapetype w14:anchorId="31E0694B" id="_x0000_t202" coordsize="21600,21600" o:spt="202" path="m,l,21600r21600,l21600,xe">
              <v:stroke joinstyle="miter"/>
              <v:path gradientshapeok="t" o:connecttype="rect"/>
            </v:shapetype>
            <v:shape id="Textbox 428" o:spid="_x0000_s1133" type="#_x0000_t202" style="position:absolute;margin-left:340.55pt;margin-top:13.1pt;width:182.3pt;height:9.85pt;z-index:-2516305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" filled="f" stroked="f">
              <v:textbox inset="0,0,0,0">
                <w:txbxContent>
                  <w:p w:rsidR="003B35C5" w:rsidRDefault="003B35C5">
                    <w:pPr>
                      <w:spacing w:before="15"/>
                      <w:ind w:left="20"/>
                      <w:rPr>
                        <w:rFonts w:ascii="Arial"/>
                        <w:sz w:val="14"/>
                      </w:rPr>
                    </w:pP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688960" behindDoc="1" locked="0" layoutInCell="1" allowOverlap="1" wp14:anchorId="140F9C1F" wp14:editId="35E50EEE">
              <wp:simplePos x="0" y="0"/>
              <wp:positionH relativeFrom="page">
                <wp:posOffset>1096251</wp:posOffset>
              </wp:positionH>
              <wp:positionV relativeFrom="page">
                <wp:posOffset>166218</wp:posOffset>
              </wp:positionV>
              <wp:extent cx="2700655" cy="125095"/>
              <wp:effectExtent l="0" t="0" r="0" b="0"/>
              <wp:wrapNone/>
              <wp:docPr id="855" name="Textbox 8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00655" cy="125095"/>
                      </a:xfrm>
                      <a:prstGeom prst="rect">
                        <a:avLst/>
                      </a:prstGeom>
                    </wps:spPr>
                    <wps:txbx>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144</w:t>
                          </w:r>
                          <w:r>
                            <w:rPr>
                              <w:rFonts w:ascii="Arial"/>
                              <w:sz w:val="14"/>
                            </w:rPr>
                            <w:fldChar w:fldCharType="end"/>
                          </w:r>
                          <w:r>
                            <w:rPr>
                              <w:rFonts w:ascii="Arial"/>
                              <w:spacing w:val="68"/>
                              <w:w w:val="150"/>
                              <w:sz w:val="14"/>
                            </w:rPr>
                            <w:t xml:space="preserve"> </w:t>
                          </w:r>
                          <w:r>
                            <w:rPr>
                              <w:rFonts w:ascii="Arial"/>
                              <w:sz w:val="14"/>
                            </w:rPr>
                            <w:t>CHAPTER</w:t>
                          </w:r>
                          <w:r>
                            <w:rPr>
                              <w:rFonts w:ascii="Arial"/>
                              <w:spacing w:val="-4"/>
                              <w:sz w:val="14"/>
                            </w:rPr>
                            <w:t xml:space="preserve"> </w:t>
                          </w:r>
                          <w:r>
                            <w:rPr>
                              <w:rFonts w:ascii="Arial"/>
                              <w:sz w:val="14"/>
                            </w:rPr>
                            <w:t>6</w:t>
                          </w:r>
                          <w:r>
                            <w:rPr>
                              <w:rFonts w:ascii="Arial"/>
                              <w:spacing w:val="-5"/>
                              <w:sz w:val="14"/>
                            </w:rPr>
                            <w:t xml:space="preserve"> </w:t>
                          </w:r>
                          <w:r>
                            <w:rPr>
                              <w:rFonts w:ascii="Arial"/>
                              <w:sz w:val="14"/>
                            </w:rPr>
                            <w:t>|</w:t>
                          </w:r>
                          <w:r>
                            <w:rPr>
                              <w:rFonts w:ascii="Arial"/>
                              <w:spacing w:val="-4"/>
                              <w:sz w:val="14"/>
                            </w:rPr>
                            <w:t xml:space="preserve"> </w:t>
                          </w:r>
                          <w:r>
                            <w:rPr>
                              <w:rFonts w:ascii="Arial"/>
                              <w:sz w:val="14"/>
                            </w:rPr>
                            <w:t>REPRODUCTION</w:t>
                          </w:r>
                          <w:r>
                            <w:rPr>
                              <w:rFonts w:ascii="Arial"/>
                              <w:spacing w:val="-4"/>
                              <w:sz w:val="14"/>
                            </w:rPr>
                            <w:t xml:space="preserve"> </w:t>
                          </w:r>
                          <w:r>
                            <w:rPr>
                              <w:rFonts w:ascii="Arial"/>
                              <w:sz w:val="14"/>
                            </w:rPr>
                            <w:t>AT</w:t>
                          </w:r>
                          <w:r>
                            <w:rPr>
                              <w:rFonts w:ascii="Arial"/>
                              <w:spacing w:val="-4"/>
                              <w:sz w:val="14"/>
                            </w:rPr>
                            <w:t xml:space="preserve"> </w:t>
                          </w:r>
                          <w:r>
                            <w:rPr>
                              <w:rFonts w:ascii="Arial"/>
                              <w:sz w:val="14"/>
                            </w:rPr>
                            <w:t>THE</w:t>
                          </w:r>
                          <w:r>
                            <w:rPr>
                              <w:rFonts w:ascii="Arial"/>
                              <w:spacing w:val="-5"/>
                              <w:sz w:val="14"/>
                            </w:rPr>
                            <w:t xml:space="preserve"> </w:t>
                          </w:r>
                          <w:r>
                            <w:rPr>
                              <w:rFonts w:ascii="Arial"/>
                              <w:sz w:val="14"/>
                            </w:rPr>
                            <w:t>CELLULAR</w:t>
                          </w:r>
                          <w:r>
                            <w:rPr>
                              <w:rFonts w:ascii="Arial"/>
                              <w:spacing w:val="-4"/>
                              <w:sz w:val="14"/>
                            </w:rPr>
                            <w:t xml:space="preserve"> </w:t>
                          </w:r>
                          <w:r>
                            <w:rPr>
                              <w:rFonts w:ascii="Arial"/>
                              <w:spacing w:val="-2"/>
                              <w:sz w:val="14"/>
                            </w:rPr>
                            <w:t>LEVEL</w:t>
                          </w:r>
                        </w:p>
                      </w:txbxContent>
                    </wps:txbx>
                    <wps:bodyPr wrap="square" lIns="0" tIns="0" rIns="0" bIns="0" rtlCol="0">
                      <a:noAutofit/>
                    </wps:bodyPr>
                  </wps:wsp>
                </a:graphicData>
              </a:graphic>
            </wp:anchor>
          </w:drawing>
        </mc:Choice>
        <mc:Fallback>
          <w:pict>
            <v:shapetype w14:anchorId="140F9C1F" id="_x0000_t202" coordsize="21600,21600" o:spt="202" path="m,l,21600r21600,l21600,xe">
              <v:stroke joinstyle="miter"/>
              <v:path gradientshapeok="t" o:connecttype="rect"/>
            </v:shapetype>
            <v:shape id="Textbox 855" o:spid="_x0000_s1135" type="#_x0000_t202" style="position:absolute;margin-left:86.3pt;margin-top:13.1pt;width:212.65pt;height:9.85pt;z-index:-251627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" filled="f" stroked="f">
              <v:textbox inset="0,0,0,0">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144</w:t>
                    </w:r>
                    <w:r>
                      <w:rPr>
                        <w:rFonts w:ascii="Arial"/>
                        <w:sz w:val="14"/>
                      </w:rPr>
                      <w:fldChar w:fldCharType="end"/>
                    </w:r>
                    <w:r>
                      <w:rPr>
                        <w:rFonts w:ascii="Arial"/>
                        <w:spacing w:val="68"/>
                        <w:w w:val="150"/>
                        <w:sz w:val="14"/>
                      </w:rPr>
                      <w:t xml:space="preserve"> </w:t>
                    </w:r>
                    <w:r>
                      <w:rPr>
                        <w:rFonts w:ascii="Arial"/>
                        <w:sz w:val="14"/>
                      </w:rPr>
                      <w:t>CHAPTER</w:t>
                    </w:r>
                    <w:r>
                      <w:rPr>
                        <w:rFonts w:ascii="Arial"/>
                        <w:spacing w:val="-4"/>
                        <w:sz w:val="14"/>
                      </w:rPr>
                      <w:t xml:space="preserve"> </w:t>
                    </w:r>
                    <w:r>
                      <w:rPr>
                        <w:rFonts w:ascii="Arial"/>
                        <w:sz w:val="14"/>
                      </w:rPr>
                      <w:t>6</w:t>
                    </w:r>
                    <w:r>
                      <w:rPr>
                        <w:rFonts w:ascii="Arial"/>
                        <w:spacing w:val="-5"/>
                        <w:sz w:val="14"/>
                      </w:rPr>
                      <w:t xml:space="preserve"> </w:t>
                    </w:r>
                    <w:r>
                      <w:rPr>
                        <w:rFonts w:ascii="Arial"/>
                        <w:sz w:val="14"/>
                      </w:rPr>
                      <w:t>|</w:t>
                    </w:r>
                    <w:r>
                      <w:rPr>
                        <w:rFonts w:ascii="Arial"/>
                        <w:spacing w:val="-4"/>
                        <w:sz w:val="14"/>
                      </w:rPr>
                      <w:t xml:space="preserve"> </w:t>
                    </w:r>
                    <w:r>
                      <w:rPr>
                        <w:rFonts w:ascii="Arial"/>
                        <w:sz w:val="14"/>
                      </w:rPr>
                      <w:t>REPRODUCTION</w:t>
                    </w:r>
                    <w:r>
                      <w:rPr>
                        <w:rFonts w:ascii="Arial"/>
                        <w:spacing w:val="-4"/>
                        <w:sz w:val="14"/>
                      </w:rPr>
                      <w:t xml:space="preserve"> </w:t>
                    </w:r>
                    <w:r>
                      <w:rPr>
                        <w:rFonts w:ascii="Arial"/>
                        <w:sz w:val="14"/>
                      </w:rPr>
                      <w:t>AT</w:t>
                    </w:r>
                    <w:r>
                      <w:rPr>
                        <w:rFonts w:ascii="Arial"/>
                        <w:spacing w:val="-4"/>
                        <w:sz w:val="14"/>
                      </w:rPr>
                      <w:t xml:space="preserve"> </w:t>
                    </w:r>
                    <w:r>
                      <w:rPr>
                        <w:rFonts w:ascii="Arial"/>
                        <w:sz w:val="14"/>
                      </w:rPr>
                      <w:t>THE</w:t>
                    </w:r>
                    <w:r>
                      <w:rPr>
                        <w:rFonts w:ascii="Arial"/>
                        <w:spacing w:val="-5"/>
                        <w:sz w:val="14"/>
                      </w:rPr>
                      <w:t xml:space="preserve"> </w:t>
                    </w:r>
                    <w:r>
                      <w:rPr>
                        <w:rFonts w:ascii="Arial"/>
                        <w:sz w:val="14"/>
                      </w:rPr>
                      <w:t>CELLULAR</w:t>
                    </w:r>
                    <w:r>
                      <w:rPr>
                        <w:rFonts w:ascii="Arial"/>
                        <w:spacing w:val="-4"/>
                        <w:sz w:val="14"/>
                      </w:rPr>
                      <w:t xml:space="preserve"> </w:t>
                    </w:r>
                    <w:r>
                      <w:rPr>
                        <w:rFonts w:ascii="Arial"/>
                        <w:spacing w:val="-2"/>
                        <w:sz w:val="14"/>
                      </w:rPr>
                      <w:t>LEVEL</w:t>
                    </w:r>
                  </w:p>
                </w:txbxContent>
              </v:textbox>
              <w10:wrap anchorx="page" anchory="page"/>
            </v:shap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689984" behindDoc="1" locked="0" layoutInCell="1" allowOverlap="1" wp14:anchorId="2F7A86BF" wp14:editId="0A900F67">
              <wp:simplePos x="0" y="0"/>
              <wp:positionH relativeFrom="page">
                <wp:posOffset>3975684</wp:posOffset>
              </wp:positionH>
              <wp:positionV relativeFrom="page">
                <wp:posOffset>166244</wp:posOffset>
              </wp:positionV>
              <wp:extent cx="2714625" cy="125095"/>
              <wp:effectExtent l="0" t="0" r="0" b="0"/>
              <wp:wrapNone/>
              <wp:docPr id="856" name="Textbox 8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14625" cy="125095"/>
                      </a:xfrm>
                      <a:prstGeom prst="rect">
                        <a:avLst/>
                      </a:prstGeom>
                    </wps:spPr>
                    <wps:txbx>
                      <w:txbxContent>
                        <w:p w:rsidR="003B35C5" w:rsidRDefault="003B35C5">
                          <w:pPr>
                            <w:spacing w:before="15"/>
                            <w:ind w:left="20"/>
                            <w:rPr>
                              <w:rFonts w:ascii="Arial"/>
                              <w:sz w:val="14"/>
                            </w:rPr>
                          </w:pPr>
                        </w:p>
                      </w:txbxContent>
                    </wps:txbx>
                    <wps:bodyPr wrap="square" lIns="0" tIns="0" rIns="0" bIns="0" rtlCol="0">
                      <a:noAutofit/>
                    </wps:bodyPr>
                  </wps:wsp>
                </a:graphicData>
              </a:graphic>
            </wp:anchor>
          </w:drawing>
        </mc:Choice>
        <mc:Fallback>
          <w:pict>
            <v:shapetype w14:anchorId="2F7A86BF" id="_x0000_t202" coordsize="21600,21600" o:spt="202" path="m,l,21600r21600,l21600,xe">
              <v:stroke joinstyle="miter"/>
              <v:path gradientshapeok="t" o:connecttype="rect"/>
            </v:shapetype>
            <v:shape id="Textbox 856" o:spid="_x0000_s1136" type="#_x0000_t202" style="position:absolute;margin-left:313.05pt;margin-top:13.1pt;width:213.75pt;height:9.85pt;z-index:-2516264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" filled="f" stroked="f">
              <v:textbox inset="0,0,0,0">
                <w:txbxContent>
                  <w:p w:rsidR="003B35C5" w:rsidRDefault="003B35C5">
                    <w:pPr>
                      <w:spacing w:before="15"/>
                      <w:ind w:left="20"/>
                      <w:rPr>
                        <w:rFonts w:ascii="Arial"/>
                        <w:sz w:val="14"/>
                      </w:rPr>
                    </w:pP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F59EA" w:rsidRDefault="007F59EA">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692032" behindDoc="1" locked="0" layoutInCell="1" allowOverlap="1" wp14:anchorId="1DA5AF41" wp14:editId="784123DB">
              <wp:simplePos x="0" y="0"/>
              <wp:positionH relativeFrom="page">
                <wp:posOffset>1096276</wp:posOffset>
              </wp:positionH>
              <wp:positionV relativeFrom="page">
                <wp:posOffset>166231</wp:posOffset>
              </wp:positionV>
              <wp:extent cx="2700655" cy="125095"/>
              <wp:effectExtent l="0" t="0" r="0" b="0"/>
              <wp:wrapNone/>
              <wp:docPr id="877" name="Textbox 8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00655" cy="125095"/>
                      </a:xfrm>
                      <a:prstGeom prst="rect">
                        <a:avLst/>
                      </a:prstGeom>
                    </wps:spPr>
                    <wps:txbx>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146</w:t>
                          </w:r>
                          <w:r>
                            <w:rPr>
                              <w:rFonts w:ascii="Arial"/>
                              <w:sz w:val="14"/>
                            </w:rPr>
                            <w:fldChar w:fldCharType="end"/>
                          </w:r>
                          <w:r>
                            <w:rPr>
                              <w:rFonts w:ascii="Arial"/>
                              <w:spacing w:val="68"/>
                              <w:w w:val="150"/>
                              <w:sz w:val="14"/>
                            </w:rPr>
                            <w:t xml:space="preserve"> </w:t>
                          </w:r>
                          <w:r>
                            <w:rPr>
                              <w:rFonts w:ascii="Arial"/>
                              <w:sz w:val="14"/>
                            </w:rPr>
                            <w:t>CHAPTER</w:t>
                          </w:r>
                          <w:r>
                            <w:rPr>
                              <w:rFonts w:ascii="Arial"/>
                              <w:spacing w:val="-4"/>
                              <w:sz w:val="14"/>
                            </w:rPr>
                            <w:t xml:space="preserve"> </w:t>
                          </w:r>
                          <w:r>
                            <w:rPr>
                              <w:rFonts w:ascii="Arial"/>
                              <w:sz w:val="14"/>
                            </w:rPr>
                            <w:t>6</w:t>
                          </w:r>
                          <w:r>
                            <w:rPr>
                              <w:rFonts w:ascii="Arial"/>
                              <w:spacing w:val="-5"/>
                              <w:sz w:val="14"/>
                            </w:rPr>
                            <w:t xml:space="preserve"> </w:t>
                          </w:r>
                          <w:r>
                            <w:rPr>
                              <w:rFonts w:ascii="Arial"/>
                              <w:sz w:val="14"/>
                            </w:rPr>
                            <w:t>|</w:t>
                          </w:r>
                          <w:r>
                            <w:rPr>
                              <w:rFonts w:ascii="Arial"/>
                              <w:spacing w:val="-4"/>
                              <w:sz w:val="14"/>
                            </w:rPr>
                            <w:t xml:space="preserve"> </w:t>
                          </w:r>
                          <w:r>
                            <w:rPr>
                              <w:rFonts w:ascii="Arial"/>
                              <w:sz w:val="14"/>
                            </w:rPr>
                            <w:t>REPRODUCTION</w:t>
                          </w:r>
                          <w:r>
                            <w:rPr>
                              <w:rFonts w:ascii="Arial"/>
                              <w:spacing w:val="-4"/>
                              <w:sz w:val="14"/>
                            </w:rPr>
                            <w:t xml:space="preserve"> </w:t>
                          </w:r>
                          <w:r>
                            <w:rPr>
                              <w:rFonts w:ascii="Arial"/>
                              <w:sz w:val="14"/>
                            </w:rPr>
                            <w:t>AT</w:t>
                          </w:r>
                          <w:r>
                            <w:rPr>
                              <w:rFonts w:ascii="Arial"/>
                              <w:spacing w:val="-4"/>
                              <w:sz w:val="14"/>
                            </w:rPr>
                            <w:t xml:space="preserve"> </w:t>
                          </w:r>
                          <w:r>
                            <w:rPr>
                              <w:rFonts w:ascii="Arial"/>
                              <w:sz w:val="14"/>
                            </w:rPr>
                            <w:t>THE</w:t>
                          </w:r>
                          <w:r>
                            <w:rPr>
                              <w:rFonts w:ascii="Arial"/>
                              <w:spacing w:val="-5"/>
                              <w:sz w:val="14"/>
                            </w:rPr>
                            <w:t xml:space="preserve"> </w:t>
                          </w:r>
                          <w:r>
                            <w:rPr>
                              <w:rFonts w:ascii="Arial"/>
                              <w:sz w:val="14"/>
                            </w:rPr>
                            <w:t>CELLULAR</w:t>
                          </w:r>
                          <w:r>
                            <w:rPr>
                              <w:rFonts w:ascii="Arial"/>
                              <w:spacing w:val="-4"/>
                              <w:sz w:val="14"/>
                            </w:rPr>
                            <w:t xml:space="preserve"> </w:t>
                          </w:r>
                          <w:r>
                            <w:rPr>
                              <w:rFonts w:ascii="Arial"/>
                              <w:spacing w:val="-2"/>
                              <w:sz w:val="14"/>
                            </w:rPr>
                            <w:t>LEVEL</w:t>
                          </w:r>
                        </w:p>
                      </w:txbxContent>
                    </wps:txbx>
                    <wps:bodyPr wrap="square" lIns="0" tIns="0" rIns="0" bIns="0" rtlCol="0">
                      <a:noAutofit/>
                    </wps:bodyPr>
                  </wps:wsp>
                </a:graphicData>
              </a:graphic>
            </wp:anchor>
          </w:drawing>
        </mc:Choice>
        <mc:Fallback>
          <w:pict>
            <v:shapetype w14:anchorId="1DA5AF41" id="_x0000_t202" coordsize="21600,21600" o:spt="202" path="m,l,21600r21600,l21600,xe">
              <v:stroke joinstyle="miter"/>
              <v:path gradientshapeok="t" o:connecttype="rect"/>
            </v:shapetype>
            <v:shape id="Textbox 877" o:spid="_x0000_s1138" type="#_x0000_t202" style="position:absolute;margin-left:86.3pt;margin-top:13.1pt;width:212.65pt;height:9.85pt;z-index:-251624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" filled="f" stroked="f">
              <v:textbox inset="0,0,0,0">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146</w:t>
                    </w:r>
                    <w:r>
                      <w:rPr>
                        <w:rFonts w:ascii="Arial"/>
                        <w:sz w:val="14"/>
                      </w:rPr>
                      <w:fldChar w:fldCharType="end"/>
                    </w:r>
                    <w:r>
                      <w:rPr>
                        <w:rFonts w:ascii="Arial"/>
                        <w:spacing w:val="68"/>
                        <w:w w:val="150"/>
                        <w:sz w:val="14"/>
                      </w:rPr>
                      <w:t xml:space="preserve"> </w:t>
                    </w:r>
                    <w:r>
                      <w:rPr>
                        <w:rFonts w:ascii="Arial"/>
                        <w:sz w:val="14"/>
                      </w:rPr>
                      <w:t>CHAPTER</w:t>
                    </w:r>
                    <w:r>
                      <w:rPr>
                        <w:rFonts w:ascii="Arial"/>
                        <w:spacing w:val="-4"/>
                        <w:sz w:val="14"/>
                      </w:rPr>
                      <w:t xml:space="preserve"> </w:t>
                    </w:r>
                    <w:r>
                      <w:rPr>
                        <w:rFonts w:ascii="Arial"/>
                        <w:sz w:val="14"/>
                      </w:rPr>
                      <w:t>6</w:t>
                    </w:r>
                    <w:r>
                      <w:rPr>
                        <w:rFonts w:ascii="Arial"/>
                        <w:spacing w:val="-5"/>
                        <w:sz w:val="14"/>
                      </w:rPr>
                      <w:t xml:space="preserve"> </w:t>
                    </w:r>
                    <w:r>
                      <w:rPr>
                        <w:rFonts w:ascii="Arial"/>
                        <w:sz w:val="14"/>
                      </w:rPr>
                      <w:t>|</w:t>
                    </w:r>
                    <w:r>
                      <w:rPr>
                        <w:rFonts w:ascii="Arial"/>
                        <w:spacing w:val="-4"/>
                        <w:sz w:val="14"/>
                      </w:rPr>
                      <w:t xml:space="preserve"> </w:t>
                    </w:r>
                    <w:r>
                      <w:rPr>
                        <w:rFonts w:ascii="Arial"/>
                        <w:sz w:val="14"/>
                      </w:rPr>
                      <w:t>REPRODUCTION</w:t>
                    </w:r>
                    <w:r>
                      <w:rPr>
                        <w:rFonts w:ascii="Arial"/>
                        <w:spacing w:val="-4"/>
                        <w:sz w:val="14"/>
                      </w:rPr>
                      <w:t xml:space="preserve"> </w:t>
                    </w:r>
                    <w:r>
                      <w:rPr>
                        <w:rFonts w:ascii="Arial"/>
                        <w:sz w:val="14"/>
                      </w:rPr>
                      <w:t>AT</w:t>
                    </w:r>
                    <w:r>
                      <w:rPr>
                        <w:rFonts w:ascii="Arial"/>
                        <w:spacing w:val="-4"/>
                        <w:sz w:val="14"/>
                      </w:rPr>
                      <w:t xml:space="preserve"> </w:t>
                    </w:r>
                    <w:r>
                      <w:rPr>
                        <w:rFonts w:ascii="Arial"/>
                        <w:sz w:val="14"/>
                      </w:rPr>
                      <w:t>THE</w:t>
                    </w:r>
                    <w:r>
                      <w:rPr>
                        <w:rFonts w:ascii="Arial"/>
                        <w:spacing w:val="-5"/>
                        <w:sz w:val="14"/>
                      </w:rPr>
                      <w:t xml:space="preserve"> </w:t>
                    </w:r>
                    <w:r>
                      <w:rPr>
                        <w:rFonts w:ascii="Arial"/>
                        <w:sz w:val="14"/>
                      </w:rPr>
                      <w:t>CELLULAR</w:t>
                    </w:r>
                    <w:r>
                      <w:rPr>
                        <w:rFonts w:ascii="Arial"/>
                        <w:spacing w:val="-4"/>
                        <w:sz w:val="14"/>
                      </w:rPr>
                      <w:t xml:space="preserve"> </w:t>
                    </w:r>
                    <w:r>
                      <w:rPr>
                        <w:rFonts w:ascii="Arial"/>
                        <w:spacing w:val="-2"/>
                        <w:sz w:val="14"/>
                      </w:rPr>
                      <w:t>LEVEL</w:t>
                    </w:r>
                  </w:p>
                </w:txbxContent>
              </v:textbox>
              <w10:wrap anchorx="page" anchory="page"/>
            </v:shape>
          </w:pict>
        </mc:Fallback>
      </mc:AlternateConten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693056" behindDoc="1" locked="0" layoutInCell="1" allowOverlap="1" wp14:anchorId="76098131" wp14:editId="65AE1FB9">
              <wp:simplePos x="0" y="0"/>
              <wp:positionH relativeFrom="page">
                <wp:posOffset>3975684</wp:posOffset>
              </wp:positionH>
              <wp:positionV relativeFrom="page">
                <wp:posOffset>166231</wp:posOffset>
              </wp:positionV>
              <wp:extent cx="2714625" cy="125095"/>
              <wp:effectExtent l="0" t="0" r="0" b="0"/>
              <wp:wrapNone/>
              <wp:docPr id="878" name="Textbox 8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14625" cy="125095"/>
                      </a:xfrm>
                      <a:prstGeom prst="rect">
                        <a:avLst/>
                      </a:prstGeom>
                    </wps:spPr>
                    <wps:txbx>
                      <w:txbxContent>
                        <w:p w:rsidR="003B35C5" w:rsidRDefault="003B35C5">
                          <w:pPr>
                            <w:spacing w:before="15"/>
                            <w:ind w:left="20"/>
                            <w:rPr>
                              <w:rFonts w:ascii="Arial"/>
                              <w:sz w:val="14"/>
                            </w:rPr>
                          </w:pPr>
                        </w:p>
                      </w:txbxContent>
                    </wps:txbx>
                    <wps:bodyPr wrap="square" lIns="0" tIns="0" rIns="0" bIns="0" rtlCol="0">
                      <a:noAutofit/>
                    </wps:bodyPr>
                  </wps:wsp>
                </a:graphicData>
              </a:graphic>
            </wp:anchor>
          </w:drawing>
        </mc:Choice>
        <mc:Fallback>
          <w:pict>
            <v:shapetype w14:anchorId="76098131" id="_x0000_t202" coordsize="21600,21600" o:spt="202" path="m,l,21600r21600,l21600,xe">
              <v:stroke joinstyle="miter"/>
              <v:path gradientshapeok="t" o:connecttype="rect"/>
            </v:shapetype>
            <v:shape id="Textbox 878" o:spid="_x0000_s1139" type="#_x0000_t202" style="position:absolute;margin-left:313.05pt;margin-top:13.1pt;width:213.75pt;height:9.85pt;z-index:-251623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" filled="f" stroked="f">
              <v:textbox inset="0,0,0,0">
                <w:txbxContent>
                  <w:p w:rsidR="003B35C5" w:rsidRDefault="003B35C5">
                    <w:pPr>
                      <w:spacing w:before="15"/>
                      <w:ind w:left="20"/>
                      <w:rPr>
                        <w:rFonts w:ascii="Arial"/>
                        <w:sz w:val="14"/>
                      </w:rPr>
                    </w:pPr>
                  </w:p>
                </w:txbxContent>
              </v:textbox>
              <w10:wrap anchorx="page" anchory="page"/>
            </v:shape>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695104" behindDoc="1" locked="0" layoutInCell="1" allowOverlap="1" wp14:anchorId="6D6D7CEC" wp14:editId="1C5E5EED">
              <wp:simplePos x="0" y="0"/>
              <wp:positionH relativeFrom="page">
                <wp:posOffset>1096276</wp:posOffset>
              </wp:positionH>
              <wp:positionV relativeFrom="page">
                <wp:posOffset>166218</wp:posOffset>
              </wp:positionV>
              <wp:extent cx="2700655" cy="125095"/>
              <wp:effectExtent l="0" t="0" r="0" b="0"/>
              <wp:wrapNone/>
              <wp:docPr id="895" name="Textbox 8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00655" cy="125095"/>
                      </a:xfrm>
                      <a:prstGeom prst="rect">
                        <a:avLst/>
                      </a:prstGeom>
                    </wps:spPr>
                    <wps:txbx>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148</w:t>
                          </w:r>
                          <w:r>
                            <w:rPr>
                              <w:rFonts w:ascii="Arial"/>
                              <w:sz w:val="14"/>
                            </w:rPr>
                            <w:fldChar w:fldCharType="end"/>
                          </w:r>
                          <w:r>
                            <w:rPr>
                              <w:rFonts w:ascii="Arial"/>
                              <w:spacing w:val="68"/>
                              <w:w w:val="150"/>
                              <w:sz w:val="14"/>
                            </w:rPr>
                            <w:t xml:space="preserve"> </w:t>
                          </w:r>
                          <w:r>
                            <w:rPr>
                              <w:rFonts w:ascii="Arial"/>
                              <w:sz w:val="14"/>
                            </w:rPr>
                            <w:t>CHAPTER</w:t>
                          </w:r>
                          <w:r>
                            <w:rPr>
                              <w:rFonts w:ascii="Arial"/>
                              <w:spacing w:val="-4"/>
                              <w:sz w:val="14"/>
                            </w:rPr>
                            <w:t xml:space="preserve"> </w:t>
                          </w:r>
                          <w:r>
                            <w:rPr>
                              <w:rFonts w:ascii="Arial"/>
                              <w:sz w:val="14"/>
                            </w:rPr>
                            <w:t>6</w:t>
                          </w:r>
                          <w:r>
                            <w:rPr>
                              <w:rFonts w:ascii="Arial"/>
                              <w:spacing w:val="-5"/>
                              <w:sz w:val="14"/>
                            </w:rPr>
                            <w:t xml:space="preserve"> </w:t>
                          </w:r>
                          <w:r>
                            <w:rPr>
                              <w:rFonts w:ascii="Arial"/>
                              <w:sz w:val="14"/>
                            </w:rPr>
                            <w:t>|</w:t>
                          </w:r>
                          <w:r>
                            <w:rPr>
                              <w:rFonts w:ascii="Arial"/>
                              <w:spacing w:val="-4"/>
                              <w:sz w:val="14"/>
                            </w:rPr>
                            <w:t xml:space="preserve"> </w:t>
                          </w:r>
                          <w:r>
                            <w:rPr>
                              <w:rFonts w:ascii="Arial"/>
                              <w:sz w:val="14"/>
                            </w:rPr>
                            <w:t>REPRODUCTION</w:t>
                          </w:r>
                          <w:r>
                            <w:rPr>
                              <w:rFonts w:ascii="Arial"/>
                              <w:spacing w:val="-4"/>
                              <w:sz w:val="14"/>
                            </w:rPr>
                            <w:t xml:space="preserve"> </w:t>
                          </w:r>
                          <w:r>
                            <w:rPr>
                              <w:rFonts w:ascii="Arial"/>
                              <w:sz w:val="14"/>
                            </w:rPr>
                            <w:t>AT</w:t>
                          </w:r>
                          <w:r>
                            <w:rPr>
                              <w:rFonts w:ascii="Arial"/>
                              <w:spacing w:val="-4"/>
                              <w:sz w:val="14"/>
                            </w:rPr>
                            <w:t xml:space="preserve"> </w:t>
                          </w:r>
                          <w:r>
                            <w:rPr>
                              <w:rFonts w:ascii="Arial"/>
                              <w:sz w:val="14"/>
                            </w:rPr>
                            <w:t>THE</w:t>
                          </w:r>
                          <w:r>
                            <w:rPr>
                              <w:rFonts w:ascii="Arial"/>
                              <w:spacing w:val="-5"/>
                              <w:sz w:val="14"/>
                            </w:rPr>
                            <w:t xml:space="preserve"> </w:t>
                          </w:r>
                          <w:r>
                            <w:rPr>
                              <w:rFonts w:ascii="Arial"/>
                              <w:sz w:val="14"/>
                            </w:rPr>
                            <w:t>CELLULAR</w:t>
                          </w:r>
                          <w:r>
                            <w:rPr>
                              <w:rFonts w:ascii="Arial"/>
                              <w:spacing w:val="-4"/>
                              <w:sz w:val="14"/>
                            </w:rPr>
                            <w:t xml:space="preserve"> </w:t>
                          </w:r>
                          <w:r>
                            <w:rPr>
                              <w:rFonts w:ascii="Arial"/>
                              <w:spacing w:val="-2"/>
                              <w:sz w:val="14"/>
                            </w:rPr>
                            <w:t>LEVEL</w:t>
                          </w:r>
                        </w:p>
                      </w:txbxContent>
                    </wps:txbx>
                    <wps:bodyPr wrap="square" lIns="0" tIns="0" rIns="0" bIns="0" rtlCol="0">
                      <a:noAutofit/>
                    </wps:bodyPr>
                  </wps:wsp>
                </a:graphicData>
              </a:graphic>
            </wp:anchor>
          </w:drawing>
        </mc:Choice>
        <mc:Fallback>
          <w:pict>
            <v:shapetype w14:anchorId="6D6D7CEC" id="_x0000_t202" coordsize="21600,21600" o:spt="202" path="m,l,21600r21600,l21600,xe">
              <v:stroke joinstyle="miter"/>
              <v:path gradientshapeok="t" o:connecttype="rect"/>
            </v:shapetype>
            <v:shape id="Textbox 895" o:spid="_x0000_s1141" type="#_x0000_t202" style="position:absolute;margin-left:86.3pt;margin-top:13.1pt;width:212.65pt;height:9.85pt;z-index:-251621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" filled="f" stroked="f">
              <v:textbox inset="0,0,0,0">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148</w:t>
                    </w:r>
                    <w:r>
                      <w:rPr>
                        <w:rFonts w:ascii="Arial"/>
                        <w:sz w:val="14"/>
                      </w:rPr>
                      <w:fldChar w:fldCharType="end"/>
                    </w:r>
                    <w:r>
                      <w:rPr>
                        <w:rFonts w:ascii="Arial"/>
                        <w:spacing w:val="68"/>
                        <w:w w:val="150"/>
                        <w:sz w:val="14"/>
                      </w:rPr>
                      <w:t xml:space="preserve"> </w:t>
                    </w:r>
                    <w:r>
                      <w:rPr>
                        <w:rFonts w:ascii="Arial"/>
                        <w:sz w:val="14"/>
                      </w:rPr>
                      <w:t>CHAPTER</w:t>
                    </w:r>
                    <w:r>
                      <w:rPr>
                        <w:rFonts w:ascii="Arial"/>
                        <w:spacing w:val="-4"/>
                        <w:sz w:val="14"/>
                      </w:rPr>
                      <w:t xml:space="preserve"> </w:t>
                    </w:r>
                    <w:r>
                      <w:rPr>
                        <w:rFonts w:ascii="Arial"/>
                        <w:sz w:val="14"/>
                      </w:rPr>
                      <w:t>6</w:t>
                    </w:r>
                    <w:r>
                      <w:rPr>
                        <w:rFonts w:ascii="Arial"/>
                        <w:spacing w:val="-5"/>
                        <w:sz w:val="14"/>
                      </w:rPr>
                      <w:t xml:space="preserve"> </w:t>
                    </w:r>
                    <w:r>
                      <w:rPr>
                        <w:rFonts w:ascii="Arial"/>
                        <w:sz w:val="14"/>
                      </w:rPr>
                      <w:t>|</w:t>
                    </w:r>
                    <w:r>
                      <w:rPr>
                        <w:rFonts w:ascii="Arial"/>
                        <w:spacing w:val="-4"/>
                        <w:sz w:val="14"/>
                      </w:rPr>
                      <w:t xml:space="preserve"> </w:t>
                    </w:r>
                    <w:r>
                      <w:rPr>
                        <w:rFonts w:ascii="Arial"/>
                        <w:sz w:val="14"/>
                      </w:rPr>
                      <w:t>REPRODUCTION</w:t>
                    </w:r>
                    <w:r>
                      <w:rPr>
                        <w:rFonts w:ascii="Arial"/>
                        <w:spacing w:val="-4"/>
                        <w:sz w:val="14"/>
                      </w:rPr>
                      <w:t xml:space="preserve"> </w:t>
                    </w:r>
                    <w:r>
                      <w:rPr>
                        <w:rFonts w:ascii="Arial"/>
                        <w:sz w:val="14"/>
                      </w:rPr>
                      <w:t>AT</w:t>
                    </w:r>
                    <w:r>
                      <w:rPr>
                        <w:rFonts w:ascii="Arial"/>
                        <w:spacing w:val="-4"/>
                        <w:sz w:val="14"/>
                      </w:rPr>
                      <w:t xml:space="preserve"> </w:t>
                    </w:r>
                    <w:r>
                      <w:rPr>
                        <w:rFonts w:ascii="Arial"/>
                        <w:sz w:val="14"/>
                      </w:rPr>
                      <w:t>THE</w:t>
                    </w:r>
                    <w:r>
                      <w:rPr>
                        <w:rFonts w:ascii="Arial"/>
                        <w:spacing w:val="-5"/>
                        <w:sz w:val="14"/>
                      </w:rPr>
                      <w:t xml:space="preserve"> </w:t>
                    </w:r>
                    <w:r>
                      <w:rPr>
                        <w:rFonts w:ascii="Arial"/>
                        <w:sz w:val="14"/>
                      </w:rPr>
                      <w:t>CELLULAR</w:t>
                    </w:r>
                    <w:r>
                      <w:rPr>
                        <w:rFonts w:ascii="Arial"/>
                        <w:spacing w:val="-4"/>
                        <w:sz w:val="14"/>
                      </w:rPr>
                      <w:t xml:space="preserve"> </w:t>
                    </w:r>
                    <w:r>
                      <w:rPr>
                        <w:rFonts w:ascii="Arial"/>
                        <w:spacing w:val="-2"/>
                        <w:sz w:val="14"/>
                      </w:rPr>
                      <w:t>LEVEL</w:t>
                    </w:r>
                  </w:p>
                </w:txbxContent>
              </v:textbox>
              <w10:wrap anchorx="page" anchory="page"/>
            </v:shape>
          </w:pict>
        </mc:Fallback>
      </mc:AlternateConten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696128" behindDoc="1" locked="0" layoutInCell="1" allowOverlap="1" wp14:anchorId="6B6C60DE" wp14:editId="37CD1C62">
              <wp:simplePos x="0" y="0"/>
              <wp:positionH relativeFrom="page">
                <wp:posOffset>3975671</wp:posOffset>
              </wp:positionH>
              <wp:positionV relativeFrom="page">
                <wp:posOffset>166231</wp:posOffset>
              </wp:positionV>
              <wp:extent cx="2714625" cy="125095"/>
              <wp:effectExtent l="0" t="0" r="0" b="0"/>
              <wp:wrapNone/>
              <wp:docPr id="896" name="Textbox 8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14625" cy="125095"/>
                      </a:xfrm>
                      <a:prstGeom prst="rect">
                        <a:avLst/>
                      </a:prstGeom>
                    </wps:spPr>
                    <wps:txbx>
                      <w:txbxContent>
                        <w:p w:rsidR="003B35C5" w:rsidRDefault="003B35C5">
                          <w:pPr>
                            <w:spacing w:before="15"/>
                            <w:ind w:left="20"/>
                            <w:rPr>
                              <w:rFonts w:ascii="Arial"/>
                              <w:sz w:val="14"/>
                            </w:rPr>
                          </w:pPr>
                        </w:p>
                      </w:txbxContent>
                    </wps:txbx>
                    <wps:bodyPr wrap="square" lIns="0" tIns="0" rIns="0" bIns="0" rtlCol="0">
                      <a:noAutofit/>
                    </wps:bodyPr>
                  </wps:wsp>
                </a:graphicData>
              </a:graphic>
            </wp:anchor>
          </w:drawing>
        </mc:Choice>
        <mc:Fallback>
          <w:pict>
            <v:shapetype w14:anchorId="6B6C60DE" id="_x0000_t202" coordsize="21600,21600" o:spt="202" path="m,l,21600r21600,l21600,xe">
              <v:stroke joinstyle="miter"/>
              <v:path gradientshapeok="t" o:connecttype="rect"/>
            </v:shapetype>
            <v:shape id="Textbox 896" o:spid="_x0000_s1142" type="#_x0000_t202" style="position:absolute;margin-left:313.05pt;margin-top:13.1pt;width:213.75pt;height:9.85pt;z-index:-2516203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" filled="f" stroked="f">
              <v:textbox inset="0,0,0,0">
                <w:txbxContent>
                  <w:p w:rsidR="003B35C5" w:rsidRDefault="003B35C5">
                    <w:pPr>
                      <w:spacing w:before="15"/>
                      <w:ind w:left="20"/>
                      <w:rPr>
                        <w:rFonts w:ascii="Arial"/>
                        <w:sz w:val="14"/>
                      </w:rPr>
                    </w:pPr>
                  </w:p>
                </w:txbxContent>
              </v:textbox>
              <w10:wrap anchorx="page" anchory="page"/>
            </v:shape>
          </w:pict>
        </mc:Fallback>
      </mc:AlternateConten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699200" behindDoc="1" locked="0" layoutInCell="1" allowOverlap="1" wp14:anchorId="0F23BBD3" wp14:editId="68E9441F">
              <wp:simplePos x="0" y="0"/>
              <wp:positionH relativeFrom="page">
                <wp:posOffset>1096276</wp:posOffset>
              </wp:positionH>
              <wp:positionV relativeFrom="page">
                <wp:posOffset>166244</wp:posOffset>
              </wp:positionV>
              <wp:extent cx="2576830" cy="125095"/>
              <wp:effectExtent l="0" t="0" r="0" b="0"/>
              <wp:wrapNone/>
              <wp:docPr id="962" name="Textbox 9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76830" cy="125095"/>
                      </a:xfrm>
                      <a:prstGeom prst="rect">
                        <a:avLst/>
                      </a:prstGeom>
                    </wps:spPr>
                    <wps:txbx>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160</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7</w:t>
                          </w:r>
                          <w:r>
                            <w:rPr>
                              <w:rFonts w:ascii="Arial"/>
                              <w:spacing w:val="-3"/>
                              <w:sz w:val="14"/>
                            </w:rPr>
                            <w:t xml:space="preserve"> </w:t>
                          </w:r>
                          <w:r>
                            <w:rPr>
                              <w:rFonts w:ascii="Arial"/>
                              <w:sz w:val="14"/>
                            </w:rPr>
                            <w:t>|</w:t>
                          </w:r>
                          <w:r>
                            <w:rPr>
                              <w:rFonts w:ascii="Arial"/>
                              <w:spacing w:val="-2"/>
                              <w:sz w:val="14"/>
                            </w:rPr>
                            <w:t xml:space="preserve"> </w:t>
                          </w:r>
                          <w:r>
                            <w:rPr>
                              <w:rFonts w:ascii="Arial"/>
                              <w:sz w:val="14"/>
                            </w:rPr>
                            <w:t>THE</w:t>
                          </w:r>
                          <w:r>
                            <w:rPr>
                              <w:rFonts w:ascii="Arial"/>
                              <w:spacing w:val="-3"/>
                              <w:sz w:val="14"/>
                            </w:rPr>
                            <w:t xml:space="preserve"> </w:t>
                          </w:r>
                          <w:r>
                            <w:rPr>
                              <w:rFonts w:ascii="Arial"/>
                              <w:sz w:val="14"/>
                            </w:rPr>
                            <w:t>CELLULAR</w:t>
                          </w:r>
                          <w:r>
                            <w:rPr>
                              <w:rFonts w:ascii="Arial"/>
                              <w:spacing w:val="-3"/>
                              <w:sz w:val="14"/>
                            </w:rPr>
                            <w:t xml:space="preserve"> </w:t>
                          </w:r>
                          <w:r>
                            <w:rPr>
                              <w:rFonts w:ascii="Arial"/>
                              <w:sz w:val="14"/>
                            </w:rPr>
                            <w:t>BASIS</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INHERITANCE</w:t>
                          </w:r>
                        </w:p>
                      </w:txbxContent>
                    </wps:txbx>
                    <wps:bodyPr wrap="square" lIns="0" tIns="0" rIns="0" bIns="0" rtlCol="0">
                      <a:noAutofit/>
                    </wps:bodyPr>
                  </wps:wsp>
                </a:graphicData>
              </a:graphic>
            </wp:anchor>
          </w:drawing>
        </mc:Choice>
        <mc:Fallback>
          <w:pict>
            <v:shapetype w14:anchorId="0F23BBD3" id="_x0000_t202" coordsize="21600,21600" o:spt="202" path="m,l,21600r21600,l21600,xe">
              <v:stroke joinstyle="miter"/>
              <v:path gradientshapeok="t" o:connecttype="rect"/>
            </v:shapetype>
            <v:shape id="Textbox 962" o:spid="_x0000_s1144" type="#_x0000_t202" style="position:absolute;margin-left:86.3pt;margin-top:13.1pt;width:202.9pt;height:9.85pt;z-index:-2516172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" filled="f" stroked="f">
              <v:textbox inset="0,0,0,0">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160</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7</w:t>
                    </w:r>
                    <w:r>
                      <w:rPr>
                        <w:rFonts w:ascii="Arial"/>
                        <w:spacing w:val="-3"/>
                        <w:sz w:val="14"/>
                      </w:rPr>
                      <w:t xml:space="preserve"> </w:t>
                    </w:r>
                    <w:r>
                      <w:rPr>
                        <w:rFonts w:ascii="Arial"/>
                        <w:sz w:val="14"/>
                      </w:rPr>
                      <w:t>|</w:t>
                    </w:r>
                    <w:r>
                      <w:rPr>
                        <w:rFonts w:ascii="Arial"/>
                        <w:spacing w:val="-2"/>
                        <w:sz w:val="14"/>
                      </w:rPr>
                      <w:t xml:space="preserve"> </w:t>
                    </w:r>
                    <w:r>
                      <w:rPr>
                        <w:rFonts w:ascii="Arial"/>
                        <w:sz w:val="14"/>
                      </w:rPr>
                      <w:t>THE</w:t>
                    </w:r>
                    <w:r>
                      <w:rPr>
                        <w:rFonts w:ascii="Arial"/>
                        <w:spacing w:val="-3"/>
                        <w:sz w:val="14"/>
                      </w:rPr>
                      <w:t xml:space="preserve"> </w:t>
                    </w:r>
                    <w:r>
                      <w:rPr>
                        <w:rFonts w:ascii="Arial"/>
                        <w:sz w:val="14"/>
                      </w:rPr>
                      <w:t>CELLULAR</w:t>
                    </w:r>
                    <w:r>
                      <w:rPr>
                        <w:rFonts w:ascii="Arial"/>
                        <w:spacing w:val="-3"/>
                        <w:sz w:val="14"/>
                      </w:rPr>
                      <w:t xml:space="preserve"> </w:t>
                    </w:r>
                    <w:r>
                      <w:rPr>
                        <w:rFonts w:ascii="Arial"/>
                        <w:sz w:val="14"/>
                      </w:rPr>
                      <w:t>BASIS</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INHERITANCE</w:t>
                    </w:r>
                  </w:p>
                </w:txbxContent>
              </v:textbox>
              <w10:wrap anchorx="page" anchory="page"/>
            </v:shape>
          </w:pict>
        </mc:Fallback>
      </mc:AlternateConten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00224" behindDoc="1" locked="0" layoutInCell="1" allowOverlap="1" wp14:anchorId="57E75B7C" wp14:editId="61AD9869">
              <wp:simplePos x="0" y="0"/>
              <wp:positionH relativeFrom="page">
                <wp:posOffset>4099217</wp:posOffset>
              </wp:positionH>
              <wp:positionV relativeFrom="page">
                <wp:posOffset>166244</wp:posOffset>
              </wp:positionV>
              <wp:extent cx="2589530" cy="125095"/>
              <wp:effectExtent l="0" t="0" r="0" b="0"/>
              <wp:wrapNone/>
              <wp:docPr id="963" name="Textbox 9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89530" cy="125095"/>
                      </a:xfrm>
                      <a:prstGeom prst="rect">
                        <a:avLst/>
                      </a:prstGeom>
                    </wps:spPr>
                    <wps:txbx>
                      <w:txbxContent>
                        <w:p w:rsidR="003B35C5" w:rsidRDefault="003B35C5">
                          <w:pPr>
                            <w:spacing w:before="15"/>
                            <w:ind w:left="20"/>
                            <w:rPr>
                              <w:rFonts w:ascii="Arial"/>
                              <w:sz w:val="14"/>
                            </w:rPr>
                          </w:pPr>
                        </w:p>
                      </w:txbxContent>
                    </wps:txbx>
                    <wps:bodyPr wrap="square" lIns="0" tIns="0" rIns="0" bIns="0" rtlCol="0">
                      <a:noAutofit/>
                    </wps:bodyPr>
                  </wps:wsp>
                </a:graphicData>
              </a:graphic>
            </wp:anchor>
          </w:drawing>
        </mc:Choice>
        <mc:Fallback>
          <w:pict>
            <v:shapetype w14:anchorId="57E75B7C" id="_x0000_t202" coordsize="21600,21600" o:spt="202" path="m,l,21600r21600,l21600,xe">
              <v:stroke joinstyle="miter"/>
              <v:path gradientshapeok="t" o:connecttype="rect"/>
            </v:shapetype>
            <v:shape id="Textbox 963" o:spid="_x0000_s1145" type="#_x0000_t202" style="position:absolute;margin-left:322.75pt;margin-top:13.1pt;width:203.9pt;height:9.85pt;z-index:-2516162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" filled="f" stroked="f">
              <v:textbox inset="0,0,0,0">
                <w:txbxContent>
                  <w:p w:rsidR="003B35C5" w:rsidRDefault="003B35C5">
                    <w:pPr>
                      <w:spacing w:before="15"/>
                      <w:ind w:left="20"/>
                      <w:rPr>
                        <w:rFonts w:ascii="Arial"/>
                        <w:sz w:val="14"/>
                      </w:rPr>
                    </w:pPr>
                  </w:p>
                </w:txbxContent>
              </v:textbox>
              <w10:wrap anchorx="page" anchory="page"/>
            </v:shape>
          </w:pict>
        </mc:Fallback>
      </mc:AlternateConten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02272" behindDoc="1" locked="0" layoutInCell="1" allowOverlap="1" wp14:anchorId="3E89F0D0" wp14:editId="4CE83ACC">
              <wp:simplePos x="0" y="0"/>
              <wp:positionH relativeFrom="page">
                <wp:posOffset>1096276</wp:posOffset>
              </wp:positionH>
              <wp:positionV relativeFrom="page">
                <wp:posOffset>166231</wp:posOffset>
              </wp:positionV>
              <wp:extent cx="2576830" cy="125095"/>
              <wp:effectExtent l="0" t="0" r="0" b="0"/>
              <wp:wrapNone/>
              <wp:docPr id="970" name="Textbox 9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76830" cy="125095"/>
                      </a:xfrm>
                      <a:prstGeom prst="rect">
                        <a:avLst/>
                      </a:prstGeom>
                    </wps:spPr>
                    <wps:txbx>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162</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7</w:t>
                          </w:r>
                          <w:r>
                            <w:rPr>
                              <w:rFonts w:ascii="Arial"/>
                              <w:spacing w:val="-3"/>
                              <w:sz w:val="14"/>
                            </w:rPr>
                            <w:t xml:space="preserve"> </w:t>
                          </w:r>
                          <w:r>
                            <w:rPr>
                              <w:rFonts w:ascii="Arial"/>
                              <w:sz w:val="14"/>
                            </w:rPr>
                            <w:t>|</w:t>
                          </w:r>
                          <w:r>
                            <w:rPr>
                              <w:rFonts w:ascii="Arial"/>
                              <w:spacing w:val="-2"/>
                              <w:sz w:val="14"/>
                            </w:rPr>
                            <w:t xml:space="preserve"> </w:t>
                          </w:r>
                          <w:r>
                            <w:rPr>
                              <w:rFonts w:ascii="Arial"/>
                              <w:sz w:val="14"/>
                            </w:rPr>
                            <w:t>THE</w:t>
                          </w:r>
                          <w:r>
                            <w:rPr>
                              <w:rFonts w:ascii="Arial"/>
                              <w:spacing w:val="-3"/>
                              <w:sz w:val="14"/>
                            </w:rPr>
                            <w:t xml:space="preserve"> </w:t>
                          </w:r>
                          <w:r>
                            <w:rPr>
                              <w:rFonts w:ascii="Arial"/>
                              <w:sz w:val="14"/>
                            </w:rPr>
                            <w:t>CELLULAR</w:t>
                          </w:r>
                          <w:r>
                            <w:rPr>
                              <w:rFonts w:ascii="Arial"/>
                              <w:spacing w:val="-3"/>
                              <w:sz w:val="14"/>
                            </w:rPr>
                            <w:t xml:space="preserve"> </w:t>
                          </w:r>
                          <w:r>
                            <w:rPr>
                              <w:rFonts w:ascii="Arial"/>
                              <w:sz w:val="14"/>
                            </w:rPr>
                            <w:t>BASIS</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INHERITANCE</w:t>
                          </w:r>
                        </w:p>
                      </w:txbxContent>
                    </wps:txbx>
                    <wps:bodyPr wrap="square" lIns="0" tIns="0" rIns="0" bIns="0" rtlCol="0">
                      <a:noAutofit/>
                    </wps:bodyPr>
                  </wps:wsp>
                </a:graphicData>
              </a:graphic>
            </wp:anchor>
          </w:drawing>
        </mc:Choice>
        <mc:Fallback>
          <w:pict>
            <v:shapetype w14:anchorId="3E89F0D0" id="_x0000_t202" coordsize="21600,21600" o:spt="202" path="m,l,21600r21600,l21600,xe">
              <v:stroke joinstyle="miter"/>
              <v:path gradientshapeok="t" o:connecttype="rect"/>
            </v:shapetype>
            <v:shape id="Textbox 970" o:spid="_x0000_s1147" type="#_x0000_t202" style="position:absolute;margin-left:86.3pt;margin-top:13.1pt;width:202.9pt;height:9.85pt;z-index:-251614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" filled="f" stroked="f">
              <v:textbox inset="0,0,0,0">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162</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7</w:t>
                    </w:r>
                    <w:r>
                      <w:rPr>
                        <w:rFonts w:ascii="Arial"/>
                        <w:spacing w:val="-3"/>
                        <w:sz w:val="14"/>
                      </w:rPr>
                      <w:t xml:space="preserve"> </w:t>
                    </w:r>
                    <w:r>
                      <w:rPr>
                        <w:rFonts w:ascii="Arial"/>
                        <w:sz w:val="14"/>
                      </w:rPr>
                      <w:t>|</w:t>
                    </w:r>
                    <w:r>
                      <w:rPr>
                        <w:rFonts w:ascii="Arial"/>
                        <w:spacing w:val="-2"/>
                        <w:sz w:val="14"/>
                      </w:rPr>
                      <w:t xml:space="preserve"> </w:t>
                    </w:r>
                    <w:r>
                      <w:rPr>
                        <w:rFonts w:ascii="Arial"/>
                        <w:sz w:val="14"/>
                      </w:rPr>
                      <w:t>THE</w:t>
                    </w:r>
                    <w:r>
                      <w:rPr>
                        <w:rFonts w:ascii="Arial"/>
                        <w:spacing w:val="-3"/>
                        <w:sz w:val="14"/>
                      </w:rPr>
                      <w:t xml:space="preserve"> </w:t>
                    </w:r>
                    <w:r>
                      <w:rPr>
                        <w:rFonts w:ascii="Arial"/>
                        <w:sz w:val="14"/>
                      </w:rPr>
                      <w:t>CELLULAR</w:t>
                    </w:r>
                    <w:r>
                      <w:rPr>
                        <w:rFonts w:ascii="Arial"/>
                        <w:spacing w:val="-3"/>
                        <w:sz w:val="14"/>
                      </w:rPr>
                      <w:t xml:space="preserve"> </w:t>
                    </w:r>
                    <w:r>
                      <w:rPr>
                        <w:rFonts w:ascii="Arial"/>
                        <w:sz w:val="14"/>
                      </w:rPr>
                      <w:t>BASIS</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INHERITANCE</w:t>
                    </w:r>
                  </w:p>
                </w:txbxContent>
              </v:textbox>
              <w10:wrap anchorx="page" anchory="page"/>
            </v:shape>
          </w:pict>
        </mc:Fallback>
      </mc:AlternateConten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03296" behindDoc="1" locked="0" layoutInCell="1" allowOverlap="1" wp14:anchorId="042478C8" wp14:editId="063A4DE0">
              <wp:simplePos x="0" y="0"/>
              <wp:positionH relativeFrom="page">
                <wp:posOffset>4099242</wp:posOffset>
              </wp:positionH>
              <wp:positionV relativeFrom="page">
                <wp:posOffset>166244</wp:posOffset>
              </wp:positionV>
              <wp:extent cx="2589530" cy="125095"/>
              <wp:effectExtent l="0" t="0" r="0" b="0"/>
              <wp:wrapNone/>
              <wp:docPr id="971" name="Textbox 9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89530" cy="125095"/>
                      </a:xfrm>
                      <a:prstGeom prst="rect">
                        <a:avLst/>
                      </a:prstGeom>
                    </wps:spPr>
                    <wps:txbx>
                      <w:txbxContent>
                        <w:p w:rsidR="003B35C5" w:rsidRDefault="003B35C5">
                          <w:pPr>
                            <w:spacing w:before="15"/>
                            <w:ind w:left="20"/>
                            <w:rPr>
                              <w:rFonts w:ascii="Arial"/>
                              <w:sz w:val="14"/>
                            </w:rPr>
                          </w:pPr>
                        </w:p>
                      </w:txbxContent>
                    </wps:txbx>
                    <wps:bodyPr wrap="square" lIns="0" tIns="0" rIns="0" bIns="0" rtlCol="0">
                      <a:noAutofit/>
                    </wps:bodyPr>
                  </wps:wsp>
                </a:graphicData>
              </a:graphic>
            </wp:anchor>
          </w:drawing>
        </mc:Choice>
        <mc:Fallback>
          <w:pict>
            <v:shapetype w14:anchorId="042478C8" id="_x0000_t202" coordsize="21600,21600" o:spt="202" path="m,l,21600r21600,l21600,xe">
              <v:stroke joinstyle="miter"/>
              <v:path gradientshapeok="t" o:connecttype="rect"/>
            </v:shapetype>
            <v:shape id="Textbox 971" o:spid="_x0000_s1148" type="#_x0000_t202" style="position:absolute;margin-left:322.75pt;margin-top:13.1pt;width:203.9pt;height:9.85pt;z-index:-251613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" filled="f" stroked="f">
              <v:textbox inset="0,0,0,0">
                <w:txbxContent>
                  <w:p w:rsidR="003B35C5" w:rsidRDefault="003B35C5">
                    <w:pPr>
                      <w:spacing w:before="15"/>
                      <w:ind w:left="20"/>
                      <w:rPr>
                        <w:rFonts w:ascii="Arial"/>
                        <w:sz w:val="14"/>
                      </w:rPr>
                    </w:pPr>
                  </w:p>
                </w:txbxContent>
              </v:textbox>
              <w10:wrap anchorx="page" anchory="page"/>
            </v:shape>
          </w:pict>
        </mc:Fallback>
      </mc:AlternateConten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05344" behindDoc="1" locked="0" layoutInCell="1" allowOverlap="1" wp14:anchorId="6751DA9F" wp14:editId="4A3CFA6D">
              <wp:simplePos x="0" y="0"/>
              <wp:positionH relativeFrom="page">
                <wp:posOffset>1096276</wp:posOffset>
              </wp:positionH>
              <wp:positionV relativeFrom="page">
                <wp:posOffset>166244</wp:posOffset>
              </wp:positionV>
              <wp:extent cx="2576830" cy="125095"/>
              <wp:effectExtent l="0" t="0" r="0" b="0"/>
              <wp:wrapNone/>
              <wp:docPr id="994" name="Textbox 9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76830" cy="125095"/>
                      </a:xfrm>
                      <a:prstGeom prst="rect">
                        <a:avLst/>
                      </a:prstGeom>
                    </wps:spPr>
                    <wps:txbx>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164</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7</w:t>
                          </w:r>
                          <w:r>
                            <w:rPr>
                              <w:rFonts w:ascii="Arial"/>
                              <w:spacing w:val="-3"/>
                              <w:sz w:val="14"/>
                            </w:rPr>
                            <w:t xml:space="preserve"> </w:t>
                          </w:r>
                          <w:r>
                            <w:rPr>
                              <w:rFonts w:ascii="Arial"/>
                              <w:sz w:val="14"/>
                            </w:rPr>
                            <w:t>|</w:t>
                          </w:r>
                          <w:r>
                            <w:rPr>
                              <w:rFonts w:ascii="Arial"/>
                              <w:spacing w:val="-2"/>
                              <w:sz w:val="14"/>
                            </w:rPr>
                            <w:t xml:space="preserve"> </w:t>
                          </w:r>
                          <w:r>
                            <w:rPr>
                              <w:rFonts w:ascii="Arial"/>
                              <w:sz w:val="14"/>
                            </w:rPr>
                            <w:t>THE</w:t>
                          </w:r>
                          <w:r>
                            <w:rPr>
                              <w:rFonts w:ascii="Arial"/>
                              <w:spacing w:val="-3"/>
                              <w:sz w:val="14"/>
                            </w:rPr>
                            <w:t xml:space="preserve"> </w:t>
                          </w:r>
                          <w:r>
                            <w:rPr>
                              <w:rFonts w:ascii="Arial"/>
                              <w:sz w:val="14"/>
                            </w:rPr>
                            <w:t>CELLULAR</w:t>
                          </w:r>
                          <w:r>
                            <w:rPr>
                              <w:rFonts w:ascii="Arial"/>
                              <w:spacing w:val="-3"/>
                              <w:sz w:val="14"/>
                            </w:rPr>
                            <w:t xml:space="preserve"> </w:t>
                          </w:r>
                          <w:r>
                            <w:rPr>
                              <w:rFonts w:ascii="Arial"/>
                              <w:sz w:val="14"/>
                            </w:rPr>
                            <w:t>BASIS</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INHERITANCE</w:t>
                          </w:r>
                        </w:p>
                      </w:txbxContent>
                    </wps:txbx>
                    <wps:bodyPr wrap="square" lIns="0" tIns="0" rIns="0" bIns="0" rtlCol="0">
                      <a:noAutofit/>
                    </wps:bodyPr>
                  </wps:wsp>
                </a:graphicData>
              </a:graphic>
            </wp:anchor>
          </w:drawing>
        </mc:Choice>
        <mc:Fallback>
          <w:pict>
            <v:shapetype w14:anchorId="6751DA9F" id="_x0000_t202" coordsize="21600,21600" o:spt="202" path="m,l,21600r21600,l21600,xe">
              <v:stroke joinstyle="miter"/>
              <v:path gradientshapeok="t" o:connecttype="rect"/>
            </v:shapetype>
            <v:shape id="Textbox 994" o:spid="_x0000_s1150" type="#_x0000_t202" style="position:absolute;margin-left:86.3pt;margin-top:13.1pt;width:202.9pt;height:9.85pt;z-index:-251611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" filled="f" stroked="f">
              <v:textbox inset="0,0,0,0">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164</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7</w:t>
                    </w:r>
                    <w:r>
                      <w:rPr>
                        <w:rFonts w:ascii="Arial"/>
                        <w:spacing w:val="-3"/>
                        <w:sz w:val="14"/>
                      </w:rPr>
                      <w:t xml:space="preserve"> </w:t>
                    </w:r>
                    <w:r>
                      <w:rPr>
                        <w:rFonts w:ascii="Arial"/>
                        <w:sz w:val="14"/>
                      </w:rPr>
                      <w:t>|</w:t>
                    </w:r>
                    <w:r>
                      <w:rPr>
                        <w:rFonts w:ascii="Arial"/>
                        <w:spacing w:val="-2"/>
                        <w:sz w:val="14"/>
                      </w:rPr>
                      <w:t xml:space="preserve"> </w:t>
                    </w:r>
                    <w:r>
                      <w:rPr>
                        <w:rFonts w:ascii="Arial"/>
                        <w:sz w:val="14"/>
                      </w:rPr>
                      <w:t>THE</w:t>
                    </w:r>
                    <w:r>
                      <w:rPr>
                        <w:rFonts w:ascii="Arial"/>
                        <w:spacing w:val="-3"/>
                        <w:sz w:val="14"/>
                      </w:rPr>
                      <w:t xml:space="preserve"> </w:t>
                    </w:r>
                    <w:r>
                      <w:rPr>
                        <w:rFonts w:ascii="Arial"/>
                        <w:sz w:val="14"/>
                      </w:rPr>
                      <w:t>CELLULAR</w:t>
                    </w:r>
                    <w:r>
                      <w:rPr>
                        <w:rFonts w:ascii="Arial"/>
                        <w:spacing w:val="-3"/>
                        <w:sz w:val="14"/>
                      </w:rPr>
                      <w:t xml:space="preserve"> </w:t>
                    </w:r>
                    <w:r>
                      <w:rPr>
                        <w:rFonts w:ascii="Arial"/>
                        <w:sz w:val="14"/>
                      </w:rPr>
                      <w:t>BASIS</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INHERITANCE</w:t>
                    </w:r>
                  </w:p>
                </w:txbxContent>
              </v:textbox>
              <w10:wrap anchorx="page" anchory="page"/>
            </v:shape>
          </w:pict>
        </mc:Fallback>
      </mc:AlternateConten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06368" behindDoc="1" locked="0" layoutInCell="1" allowOverlap="1" wp14:anchorId="205FFA52" wp14:editId="1D12E3A6">
              <wp:simplePos x="0" y="0"/>
              <wp:positionH relativeFrom="page">
                <wp:posOffset>4099229</wp:posOffset>
              </wp:positionH>
              <wp:positionV relativeFrom="page">
                <wp:posOffset>166244</wp:posOffset>
              </wp:positionV>
              <wp:extent cx="2589530" cy="125095"/>
              <wp:effectExtent l="0" t="0" r="0" b="0"/>
              <wp:wrapNone/>
              <wp:docPr id="995" name="Textbox 9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89530" cy="125095"/>
                      </a:xfrm>
                      <a:prstGeom prst="rect">
                        <a:avLst/>
                      </a:prstGeom>
                    </wps:spPr>
                    <wps:txbx>
                      <w:txbxContent>
                        <w:p w:rsidR="003B35C5" w:rsidRDefault="003B35C5">
                          <w:pPr>
                            <w:spacing w:before="15"/>
                            <w:ind w:left="20"/>
                            <w:rPr>
                              <w:rFonts w:ascii="Arial"/>
                              <w:sz w:val="14"/>
                            </w:rPr>
                          </w:pPr>
                        </w:p>
                      </w:txbxContent>
                    </wps:txbx>
                    <wps:bodyPr wrap="square" lIns="0" tIns="0" rIns="0" bIns="0" rtlCol="0">
                      <a:noAutofit/>
                    </wps:bodyPr>
                  </wps:wsp>
                </a:graphicData>
              </a:graphic>
            </wp:anchor>
          </w:drawing>
        </mc:Choice>
        <mc:Fallback>
          <w:pict>
            <v:shapetype w14:anchorId="205FFA52" id="_x0000_t202" coordsize="21600,21600" o:spt="202" path="m,l,21600r21600,l21600,xe">
              <v:stroke joinstyle="miter"/>
              <v:path gradientshapeok="t" o:connecttype="rect"/>
            </v:shapetype>
            <v:shape id="Textbox 995" o:spid="_x0000_s1151" type="#_x0000_t202" style="position:absolute;margin-left:322.75pt;margin-top:13.1pt;width:203.9pt;height:9.85pt;z-index:-251610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" filled="f" stroked="f">
              <v:textbox inset="0,0,0,0">
                <w:txbxContent>
                  <w:p w:rsidR="003B35C5" w:rsidRDefault="003B35C5">
                    <w:pPr>
                      <w:spacing w:before="15"/>
                      <w:ind w:left="20"/>
                      <w:rPr>
                        <w:rFonts w:ascii="Arial"/>
                        <w:sz w:val="14"/>
                      </w:rPr>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F59EA" w:rsidRDefault="007F59EA">
    <w:pPr>
      <w:pStyle w:val="Heade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08416" behindDoc="1" locked="0" layoutInCell="1" allowOverlap="1" wp14:anchorId="1F999F28" wp14:editId="637B9573">
              <wp:simplePos x="0" y="0"/>
              <wp:positionH relativeFrom="page">
                <wp:posOffset>1096276</wp:posOffset>
              </wp:positionH>
              <wp:positionV relativeFrom="page">
                <wp:posOffset>166244</wp:posOffset>
              </wp:positionV>
              <wp:extent cx="2576830" cy="125095"/>
              <wp:effectExtent l="0" t="0" r="0" b="0"/>
              <wp:wrapNone/>
              <wp:docPr id="998" name="Textbox 9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76830" cy="125095"/>
                      </a:xfrm>
                      <a:prstGeom prst="rect">
                        <a:avLst/>
                      </a:prstGeom>
                    </wps:spPr>
                    <wps:txbx>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166</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7</w:t>
                          </w:r>
                          <w:r>
                            <w:rPr>
                              <w:rFonts w:ascii="Arial"/>
                              <w:spacing w:val="-3"/>
                              <w:sz w:val="14"/>
                            </w:rPr>
                            <w:t xml:space="preserve"> </w:t>
                          </w:r>
                          <w:r>
                            <w:rPr>
                              <w:rFonts w:ascii="Arial"/>
                              <w:sz w:val="14"/>
                            </w:rPr>
                            <w:t>|</w:t>
                          </w:r>
                          <w:r>
                            <w:rPr>
                              <w:rFonts w:ascii="Arial"/>
                              <w:spacing w:val="-2"/>
                              <w:sz w:val="14"/>
                            </w:rPr>
                            <w:t xml:space="preserve"> </w:t>
                          </w:r>
                          <w:r>
                            <w:rPr>
                              <w:rFonts w:ascii="Arial"/>
                              <w:sz w:val="14"/>
                            </w:rPr>
                            <w:t>THE</w:t>
                          </w:r>
                          <w:r>
                            <w:rPr>
                              <w:rFonts w:ascii="Arial"/>
                              <w:spacing w:val="-3"/>
                              <w:sz w:val="14"/>
                            </w:rPr>
                            <w:t xml:space="preserve"> </w:t>
                          </w:r>
                          <w:r>
                            <w:rPr>
                              <w:rFonts w:ascii="Arial"/>
                              <w:sz w:val="14"/>
                            </w:rPr>
                            <w:t>CELLULAR</w:t>
                          </w:r>
                          <w:r>
                            <w:rPr>
                              <w:rFonts w:ascii="Arial"/>
                              <w:spacing w:val="-3"/>
                              <w:sz w:val="14"/>
                            </w:rPr>
                            <w:t xml:space="preserve"> </w:t>
                          </w:r>
                          <w:r>
                            <w:rPr>
                              <w:rFonts w:ascii="Arial"/>
                              <w:sz w:val="14"/>
                            </w:rPr>
                            <w:t>BASIS</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INHERITANCE</w:t>
                          </w:r>
                        </w:p>
                      </w:txbxContent>
                    </wps:txbx>
                    <wps:bodyPr wrap="square" lIns="0" tIns="0" rIns="0" bIns="0" rtlCol="0">
                      <a:noAutofit/>
                    </wps:bodyPr>
                  </wps:wsp>
                </a:graphicData>
              </a:graphic>
            </wp:anchor>
          </w:drawing>
        </mc:Choice>
        <mc:Fallback>
          <w:pict>
            <v:shapetype w14:anchorId="1F999F28" id="_x0000_t202" coordsize="21600,21600" o:spt="202" path="m,l,21600r21600,l21600,xe">
              <v:stroke joinstyle="miter"/>
              <v:path gradientshapeok="t" o:connecttype="rect"/>
            </v:shapetype>
            <v:shape id="Textbox 998" o:spid="_x0000_s1153" type="#_x0000_t202" style="position:absolute;margin-left:86.3pt;margin-top:13.1pt;width:202.9pt;height:9.85pt;z-index:-251608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" filled="f" stroked="f">
              <v:textbox inset="0,0,0,0">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166</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7</w:t>
                    </w:r>
                    <w:r>
                      <w:rPr>
                        <w:rFonts w:ascii="Arial"/>
                        <w:spacing w:val="-3"/>
                        <w:sz w:val="14"/>
                      </w:rPr>
                      <w:t xml:space="preserve"> </w:t>
                    </w:r>
                    <w:r>
                      <w:rPr>
                        <w:rFonts w:ascii="Arial"/>
                        <w:sz w:val="14"/>
                      </w:rPr>
                      <w:t>|</w:t>
                    </w:r>
                    <w:r>
                      <w:rPr>
                        <w:rFonts w:ascii="Arial"/>
                        <w:spacing w:val="-2"/>
                        <w:sz w:val="14"/>
                      </w:rPr>
                      <w:t xml:space="preserve"> </w:t>
                    </w:r>
                    <w:r>
                      <w:rPr>
                        <w:rFonts w:ascii="Arial"/>
                        <w:sz w:val="14"/>
                      </w:rPr>
                      <w:t>THE</w:t>
                    </w:r>
                    <w:r>
                      <w:rPr>
                        <w:rFonts w:ascii="Arial"/>
                        <w:spacing w:val="-3"/>
                        <w:sz w:val="14"/>
                      </w:rPr>
                      <w:t xml:space="preserve"> </w:t>
                    </w:r>
                    <w:r>
                      <w:rPr>
                        <w:rFonts w:ascii="Arial"/>
                        <w:sz w:val="14"/>
                      </w:rPr>
                      <w:t>CELLULAR</w:t>
                    </w:r>
                    <w:r>
                      <w:rPr>
                        <w:rFonts w:ascii="Arial"/>
                        <w:spacing w:val="-3"/>
                        <w:sz w:val="14"/>
                      </w:rPr>
                      <w:t xml:space="preserve"> </w:t>
                    </w:r>
                    <w:r>
                      <w:rPr>
                        <w:rFonts w:ascii="Arial"/>
                        <w:sz w:val="14"/>
                      </w:rPr>
                      <w:t>BASIS</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INHERITANCE</w:t>
                    </w:r>
                  </w:p>
                </w:txbxContent>
              </v:textbox>
              <w10:wrap anchorx="page" anchory="page"/>
            </v:shape>
          </w:pict>
        </mc:Fallback>
      </mc:AlternateConten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09440" behindDoc="1" locked="0" layoutInCell="1" allowOverlap="1" wp14:anchorId="17214767" wp14:editId="72BD0019">
              <wp:simplePos x="0" y="0"/>
              <wp:positionH relativeFrom="page">
                <wp:posOffset>4099229</wp:posOffset>
              </wp:positionH>
              <wp:positionV relativeFrom="page">
                <wp:posOffset>166244</wp:posOffset>
              </wp:positionV>
              <wp:extent cx="2589530" cy="125095"/>
              <wp:effectExtent l="0" t="0" r="0" b="0"/>
              <wp:wrapNone/>
              <wp:docPr id="999" name="Textbox 9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89530" cy="125095"/>
                      </a:xfrm>
                      <a:prstGeom prst="rect">
                        <a:avLst/>
                      </a:prstGeom>
                    </wps:spPr>
                    <wps:txbx>
                      <w:txbxContent>
                        <w:p w:rsidR="003B35C5" w:rsidRDefault="003B35C5">
                          <w:pPr>
                            <w:spacing w:before="15"/>
                            <w:ind w:left="20"/>
                            <w:rPr>
                              <w:rFonts w:ascii="Arial"/>
                              <w:sz w:val="14"/>
                            </w:rPr>
                          </w:pPr>
                        </w:p>
                      </w:txbxContent>
                    </wps:txbx>
                    <wps:bodyPr wrap="square" lIns="0" tIns="0" rIns="0" bIns="0" rtlCol="0">
                      <a:noAutofit/>
                    </wps:bodyPr>
                  </wps:wsp>
                </a:graphicData>
              </a:graphic>
            </wp:anchor>
          </w:drawing>
        </mc:Choice>
        <mc:Fallback>
          <w:pict>
            <v:shapetype w14:anchorId="17214767" id="_x0000_t202" coordsize="21600,21600" o:spt="202" path="m,l,21600r21600,l21600,xe">
              <v:stroke joinstyle="miter"/>
              <v:path gradientshapeok="t" o:connecttype="rect"/>
            </v:shapetype>
            <v:shape id="Textbox 999" o:spid="_x0000_s1154" type="#_x0000_t202" style="position:absolute;margin-left:322.75pt;margin-top:13.1pt;width:203.9pt;height:9.85pt;z-index:-2516070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" filled="f" stroked="f">
              <v:textbox inset="0,0,0,0">
                <w:txbxContent>
                  <w:p w:rsidR="003B35C5" w:rsidRDefault="003B35C5">
                    <w:pPr>
                      <w:spacing w:before="15"/>
                      <w:ind w:left="20"/>
                      <w:rPr>
                        <w:rFonts w:ascii="Arial"/>
                        <w:sz w:val="14"/>
                      </w:rPr>
                    </w:pPr>
                  </w:p>
                </w:txbxContent>
              </v:textbox>
              <w10:wrap anchorx="page" anchory="page"/>
            </v:shape>
          </w:pict>
        </mc:Fallback>
      </mc:AlternateConten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11488" behindDoc="1" locked="0" layoutInCell="1" allowOverlap="1" wp14:anchorId="1EEACA38" wp14:editId="305C8236">
              <wp:simplePos x="0" y="0"/>
              <wp:positionH relativeFrom="page">
                <wp:posOffset>1096276</wp:posOffset>
              </wp:positionH>
              <wp:positionV relativeFrom="page">
                <wp:posOffset>166244</wp:posOffset>
              </wp:positionV>
              <wp:extent cx="2576830" cy="125095"/>
              <wp:effectExtent l="0" t="0" r="0" b="0"/>
              <wp:wrapNone/>
              <wp:docPr id="1016" name="Textbox 10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76830" cy="125095"/>
                      </a:xfrm>
                      <a:prstGeom prst="rect">
                        <a:avLst/>
                      </a:prstGeom>
                    </wps:spPr>
                    <wps:txbx>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168</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7</w:t>
                          </w:r>
                          <w:r>
                            <w:rPr>
                              <w:rFonts w:ascii="Arial"/>
                              <w:spacing w:val="-3"/>
                              <w:sz w:val="14"/>
                            </w:rPr>
                            <w:t xml:space="preserve"> </w:t>
                          </w:r>
                          <w:r>
                            <w:rPr>
                              <w:rFonts w:ascii="Arial"/>
                              <w:sz w:val="14"/>
                            </w:rPr>
                            <w:t>|</w:t>
                          </w:r>
                          <w:r>
                            <w:rPr>
                              <w:rFonts w:ascii="Arial"/>
                              <w:spacing w:val="-2"/>
                              <w:sz w:val="14"/>
                            </w:rPr>
                            <w:t xml:space="preserve"> </w:t>
                          </w:r>
                          <w:r>
                            <w:rPr>
                              <w:rFonts w:ascii="Arial"/>
                              <w:sz w:val="14"/>
                            </w:rPr>
                            <w:t>THE</w:t>
                          </w:r>
                          <w:r>
                            <w:rPr>
                              <w:rFonts w:ascii="Arial"/>
                              <w:spacing w:val="-3"/>
                              <w:sz w:val="14"/>
                            </w:rPr>
                            <w:t xml:space="preserve"> </w:t>
                          </w:r>
                          <w:r>
                            <w:rPr>
                              <w:rFonts w:ascii="Arial"/>
                              <w:sz w:val="14"/>
                            </w:rPr>
                            <w:t>CELLULAR</w:t>
                          </w:r>
                          <w:r>
                            <w:rPr>
                              <w:rFonts w:ascii="Arial"/>
                              <w:spacing w:val="-3"/>
                              <w:sz w:val="14"/>
                            </w:rPr>
                            <w:t xml:space="preserve"> </w:t>
                          </w:r>
                          <w:r>
                            <w:rPr>
                              <w:rFonts w:ascii="Arial"/>
                              <w:sz w:val="14"/>
                            </w:rPr>
                            <w:t>BASIS</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INHERITANCE</w:t>
                          </w:r>
                        </w:p>
                      </w:txbxContent>
                    </wps:txbx>
                    <wps:bodyPr wrap="square" lIns="0" tIns="0" rIns="0" bIns="0" rtlCol="0">
                      <a:noAutofit/>
                    </wps:bodyPr>
                  </wps:wsp>
                </a:graphicData>
              </a:graphic>
            </wp:anchor>
          </w:drawing>
        </mc:Choice>
        <mc:Fallback>
          <w:pict>
            <v:shapetype w14:anchorId="1EEACA38" id="_x0000_t202" coordsize="21600,21600" o:spt="202" path="m,l,21600r21600,l21600,xe">
              <v:stroke joinstyle="miter"/>
              <v:path gradientshapeok="t" o:connecttype="rect"/>
            </v:shapetype>
            <v:shape id="Textbox 1016" o:spid="_x0000_s1156" type="#_x0000_t202" style="position:absolute;margin-left:86.3pt;margin-top:13.1pt;width:202.9pt;height:9.85pt;z-index:-251604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" filled="f" stroked="f">
              <v:textbox inset="0,0,0,0">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168</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7</w:t>
                    </w:r>
                    <w:r>
                      <w:rPr>
                        <w:rFonts w:ascii="Arial"/>
                        <w:spacing w:val="-3"/>
                        <w:sz w:val="14"/>
                      </w:rPr>
                      <w:t xml:space="preserve"> </w:t>
                    </w:r>
                    <w:r>
                      <w:rPr>
                        <w:rFonts w:ascii="Arial"/>
                        <w:sz w:val="14"/>
                      </w:rPr>
                      <w:t>|</w:t>
                    </w:r>
                    <w:r>
                      <w:rPr>
                        <w:rFonts w:ascii="Arial"/>
                        <w:spacing w:val="-2"/>
                        <w:sz w:val="14"/>
                      </w:rPr>
                      <w:t xml:space="preserve"> </w:t>
                    </w:r>
                    <w:r>
                      <w:rPr>
                        <w:rFonts w:ascii="Arial"/>
                        <w:sz w:val="14"/>
                      </w:rPr>
                      <w:t>THE</w:t>
                    </w:r>
                    <w:r>
                      <w:rPr>
                        <w:rFonts w:ascii="Arial"/>
                        <w:spacing w:val="-3"/>
                        <w:sz w:val="14"/>
                      </w:rPr>
                      <w:t xml:space="preserve"> </w:t>
                    </w:r>
                    <w:r>
                      <w:rPr>
                        <w:rFonts w:ascii="Arial"/>
                        <w:sz w:val="14"/>
                      </w:rPr>
                      <w:t>CELLULAR</w:t>
                    </w:r>
                    <w:r>
                      <w:rPr>
                        <w:rFonts w:ascii="Arial"/>
                        <w:spacing w:val="-3"/>
                        <w:sz w:val="14"/>
                      </w:rPr>
                      <w:t xml:space="preserve"> </w:t>
                    </w:r>
                    <w:r>
                      <w:rPr>
                        <w:rFonts w:ascii="Arial"/>
                        <w:sz w:val="14"/>
                      </w:rPr>
                      <w:t>BASIS</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INHERITANCE</w:t>
                    </w:r>
                  </w:p>
                </w:txbxContent>
              </v:textbox>
              <w10:wrap anchorx="page" anchory="page"/>
            </v:shape>
          </w:pict>
        </mc:Fallback>
      </mc:AlternateConten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12512" behindDoc="1" locked="0" layoutInCell="1" allowOverlap="1" wp14:anchorId="67FC3079" wp14:editId="50DC9083">
              <wp:simplePos x="0" y="0"/>
              <wp:positionH relativeFrom="page">
                <wp:posOffset>4099229</wp:posOffset>
              </wp:positionH>
              <wp:positionV relativeFrom="page">
                <wp:posOffset>166231</wp:posOffset>
              </wp:positionV>
              <wp:extent cx="2589530" cy="125095"/>
              <wp:effectExtent l="0" t="0" r="0" b="0"/>
              <wp:wrapNone/>
              <wp:docPr id="1017" name="Textbox 10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89530" cy="125095"/>
                      </a:xfrm>
                      <a:prstGeom prst="rect">
                        <a:avLst/>
                      </a:prstGeom>
                    </wps:spPr>
                    <wps:txbx>
                      <w:txbxContent>
                        <w:p w:rsidR="003B35C5" w:rsidRDefault="003B35C5">
                          <w:pPr>
                            <w:spacing w:before="15"/>
                            <w:ind w:left="20"/>
                            <w:rPr>
                              <w:rFonts w:ascii="Arial"/>
                              <w:sz w:val="14"/>
                            </w:rPr>
                          </w:pPr>
                        </w:p>
                      </w:txbxContent>
                    </wps:txbx>
                    <wps:bodyPr wrap="square" lIns="0" tIns="0" rIns="0" bIns="0" rtlCol="0">
                      <a:noAutofit/>
                    </wps:bodyPr>
                  </wps:wsp>
                </a:graphicData>
              </a:graphic>
            </wp:anchor>
          </w:drawing>
        </mc:Choice>
        <mc:Fallback>
          <w:pict>
            <v:shapetype w14:anchorId="67FC3079" id="_x0000_t202" coordsize="21600,21600" o:spt="202" path="m,l,21600r21600,l21600,xe">
              <v:stroke joinstyle="miter"/>
              <v:path gradientshapeok="t" o:connecttype="rect"/>
            </v:shapetype>
            <v:shape id="Textbox 1017" o:spid="_x0000_s1157" type="#_x0000_t202" style="position:absolute;margin-left:322.75pt;margin-top:13.1pt;width:203.9pt;height:9.85pt;z-index:-251603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" filled="f" stroked="f">
              <v:textbox inset="0,0,0,0">
                <w:txbxContent>
                  <w:p w:rsidR="003B35C5" w:rsidRDefault="003B35C5">
                    <w:pPr>
                      <w:spacing w:before="15"/>
                      <w:ind w:left="20"/>
                      <w:rPr>
                        <w:rFonts w:ascii="Arial"/>
                        <w:sz w:val="14"/>
                      </w:rPr>
                    </w:pPr>
                  </w:p>
                </w:txbxContent>
              </v:textbox>
              <w10:wrap anchorx="page" anchory="page"/>
            </v:shape>
          </w:pict>
        </mc:Fallback>
      </mc:AlternateContent>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15584" behindDoc="1" locked="0" layoutInCell="1" allowOverlap="1" wp14:anchorId="311F0BFB" wp14:editId="0F1B5FEC">
              <wp:simplePos x="0" y="0"/>
              <wp:positionH relativeFrom="page">
                <wp:posOffset>1096276</wp:posOffset>
              </wp:positionH>
              <wp:positionV relativeFrom="page">
                <wp:posOffset>166231</wp:posOffset>
              </wp:positionV>
              <wp:extent cx="1677670" cy="125095"/>
              <wp:effectExtent l="0" t="0" r="0" b="0"/>
              <wp:wrapNone/>
              <wp:docPr id="724" name="Textbox 7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77670" cy="125095"/>
                      </a:xfrm>
                      <a:prstGeom prst="rect">
                        <a:avLst/>
                      </a:prstGeom>
                    </wps:spPr>
                    <wps:txbx>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124</w:t>
                          </w:r>
                          <w:r>
                            <w:rPr>
                              <w:rFonts w:ascii="Arial"/>
                              <w:sz w:val="14"/>
                            </w:rPr>
                            <w:fldChar w:fldCharType="end"/>
                          </w:r>
                          <w:r>
                            <w:rPr>
                              <w:rFonts w:ascii="Arial"/>
                              <w:spacing w:val="77"/>
                              <w:w w:val="150"/>
                              <w:sz w:val="14"/>
                            </w:rPr>
                            <w:t xml:space="preserve"> </w:t>
                          </w:r>
                          <w:r>
                            <w:rPr>
                              <w:rFonts w:ascii="Arial"/>
                              <w:sz w:val="14"/>
                            </w:rPr>
                            <w:t>CHAPTER</w:t>
                          </w:r>
                          <w:r>
                            <w:rPr>
                              <w:rFonts w:ascii="Arial"/>
                              <w:spacing w:val="-2"/>
                              <w:sz w:val="14"/>
                            </w:rPr>
                            <w:t xml:space="preserve"> </w:t>
                          </w:r>
                          <w:r>
                            <w:rPr>
                              <w:rFonts w:ascii="Arial"/>
                              <w:sz w:val="14"/>
                            </w:rPr>
                            <w:t>5</w:t>
                          </w:r>
                          <w:r>
                            <w:rPr>
                              <w:rFonts w:ascii="Arial"/>
                              <w:spacing w:val="-2"/>
                              <w:sz w:val="14"/>
                            </w:rPr>
                            <w:t xml:space="preserve"> </w:t>
                          </w:r>
                          <w:r>
                            <w:rPr>
                              <w:rFonts w:ascii="Arial"/>
                              <w:sz w:val="14"/>
                            </w:rPr>
                            <w:t>|</w:t>
                          </w:r>
                          <w:r>
                            <w:rPr>
                              <w:rFonts w:ascii="Arial"/>
                              <w:spacing w:val="-2"/>
                              <w:sz w:val="14"/>
                            </w:rPr>
                            <w:t xml:space="preserve"> PHOTOSYNTHESIS</w:t>
                          </w:r>
                        </w:p>
                      </w:txbxContent>
                    </wps:txbx>
                    <wps:bodyPr wrap="square" lIns="0" tIns="0" rIns="0" bIns="0" rtlCol="0">
                      <a:noAutofit/>
                    </wps:bodyPr>
                  </wps:wsp>
                </a:graphicData>
              </a:graphic>
            </wp:anchor>
          </w:drawing>
        </mc:Choice>
        <mc:Fallback>
          <w:pict>
            <v:shapetype w14:anchorId="311F0BFB" id="_x0000_t202" coordsize="21600,21600" o:spt="202" path="m,l,21600r21600,l21600,xe">
              <v:stroke joinstyle="miter"/>
              <v:path gradientshapeok="t" o:connecttype="rect"/>
            </v:shapetype>
            <v:shape id="Textbox 724" o:spid="_x0000_s1159" type="#_x0000_t202" style="position:absolute;margin-left:86.3pt;margin-top:13.1pt;width:132.1pt;height:9.85pt;z-index:-251600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" filled="f" stroked="f">
              <v:textbox inset="0,0,0,0">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124</w:t>
                    </w:r>
                    <w:r>
                      <w:rPr>
                        <w:rFonts w:ascii="Arial"/>
                        <w:sz w:val="14"/>
                      </w:rPr>
                      <w:fldChar w:fldCharType="end"/>
                    </w:r>
                    <w:r>
                      <w:rPr>
                        <w:rFonts w:ascii="Arial"/>
                        <w:spacing w:val="77"/>
                        <w:w w:val="150"/>
                        <w:sz w:val="14"/>
                      </w:rPr>
                      <w:t xml:space="preserve"> </w:t>
                    </w:r>
                    <w:r>
                      <w:rPr>
                        <w:rFonts w:ascii="Arial"/>
                        <w:sz w:val="14"/>
                      </w:rPr>
                      <w:t>CHAPTER</w:t>
                    </w:r>
                    <w:r>
                      <w:rPr>
                        <w:rFonts w:ascii="Arial"/>
                        <w:spacing w:val="-2"/>
                        <w:sz w:val="14"/>
                      </w:rPr>
                      <w:t xml:space="preserve"> </w:t>
                    </w:r>
                    <w:r>
                      <w:rPr>
                        <w:rFonts w:ascii="Arial"/>
                        <w:sz w:val="14"/>
                      </w:rPr>
                      <w:t>5</w:t>
                    </w:r>
                    <w:r>
                      <w:rPr>
                        <w:rFonts w:ascii="Arial"/>
                        <w:spacing w:val="-2"/>
                        <w:sz w:val="14"/>
                      </w:rPr>
                      <w:t xml:space="preserve"> </w:t>
                    </w:r>
                    <w:r>
                      <w:rPr>
                        <w:rFonts w:ascii="Arial"/>
                        <w:sz w:val="14"/>
                      </w:rPr>
                      <w:t>|</w:t>
                    </w:r>
                    <w:r>
                      <w:rPr>
                        <w:rFonts w:ascii="Arial"/>
                        <w:spacing w:val="-2"/>
                        <w:sz w:val="14"/>
                      </w:rPr>
                      <w:t xml:space="preserve"> PHOTOSYNTHESIS</w:t>
                    </w:r>
                  </w:p>
                </w:txbxContent>
              </v:textbox>
              <w10:wrap anchorx="page" anchory="page"/>
            </v:shape>
          </w:pict>
        </mc:Fallback>
      </mc:AlternateConten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16608" behindDoc="1" locked="0" layoutInCell="1" allowOverlap="1" wp14:anchorId="283B9C01" wp14:editId="11DC9FD8">
              <wp:simplePos x="0" y="0"/>
              <wp:positionH relativeFrom="page">
                <wp:posOffset>4998300</wp:posOffset>
              </wp:positionH>
              <wp:positionV relativeFrom="page">
                <wp:posOffset>166244</wp:posOffset>
              </wp:positionV>
              <wp:extent cx="1691005" cy="125095"/>
              <wp:effectExtent l="0" t="0" r="0" b="0"/>
              <wp:wrapNone/>
              <wp:docPr id="725" name="Textbox 7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91005" cy="125095"/>
                      </a:xfrm>
                      <a:prstGeom prst="rect">
                        <a:avLst/>
                      </a:prstGeom>
                    </wps:spPr>
                    <wps:txbx>
                      <w:txbxContent>
                        <w:p w:rsidR="003B35C5" w:rsidRDefault="003B35C5">
                          <w:pPr>
                            <w:spacing w:before="15"/>
                            <w:ind w:left="20"/>
                            <w:rPr>
                              <w:rFonts w:ascii="Arial"/>
                              <w:sz w:val="14"/>
                            </w:rPr>
                          </w:pPr>
                          <w:r>
                            <w:rPr>
                              <w:rFonts w:ascii="Arial"/>
                              <w:sz w:val="14"/>
                            </w:rPr>
                            <w:t>CHAPTER</w:t>
                          </w:r>
                          <w:r>
                            <w:rPr>
                              <w:rFonts w:ascii="Arial"/>
                              <w:spacing w:val="-4"/>
                              <w:sz w:val="14"/>
                            </w:rPr>
                            <w:t xml:space="preserve"> </w:t>
                          </w:r>
                          <w:r>
                            <w:rPr>
                              <w:rFonts w:ascii="Arial"/>
                              <w:sz w:val="14"/>
                            </w:rPr>
                            <w:t>5</w:t>
                          </w:r>
                          <w:r>
                            <w:rPr>
                              <w:rFonts w:ascii="Arial"/>
                              <w:spacing w:val="-4"/>
                              <w:sz w:val="14"/>
                            </w:rPr>
                            <w:t xml:space="preserve"> </w:t>
                          </w:r>
                          <w:r>
                            <w:rPr>
                              <w:rFonts w:ascii="Arial"/>
                              <w:sz w:val="14"/>
                            </w:rPr>
                            <w:t>|</w:t>
                          </w:r>
                          <w:r>
                            <w:rPr>
                              <w:rFonts w:ascii="Arial"/>
                              <w:spacing w:val="-4"/>
                              <w:sz w:val="14"/>
                            </w:rPr>
                            <w:t xml:space="preserve"> </w:t>
                          </w:r>
                          <w:r>
                            <w:rPr>
                              <w:rFonts w:ascii="Arial"/>
                              <w:sz w:val="14"/>
                            </w:rPr>
                            <w:t>PHOTOSYNTHESIS</w:t>
                          </w:r>
                          <w:r>
                            <w:rPr>
                              <w:rFonts w:ascii="Arial"/>
                              <w:spacing w:val="70"/>
                              <w:w w:val="150"/>
                              <w:sz w:val="14"/>
                            </w:rPr>
                            <w:t xml:space="preserve"> </w:t>
                          </w:r>
                          <w:r>
                            <w:rPr>
                              <w:rFonts w:ascii="Arial"/>
                              <w:spacing w:val="-5"/>
                              <w:sz w:val="14"/>
                            </w:rPr>
                            <w:fldChar w:fldCharType="begin"/>
                          </w:r>
                          <w:r>
                            <w:rPr>
                              <w:rFonts w:ascii="Arial"/>
                              <w:spacing w:val="-5"/>
                              <w:sz w:val="14"/>
                            </w:rPr>
                            <w:instrText xml:space="preserve"> PAGE </w:instrText>
                          </w:r>
                          <w:r>
                            <w:rPr>
                              <w:rFonts w:ascii="Arial"/>
                              <w:spacing w:val="-5"/>
                              <w:sz w:val="14"/>
                            </w:rPr>
                            <w:fldChar w:fldCharType="separate"/>
                          </w:r>
                          <w:r>
                            <w:rPr>
                              <w:rFonts w:ascii="Arial"/>
                              <w:spacing w:val="-5"/>
                              <w:sz w:val="14"/>
                            </w:rPr>
                            <w:t>125</w:t>
                          </w:r>
                          <w:r>
                            <w:rPr>
                              <w:rFonts w:ascii="Arial"/>
                              <w:spacing w:val="-5"/>
                              <w:sz w:val="14"/>
                            </w:rPr>
                            <w:fldChar w:fldCharType="end"/>
                          </w:r>
                        </w:p>
                      </w:txbxContent>
                    </wps:txbx>
                    <wps:bodyPr wrap="square" lIns="0" tIns="0" rIns="0" bIns="0" rtlCol="0">
                      <a:noAutofit/>
                    </wps:bodyPr>
                  </wps:wsp>
                </a:graphicData>
              </a:graphic>
            </wp:anchor>
          </w:drawing>
        </mc:Choice>
        <mc:Fallback>
          <w:pict>
            <v:shapetype w14:anchorId="283B9C01" id="_x0000_t202" coordsize="21600,21600" o:spt="202" path="m,l,21600r21600,l21600,xe">
              <v:stroke joinstyle="miter"/>
              <v:path gradientshapeok="t" o:connecttype="rect"/>
            </v:shapetype>
            <v:shape id="Textbox 725" o:spid="_x0000_s1160" type="#_x0000_t202" style="position:absolute;margin-left:393.55pt;margin-top:13.1pt;width:133.15pt;height:9.85pt;z-index:-2515998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" filled="f" stroked="f">
              <v:textbox inset="0,0,0,0">
                <w:txbxContent>
                  <w:p w:rsidR="003B35C5" w:rsidRDefault="003B35C5">
                    <w:pPr>
                      <w:spacing w:before="15"/>
                      <w:ind w:left="20"/>
                      <w:rPr>
                        <w:rFonts w:ascii="Arial"/>
                        <w:sz w:val="14"/>
                      </w:rPr>
                    </w:pPr>
                    <w:r>
                      <w:rPr>
                        <w:rFonts w:ascii="Arial"/>
                        <w:sz w:val="14"/>
                      </w:rPr>
                      <w:t>CHAPTER</w:t>
                    </w:r>
                    <w:r>
                      <w:rPr>
                        <w:rFonts w:ascii="Arial"/>
                        <w:spacing w:val="-4"/>
                        <w:sz w:val="14"/>
                      </w:rPr>
                      <w:t xml:space="preserve"> </w:t>
                    </w:r>
                    <w:r>
                      <w:rPr>
                        <w:rFonts w:ascii="Arial"/>
                        <w:sz w:val="14"/>
                      </w:rPr>
                      <w:t>5</w:t>
                    </w:r>
                    <w:r>
                      <w:rPr>
                        <w:rFonts w:ascii="Arial"/>
                        <w:spacing w:val="-4"/>
                        <w:sz w:val="14"/>
                      </w:rPr>
                      <w:t xml:space="preserve"> </w:t>
                    </w:r>
                    <w:r>
                      <w:rPr>
                        <w:rFonts w:ascii="Arial"/>
                        <w:sz w:val="14"/>
                      </w:rPr>
                      <w:t>|</w:t>
                    </w:r>
                    <w:r>
                      <w:rPr>
                        <w:rFonts w:ascii="Arial"/>
                        <w:spacing w:val="-4"/>
                        <w:sz w:val="14"/>
                      </w:rPr>
                      <w:t xml:space="preserve"> </w:t>
                    </w:r>
                    <w:r>
                      <w:rPr>
                        <w:rFonts w:ascii="Arial"/>
                        <w:sz w:val="14"/>
                      </w:rPr>
                      <w:t>PHOTOSYNTHESIS</w:t>
                    </w:r>
                    <w:r>
                      <w:rPr>
                        <w:rFonts w:ascii="Arial"/>
                        <w:spacing w:val="70"/>
                        <w:w w:val="150"/>
                        <w:sz w:val="14"/>
                      </w:rPr>
                      <w:t xml:space="preserve"> </w:t>
                    </w:r>
                    <w:r>
                      <w:rPr>
                        <w:rFonts w:ascii="Arial"/>
                        <w:spacing w:val="-5"/>
                        <w:sz w:val="14"/>
                      </w:rPr>
                      <w:fldChar w:fldCharType="begin"/>
                    </w:r>
                    <w:r>
                      <w:rPr>
                        <w:rFonts w:ascii="Arial"/>
                        <w:spacing w:val="-5"/>
                        <w:sz w:val="14"/>
                      </w:rPr>
                      <w:instrText xml:space="preserve"> PAGE </w:instrText>
                    </w:r>
                    <w:r>
                      <w:rPr>
                        <w:rFonts w:ascii="Arial"/>
                        <w:spacing w:val="-5"/>
                        <w:sz w:val="14"/>
                      </w:rPr>
                      <w:fldChar w:fldCharType="separate"/>
                    </w:r>
                    <w:r>
                      <w:rPr>
                        <w:rFonts w:ascii="Arial"/>
                        <w:spacing w:val="-5"/>
                        <w:sz w:val="14"/>
                      </w:rPr>
                      <w:t>125</w:t>
                    </w:r>
                    <w:r>
                      <w:rPr>
                        <w:rFonts w:ascii="Arial"/>
                        <w:spacing w:val="-5"/>
                        <w:sz w:val="14"/>
                      </w:rPr>
                      <w:fldChar w:fldCharType="end"/>
                    </w:r>
                  </w:p>
                </w:txbxContent>
              </v:textbox>
              <w10:wrap anchorx="page" anchory="page"/>
            </v:shape>
          </w:pict>
        </mc:Fallback>
      </mc:AlternateContent>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18656" behindDoc="1" locked="0" layoutInCell="1" allowOverlap="1" wp14:anchorId="54B18729" wp14:editId="399B0144">
              <wp:simplePos x="0" y="0"/>
              <wp:positionH relativeFrom="page">
                <wp:posOffset>1096276</wp:posOffset>
              </wp:positionH>
              <wp:positionV relativeFrom="page">
                <wp:posOffset>166231</wp:posOffset>
              </wp:positionV>
              <wp:extent cx="1677670" cy="125095"/>
              <wp:effectExtent l="0" t="0" r="0" b="0"/>
              <wp:wrapNone/>
              <wp:docPr id="755" name="Textbox 7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77670" cy="125095"/>
                      </a:xfrm>
                      <a:prstGeom prst="rect">
                        <a:avLst/>
                      </a:prstGeom>
                    </wps:spPr>
                    <wps:txbx>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126</w:t>
                          </w:r>
                          <w:r>
                            <w:rPr>
                              <w:rFonts w:ascii="Arial"/>
                              <w:sz w:val="14"/>
                            </w:rPr>
                            <w:fldChar w:fldCharType="end"/>
                          </w:r>
                          <w:r>
                            <w:rPr>
                              <w:rFonts w:ascii="Arial"/>
                              <w:spacing w:val="77"/>
                              <w:w w:val="150"/>
                              <w:sz w:val="14"/>
                            </w:rPr>
                            <w:t xml:space="preserve"> </w:t>
                          </w:r>
                          <w:r>
                            <w:rPr>
                              <w:rFonts w:ascii="Arial"/>
                              <w:sz w:val="14"/>
                            </w:rPr>
                            <w:t>CHAPTER</w:t>
                          </w:r>
                          <w:r>
                            <w:rPr>
                              <w:rFonts w:ascii="Arial"/>
                              <w:spacing w:val="-2"/>
                              <w:sz w:val="14"/>
                            </w:rPr>
                            <w:t xml:space="preserve"> </w:t>
                          </w:r>
                          <w:r>
                            <w:rPr>
                              <w:rFonts w:ascii="Arial"/>
                              <w:sz w:val="14"/>
                            </w:rPr>
                            <w:t>5</w:t>
                          </w:r>
                          <w:r>
                            <w:rPr>
                              <w:rFonts w:ascii="Arial"/>
                              <w:spacing w:val="-2"/>
                              <w:sz w:val="14"/>
                            </w:rPr>
                            <w:t xml:space="preserve"> </w:t>
                          </w:r>
                          <w:r>
                            <w:rPr>
                              <w:rFonts w:ascii="Arial"/>
                              <w:sz w:val="14"/>
                            </w:rPr>
                            <w:t>|</w:t>
                          </w:r>
                          <w:r>
                            <w:rPr>
                              <w:rFonts w:ascii="Arial"/>
                              <w:spacing w:val="-2"/>
                              <w:sz w:val="14"/>
                            </w:rPr>
                            <w:t xml:space="preserve"> PHOTOSYNTHESIS</w:t>
                          </w:r>
                        </w:p>
                      </w:txbxContent>
                    </wps:txbx>
                    <wps:bodyPr wrap="square" lIns="0" tIns="0" rIns="0" bIns="0" rtlCol="0">
                      <a:noAutofit/>
                    </wps:bodyPr>
                  </wps:wsp>
                </a:graphicData>
              </a:graphic>
            </wp:anchor>
          </w:drawing>
        </mc:Choice>
        <mc:Fallback>
          <w:pict>
            <v:shapetype w14:anchorId="54B18729" id="_x0000_t202" coordsize="21600,21600" o:spt="202" path="m,l,21600r21600,l21600,xe">
              <v:stroke joinstyle="miter"/>
              <v:path gradientshapeok="t" o:connecttype="rect"/>
            </v:shapetype>
            <v:shape id="Textbox 755" o:spid="_x0000_s1162" type="#_x0000_t202" style="position:absolute;margin-left:86.3pt;margin-top:13.1pt;width:132.1pt;height:9.85pt;z-index:-251597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" filled="f" stroked="f">
              <v:textbox inset="0,0,0,0">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126</w:t>
                    </w:r>
                    <w:r>
                      <w:rPr>
                        <w:rFonts w:ascii="Arial"/>
                        <w:sz w:val="14"/>
                      </w:rPr>
                      <w:fldChar w:fldCharType="end"/>
                    </w:r>
                    <w:r>
                      <w:rPr>
                        <w:rFonts w:ascii="Arial"/>
                        <w:spacing w:val="77"/>
                        <w:w w:val="150"/>
                        <w:sz w:val="14"/>
                      </w:rPr>
                      <w:t xml:space="preserve"> </w:t>
                    </w:r>
                    <w:r>
                      <w:rPr>
                        <w:rFonts w:ascii="Arial"/>
                        <w:sz w:val="14"/>
                      </w:rPr>
                      <w:t>CHAPTER</w:t>
                    </w:r>
                    <w:r>
                      <w:rPr>
                        <w:rFonts w:ascii="Arial"/>
                        <w:spacing w:val="-2"/>
                        <w:sz w:val="14"/>
                      </w:rPr>
                      <w:t xml:space="preserve"> </w:t>
                    </w:r>
                    <w:r>
                      <w:rPr>
                        <w:rFonts w:ascii="Arial"/>
                        <w:sz w:val="14"/>
                      </w:rPr>
                      <w:t>5</w:t>
                    </w:r>
                    <w:r>
                      <w:rPr>
                        <w:rFonts w:ascii="Arial"/>
                        <w:spacing w:val="-2"/>
                        <w:sz w:val="14"/>
                      </w:rPr>
                      <w:t xml:space="preserve"> </w:t>
                    </w:r>
                    <w:r>
                      <w:rPr>
                        <w:rFonts w:ascii="Arial"/>
                        <w:sz w:val="14"/>
                      </w:rPr>
                      <w:t>|</w:t>
                    </w:r>
                    <w:r>
                      <w:rPr>
                        <w:rFonts w:ascii="Arial"/>
                        <w:spacing w:val="-2"/>
                        <w:sz w:val="14"/>
                      </w:rPr>
                      <w:t xml:space="preserve"> PHOTOSYNTHESIS</w:t>
                    </w:r>
                  </w:p>
                </w:txbxContent>
              </v:textbox>
              <w10:wrap anchorx="page" anchory="page"/>
            </v:shape>
          </w:pict>
        </mc:Fallback>
      </mc:AlternateContent>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19680" behindDoc="1" locked="0" layoutInCell="1" allowOverlap="1" wp14:anchorId="0A8C7196" wp14:editId="48EE3FD7">
              <wp:simplePos x="0" y="0"/>
              <wp:positionH relativeFrom="page">
                <wp:posOffset>4998300</wp:posOffset>
              </wp:positionH>
              <wp:positionV relativeFrom="page">
                <wp:posOffset>166244</wp:posOffset>
              </wp:positionV>
              <wp:extent cx="1691005" cy="125095"/>
              <wp:effectExtent l="0" t="0" r="0" b="0"/>
              <wp:wrapNone/>
              <wp:docPr id="756" name="Textbox 7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91005" cy="125095"/>
                      </a:xfrm>
                      <a:prstGeom prst="rect">
                        <a:avLst/>
                      </a:prstGeom>
                    </wps:spPr>
                    <wps:txbx>
                      <w:txbxContent>
                        <w:p w:rsidR="003B35C5" w:rsidRDefault="003B35C5">
                          <w:pPr>
                            <w:spacing w:before="15"/>
                            <w:ind w:left="20"/>
                            <w:rPr>
                              <w:rFonts w:ascii="Arial"/>
                              <w:sz w:val="14"/>
                            </w:rPr>
                          </w:pPr>
                          <w:r>
                            <w:rPr>
                              <w:rFonts w:ascii="Arial"/>
                              <w:sz w:val="14"/>
                            </w:rPr>
                            <w:t>CHAPTER</w:t>
                          </w:r>
                          <w:r>
                            <w:rPr>
                              <w:rFonts w:ascii="Arial"/>
                              <w:spacing w:val="-4"/>
                              <w:sz w:val="14"/>
                            </w:rPr>
                            <w:t xml:space="preserve"> </w:t>
                          </w:r>
                          <w:r>
                            <w:rPr>
                              <w:rFonts w:ascii="Arial"/>
                              <w:sz w:val="14"/>
                            </w:rPr>
                            <w:t>5</w:t>
                          </w:r>
                          <w:r>
                            <w:rPr>
                              <w:rFonts w:ascii="Arial"/>
                              <w:spacing w:val="-4"/>
                              <w:sz w:val="14"/>
                            </w:rPr>
                            <w:t xml:space="preserve"> </w:t>
                          </w:r>
                          <w:r>
                            <w:rPr>
                              <w:rFonts w:ascii="Arial"/>
                              <w:sz w:val="14"/>
                            </w:rPr>
                            <w:t>|</w:t>
                          </w:r>
                          <w:r>
                            <w:rPr>
                              <w:rFonts w:ascii="Arial"/>
                              <w:spacing w:val="-4"/>
                              <w:sz w:val="14"/>
                            </w:rPr>
                            <w:t xml:space="preserve"> </w:t>
                          </w:r>
                          <w:r>
                            <w:rPr>
                              <w:rFonts w:ascii="Arial"/>
                              <w:sz w:val="14"/>
                            </w:rPr>
                            <w:t>PHOTOSYNTHESIS</w:t>
                          </w:r>
                          <w:r>
                            <w:rPr>
                              <w:rFonts w:ascii="Arial"/>
                              <w:spacing w:val="70"/>
                              <w:w w:val="150"/>
                              <w:sz w:val="14"/>
                            </w:rPr>
                            <w:t xml:space="preserve"> </w:t>
                          </w:r>
                          <w:r>
                            <w:rPr>
                              <w:rFonts w:ascii="Arial"/>
                              <w:spacing w:val="-5"/>
                              <w:sz w:val="14"/>
                            </w:rPr>
                            <w:fldChar w:fldCharType="begin"/>
                          </w:r>
                          <w:r>
                            <w:rPr>
                              <w:rFonts w:ascii="Arial"/>
                              <w:spacing w:val="-5"/>
                              <w:sz w:val="14"/>
                            </w:rPr>
                            <w:instrText xml:space="preserve"> PAGE </w:instrText>
                          </w:r>
                          <w:r>
                            <w:rPr>
                              <w:rFonts w:ascii="Arial"/>
                              <w:spacing w:val="-5"/>
                              <w:sz w:val="14"/>
                            </w:rPr>
                            <w:fldChar w:fldCharType="separate"/>
                          </w:r>
                          <w:r>
                            <w:rPr>
                              <w:rFonts w:ascii="Arial"/>
                              <w:spacing w:val="-5"/>
                              <w:sz w:val="14"/>
                            </w:rPr>
                            <w:t>127</w:t>
                          </w:r>
                          <w:r>
                            <w:rPr>
                              <w:rFonts w:ascii="Arial"/>
                              <w:spacing w:val="-5"/>
                              <w:sz w:val="14"/>
                            </w:rPr>
                            <w:fldChar w:fldCharType="end"/>
                          </w:r>
                        </w:p>
                      </w:txbxContent>
                    </wps:txbx>
                    <wps:bodyPr wrap="square" lIns="0" tIns="0" rIns="0" bIns="0" rtlCol="0">
                      <a:noAutofit/>
                    </wps:bodyPr>
                  </wps:wsp>
                </a:graphicData>
              </a:graphic>
            </wp:anchor>
          </w:drawing>
        </mc:Choice>
        <mc:Fallback>
          <w:pict>
            <v:shapetype w14:anchorId="0A8C7196" id="_x0000_t202" coordsize="21600,21600" o:spt="202" path="m,l,21600r21600,l21600,xe">
              <v:stroke joinstyle="miter"/>
              <v:path gradientshapeok="t" o:connecttype="rect"/>
            </v:shapetype>
            <v:shape id="Textbox 756" o:spid="_x0000_s1163" type="#_x0000_t202" style="position:absolute;margin-left:393.55pt;margin-top:13.1pt;width:133.15pt;height:9.85pt;z-index:-251596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" filled="f" stroked="f">
              <v:textbox inset="0,0,0,0">
                <w:txbxContent>
                  <w:p w:rsidR="003B35C5" w:rsidRDefault="003B35C5">
                    <w:pPr>
                      <w:spacing w:before="15"/>
                      <w:ind w:left="20"/>
                      <w:rPr>
                        <w:rFonts w:ascii="Arial"/>
                        <w:sz w:val="14"/>
                      </w:rPr>
                    </w:pPr>
                    <w:r>
                      <w:rPr>
                        <w:rFonts w:ascii="Arial"/>
                        <w:sz w:val="14"/>
                      </w:rPr>
                      <w:t>CHAPTER</w:t>
                    </w:r>
                    <w:r>
                      <w:rPr>
                        <w:rFonts w:ascii="Arial"/>
                        <w:spacing w:val="-4"/>
                        <w:sz w:val="14"/>
                      </w:rPr>
                      <w:t xml:space="preserve"> </w:t>
                    </w:r>
                    <w:r>
                      <w:rPr>
                        <w:rFonts w:ascii="Arial"/>
                        <w:sz w:val="14"/>
                      </w:rPr>
                      <w:t>5</w:t>
                    </w:r>
                    <w:r>
                      <w:rPr>
                        <w:rFonts w:ascii="Arial"/>
                        <w:spacing w:val="-4"/>
                        <w:sz w:val="14"/>
                      </w:rPr>
                      <w:t xml:space="preserve"> </w:t>
                    </w:r>
                    <w:r>
                      <w:rPr>
                        <w:rFonts w:ascii="Arial"/>
                        <w:sz w:val="14"/>
                      </w:rPr>
                      <w:t>|</w:t>
                    </w:r>
                    <w:r>
                      <w:rPr>
                        <w:rFonts w:ascii="Arial"/>
                        <w:spacing w:val="-4"/>
                        <w:sz w:val="14"/>
                      </w:rPr>
                      <w:t xml:space="preserve"> </w:t>
                    </w:r>
                    <w:r>
                      <w:rPr>
                        <w:rFonts w:ascii="Arial"/>
                        <w:sz w:val="14"/>
                      </w:rPr>
                      <w:t>PHOTOSYNTHESIS</w:t>
                    </w:r>
                    <w:r>
                      <w:rPr>
                        <w:rFonts w:ascii="Arial"/>
                        <w:spacing w:val="70"/>
                        <w:w w:val="150"/>
                        <w:sz w:val="14"/>
                      </w:rPr>
                      <w:t xml:space="preserve"> </w:t>
                    </w:r>
                    <w:r>
                      <w:rPr>
                        <w:rFonts w:ascii="Arial"/>
                        <w:spacing w:val="-5"/>
                        <w:sz w:val="14"/>
                      </w:rPr>
                      <w:fldChar w:fldCharType="begin"/>
                    </w:r>
                    <w:r>
                      <w:rPr>
                        <w:rFonts w:ascii="Arial"/>
                        <w:spacing w:val="-5"/>
                        <w:sz w:val="14"/>
                      </w:rPr>
                      <w:instrText xml:space="preserve"> PAGE </w:instrText>
                    </w:r>
                    <w:r>
                      <w:rPr>
                        <w:rFonts w:ascii="Arial"/>
                        <w:spacing w:val="-5"/>
                        <w:sz w:val="14"/>
                      </w:rPr>
                      <w:fldChar w:fldCharType="separate"/>
                    </w:r>
                    <w:r>
                      <w:rPr>
                        <w:rFonts w:ascii="Arial"/>
                        <w:spacing w:val="-5"/>
                        <w:sz w:val="14"/>
                      </w:rPr>
                      <w:t>127</w:t>
                    </w:r>
                    <w:r>
                      <w:rPr>
                        <w:rFonts w:ascii="Arial"/>
                        <w:spacing w:val="-5"/>
                        <w:sz w:val="14"/>
                      </w:rPr>
                      <w:fldChar w:fldCharType="end"/>
                    </w:r>
                  </w:p>
                </w:txbxContent>
              </v:textbox>
              <w10:wrap anchorx="page" anchory="page"/>
            </v:shape>
          </w:pict>
        </mc:Fallback>
      </mc:AlternateContent>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22752" behindDoc="1" locked="0" layoutInCell="1" allowOverlap="1" wp14:anchorId="21DEF479" wp14:editId="01558952">
              <wp:simplePos x="0" y="0"/>
              <wp:positionH relativeFrom="page">
                <wp:posOffset>1096276</wp:posOffset>
              </wp:positionH>
              <wp:positionV relativeFrom="page">
                <wp:posOffset>166244</wp:posOffset>
              </wp:positionV>
              <wp:extent cx="1677670" cy="125095"/>
              <wp:effectExtent l="0" t="0" r="0" b="0"/>
              <wp:wrapNone/>
              <wp:docPr id="832" name="Textbox 8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77670" cy="125095"/>
                      </a:xfrm>
                      <a:prstGeom prst="rect">
                        <a:avLst/>
                      </a:prstGeom>
                    </wps:spPr>
                    <wps:txbx>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136</w:t>
                          </w:r>
                          <w:r>
                            <w:rPr>
                              <w:rFonts w:ascii="Arial"/>
                              <w:sz w:val="14"/>
                            </w:rPr>
                            <w:fldChar w:fldCharType="end"/>
                          </w:r>
                          <w:r>
                            <w:rPr>
                              <w:rFonts w:ascii="Arial"/>
                              <w:spacing w:val="77"/>
                              <w:w w:val="150"/>
                              <w:sz w:val="14"/>
                            </w:rPr>
                            <w:t xml:space="preserve"> </w:t>
                          </w:r>
                          <w:r>
                            <w:rPr>
                              <w:rFonts w:ascii="Arial"/>
                              <w:sz w:val="14"/>
                            </w:rPr>
                            <w:t>CHAPTER</w:t>
                          </w:r>
                          <w:r>
                            <w:rPr>
                              <w:rFonts w:ascii="Arial"/>
                              <w:spacing w:val="-2"/>
                              <w:sz w:val="14"/>
                            </w:rPr>
                            <w:t xml:space="preserve"> </w:t>
                          </w:r>
                          <w:r>
                            <w:rPr>
                              <w:rFonts w:ascii="Arial"/>
                              <w:sz w:val="14"/>
                            </w:rPr>
                            <w:t>5</w:t>
                          </w:r>
                          <w:r>
                            <w:rPr>
                              <w:rFonts w:ascii="Arial"/>
                              <w:spacing w:val="-2"/>
                              <w:sz w:val="14"/>
                            </w:rPr>
                            <w:t xml:space="preserve"> </w:t>
                          </w:r>
                          <w:r>
                            <w:rPr>
                              <w:rFonts w:ascii="Arial"/>
                              <w:sz w:val="14"/>
                            </w:rPr>
                            <w:t>|</w:t>
                          </w:r>
                          <w:r>
                            <w:rPr>
                              <w:rFonts w:ascii="Arial"/>
                              <w:spacing w:val="-2"/>
                              <w:sz w:val="14"/>
                            </w:rPr>
                            <w:t xml:space="preserve"> PHOTOSYNTHESIS</w:t>
                          </w:r>
                        </w:p>
                      </w:txbxContent>
                    </wps:txbx>
                    <wps:bodyPr wrap="square" lIns="0" tIns="0" rIns="0" bIns="0" rtlCol="0">
                      <a:noAutofit/>
                    </wps:bodyPr>
                  </wps:wsp>
                </a:graphicData>
              </a:graphic>
            </wp:anchor>
          </w:drawing>
        </mc:Choice>
        <mc:Fallback>
          <w:pict>
            <v:shapetype w14:anchorId="21DEF479" id="_x0000_t202" coordsize="21600,21600" o:spt="202" path="m,l,21600r21600,l21600,xe">
              <v:stroke joinstyle="miter"/>
              <v:path gradientshapeok="t" o:connecttype="rect"/>
            </v:shapetype>
            <v:shape id="Textbox 832" o:spid="_x0000_s1165" type="#_x0000_t202" style="position:absolute;margin-left:86.3pt;margin-top:13.1pt;width:132.1pt;height:9.85pt;z-index:-251593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" filled="f" stroked="f">
              <v:textbox inset="0,0,0,0">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136</w:t>
                    </w:r>
                    <w:r>
                      <w:rPr>
                        <w:rFonts w:ascii="Arial"/>
                        <w:sz w:val="14"/>
                      </w:rPr>
                      <w:fldChar w:fldCharType="end"/>
                    </w:r>
                    <w:r>
                      <w:rPr>
                        <w:rFonts w:ascii="Arial"/>
                        <w:spacing w:val="77"/>
                        <w:w w:val="150"/>
                        <w:sz w:val="14"/>
                      </w:rPr>
                      <w:t xml:space="preserve"> </w:t>
                    </w:r>
                    <w:r>
                      <w:rPr>
                        <w:rFonts w:ascii="Arial"/>
                        <w:sz w:val="14"/>
                      </w:rPr>
                      <w:t>CHAPTER</w:t>
                    </w:r>
                    <w:r>
                      <w:rPr>
                        <w:rFonts w:ascii="Arial"/>
                        <w:spacing w:val="-2"/>
                        <w:sz w:val="14"/>
                      </w:rPr>
                      <w:t xml:space="preserve"> </w:t>
                    </w:r>
                    <w:r>
                      <w:rPr>
                        <w:rFonts w:ascii="Arial"/>
                        <w:sz w:val="14"/>
                      </w:rPr>
                      <w:t>5</w:t>
                    </w:r>
                    <w:r>
                      <w:rPr>
                        <w:rFonts w:ascii="Arial"/>
                        <w:spacing w:val="-2"/>
                        <w:sz w:val="14"/>
                      </w:rPr>
                      <w:t xml:space="preserve"> </w:t>
                    </w:r>
                    <w:r>
                      <w:rPr>
                        <w:rFonts w:ascii="Arial"/>
                        <w:sz w:val="14"/>
                      </w:rPr>
                      <w:t>|</w:t>
                    </w:r>
                    <w:r>
                      <w:rPr>
                        <w:rFonts w:ascii="Arial"/>
                        <w:spacing w:val="-2"/>
                        <w:sz w:val="14"/>
                      </w:rPr>
                      <w:t xml:space="preserve"> PHOTOSYNTHESIS</w:t>
                    </w:r>
                  </w:p>
                </w:txbxContent>
              </v:textbox>
              <w10:wrap anchorx="page" anchory="page"/>
            </v:shape>
          </w:pict>
        </mc:Fallback>
      </mc:AlternateConten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23776" behindDoc="1" locked="0" layoutInCell="1" allowOverlap="1" wp14:anchorId="4981CD94" wp14:editId="13B888DA">
              <wp:simplePos x="0" y="0"/>
              <wp:positionH relativeFrom="page">
                <wp:posOffset>4998300</wp:posOffset>
              </wp:positionH>
              <wp:positionV relativeFrom="page">
                <wp:posOffset>166231</wp:posOffset>
              </wp:positionV>
              <wp:extent cx="1691005" cy="125095"/>
              <wp:effectExtent l="0" t="0" r="0" b="0"/>
              <wp:wrapNone/>
              <wp:docPr id="833" name="Textbox 8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91005" cy="125095"/>
                      </a:xfrm>
                      <a:prstGeom prst="rect">
                        <a:avLst/>
                      </a:prstGeom>
                    </wps:spPr>
                    <wps:txbx>
                      <w:txbxContent>
                        <w:p w:rsidR="003B35C5" w:rsidRDefault="003B35C5">
                          <w:pPr>
                            <w:spacing w:before="15"/>
                            <w:ind w:left="20"/>
                            <w:rPr>
                              <w:rFonts w:ascii="Arial"/>
                              <w:sz w:val="14"/>
                            </w:rPr>
                          </w:pPr>
                          <w:r>
                            <w:rPr>
                              <w:rFonts w:ascii="Arial"/>
                              <w:sz w:val="14"/>
                            </w:rPr>
                            <w:t>CHAPTER</w:t>
                          </w:r>
                          <w:r>
                            <w:rPr>
                              <w:rFonts w:ascii="Arial"/>
                              <w:spacing w:val="-4"/>
                              <w:sz w:val="14"/>
                            </w:rPr>
                            <w:t xml:space="preserve"> </w:t>
                          </w:r>
                          <w:r>
                            <w:rPr>
                              <w:rFonts w:ascii="Arial"/>
                              <w:sz w:val="14"/>
                            </w:rPr>
                            <w:t>5</w:t>
                          </w:r>
                          <w:r>
                            <w:rPr>
                              <w:rFonts w:ascii="Arial"/>
                              <w:spacing w:val="-4"/>
                              <w:sz w:val="14"/>
                            </w:rPr>
                            <w:t xml:space="preserve"> </w:t>
                          </w:r>
                          <w:r>
                            <w:rPr>
                              <w:rFonts w:ascii="Arial"/>
                              <w:sz w:val="14"/>
                            </w:rPr>
                            <w:t>|</w:t>
                          </w:r>
                          <w:r>
                            <w:rPr>
                              <w:rFonts w:ascii="Arial"/>
                              <w:spacing w:val="-4"/>
                              <w:sz w:val="14"/>
                            </w:rPr>
                            <w:t xml:space="preserve"> </w:t>
                          </w:r>
                          <w:r>
                            <w:rPr>
                              <w:rFonts w:ascii="Arial"/>
                              <w:sz w:val="14"/>
                            </w:rPr>
                            <w:t>PHOTOSYNTHESIS</w:t>
                          </w:r>
                          <w:r>
                            <w:rPr>
                              <w:rFonts w:ascii="Arial"/>
                              <w:spacing w:val="70"/>
                              <w:w w:val="150"/>
                              <w:sz w:val="14"/>
                            </w:rPr>
                            <w:t xml:space="preserve"> </w:t>
                          </w:r>
                          <w:r>
                            <w:rPr>
                              <w:rFonts w:ascii="Arial"/>
                              <w:spacing w:val="-5"/>
                              <w:sz w:val="14"/>
                            </w:rPr>
                            <w:fldChar w:fldCharType="begin"/>
                          </w:r>
                          <w:r>
                            <w:rPr>
                              <w:rFonts w:ascii="Arial"/>
                              <w:spacing w:val="-5"/>
                              <w:sz w:val="14"/>
                            </w:rPr>
                            <w:instrText xml:space="preserve"> PAGE </w:instrText>
                          </w:r>
                          <w:r>
                            <w:rPr>
                              <w:rFonts w:ascii="Arial"/>
                              <w:spacing w:val="-5"/>
                              <w:sz w:val="14"/>
                            </w:rPr>
                            <w:fldChar w:fldCharType="separate"/>
                          </w:r>
                          <w:r>
                            <w:rPr>
                              <w:rFonts w:ascii="Arial"/>
                              <w:spacing w:val="-5"/>
                              <w:sz w:val="14"/>
                            </w:rPr>
                            <w:t>137</w:t>
                          </w:r>
                          <w:r>
                            <w:rPr>
                              <w:rFonts w:ascii="Arial"/>
                              <w:spacing w:val="-5"/>
                              <w:sz w:val="14"/>
                            </w:rPr>
                            <w:fldChar w:fldCharType="end"/>
                          </w:r>
                        </w:p>
                      </w:txbxContent>
                    </wps:txbx>
                    <wps:bodyPr wrap="square" lIns="0" tIns="0" rIns="0" bIns="0" rtlCol="0">
                      <a:noAutofit/>
                    </wps:bodyPr>
                  </wps:wsp>
                </a:graphicData>
              </a:graphic>
            </wp:anchor>
          </w:drawing>
        </mc:Choice>
        <mc:Fallback>
          <w:pict>
            <v:shapetype w14:anchorId="4981CD94" id="_x0000_t202" coordsize="21600,21600" o:spt="202" path="m,l,21600r21600,l21600,xe">
              <v:stroke joinstyle="miter"/>
              <v:path gradientshapeok="t" o:connecttype="rect"/>
            </v:shapetype>
            <v:shape id="Textbox 833" o:spid="_x0000_s1166" type="#_x0000_t202" style="position:absolute;margin-left:393.55pt;margin-top:13.1pt;width:133.15pt;height:9.85pt;z-index:-251592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" filled="f" stroked="f">
              <v:textbox inset="0,0,0,0">
                <w:txbxContent>
                  <w:p w:rsidR="003B35C5" w:rsidRDefault="003B35C5">
                    <w:pPr>
                      <w:spacing w:before="15"/>
                      <w:ind w:left="20"/>
                      <w:rPr>
                        <w:rFonts w:ascii="Arial"/>
                        <w:sz w:val="14"/>
                      </w:rPr>
                    </w:pPr>
                    <w:r>
                      <w:rPr>
                        <w:rFonts w:ascii="Arial"/>
                        <w:sz w:val="14"/>
                      </w:rPr>
                      <w:t>CHAPTER</w:t>
                    </w:r>
                    <w:r>
                      <w:rPr>
                        <w:rFonts w:ascii="Arial"/>
                        <w:spacing w:val="-4"/>
                        <w:sz w:val="14"/>
                      </w:rPr>
                      <w:t xml:space="preserve"> </w:t>
                    </w:r>
                    <w:r>
                      <w:rPr>
                        <w:rFonts w:ascii="Arial"/>
                        <w:sz w:val="14"/>
                      </w:rPr>
                      <w:t>5</w:t>
                    </w:r>
                    <w:r>
                      <w:rPr>
                        <w:rFonts w:ascii="Arial"/>
                        <w:spacing w:val="-4"/>
                        <w:sz w:val="14"/>
                      </w:rPr>
                      <w:t xml:space="preserve"> </w:t>
                    </w:r>
                    <w:r>
                      <w:rPr>
                        <w:rFonts w:ascii="Arial"/>
                        <w:sz w:val="14"/>
                      </w:rPr>
                      <w:t>|</w:t>
                    </w:r>
                    <w:r>
                      <w:rPr>
                        <w:rFonts w:ascii="Arial"/>
                        <w:spacing w:val="-4"/>
                        <w:sz w:val="14"/>
                      </w:rPr>
                      <w:t xml:space="preserve"> </w:t>
                    </w:r>
                    <w:r>
                      <w:rPr>
                        <w:rFonts w:ascii="Arial"/>
                        <w:sz w:val="14"/>
                      </w:rPr>
                      <w:t>PHOTOSYNTHESIS</w:t>
                    </w:r>
                    <w:r>
                      <w:rPr>
                        <w:rFonts w:ascii="Arial"/>
                        <w:spacing w:val="70"/>
                        <w:w w:val="150"/>
                        <w:sz w:val="14"/>
                      </w:rPr>
                      <w:t xml:space="preserve"> </w:t>
                    </w:r>
                    <w:r>
                      <w:rPr>
                        <w:rFonts w:ascii="Arial"/>
                        <w:spacing w:val="-5"/>
                        <w:sz w:val="14"/>
                      </w:rPr>
                      <w:fldChar w:fldCharType="begin"/>
                    </w:r>
                    <w:r>
                      <w:rPr>
                        <w:rFonts w:ascii="Arial"/>
                        <w:spacing w:val="-5"/>
                        <w:sz w:val="14"/>
                      </w:rPr>
                      <w:instrText xml:space="preserve"> PAGE </w:instrText>
                    </w:r>
                    <w:r>
                      <w:rPr>
                        <w:rFonts w:ascii="Arial"/>
                        <w:spacing w:val="-5"/>
                        <w:sz w:val="14"/>
                      </w:rPr>
                      <w:fldChar w:fldCharType="separate"/>
                    </w:r>
                    <w:r>
                      <w:rPr>
                        <w:rFonts w:ascii="Arial"/>
                        <w:spacing w:val="-5"/>
                        <w:sz w:val="14"/>
                      </w:rPr>
                      <w:t>137</w:t>
                    </w:r>
                    <w:r>
                      <w:rPr>
                        <w:rFonts w:ascii="Arial"/>
                        <w:spacing w:val="-5"/>
                        <w:sz w:val="14"/>
                      </w:rPr>
                      <w:fldChar w:fldCharType="end"/>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666432" behindDoc="1" locked="0" layoutInCell="1" allowOverlap="1" wp14:anchorId="3C089341" wp14:editId="3005FD54">
              <wp:simplePos x="0" y="0"/>
              <wp:positionH relativeFrom="page">
                <wp:posOffset>1145717</wp:posOffset>
              </wp:positionH>
              <wp:positionV relativeFrom="page">
                <wp:posOffset>166244</wp:posOffset>
              </wp:positionV>
              <wp:extent cx="2300605" cy="125095"/>
              <wp:effectExtent l="0" t="0" r="0" b="0"/>
              <wp:wrapNone/>
              <wp:docPr id="355" name="Textbox 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00605" cy="125095"/>
                      </a:xfrm>
                      <a:prstGeom prst="rect">
                        <a:avLst/>
                      </a:prstGeom>
                    </wps:spPr>
                    <wps:txbx>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66</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3</w:t>
                          </w:r>
                          <w:r>
                            <w:rPr>
                              <w:rFonts w:ascii="Arial"/>
                              <w:spacing w:val="-3"/>
                              <w:sz w:val="14"/>
                            </w:rPr>
                            <w:t xml:space="preserve"> </w:t>
                          </w:r>
                          <w:r>
                            <w:rPr>
                              <w:rFonts w:ascii="Arial"/>
                              <w:sz w:val="14"/>
                            </w:rPr>
                            <w:t>|</w:t>
                          </w:r>
                          <w:r>
                            <w:rPr>
                              <w:rFonts w:ascii="Arial"/>
                              <w:spacing w:val="-3"/>
                              <w:sz w:val="14"/>
                            </w:rPr>
                            <w:t xml:space="preserve"> </w:t>
                          </w:r>
                          <w:r>
                            <w:rPr>
                              <w:rFonts w:ascii="Arial"/>
                              <w:sz w:val="14"/>
                            </w:rPr>
                            <w:t>CELL</w:t>
                          </w:r>
                          <w:r>
                            <w:rPr>
                              <w:rFonts w:ascii="Arial"/>
                              <w:spacing w:val="-3"/>
                              <w:sz w:val="14"/>
                            </w:rPr>
                            <w:t xml:space="preserve"> </w:t>
                          </w:r>
                          <w:r>
                            <w:rPr>
                              <w:rFonts w:ascii="Arial"/>
                              <w:sz w:val="14"/>
                            </w:rPr>
                            <w:t>STRUCTURE</w:t>
                          </w:r>
                          <w:r>
                            <w:rPr>
                              <w:rFonts w:ascii="Arial"/>
                              <w:spacing w:val="-3"/>
                              <w:sz w:val="14"/>
                            </w:rPr>
                            <w:t xml:space="preserve"> </w:t>
                          </w:r>
                          <w:r>
                            <w:rPr>
                              <w:rFonts w:ascii="Arial"/>
                              <w:sz w:val="14"/>
                            </w:rPr>
                            <w:t>AND</w:t>
                          </w:r>
                          <w:r>
                            <w:rPr>
                              <w:rFonts w:ascii="Arial"/>
                              <w:spacing w:val="-3"/>
                              <w:sz w:val="14"/>
                            </w:rPr>
                            <w:t xml:space="preserve"> </w:t>
                          </w:r>
                          <w:r>
                            <w:rPr>
                              <w:rFonts w:ascii="Arial"/>
                              <w:spacing w:val="-2"/>
                              <w:sz w:val="14"/>
                            </w:rPr>
                            <w:t>FUNCTION</w:t>
                          </w:r>
                        </w:p>
                      </w:txbxContent>
                    </wps:txbx>
                    <wps:bodyPr wrap="square" lIns="0" tIns="0" rIns="0" bIns="0" rtlCol="0">
                      <a:noAutofit/>
                    </wps:bodyPr>
                  </wps:wsp>
                </a:graphicData>
              </a:graphic>
            </wp:anchor>
          </w:drawing>
        </mc:Choice>
        <mc:Fallback>
          <w:pict>
            <v:shapetype w14:anchorId="3C089341" id="_x0000_t202" coordsize="21600,21600" o:spt="202" path="m,l,21600r21600,l21600,xe">
              <v:stroke joinstyle="miter"/>
              <v:path gradientshapeok="t" o:connecttype="rect"/>
            </v:shapetype>
            <v:shape id="Textbox 355" o:spid="_x0000_s1114" type="#_x0000_t202" style="position:absolute;margin-left:90.2pt;margin-top:13.1pt;width:181.15pt;height:9.85pt;z-index:-251650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" filled="f" stroked="f">
              <v:textbox inset="0,0,0,0">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66</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3</w:t>
                    </w:r>
                    <w:r>
                      <w:rPr>
                        <w:rFonts w:ascii="Arial"/>
                        <w:spacing w:val="-3"/>
                        <w:sz w:val="14"/>
                      </w:rPr>
                      <w:t xml:space="preserve"> </w:t>
                    </w:r>
                    <w:r>
                      <w:rPr>
                        <w:rFonts w:ascii="Arial"/>
                        <w:sz w:val="14"/>
                      </w:rPr>
                      <w:t>|</w:t>
                    </w:r>
                    <w:r>
                      <w:rPr>
                        <w:rFonts w:ascii="Arial"/>
                        <w:spacing w:val="-3"/>
                        <w:sz w:val="14"/>
                      </w:rPr>
                      <w:t xml:space="preserve"> </w:t>
                    </w:r>
                    <w:r>
                      <w:rPr>
                        <w:rFonts w:ascii="Arial"/>
                        <w:sz w:val="14"/>
                      </w:rPr>
                      <w:t>CELL</w:t>
                    </w:r>
                    <w:r>
                      <w:rPr>
                        <w:rFonts w:ascii="Arial"/>
                        <w:spacing w:val="-3"/>
                        <w:sz w:val="14"/>
                      </w:rPr>
                      <w:t xml:space="preserve"> </w:t>
                    </w:r>
                    <w:r>
                      <w:rPr>
                        <w:rFonts w:ascii="Arial"/>
                        <w:sz w:val="14"/>
                      </w:rPr>
                      <w:t>STRUCTURE</w:t>
                    </w:r>
                    <w:r>
                      <w:rPr>
                        <w:rFonts w:ascii="Arial"/>
                        <w:spacing w:val="-3"/>
                        <w:sz w:val="14"/>
                      </w:rPr>
                      <w:t xml:space="preserve"> </w:t>
                    </w:r>
                    <w:r>
                      <w:rPr>
                        <w:rFonts w:ascii="Arial"/>
                        <w:sz w:val="14"/>
                      </w:rPr>
                      <w:t>AND</w:t>
                    </w:r>
                    <w:r>
                      <w:rPr>
                        <w:rFonts w:ascii="Arial"/>
                        <w:spacing w:val="-3"/>
                        <w:sz w:val="14"/>
                      </w:rPr>
                      <w:t xml:space="preserve"> </w:t>
                    </w:r>
                    <w:r>
                      <w:rPr>
                        <w:rFonts w:ascii="Arial"/>
                        <w:spacing w:val="-2"/>
                        <w:sz w:val="14"/>
                      </w:rPr>
                      <w:t>FUNCTION</w:t>
                    </w:r>
                  </w:p>
                </w:txbxContent>
              </v:textbox>
              <w10:wrap anchorx="page" anchory="page"/>
            </v:shape>
          </w:pict>
        </mc:Fallback>
      </mc:AlternateContent>
    </w: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26848" behindDoc="1" locked="0" layoutInCell="1" allowOverlap="1" wp14:anchorId="7EEBFD15" wp14:editId="3E58FC40">
              <wp:simplePos x="0" y="0"/>
              <wp:positionH relativeFrom="page">
                <wp:posOffset>1102855</wp:posOffset>
              </wp:positionH>
              <wp:positionV relativeFrom="page">
                <wp:posOffset>166244</wp:posOffset>
              </wp:positionV>
              <wp:extent cx="2125345" cy="125095"/>
              <wp:effectExtent l="0" t="0" r="0" b="0"/>
              <wp:wrapNone/>
              <wp:docPr id="630" name="Textbox 6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25345" cy="125095"/>
                      </a:xfrm>
                      <a:prstGeom prst="rect">
                        <a:avLst/>
                      </a:prstGeom>
                    </wps:spPr>
                    <wps:txbx>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110</w:t>
                          </w:r>
                          <w:r>
                            <w:rPr>
                              <w:rFonts w:ascii="Arial"/>
                              <w:sz w:val="14"/>
                            </w:rPr>
                            <w:fldChar w:fldCharType="end"/>
                          </w:r>
                          <w:r>
                            <w:rPr>
                              <w:rFonts w:ascii="Arial"/>
                              <w:spacing w:val="71"/>
                              <w:w w:val="150"/>
                              <w:sz w:val="14"/>
                            </w:rPr>
                            <w:t xml:space="preserve"> </w:t>
                          </w:r>
                          <w:r>
                            <w:rPr>
                              <w:rFonts w:ascii="Arial"/>
                              <w:sz w:val="14"/>
                            </w:rPr>
                            <w:t>CHAPTER</w:t>
                          </w:r>
                          <w:r>
                            <w:rPr>
                              <w:rFonts w:ascii="Arial"/>
                              <w:spacing w:val="-4"/>
                              <w:sz w:val="14"/>
                            </w:rPr>
                            <w:t xml:space="preserve"> </w:t>
                          </w:r>
                          <w:r>
                            <w:rPr>
                              <w:rFonts w:ascii="Arial"/>
                              <w:sz w:val="14"/>
                            </w:rPr>
                            <w:t>4</w:t>
                          </w:r>
                          <w:r>
                            <w:rPr>
                              <w:rFonts w:ascii="Arial"/>
                              <w:spacing w:val="-4"/>
                              <w:sz w:val="14"/>
                            </w:rPr>
                            <w:t xml:space="preserve"> </w:t>
                          </w:r>
                          <w:r>
                            <w:rPr>
                              <w:rFonts w:ascii="Arial"/>
                              <w:sz w:val="14"/>
                            </w:rPr>
                            <w:t>|</w:t>
                          </w:r>
                          <w:r>
                            <w:rPr>
                              <w:rFonts w:ascii="Arial"/>
                              <w:spacing w:val="-3"/>
                              <w:sz w:val="14"/>
                            </w:rPr>
                            <w:t xml:space="preserve"> </w:t>
                          </w:r>
                          <w:r>
                            <w:rPr>
                              <w:rFonts w:ascii="Arial"/>
                              <w:sz w:val="14"/>
                            </w:rPr>
                            <w:t>HOW</w:t>
                          </w:r>
                          <w:r>
                            <w:rPr>
                              <w:rFonts w:ascii="Arial"/>
                              <w:spacing w:val="-4"/>
                              <w:sz w:val="14"/>
                            </w:rPr>
                            <w:t xml:space="preserve"> </w:t>
                          </w:r>
                          <w:r>
                            <w:rPr>
                              <w:rFonts w:ascii="Arial"/>
                              <w:sz w:val="14"/>
                            </w:rPr>
                            <w:t>CELLS</w:t>
                          </w:r>
                          <w:r>
                            <w:rPr>
                              <w:rFonts w:ascii="Arial"/>
                              <w:spacing w:val="-3"/>
                              <w:sz w:val="14"/>
                            </w:rPr>
                            <w:t xml:space="preserve"> </w:t>
                          </w:r>
                          <w:r>
                            <w:rPr>
                              <w:rFonts w:ascii="Arial"/>
                              <w:sz w:val="14"/>
                            </w:rPr>
                            <w:t>OBTAIN</w:t>
                          </w:r>
                          <w:r>
                            <w:rPr>
                              <w:rFonts w:ascii="Arial"/>
                              <w:spacing w:val="-4"/>
                              <w:sz w:val="14"/>
                            </w:rPr>
                            <w:t xml:space="preserve"> </w:t>
                          </w:r>
                          <w:r>
                            <w:rPr>
                              <w:rFonts w:ascii="Arial"/>
                              <w:spacing w:val="-2"/>
                              <w:sz w:val="14"/>
                            </w:rPr>
                            <w:t>ENERGY</w:t>
                          </w:r>
                        </w:p>
                      </w:txbxContent>
                    </wps:txbx>
                    <wps:bodyPr wrap="square" lIns="0" tIns="0" rIns="0" bIns="0" rtlCol="0">
                      <a:noAutofit/>
                    </wps:bodyPr>
                  </wps:wsp>
                </a:graphicData>
              </a:graphic>
            </wp:anchor>
          </w:drawing>
        </mc:Choice>
        <mc:Fallback>
          <w:pict>
            <v:shapetype w14:anchorId="7EEBFD15" id="_x0000_t202" coordsize="21600,21600" o:spt="202" path="m,l,21600r21600,l21600,xe">
              <v:stroke joinstyle="miter"/>
              <v:path gradientshapeok="t" o:connecttype="rect"/>
            </v:shapetype>
            <v:shape id="Textbox 630" o:spid="_x0000_s1168" type="#_x0000_t202" style="position:absolute;margin-left:86.85pt;margin-top:13.1pt;width:167.35pt;height:9.85pt;z-index:-251589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" filled="f" stroked="f">
              <v:textbox inset="0,0,0,0">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110</w:t>
                    </w:r>
                    <w:r>
                      <w:rPr>
                        <w:rFonts w:ascii="Arial"/>
                        <w:sz w:val="14"/>
                      </w:rPr>
                      <w:fldChar w:fldCharType="end"/>
                    </w:r>
                    <w:r>
                      <w:rPr>
                        <w:rFonts w:ascii="Arial"/>
                        <w:spacing w:val="71"/>
                        <w:w w:val="150"/>
                        <w:sz w:val="14"/>
                      </w:rPr>
                      <w:t xml:space="preserve"> </w:t>
                    </w:r>
                    <w:r>
                      <w:rPr>
                        <w:rFonts w:ascii="Arial"/>
                        <w:sz w:val="14"/>
                      </w:rPr>
                      <w:t>CHAPTER</w:t>
                    </w:r>
                    <w:r>
                      <w:rPr>
                        <w:rFonts w:ascii="Arial"/>
                        <w:spacing w:val="-4"/>
                        <w:sz w:val="14"/>
                      </w:rPr>
                      <w:t xml:space="preserve"> </w:t>
                    </w:r>
                    <w:r>
                      <w:rPr>
                        <w:rFonts w:ascii="Arial"/>
                        <w:sz w:val="14"/>
                      </w:rPr>
                      <w:t>4</w:t>
                    </w:r>
                    <w:r>
                      <w:rPr>
                        <w:rFonts w:ascii="Arial"/>
                        <w:spacing w:val="-4"/>
                        <w:sz w:val="14"/>
                      </w:rPr>
                      <w:t xml:space="preserve"> </w:t>
                    </w:r>
                    <w:r>
                      <w:rPr>
                        <w:rFonts w:ascii="Arial"/>
                        <w:sz w:val="14"/>
                      </w:rPr>
                      <w:t>|</w:t>
                    </w:r>
                    <w:r>
                      <w:rPr>
                        <w:rFonts w:ascii="Arial"/>
                        <w:spacing w:val="-3"/>
                        <w:sz w:val="14"/>
                      </w:rPr>
                      <w:t xml:space="preserve"> </w:t>
                    </w:r>
                    <w:r>
                      <w:rPr>
                        <w:rFonts w:ascii="Arial"/>
                        <w:sz w:val="14"/>
                      </w:rPr>
                      <w:t>HOW</w:t>
                    </w:r>
                    <w:r>
                      <w:rPr>
                        <w:rFonts w:ascii="Arial"/>
                        <w:spacing w:val="-4"/>
                        <w:sz w:val="14"/>
                      </w:rPr>
                      <w:t xml:space="preserve"> </w:t>
                    </w:r>
                    <w:r>
                      <w:rPr>
                        <w:rFonts w:ascii="Arial"/>
                        <w:sz w:val="14"/>
                      </w:rPr>
                      <w:t>CELLS</w:t>
                    </w:r>
                    <w:r>
                      <w:rPr>
                        <w:rFonts w:ascii="Arial"/>
                        <w:spacing w:val="-3"/>
                        <w:sz w:val="14"/>
                      </w:rPr>
                      <w:t xml:space="preserve"> </w:t>
                    </w:r>
                    <w:r>
                      <w:rPr>
                        <w:rFonts w:ascii="Arial"/>
                        <w:sz w:val="14"/>
                      </w:rPr>
                      <w:t>OBTAIN</w:t>
                    </w:r>
                    <w:r>
                      <w:rPr>
                        <w:rFonts w:ascii="Arial"/>
                        <w:spacing w:val="-4"/>
                        <w:sz w:val="14"/>
                      </w:rPr>
                      <w:t xml:space="preserve"> </w:t>
                    </w:r>
                    <w:r>
                      <w:rPr>
                        <w:rFonts w:ascii="Arial"/>
                        <w:spacing w:val="-2"/>
                        <w:sz w:val="14"/>
                      </w:rPr>
                      <w:t>ENERGY</w:t>
                    </w:r>
                  </w:p>
                </w:txbxContent>
              </v:textbox>
              <w10:wrap anchorx="page" anchory="page"/>
            </v:shape>
          </w:pict>
        </mc:Fallback>
      </mc:AlternateContent>
    </w: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27872" behindDoc="1" locked="0" layoutInCell="1" allowOverlap="1" wp14:anchorId="76D1F332" wp14:editId="6F6BBE19">
              <wp:simplePos x="0" y="0"/>
              <wp:positionH relativeFrom="page">
                <wp:posOffset>4543869</wp:posOffset>
              </wp:positionH>
              <wp:positionV relativeFrom="page">
                <wp:posOffset>166231</wp:posOffset>
              </wp:positionV>
              <wp:extent cx="2132330" cy="125095"/>
              <wp:effectExtent l="0" t="0" r="0" b="0"/>
              <wp:wrapNone/>
              <wp:docPr id="631" name="Textbox 6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32330" cy="125095"/>
                      </a:xfrm>
                      <a:prstGeom prst="rect">
                        <a:avLst/>
                      </a:prstGeom>
                    </wps:spPr>
                    <wps:txbx>
                      <w:txbxContent>
                        <w:p w:rsidR="003B35C5" w:rsidRDefault="003B35C5">
                          <w:pPr>
                            <w:spacing w:before="15"/>
                            <w:ind w:left="20"/>
                            <w:rPr>
                              <w:rFonts w:ascii="Arial"/>
                              <w:sz w:val="14"/>
                            </w:rPr>
                          </w:pPr>
                          <w:r>
                            <w:rPr>
                              <w:rFonts w:ascii="Arial"/>
                              <w:sz w:val="14"/>
                            </w:rPr>
                            <w:t>CHAPTER</w:t>
                          </w:r>
                          <w:r>
                            <w:rPr>
                              <w:rFonts w:ascii="Arial"/>
                              <w:spacing w:val="-5"/>
                              <w:sz w:val="14"/>
                            </w:rPr>
                            <w:t xml:space="preserve"> </w:t>
                          </w:r>
                          <w:r>
                            <w:rPr>
                              <w:rFonts w:ascii="Arial"/>
                              <w:sz w:val="14"/>
                            </w:rPr>
                            <w:t>4</w:t>
                          </w:r>
                          <w:r>
                            <w:rPr>
                              <w:rFonts w:ascii="Arial"/>
                              <w:spacing w:val="-4"/>
                              <w:sz w:val="14"/>
                            </w:rPr>
                            <w:t xml:space="preserve"> </w:t>
                          </w:r>
                          <w:r>
                            <w:rPr>
                              <w:rFonts w:ascii="Arial"/>
                              <w:sz w:val="14"/>
                            </w:rPr>
                            <w:t>|</w:t>
                          </w:r>
                          <w:r>
                            <w:rPr>
                              <w:rFonts w:ascii="Arial"/>
                              <w:spacing w:val="-4"/>
                              <w:sz w:val="14"/>
                            </w:rPr>
                            <w:t xml:space="preserve"> </w:t>
                          </w:r>
                          <w:r>
                            <w:rPr>
                              <w:rFonts w:ascii="Arial"/>
                              <w:sz w:val="14"/>
                            </w:rPr>
                            <w:t>HOW</w:t>
                          </w:r>
                          <w:r>
                            <w:rPr>
                              <w:rFonts w:ascii="Arial"/>
                              <w:spacing w:val="-4"/>
                              <w:sz w:val="14"/>
                            </w:rPr>
                            <w:t xml:space="preserve"> </w:t>
                          </w:r>
                          <w:r>
                            <w:rPr>
                              <w:rFonts w:ascii="Arial"/>
                              <w:sz w:val="14"/>
                            </w:rPr>
                            <w:t>CELLS</w:t>
                          </w:r>
                          <w:r>
                            <w:rPr>
                              <w:rFonts w:ascii="Arial"/>
                              <w:spacing w:val="-4"/>
                              <w:sz w:val="14"/>
                            </w:rPr>
                            <w:t xml:space="preserve"> </w:t>
                          </w:r>
                          <w:r>
                            <w:rPr>
                              <w:rFonts w:ascii="Arial"/>
                              <w:sz w:val="14"/>
                            </w:rPr>
                            <w:t>OBTAIN</w:t>
                          </w:r>
                          <w:r>
                            <w:rPr>
                              <w:rFonts w:ascii="Arial"/>
                              <w:spacing w:val="-4"/>
                              <w:sz w:val="14"/>
                            </w:rPr>
                            <w:t xml:space="preserve"> </w:t>
                          </w:r>
                          <w:r>
                            <w:rPr>
                              <w:rFonts w:ascii="Arial"/>
                              <w:sz w:val="14"/>
                            </w:rPr>
                            <w:t>ENERGY</w:t>
                          </w:r>
                          <w:r>
                            <w:rPr>
                              <w:rFonts w:ascii="Arial"/>
                              <w:spacing w:val="70"/>
                              <w:w w:val="150"/>
                              <w:sz w:val="14"/>
                            </w:rPr>
                            <w:t xml:space="preserve"> </w:t>
                          </w:r>
                          <w:r>
                            <w:rPr>
                              <w:rFonts w:ascii="Arial"/>
                              <w:spacing w:val="-5"/>
                              <w:sz w:val="14"/>
                            </w:rPr>
                            <w:fldChar w:fldCharType="begin"/>
                          </w:r>
                          <w:r>
                            <w:rPr>
                              <w:rFonts w:ascii="Arial"/>
                              <w:spacing w:val="-5"/>
                              <w:sz w:val="14"/>
                            </w:rPr>
                            <w:instrText xml:space="preserve"> PAGE </w:instrText>
                          </w:r>
                          <w:r>
                            <w:rPr>
                              <w:rFonts w:ascii="Arial"/>
                              <w:spacing w:val="-5"/>
                              <w:sz w:val="14"/>
                            </w:rPr>
                            <w:fldChar w:fldCharType="separate"/>
                          </w:r>
                          <w:r>
                            <w:rPr>
                              <w:rFonts w:ascii="Arial"/>
                              <w:spacing w:val="-5"/>
                              <w:sz w:val="14"/>
                            </w:rPr>
                            <w:t>111</w:t>
                          </w:r>
                          <w:r>
                            <w:rPr>
                              <w:rFonts w:ascii="Arial"/>
                              <w:spacing w:val="-5"/>
                              <w:sz w:val="14"/>
                            </w:rPr>
                            <w:fldChar w:fldCharType="end"/>
                          </w:r>
                        </w:p>
                      </w:txbxContent>
                    </wps:txbx>
                    <wps:bodyPr wrap="square" lIns="0" tIns="0" rIns="0" bIns="0" rtlCol="0">
                      <a:noAutofit/>
                    </wps:bodyPr>
                  </wps:wsp>
                </a:graphicData>
              </a:graphic>
            </wp:anchor>
          </w:drawing>
        </mc:Choice>
        <mc:Fallback>
          <w:pict>
            <v:shapetype w14:anchorId="76D1F332" id="_x0000_t202" coordsize="21600,21600" o:spt="202" path="m,l,21600r21600,l21600,xe">
              <v:stroke joinstyle="miter"/>
              <v:path gradientshapeok="t" o:connecttype="rect"/>
            </v:shapetype>
            <v:shape id="Textbox 631" o:spid="_x0000_s1169" type="#_x0000_t202" style="position:absolute;margin-left:357.8pt;margin-top:13.1pt;width:167.9pt;height:9.85pt;z-index:-251588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" filled="f" stroked="f">
              <v:textbox inset="0,0,0,0">
                <w:txbxContent>
                  <w:p w:rsidR="003B35C5" w:rsidRDefault="003B35C5">
                    <w:pPr>
                      <w:spacing w:before="15"/>
                      <w:ind w:left="20"/>
                      <w:rPr>
                        <w:rFonts w:ascii="Arial"/>
                        <w:sz w:val="14"/>
                      </w:rPr>
                    </w:pPr>
                    <w:r>
                      <w:rPr>
                        <w:rFonts w:ascii="Arial"/>
                        <w:sz w:val="14"/>
                      </w:rPr>
                      <w:t>CHAPTER</w:t>
                    </w:r>
                    <w:r>
                      <w:rPr>
                        <w:rFonts w:ascii="Arial"/>
                        <w:spacing w:val="-5"/>
                        <w:sz w:val="14"/>
                      </w:rPr>
                      <w:t xml:space="preserve"> </w:t>
                    </w:r>
                    <w:r>
                      <w:rPr>
                        <w:rFonts w:ascii="Arial"/>
                        <w:sz w:val="14"/>
                      </w:rPr>
                      <w:t>4</w:t>
                    </w:r>
                    <w:r>
                      <w:rPr>
                        <w:rFonts w:ascii="Arial"/>
                        <w:spacing w:val="-4"/>
                        <w:sz w:val="14"/>
                      </w:rPr>
                      <w:t xml:space="preserve"> </w:t>
                    </w:r>
                    <w:r>
                      <w:rPr>
                        <w:rFonts w:ascii="Arial"/>
                        <w:sz w:val="14"/>
                      </w:rPr>
                      <w:t>|</w:t>
                    </w:r>
                    <w:r>
                      <w:rPr>
                        <w:rFonts w:ascii="Arial"/>
                        <w:spacing w:val="-4"/>
                        <w:sz w:val="14"/>
                      </w:rPr>
                      <w:t xml:space="preserve"> </w:t>
                    </w:r>
                    <w:r>
                      <w:rPr>
                        <w:rFonts w:ascii="Arial"/>
                        <w:sz w:val="14"/>
                      </w:rPr>
                      <w:t>HOW</w:t>
                    </w:r>
                    <w:r>
                      <w:rPr>
                        <w:rFonts w:ascii="Arial"/>
                        <w:spacing w:val="-4"/>
                        <w:sz w:val="14"/>
                      </w:rPr>
                      <w:t xml:space="preserve"> </w:t>
                    </w:r>
                    <w:r>
                      <w:rPr>
                        <w:rFonts w:ascii="Arial"/>
                        <w:sz w:val="14"/>
                      </w:rPr>
                      <w:t>CELLS</w:t>
                    </w:r>
                    <w:r>
                      <w:rPr>
                        <w:rFonts w:ascii="Arial"/>
                        <w:spacing w:val="-4"/>
                        <w:sz w:val="14"/>
                      </w:rPr>
                      <w:t xml:space="preserve"> </w:t>
                    </w:r>
                    <w:r>
                      <w:rPr>
                        <w:rFonts w:ascii="Arial"/>
                        <w:sz w:val="14"/>
                      </w:rPr>
                      <w:t>OBTAIN</w:t>
                    </w:r>
                    <w:r>
                      <w:rPr>
                        <w:rFonts w:ascii="Arial"/>
                        <w:spacing w:val="-4"/>
                        <w:sz w:val="14"/>
                      </w:rPr>
                      <w:t xml:space="preserve"> </w:t>
                    </w:r>
                    <w:r>
                      <w:rPr>
                        <w:rFonts w:ascii="Arial"/>
                        <w:sz w:val="14"/>
                      </w:rPr>
                      <w:t>ENERGY</w:t>
                    </w:r>
                    <w:r>
                      <w:rPr>
                        <w:rFonts w:ascii="Arial"/>
                        <w:spacing w:val="70"/>
                        <w:w w:val="150"/>
                        <w:sz w:val="14"/>
                      </w:rPr>
                      <w:t xml:space="preserve"> </w:t>
                    </w:r>
                    <w:r>
                      <w:rPr>
                        <w:rFonts w:ascii="Arial"/>
                        <w:spacing w:val="-5"/>
                        <w:sz w:val="14"/>
                      </w:rPr>
                      <w:fldChar w:fldCharType="begin"/>
                    </w:r>
                    <w:r>
                      <w:rPr>
                        <w:rFonts w:ascii="Arial"/>
                        <w:spacing w:val="-5"/>
                        <w:sz w:val="14"/>
                      </w:rPr>
                      <w:instrText xml:space="preserve"> PAGE </w:instrText>
                    </w:r>
                    <w:r>
                      <w:rPr>
                        <w:rFonts w:ascii="Arial"/>
                        <w:spacing w:val="-5"/>
                        <w:sz w:val="14"/>
                      </w:rPr>
                      <w:fldChar w:fldCharType="separate"/>
                    </w:r>
                    <w:r>
                      <w:rPr>
                        <w:rFonts w:ascii="Arial"/>
                        <w:spacing w:val="-5"/>
                        <w:sz w:val="14"/>
                      </w:rPr>
                      <w:t>111</w:t>
                    </w:r>
                    <w:r>
                      <w:rPr>
                        <w:rFonts w:ascii="Arial"/>
                        <w:spacing w:val="-5"/>
                        <w:sz w:val="14"/>
                      </w:rPr>
                      <w:fldChar w:fldCharType="end"/>
                    </w:r>
                  </w:p>
                </w:txbxContent>
              </v:textbox>
              <w10:wrap anchorx="page" anchory="page"/>
            </v:shape>
          </w:pict>
        </mc:Fallback>
      </mc:AlternateContent>
    </w: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29920" behindDoc="1" locked="0" layoutInCell="1" allowOverlap="1" wp14:anchorId="6698D66B" wp14:editId="1066B1F2">
              <wp:simplePos x="0" y="0"/>
              <wp:positionH relativeFrom="page">
                <wp:posOffset>1102880</wp:posOffset>
              </wp:positionH>
              <wp:positionV relativeFrom="page">
                <wp:posOffset>166218</wp:posOffset>
              </wp:positionV>
              <wp:extent cx="2125345" cy="125095"/>
              <wp:effectExtent l="0" t="0" r="0" b="0"/>
              <wp:wrapNone/>
              <wp:docPr id="636" name="Textbox 6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25345" cy="125095"/>
                      </a:xfrm>
                      <a:prstGeom prst="rect">
                        <a:avLst/>
                      </a:prstGeom>
                    </wps:spPr>
                    <wps:txbx>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112</w:t>
                          </w:r>
                          <w:r>
                            <w:rPr>
                              <w:rFonts w:ascii="Arial"/>
                              <w:sz w:val="14"/>
                            </w:rPr>
                            <w:fldChar w:fldCharType="end"/>
                          </w:r>
                          <w:r>
                            <w:rPr>
                              <w:rFonts w:ascii="Arial"/>
                              <w:spacing w:val="71"/>
                              <w:w w:val="150"/>
                              <w:sz w:val="14"/>
                            </w:rPr>
                            <w:t xml:space="preserve"> </w:t>
                          </w:r>
                          <w:r>
                            <w:rPr>
                              <w:rFonts w:ascii="Arial"/>
                              <w:sz w:val="14"/>
                            </w:rPr>
                            <w:t>CHAPTER</w:t>
                          </w:r>
                          <w:r>
                            <w:rPr>
                              <w:rFonts w:ascii="Arial"/>
                              <w:spacing w:val="-4"/>
                              <w:sz w:val="14"/>
                            </w:rPr>
                            <w:t xml:space="preserve"> </w:t>
                          </w:r>
                          <w:r>
                            <w:rPr>
                              <w:rFonts w:ascii="Arial"/>
                              <w:sz w:val="14"/>
                            </w:rPr>
                            <w:t>4</w:t>
                          </w:r>
                          <w:r>
                            <w:rPr>
                              <w:rFonts w:ascii="Arial"/>
                              <w:spacing w:val="-4"/>
                              <w:sz w:val="14"/>
                            </w:rPr>
                            <w:t xml:space="preserve"> </w:t>
                          </w:r>
                          <w:r>
                            <w:rPr>
                              <w:rFonts w:ascii="Arial"/>
                              <w:sz w:val="14"/>
                            </w:rPr>
                            <w:t>|</w:t>
                          </w:r>
                          <w:r>
                            <w:rPr>
                              <w:rFonts w:ascii="Arial"/>
                              <w:spacing w:val="-3"/>
                              <w:sz w:val="14"/>
                            </w:rPr>
                            <w:t xml:space="preserve"> </w:t>
                          </w:r>
                          <w:r>
                            <w:rPr>
                              <w:rFonts w:ascii="Arial"/>
                              <w:sz w:val="14"/>
                            </w:rPr>
                            <w:t>HOW</w:t>
                          </w:r>
                          <w:r>
                            <w:rPr>
                              <w:rFonts w:ascii="Arial"/>
                              <w:spacing w:val="-4"/>
                              <w:sz w:val="14"/>
                            </w:rPr>
                            <w:t xml:space="preserve"> </w:t>
                          </w:r>
                          <w:r>
                            <w:rPr>
                              <w:rFonts w:ascii="Arial"/>
                              <w:sz w:val="14"/>
                            </w:rPr>
                            <w:t>CELLS</w:t>
                          </w:r>
                          <w:r>
                            <w:rPr>
                              <w:rFonts w:ascii="Arial"/>
                              <w:spacing w:val="-3"/>
                              <w:sz w:val="14"/>
                            </w:rPr>
                            <w:t xml:space="preserve"> </w:t>
                          </w:r>
                          <w:r>
                            <w:rPr>
                              <w:rFonts w:ascii="Arial"/>
                              <w:sz w:val="14"/>
                            </w:rPr>
                            <w:t>OBTAIN</w:t>
                          </w:r>
                          <w:r>
                            <w:rPr>
                              <w:rFonts w:ascii="Arial"/>
                              <w:spacing w:val="-4"/>
                              <w:sz w:val="14"/>
                            </w:rPr>
                            <w:t xml:space="preserve"> </w:t>
                          </w:r>
                          <w:r>
                            <w:rPr>
                              <w:rFonts w:ascii="Arial"/>
                              <w:spacing w:val="-2"/>
                              <w:sz w:val="14"/>
                            </w:rPr>
                            <w:t>ENERGY</w:t>
                          </w:r>
                        </w:p>
                      </w:txbxContent>
                    </wps:txbx>
                    <wps:bodyPr wrap="square" lIns="0" tIns="0" rIns="0" bIns="0" rtlCol="0">
                      <a:noAutofit/>
                    </wps:bodyPr>
                  </wps:wsp>
                </a:graphicData>
              </a:graphic>
            </wp:anchor>
          </w:drawing>
        </mc:Choice>
        <mc:Fallback>
          <w:pict>
            <v:shapetype w14:anchorId="6698D66B" id="_x0000_t202" coordsize="21600,21600" o:spt="202" path="m,l,21600r21600,l21600,xe">
              <v:stroke joinstyle="miter"/>
              <v:path gradientshapeok="t" o:connecttype="rect"/>
            </v:shapetype>
            <v:shape id="Textbox 636" o:spid="_x0000_s1171" type="#_x0000_t202" style="position:absolute;margin-left:86.85pt;margin-top:13.1pt;width:167.35pt;height:9.85pt;z-index:-2515865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" filled="f" stroked="f">
              <v:textbox inset="0,0,0,0">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112</w:t>
                    </w:r>
                    <w:r>
                      <w:rPr>
                        <w:rFonts w:ascii="Arial"/>
                        <w:sz w:val="14"/>
                      </w:rPr>
                      <w:fldChar w:fldCharType="end"/>
                    </w:r>
                    <w:r>
                      <w:rPr>
                        <w:rFonts w:ascii="Arial"/>
                        <w:spacing w:val="71"/>
                        <w:w w:val="150"/>
                        <w:sz w:val="14"/>
                      </w:rPr>
                      <w:t xml:space="preserve"> </w:t>
                    </w:r>
                    <w:r>
                      <w:rPr>
                        <w:rFonts w:ascii="Arial"/>
                        <w:sz w:val="14"/>
                      </w:rPr>
                      <w:t>CHAPTER</w:t>
                    </w:r>
                    <w:r>
                      <w:rPr>
                        <w:rFonts w:ascii="Arial"/>
                        <w:spacing w:val="-4"/>
                        <w:sz w:val="14"/>
                      </w:rPr>
                      <w:t xml:space="preserve"> </w:t>
                    </w:r>
                    <w:r>
                      <w:rPr>
                        <w:rFonts w:ascii="Arial"/>
                        <w:sz w:val="14"/>
                      </w:rPr>
                      <w:t>4</w:t>
                    </w:r>
                    <w:r>
                      <w:rPr>
                        <w:rFonts w:ascii="Arial"/>
                        <w:spacing w:val="-4"/>
                        <w:sz w:val="14"/>
                      </w:rPr>
                      <w:t xml:space="preserve"> </w:t>
                    </w:r>
                    <w:r>
                      <w:rPr>
                        <w:rFonts w:ascii="Arial"/>
                        <w:sz w:val="14"/>
                      </w:rPr>
                      <w:t>|</w:t>
                    </w:r>
                    <w:r>
                      <w:rPr>
                        <w:rFonts w:ascii="Arial"/>
                        <w:spacing w:val="-3"/>
                        <w:sz w:val="14"/>
                      </w:rPr>
                      <w:t xml:space="preserve"> </w:t>
                    </w:r>
                    <w:r>
                      <w:rPr>
                        <w:rFonts w:ascii="Arial"/>
                        <w:sz w:val="14"/>
                      </w:rPr>
                      <w:t>HOW</w:t>
                    </w:r>
                    <w:r>
                      <w:rPr>
                        <w:rFonts w:ascii="Arial"/>
                        <w:spacing w:val="-4"/>
                        <w:sz w:val="14"/>
                      </w:rPr>
                      <w:t xml:space="preserve"> </w:t>
                    </w:r>
                    <w:r>
                      <w:rPr>
                        <w:rFonts w:ascii="Arial"/>
                        <w:sz w:val="14"/>
                      </w:rPr>
                      <w:t>CELLS</w:t>
                    </w:r>
                    <w:r>
                      <w:rPr>
                        <w:rFonts w:ascii="Arial"/>
                        <w:spacing w:val="-3"/>
                        <w:sz w:val="14"/>
                      </w:rPr>
                      <w:t xml:space="preserve"> </w:t>
                    </w:r>
                    <w:r>
                      <w:rPr>
                        <w:rFonts w:ascii="Arial"/>
                        <w:sz w:val="14"/>
                      </w:rPr>
                      <w:t>OBTAIN</w:t>
                    </w:r>
                    <w:r>
                      <w:rPr>
                        <w:rFonts w:ascii="Arial"/>
                        <w:spacing w:val="-4"/>
                        <w:sz w:val="14"/>
                      </w:rPr>
                      <w:t xml:space="preserve"> </w:t>
                    </w:r>
                    <w:r>
                      <w:rPr>
                        <w:rFonts w:ascii="Arial"/>
                        <w:spacing w:val="-2"/>
                        <w:sz w:val="14"/>
                      </w:rPr>
                      <w:t>ENERGY</w:t>
                    </w:r>
                  </w:p>
                </w:txbxContent>
              </v:textbox>
              <w10:wrap anchorx="page" anchory="page"/>
            </v:shape>
          </w:pict>
        </mc:Fallback>
      </mc:AlternateContent>
    </w: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30944" behindDoc="1" locked="0" layoutInCell="1" allowOverlap="1" wp14:anchorId="4EC55A0B" wp14:editId="041C3CA1">
              <wp:simplePos x="0" y="0"/>
              <wp:positionH relativeFrom="page">
                <wp:posOffset>4543856</wp:posOffset>
              </wp:positionH>
              <wp:positionV relativeFrom="page">
                <wp:posOffset>166244</wp:posOffset>
              </wp:positionV>
              <wp:extent cx="2138680" cy="125095"/>
              <wp:effectExtent l="0" t="0" r="0" b="0"/>
              <wp:wrapNone/>
              <wp:docPr id="637" name="Textbox 6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38680" cy="125095"/>
                      </a:xfrm>
                      <a:prstGeom prst="rect">
                        <a:avLst/>
                      </a:prstGeom>
                    </wps:spPr>
                    <wps:txbx>
                      <w:txbxContent>
                        <w:p w:rsidR="003B35C5" w:rsidRDefault="003B35C5">
                          <w:pPr>
                            <w:spacing w:before="15"/>
                            <w:ind w:left="20"/>
                            <w:rPr>
                              <w:rFonts w:ascii="Arial"/>
                              <w:sz w:val="14"/>
                            </w:rPr>
                          </w:pPr>
                          <w:r>
                            <w:rPr>
                              <w:rFonts w:ascii="Arial"/>
                              <w:sz w:val="14"/>
                            </w:rPr>
                            <w:t>CHAPTER</w:t>
                          </w:r>
                          <w:r>
                            <w:rPr>
                              <w:rFonts w:ascii="Arial"/>
                              <w:spacing w:val="-5"/>
                              <w:sz w:val="14"/>
                            </w:rPr>
                            <w:t xml:space="preserve"> </w:t>
                          </w:r>
                          <w:r>
                            <w:rPr>
                              <w:rFonts w:ascii="Arial"/>
                              <w:sz w:val="14"/>
                            </w:rPr>
                            <w:t>4</w:t>
                          </w:r>
                          <w:r>
                            <w:rPr>
                              <w:rFonts w:ascii="Arial"/>
                              <w:spacing w:val="-4"/>
                              <w:sz w:val="14"/>
                            </w:rPr>
                            <w:t xml:space="preserve"> </w:t>
                          </w:r>
                          <w:r>
                            <w:rPr>
                              <w:rFonts w:ascii="Arial"/>
                              <w:sz w:val="14"/>
                            </w:rPr>
                            <w:t>|</w:t>
                          </w:r>
                          <w:r>
                            <w:rPr>
                              <w:rFonts w:ascii="Arial"/>
                              <w:spacing w:val="-4"/>
                              <w:sz w:val="14"/>
                            </w:rPr>
                            <w:t xml:space="preserve"> </w:t>
                          </w:r>
                          <w:r>
                            <w:rPr>
                              <w:rFonts w:ascii="Arial"/>
                              <w:sz w:val="14"/>
                            </w:rPr>
                            <w:t>HOW</w:t>
                          </w:r>
                          <w:r>
                            <w:rPr>
                              <w:rFonts w:ascii="Arial"/>
                              <w:spacing w:val="-4"/>
                              <w:sz w:val="14"/>
                            </w:rPr>
                            <w:t xml:space="preserve"> </w:t>
                          </w:r>
                          <w:r>
                            <w:rPr>
                              <w:rFonts w:ascii="Arial"/>
                              <w:sz w:val="14"/>
                            </w:rPr>
                            <w:t>CELLS</w:t>
                          </w:r>
                          <w:r>
                            <w:rPr>
                              <w:rFonts w:ascii="Arial"/>
                              <w:spacing w:val="-4"/>
                              <w:sz w:val="14"/>
                            </w:rPr>
                            <w:t xml:space="preserve"> </w:t>
                          </w:r>
                          <w:r>
                            <w:rPr>
                              <w:rFonts w:ascii="Arial"/>
                              <w:sz w:val="14"/>
                            </w:rPr>
                            <w:t>OBTAIN</w:t>
                          </w:r>
                          <w:r>
                            <w:rPr>
                              <w:rFonts w:ascii="Arial"/>
                              <w:spacing w:val="-4"/>
                              <w:sz w:val="14"/>
                            </w:rPr>
                            <w:t xml:space="preserve"> </w:t>
                          </w:r>
                          <w:r>
                            <w:rPr>
                              <w:rFonts w:ascii="Arial"/>
                              <w:sz w:val="14"/>
                            </w:rPr>
                            <w:t>ENERGY</w:t>
                          </w:r>
                          <w:r>
                            <w:rPr>
                              <w:rFonts w:ascii="Arial"/>
                              <w:spacing w:val="70"/>
                              <w:w w:val="150"/>
                              <w:sz w:val="14"/>
                            </w:rPr>
                            <w:t xml:space="preserve"> </w:t>
                          </w:r>
                          <w:r>
                            <w:rPr>
                              <w:rFonts w:ascii="Arial"/>
                              <w:spacing w:val="-5"/>
                              <w:sz w:val="14"/>
                            </w:rPr>
                            <w:fldChar w:fldCharType="begin"/>
                          </w:r>
                          <w:r>
                            <w:rPr>
                              <w:rFonts w:ascii="Arial"/>
                              <w:spacing w:val="-5"/>
                              <w:sz w:val="14"/>
                            </w:rPr>
                            <w:instrText xml:space="preserve"> PAGE </w:instrText>
                          </w:r>
                          <w:r>
                            <w:rPr>
                              <w:rFonts w:ascii="Arial"/>
                              <w:spacing w:val="-5"/>
                              <w:sz w:val="14"/>
                            </w:rPr>
                            <w:fldChar w:fldCharType="separate"/>
                          </w:r>
                          <w:r>
                            <w:rPr>
                              <w:rFonts w:ascii="Arial"/>
                              <w:spacing w:val="-5"/>
                              <w:sz w:val="14"/>
                            </w:rPr>
                            <w:t>113</w:t>
                          </w:r>
                          <w:r>
                            <w:rPr>
                              <w:rFonts w:ascii="Arial"/>
                              <w:spacing w:val="-5"/>
                              <w:sz w:val="14"/>
                            </w:rPr>
                            <w:fldChar w:fldCharType="end"/>
                          </w:r>
                        </w:p>
                      </w:txbxContent>
                    </wps:txbx>
                    <wps:bodyPr wrap="square" lIns="0" tIns="0" rIns="0" bIns="0" rtlCol="0">
                      <a:noAutofit/>
                    </wps:bodyPr>
                  </wps:wsp>
                </a:graphicData>
              </a:graphic>
            </wp:anchor>
          </w:drawing>
        </mc:Choice>
        <mc:Fallback>
          <w:pict>
            <v:shapetype w14:anchorId="4EC55A0B" id="_x0000_t202" coordsize="21600,21600" o:spt="202" path="m,l,21600r21600,l21600,xe">
              <v:stroke joinstyle="miter"/>
              <v:path gradientshapeok="t" o:connecttype="rect"/>
            </v:shapetype>
            <v:shape id="Textbox 637" o:spid="_x0000_s1172" type="#_x0000_t202" style="position:absolute;margin-left:357.8pt;margin-top:13.1pt;width:168.4pt;height:9.85pt;z-index:-251585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" filled="f" stroked="f">
              <v:textbox inset="0,0,0,0">
                <w:txbxContent>
                  <w:p w:rsidR="003B35C5" w:rsidRDefault="003B35C5">
                    <w:pPr>
                      <w:spacing w:before="15"/>
                      <w:ind w:left="20"/>
                      <w:rPr>
                        <w:rFonts w:ascii="Arial"/>
                        <w:sz w:val="14"/>
                      </w:rPr>
                    </w:pPr>
                    <w:r>
                      <w:rPr>
                        <w:rFonts w:ascii="Arial"/>
                        <w:sz w:val="14"/>
                      </w:rPr>
                      <w:t>CHAPTER</w:t>
                    </w:r>
                    <w:r>
                      <w:rPr>
                        <w:rFonts w:ascii="Arial"/>
                        <w:spacing w:val="-5"/>
                        <w:sz w:val="14"/>
                      </w:rPr>
                      <w:t xml:space="preserve"> </w:t>
                    </w:r>
                    <w:r>
                      <w:rPr>
                        <w:rFonts w:ascii="Arial"/>
                        <w:sz w:val="14"/>
                      </w:rPr>
                      <w:t>4</w:t>
                    </w:r>
                    <w:r>
                      <w:rPr>
                        <w:rFonts w:ascii="Arial"/>
                        <w:spacing w:val="-4"/>
                        <w:sz w:val="14"/>
                      </w:rPr>
                      <w:t xml:space="preserve"> </w:t>
                    </w:r>
                    <w:r>
                      <w:rPr>
                        <w:rFonts w:ascii="Arial"/>
                        <w:sz w:val="14"/>
                      </w:rPr>
                      <w:t>|</w:t>
                    </w:r>
                    <w:r>
                      <w:rPr>
                        <w:rFonts w:ascii="Arial"/>
                        <w:spacing w:val="-4"/>
                        <w:sz w:val="14"/>
                      </w:rPr>
                      <w:t xml:space="preserve"> </w:t>
                    </w:r>
                    <w:r>
                      <w:rPr>
                        <w:rFonts w:ascii="Arial"/>
                        <w:sz w:val="14"/>
                      </w:rPr>
                      <w:t>HOW</w:t>
                    </w:r>
                    <w:r>
                      <w:rPr>
                        <w:rFonts w:ascii="Arial"/>
                        <w:spacing w:val="-4"/>
                        <w:sz w:val="14"/>
                      </w:rPr>
                      <w:t xml:space="preserve"> </w:t>
                    </w:r>
                    <w:r>
                      <w:rPr>
                        <w:rFonts w:ascii="Arial"/>
                        <w:sz w:val="14"/>
                      </w:rPr>
                      <w:t>CELLS</w:t>
                    </w:r>
                    <w:r>
                      <w:rPr>
                        <w:rFonts w:ascii="Arial"/>
                        <w:spacing w:val="-4"/>
                        <w:sz w:val="14"/>
                      </w:rPr>
                      <w:t xml:space="preserve"> </w:t>
                    </w:r>
                    <w:r>
                      <w:rPr>
                        <w:rFonts w:ascii="Arial"/>
                        <w:sz w:val="14"/>
                      </w:rPr>
                      <w:t>OBTAIN</w:t>
                    </w:r>
                    <w:r>
                      <w:rPr>
                        <w:rFonts w:ascii="Arial"/>
                        <w:spacing w:val="-4"/>
                        <w:sz w:val="14"/>
                      </w:rPr>
                      <w:t xml:space="preserve"> </w:t>
                    </w:r>
                    <w:r>
                      <w:rPr>
                        <w:rFonts w:ascii="Arial"/>
                        <w:sz w:val="14"/>
                      </w:rPr>
                      <w:t>ENERGY</w:t>
                    </w:r>
                    <w:r>
                      <w:rPr>
                        <w:rFonts w:ascii="Arial"/>
                        <w:spacing w:val="70"/>
                        <w:w w:val="150"/>
                        <w:sz w:val="14"/>
                      </w:rPr>
                      <w:t xml:space="preserve"> </w:t>
                    </w:r>
                    <w:r>
                      <w:rPr>
                        <w:rFonts w:ascii="Arial"/>
                        <w:spacing w:val="-5"/>
                        <w:sz w:val="14"/>
                      </w:rPr>
                      <w:fldChar w:fldCharType="begin"/>
                    </w:r>
                    <w:r>
                      <w:rPr>
                        <w:rFonts w:ascii="Arial"/>
                        <w:spacing w:val="-5"/>
                        <w:sz w:val="14"/>
                      </w:rPr>
                      <w:instrText xml:space="preserve"> PAGE </w:instrText>
                    </w:r>
                    <w:r>
                      <w:rPr>
                        <w:rFonts w:ascii="Arial"/>
                        <w:spacing w:val="-5"/>
                        <w:sz w:val="14"/>
                      </w:rPr>
                      <w:fldChar w:fldCharType="separate"/>
                    </w:r>
                    <w:r>
                      <w:rPr>
                        <w:rFonts w:ascii="Arial"/>
                        <w:spacing w:val="-5"/>
                        <w:sz w:val="14"/>
                      </w:rPr>
                      <w:t>113</w:t>
                    </w:r>
                    <w:r>
                      <w:rPr>
                        <w:rFonts w:ascii="Arial"/>
                        <w:spacing w:val="-5"/>
                        <w:sz w:val="14"/>
                      </w:rPr>
                      <w:fldChar w:fldCharType="end"/>
                    </w:r>
                  </w:p>
                </w:txbxContent>
              </v:textbox>
              <w10:wrap anchorx="page" anchory="page"/>
            </v:shape>
          </w:pict>
        </mc:Fallback>
      </mc:AlternateContent>
    </w: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32992" behindDoc="1" locked="0" layoutInCell="1" allowOverlap="1" wp14:anchorId="67F881FA" wp14:editId="439F3D8B">
              <wp:simplePos x="0" y="0"/>
              <wp:positionH relativeFrom="page">
                <wp:posOffset>1102867</wp:posOffset>
              </wp:positionH>
              <wp:positionV relativeFrom="page">
                <wp:posOffset>166244</wp:posOffset>
              </wp:positionV>
              <wp:extent cx="2125345" cy="125095"/>
              <wp:effectExtent l="0" t="0" r="0" b="0"/>
              <wp:wrapNone/>
              <wp:docPr id="661" name="Textbox 6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25345" cy="125095"/>
                      </a:xfrm>
                      <a:prstGeom prst="rect">
                        <a:avLst/>
                      </a:prstGeom>
                    </wps:spPr>
                    <wps:txbx>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114</w:t>
                          </w:r>
                          <w:r>
                            <w:rPr>
                              <w:rFonts w:ascii="Arial"/>
                              <w:sz w:val="14"/>
                            </w:rPr>
                            <w:fldChar w:fldCharType="end"/>
                          </w:r>
                          <w:r>
                            <w:rPr>
                              <w:rFonts w:ascii="Arial"/>
                              <w:spacing w:val="71"/>
                              <w:w w:val="150"/>
                              <w:sz w:val="14"/>
                            </w:rPr>
                            <w:t xml:space="preserve"> </w:t>
                          </w:r>
                          <w:r>
                            <w:rPr>
                              <w:rFonts w:ascii="Arial"/>
                              <w:sz w:val="14"/>
                            </w:rPr>
                            <w:t>CHAPTER</w:t>
                          </w:r>
                          <w:r>
                            <w:rPr>
                              <w:rFonts w:ascii="Arial"/>
                              <w:spacing w:val="-4"/>
                              <w:sz w:val="14"/>
                            </w:rPr>
                            <w:t xml:space="preserve"> </w:t>
                          </w:r>
                          <w:r>
                            <w:rPr>
                              <w:rFonts w:ascii="Arial"/>
                              <w:sz w:val="14"/>
                            </w:rPr>
                            <w:t>4</w:t>
                          </w:r>
                          <w:r>
                            <w:rPr>
                              <w:rFonts w:ascii="Arial"/>
                              <w:spacing w:val="-4"/>
                              <w:sz w:val="14"/>
                            </w:rPr>
                            <w:t xml:space="preserve"> </w:t>
                          </w:r>
                          <w:r>
                            <w:rPr>
                              <w:rFonts w:ascii="Arial"/>
                              <w:sz w:val="14"/>
                            </w:rPr>
                            <w:t>|</w:t>
                          </w:r>
                          <w:r>
                            <w:rPr>
                              <w:rFonts w:ascii="Arial"/>
                              <w:spacing w:val="-3"/>
                              <w:sz w:val="14"/>
                            </w:rPr>
                            <w:t xml:space="preserve"> </w:t>
                          </w:r>
                          <w:r>
                            <w:rPr>
                              <w:rFonts w:ascii="Arial"/>
                              <w:sz w:val="14"/>
                            </w:rPr>
                            <w:t>HOW</w:t>
                          </w:r>
                          <w:r>
                            <w:rPr>
                              <w:rFonts w:ascii="Arial"/>
                              <w:spacing w:val="-4"/>
                              <w:sz w:val="14"/>
                            </w:rPr>
                            <w:t xml:space="preserve"> </w:t>
                          </w:r>
                          <w:r>
                            <w:rPr>
                              <w:rFonts w:ascii="Arial"/>
                              <w:sz w:val="14"/>
                            </w:rPr>
                            <w:t>CELLS</w:t>
                          </w:r>
                          <w:r>
                            <w:rPr>
                              <w:rFonts w:ascii="Arial"/>
                              <w:spacing w:val="-3"/>
                              <w:sz w:val="14"/>
                            </w:rPr>
                            <w:t xml:space="preserve"> </w:t>
                          </w:r>
                          <w:r>
                            <w:rPr>
                              <w:rFonts w:ascii="Arial"/>
                              <w:sz w:val="14"/>
                            </w:rPr>
                            <w:t>OBTAIN</w:t>
                          </w:r>
                          <w:r>
                            <w:rPr>
                              <w:rFonts w:ascii="Arial"/>
                              <w:spacing w:val="-4"/>
                              <w:sz w:val="14"/>
                            </w:rPr>
                            <w:t xml:space="preserve"> </w:t>
                          </w:r>
                          <w:r>
                            <w:rPr>
                              <w:rFonts w:ascii="Arial"/>
                              <w:spacing w:val="-2"/>
                              <w:sz w:val="14"/>
                            </w:rPr>
                            <w:t>ENERGY</w:t>
                          </w:r>
                        </w:p>
                      </w:txbxContent>
                    </wps:txbx>
                    <wps:bodyPr wrap="square" lIns="0" tIns="0" rIns="0" bIns="0" rtlCol="0">
                      <a:noAutofit/>
                    </wps:bodyPr>
                  </wps:wsp>
                </a:graphicData>
              </a:graphic>
            </wp:anchor>
          </w:drawing>
        </mc:Choice>
        <mc:Fallback>
          <w:pict>
            <v:shapetype w14:anchorId="67F881FA" id="_x0000_t202" coordsize="21600,21600" o:spt="202" path="m,l,21600r21600,l21600,xe">
              <v:stroke joinstyle="miter"/>
              <v:path gradientshapeok="t" o:connecttype="rect"/>
            </v:shapetype>
            <v:shape id="Textbox 661" o:spid="_x0000_s1174" type="#_x0000_t202" style="position:absolute;margin-left:86.85pt;margin-top:13.1pt;width:167.35pt;height:9.85pt;z-index:-251583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" filled="f" stroked="f">
              <v:textbox inset="0,0,0,0">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114</w:t>
                    </w:r>
                    <w:r>
                      <w:rPr>
                        <w:rFonts w:ascii="Arial"/>
                        <w:sz w:val="14"/>
                      </w:rPr>
                      <w:fldChar w:fldCharType="end"/>
                    </w:r>
                    <w:r>
                      <w:rPr>
                        <w:rFonts w:ascii="Arial"/>
                        <w:spacing w:val="71"/>
                        <w:w w:val="150"/>
                        <w:sz w:val="14"/>
                      </w:rPr>
                      <w:t xml:space="preserve"> </w:t>
                    </w:r>
                    <w:r>
                      <w:rPr>
                        <w:rFonts w:ascii="Arial"/>
                        <w:sz w:val="14"/>
                      </w:rPr>
                      <w:t>CHAPTER</w:t>
                    </w:r>
                    <w:r>
                      <w:rPr>
                        <w:rFonts w:ascii="Arial"/>
                        <w:spacing w:val="-4"/>
                        <w:sz w:val="14"/>
                      </w:rPr>
                      <w:t xml:space="preserve"> </w:t>
                    </w:r>
                    <w:r>
                      <w:rPr>
                        <w:rFonts w:ascii="Arial"/>
                        <w:sz w:val="14"/>
                      </w:rPr>
                      <w:t>4</w:t>
                    </w:r>
                    <w:r>
                      <w:rPr>
                        <w:rFonts w:ascii="Arial"/>
                        <w:spacing w:val="-4"/>
                        <w:sz w:val="14"/>
                      </w:rPr>
                      <w:t xml:space="preserve"> </w:t>
                    </w:r>
                    <w:r>
                      <w:rPr>
                        <w:rFonts w:ascii="Arial"/>
                        <w:sz w:val="14"/>
                      </w:rPr>
                      <w:t>|</w:t>
                    </w:r>
                    <w:r>
                      <w:rPr>
                        <w:rFonts w:ascii="Arial"/>
                        <w:spacing w:val="-3"/>
                        <w:sz w:val="14"/>
                      </w:rPr>
                      <w:t xml:space="preserve"> </w:t>
                    </w:r>
                    <w:r>
                      <w:rPr>
                        <w:rFonts w:ascii="Arial"/>
                        <w:sz w:val="14"/>
                      </w:rPr>
                      <w:t>HOW</w:t>
                    </w:r>
                    <w:r>
                      <w:rPr>
                        <w:rFonts w:ascii="Arial"/>
                        <w:spacing w:val="-4"/>
                        <w:sz w:val="14"/>
                      </w:rPr>
                      <w:t xml:space="preserve"> </w:t>
                    </w:r>
                    <w:r>
                      <w:rPr>
                        <w:rFonts w:ascii="Arial"/>
                        <w:sz w:val="14"/>
                      </w:rPr>
                      <w:t>CELLS</w:t>
                    </w:r>
                    <w:r>
                      <w:rPr>
                        <w:rFonts w:ascii="Arial"/>
                        <w:spacing w:val="-3"/>
                        <w:sz w:val="14"/>
                      </w:rPr>
                      <w:t xml:space="preserve"> </w:t>
                    </w:r>
                    <w:r>
                      <w:rPr>
                        <w:rFonts w:ascii="Arial"/>
                        <w:sz w:val="14"/>
                      </w:rPr>
                      <w:t>OBTAIN</w:t>
                    </w:r>
                    <w:r>
                      <w:rPr>
                        <w:rFonts w:ascii="Arial"/>
                        <w:spacing w:val="-4"/>
                        <w:sz w:val="14"/>
                      </w:rPr>
                      <w:t xml:space="preserve"> </w:t>
                    </w:r>
                    <w:r>
                      <w:rPr>
                        <w:rFonts w:ascii="Arial"/>
                        <w:spacing w:val="-2"/>
                        <w:sz w:val="14"/>
                      </w:rPr>
                      <w:t>ENERGY</w:t>
                    </w:r>
                  </w:p>
                </w:txbxContent>
              </v:textbox>
              <w10:wrap anchorx="page" anchory="page"/>
            </v:shape>
          </w:pict>
        </mc:Fallback>
      </mc:AlternateContent>
    </w: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34016" behindDoc="1" locked="0" layoutInCell="1" allowOverlap="1" wp14:anchorId="4F08E2A6" wp14:editId="22EBDC63">
              <wp:simplePos x="0" y="0"/>
              <wp:positionH relativeFrom="page">
                <wp:posOffset>4543856</wp:posOffset>
              </wp:positionH>
              <wp:positionV relativeFrom="page">
                <wp:posOffset>166231</wp:posOffset>
              </wp:positionV>
              <wp:extent cx="2138680" cy="125095"/>
              <wp:effectExtent l="0" t="0" r="0" b="0"/>
              <wp:wrapNone/>
              <wp:docPr id="662" name="Textbox 6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38680" cy="125095"/>
                      </a:xfrm>
                      <a:prstGeom prst="rect">
                        <a:avLst/>
                      </a:prstGeom>
                    </wps:spPr>
                    <wps:txbx>
                      <w:txbxContent>
                        <w:p w:rsidR="003B35C5" w:rsidRDefault="003B35C5">
                          <w:pPr>
                            <w:spacing w:before="15"/>
                            <w:ind w:left="20"/>
                            <w:rPr>
                              <w:rFonts w:ascii="Arial"/>
                              <w:sz w:val="14"/>
                            </w:rPr>
                          </w:pPr>
                          <w:r>
                            <w:rPr>
                              <w:rFonts w:ascii="Arial"/>
                              <w:sz w:val="14"/>
                            </w:rPr>
                            <w:t>CHAPTER</w:t>
                          </w:r>
                          <w:r>
                            <w:rPr>
                              <w:rFonts w:ascii="Arial"/>
                              <w:spacing w:val="-5"/>
                              <w:sz w:val="14"/>
                            </w:rPr>
                            <w:t xml:space="preserve"> </w:t>
                          </w:r>
                          <w:r>
                            <w:rPr>
                              <w:rFonts w:ascii="Arial"/>
                              <w:sz w:val="14"/>
                            </w:rPr>
                            <w:t>4</w:t>
                          </w:r>
                          <w:r>
                            <w:rPr>
                              <w:rFonts w:ascii="Arial"/>
                              <w:spacing w:val="-4"/>
                              <w:sz w:val="14"/>
                            </w:rPr>
                            <w:t xml:space="preserve"> </w:t>
                          </w:r>
                          <w:r>
                            <w:rPr>
                              <w:rFonts w:ascii="Arial"/>
                              <w:sz w:val="14"/>
                            </w:rPr>
                            <w:t>|</w:t>
                          </w:r>
                          <w:r>
                            <w:rPr>
                              <w:rFonts w:ascii="Arial"/>
                              <w:spacing w:val="-4"/>
                              <w:sz w:val="14"/>
                            </w:rPr>
                            <w:t xml:space="preserve"> </w:t>
                          </w:r>
                          <w:r>
                            <w:rPr>
                              <w:rFonts w:ascii="Arial"/>
                              <w:sz w:val="14"/>
                            </w:rPr>
                            <w:t>HOW</w:t>
                          </w:r>
                          <w:r>
                            <w:rPr>
                              <w:rFonts w:ascii="Arial"/>
                              <w:spacing w:val="-4"/>
                              <w:sz w:val="14"/>
                            </w:rPr>
                            <w:t xml:space="preserve"> </w:t>
                          </w:r>
                          <w:r>
                            <w:rPr>
                              <w:rFonts w:ascii="Arial"/>
                              <w:sz w:val="14"/>
                            </w:rPr>
                            <w:t>CELLS</w:t>
                          </w:r>
                          <w:r>
                            <w:rPr>
                              <w:rFonts w:ascii="Arial"/>
                              <w:spacing w:val="-4"/>
                              <w:sz w:val="14"/>
                            </w:rPr>
                            <w:t xml:space="preserve"> </w:t>
                          </w:r>
                          <w:r>
                            <w:rPr>
                              <w:rFonts w:ascii="Arial"/>
                              <w:sz w:val="14"/>
                            </w:rPr>
                            <w:t>OBTAIN</w:t>
                          </w:r>
                          <w:r>
                            <w:rPr>
                              <w:rFonts w:ascii="Arial"/>
                              <w:spacing w:val="-4"/>
                              <w:sz w:val="14"/>
                            </w:rPr>
                            <w:t xml:space="preserve"> </w:t>
                          </w:r>
                          <w:r>
                            <w:rPr>
                              <w:rFonts w:ascii="Arial"/>
                              <w:sz w:val="14"/>
                            </w:rPr>
                            <w:t>ENERGY</w:t>
                          </w:r>
                          <w:r>
                            <w:rPr>
                              <w:rFonts w:ascii="Arial"/>
                              <w:spacing w:val="70"/>
                              <w:w w:val="150"/>
                              <w:sz w:val="14"/>
                            </w:rPr>
                            <w:t xml:space="preserve"> </w:t>
                          </w:r>
                          <w:r>
                            <w:rPr>
                              <w:rFonts w:ascii="Arial"/>
                              <w:spacing w:val="-5"/>
                              <w:sz w:val="14"/>
                            </w:rPr>
                            <w:fldChar w:fldCharType="begin"/>
                          </w:r>
                          <w:r>
                            <w:rPr>
                              <w:rFonts w:ascii="Arial"/>
                              <w:spacing w:val="-5"/>
                              <w:sz w:val="14"/>
                            </w:rPr>
                            <w:instrText xml:space="preserve"> PAGE </w:instrText>
                          </w:r>
                          <w:r>
                            <w:rPr>
                              <w:rFonts w:ascii="Arial"/>
                              <w:spacing w:val="-5"/>
                              <w:sz w:val="14"/>
                            </w:rPr>
                            <w:fldChar w:fldCharType="separate"/>
                          </w:r>
                          <w:r>
                            <w:rPr>
                              <w:rFonts w:ascii="Arial"/>
                              <w:spacing w:val="-5"/>
                              <w:sz w:val="14"/>
                            </w:rPr>
                            <w:t>115</w:t>
                          </w:r>
                          <w:r>
                            <w:rPr>
                              <w:rFonts w:ascii="Arial"/>
                              <w:spacing w:val="-5"/>
                              <w:sz w:val="14"/>
                            </w:rPr>
                            <w:fldChar w:fldCharType="end"/>
                          </w:r>
                        </w:p>
                      </w:txbxContent>
                    </wps:txbx>
                    <wps:bodyPr wrap="square" lIns="0" tIns="0" rIns="0" bIns="0" rtlCol="0">
                      <a:noAutofit/>
                    </wps:bodyPr>
                  </wps:wsp>
                </a:graphicData>
              </a:graphic>
            </wp:anchor>
          </w:drawing>
        </mc:Choice>
        <mc:Fallback>
          <w:pict>
            <v:shapetype w14:anchorId="4F08E2A6" id="_x0000_t202" coordsize="21600,21600" o:spt="202" path="m,l,21600r21600,l21600,xe">
              <v:stroke joinstyle="miter"/>
              <v:path gradientshapeok="t" o:connecttype="rect"/>
            </v:shapetype>
            <v:shape id="Textbox 662" o:spid="_x0000_s1175" type="#_x0000_t202" style="position:absolute;margin-left:357.8pt;margin-top:13.1pt;width:168.4pt;height:9.85pt;z-index:-251582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" filled="f" stroked="f">
              <v:textbox inset="0,0,0,0">
                <w:txbxContent>
                  <w:p w:rsidR="003B35C5" w:rsidRDefault="003B35C5">
                    <w:pPr>
                      <w:spacing w:before="15"/>
                      <w:ind w:left="20"/>
                      <w:rPr>
                        <w:rFonts w:ascii="Arial"/>
                        <w:sz w:val="14"/>
                      </w:rPr>
                    </w:pPr>
                    <w:r>
                      <w:rPr>
                        <w:rFonts w:ascii="Arial"/>
                        <w:sz w:val="14"/>
                      </w:rPr>
                      <w:t>CHAPTER</w:t>
                    </w:r>
                    <w:r>
                      <w:rPr>
                        <w:rFonts w:ascii="Arial"/>
                        <w:spacing w:val="-5"/>
                        <w:sz w:val="14"/>
                      </w:rPr>
                      <w:t xml:space="preserve"> </w:t>
                    </w:r>
                    <w:r>
                      <w:rPr>
                        <w:rFonts w:ascii="Arial"/>
                        <w:sz w:val="14"/>
                      </w:rPr>
                      <w:t>4</w:t>
                    </w:r>
                    <w:r>
                      <w:rPr>
                        <w:rFonts w:ascii="Arial"/>
                        <w:spacing w:val="-4"/>
                        <w:sz w:val="14"/>
                      </w:rPr>
                      <w:t xml:space="preserve"> </w:t>
                    </w:r>
                    <w:r>
                      <w:rPr>
                        <w:rFonts w:ascii="Arial"/>
                        <w:sz w:val="14"/>
                      </w:rPr>
                      <w:t>|</w:t>
                    </w:r>
                    <w:r>
                      <w:rPr>
                        <w:rFonts w:ascii="Arial"/>
                        <w:spacing w:val="-4"/>
                        <w:sz w:val="14"/>
                      </w:rPr>
                      <w:t xml:space="preserve"> </w:t>
                    </w:r>
                    <w:r>
                      <w:rPr>
                        <w:rFonts w:ascii="Arial"/>
                        <w:sz w:val="14"/>
                      </w:rPr>
                      <w:t>HOW</w:t>
                    </w:r>
                    <w:r>
                      <w:rPr>
                        <w:rFonts w:ascii="Arial"/>
                        <w:spacing w:val="-4"/>
                        <w:sz w:val="14"/>
                      </w:rPr>
                      <w:t xml:space="preserve"> </w:t>
                    </w:r>
                    <w:r>
                      <w:rPr>
                        <w:rFonts w:ascii="Arial"/>
                        <w:sz w:val="14"/>
                      </w:rPr>
                      <w:t>CELLS</w:t>
                    </w:r>
                    <w:r>
                      <w:rPr>
                        <w:rFonts w:ascii="Arial"/>
                        <w:spacing w:val="-4"/>
                        <w:sz w:val="14"/>
                      </w:rPr>
                      <w:t xml:space="preserve"> </w:t>
                    </w:r>
                    <w:r>
                      <w:rPr>
                        <w:rFonts w:ascii="Arial"/>
                        <w:sz w:val="14"/>
                      </w:rPr>
                      <w:t>OBTAIN</w:t>
                    </w:r>
                    <w:r>
                      <w:rPr>
                        <w:rFonts w:ascii="Arial"/>
                        <w:spacing w:val="-4"/>
                        <w:sz w:val="14"/>
                      </w:rPr>
                      <w:t xml:space="preserve"> </w:t>
                    </w:r>
                    <w:r>
                      <w:rPr>
                        <w:rFonts w:ascii="Arial"/>
                        <w:sz w:val="14"/>
                      </w:rPr>
                      <w:t>ENERGY</w:t>
                    </w:r>
                    <w:r>
                      <w:rPr>
                        <w:rFonts w:ascii="Arial"/>
                        <w:spacing w:val="70"/>
                        <w:w w:val="150"/>
                        <w:sz w:val="14"/>
                      </w:rPr>
                      <w:t xml:space="preserve"> </w:t>
                    </w:r>
                    <w:r>
                      <w:rPr>
                        <w:rFonts w:ascii="Arial"/>
                        <w:spacing w:val="-5"/>
                        <w:sz w:val="14"/>
                      </w:rPr>
                      <w:fldChar w:fldCharType="begin"/>
                    </w:r>
                    <w:r>
                      <w:rPr>
                        <w:rFonts w:ascii="Arial"/>
                        <w:spacing w:val="-5"/>
                        <w:sz w:val="14"/>
                      </w:rPr>
                      <w:instrText xml:space="preserve"> PAGE </w:instrText>
                    </w:r>
                    <w:r>
                      <w:rPr>
                        <w:rFonts w:ascii="Arial"/>
                        <w:spacing w:val="-5"/>
                        <w:sz w:val="14"/>
                      </w:rPr>
                      <w:fldChar w:fldCharType="separate"/>
                    </w:r>
                    <w:r>
                      <w:rPr>
                        <w:rFonts w:ascii="Arial"/>
                        <w:spacing w:val="-5"/>
                        <w:sz w:val="14"/>
                      </w:rPr>
                      <w:t>115</w:t>
                    </w:r>
                    <w:r>
                      <w:rPr>
                        <w:rFonts w:ascii="Arial"/>
                        <w:spacing w:val="-5"/>
                        <w:sz w:val="14"/>
                      </w:rPr>
                      <w:fldChar w:fldCharType="end"/>
                    </w:r>
                  </w:p>
                </w:txbxContent>
              </v:textbox>
              <w10:wrap anchorx="page" anchory="page"/>
            </v:shape>
          </w:pict>
        </mc:Fallback>
      </mc:AlternateContent>
    </w: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37088" behindDoc="1" locked="0" layoutInCell="1" allowOverlap="1" wp14:anchorId="12DB0AEB" wp14:editId="783E9E60">
              <wp:simplePos x="0" y="0"/>
              <wp:positionH relativeFrom="page">
                <wp:posOffset>1096276</wp:posOffset>
              </wp:positionH>
              <wp:positionV relativeFrom="page">
                <wp:posOffset>166256</wp:posOffset>
              </wp:positionV>
              <wp:extent cx="2131695" cy="125095"/>
              <wp:effectExtent l="0" t="0" r="0" b="0"/>
              <wp:wrapNone/>
              <wp:docPr id="712" name="Textbox 7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31695" cy="125095"/>
                      </a:xfrm>
                      <a:prstGeom prst="rect">
                        <a:avLst/>
                      </a:prstGeom>
                    </wps:spPr>
                    <wps:txbx>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120</w:t>
                          </w:r>
                          <w:r>
                            <w:rPr>
                              <w:rFonts w:ascii="Arial"/>
                              <w:sz w:val="14"/>
                            </w:rPr>
                            <w:fldChar w:fldCharType="end"/>
                          </w:r>
                          <w:r>
                            <w:rPr>
                              <w:rFonts w:ascii="Arial"/>
                              <w:spacing w:val="71"/>
                              <w:w w:val="150"/>
                              <w:sz w:val="14"/>
                            </w:rPr>
                            <w:t xml:space="preserve"> </w:t>
                          </w:r>
                          <w:r>
                            <w:rPr>
                              <w:rFonts w:ascii="Arial"/>
                              <w:sz w:val="14"/>
                            </w:rPr>
                            <w:t>CHAPTER</w:t>
                          </w:r>
                          <w:r>
                            <w:rPr>
                              <w:rFonts w:ascii="Arial"/>
                              <w:spacing w:val="-4"/>
                              <w:sz w:val="14"/>
                            </w:rPr>
                            <w:t xml:space="preserve"> </w:t>
                          </w:r>
                          <w:r>
                            <w:rPr>
                              <w:rFonts w:ascii="Arial"/>
                              <w:sz w:val="14"/>
                            </w:rPr>
                            <w:t>4</w:t>
                          </w:r>
                          <w:r>
                            <w:rPr>
                              <w:rFonts w:ascii="Arial"/>
                              <w:spacing w:val="-4"/>
                              <w:sz w:val="14"/>
                            </w:rPr>
                            <w:t xml:space="preserve"> </w:t>
                          </w:r>
                          <w:r>
                            <w:rPr>
                              <w:rFonts w:ascii="Arial"/>
                              <w:sz w:val="14"/>
                            </w:rPr>
                            <w:t>|</w:t>
                          </w:r>
                          <w:r>
                            <w:rPr>
                              <w:rFonts w:ascii="Arial"/>
                              <w:spacing w:val="-3"/>
                              <w:sz w:val="14"/>
                            </w:rPr>
                            <w:t xml:space="preserve"> </w:t>
                          </w:r>
                          <w:r>
                            <w:rPr>
                              <w:rFonts w:ascii="Arial"/>
                              <w:sz w:val="14"/>
                            </w:rPr>
                            <w:t>HOW</w:t>
                          </w:r>
                          <w:r>
                            <w:rPr>
                              <w:rFonts w:ascii="Arial"/>
                              <w:spacing w:val="-4"/>
                              <w:sz w:val="14"/>
                            </w:rPr>
                            <w:t xml:space="preserve"> </w:t>
                          </w:r>
                          <w:r>
                            <w:rPr>
                              <w:rFonts w:ascii="Arial"/>
                              <w:sz w:val="14"/>
                            </w:rPr>
                            <w:t>CELLS</w:t>
                          </w:r>
                          <w:r>
                            <w:rPr>
                              <w:rFonts w:ascii="Arial"/>
                              <w:spacing w:val="-3"/>
                              <w:sz w:val="14"/>
                            </w:rPr>
                            <w:t xml:space="preserve"> </w:t>
                          </w:r>
                          <w:r>
                            <w:rPr>
                              <w:rFonts w:ascii="Arial"/>
                              <w:sz w:val="14"/>
                            </w:rPr>
                            <w:t>OBTAIN</w:t>
                          </w:r>
                          <w:r>
                            <w:rPr>
                              <w:rFonts w:ascii="Arial"/>
                              <w:spacing w:val="-4"/>
                              <w:sz w:val="14"/>
                            </w:rPr>
                            <w:t xml:space="preserve"> </w:t>
                          </w:r>
                          <w:r>
                            <w:rPr>
                              <w:rFonts w:ascii="Arial"/>
                              <w:spacing w:val="-2"/>
                              <w:sz w:val="14"/>
                            </w:rPr>
                            <w:t>ENERGY</w:t>
                          </w:r>
                        </w:p>
                      </w:txbxContent>
                    </wps:txbx>
                    <wps:bodyPr wrap="square" lIns="0" tIns="0" rIns="0" bIns="0" rtlCol="0">
                      <a:noAutofit/>
                    </wps:bodyPr>
                  </wps:wsp>
                </a:graphicData>
              </a:graphic>
            </wp:anchor>
          </w:drawing>
        </mc:Choice>
        <mc:Fallback>
          <w:pict>
            <v:shapetype w14:anchorId="12DB0AEB" id="_x0000_t202" coordsize="21600,21600" o:spt="202" path="m,l,21600r21600,l21600,xe">
              <v:stroke joinstyle="miter"/>
              <v:path gradientshapeok="t" o:connecttype="rect"/>
            </v:shapetype>
            <v:shape id="Textbox 712" o:spid="_x0000_s1177" type="#_x0000_t202" style="position:absolute;margin-left:86.3pt;margin-top:13.1pt;width:167.85pt;height:9.85pt;z-index:-2515793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" filled="f" stroked="f">
              <v:textbox inset="0,0,0,0">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120</w:t>
                    </w:r>
                    <w:r>
                      <w:rPr>
                        <w:rFonts w:ascii="Arial"/>
                        <w:sz w:val="14"/>
                      </w:rPr>
                      <w:fldChar w:fldCharType="end"/>
                    </w:r>
                    <w:r>
                      <w:rPr>
                        <w:rFonts w:ascii="Arial"/>
                        <w:spacing w:val="71"/>
                        <w:w w:val="150"/>
                        <w:sz w:val="14"/>
                      </w:rPr>
                      <w:t xml:space="preserve"> </w:t>
                    </w:r>
                    <w:r>
                      <w:rPr>
                        <w:rFonts w:ascii="Arial"/>
                        <w:sz w:val="14"/>
                      </w:rPr>
                      <w:t>CHAPTER</w:t>
                    </w:r>
                    <w:r>
                      <w:rPr>
                        <w:rFonts w:ascii="Arial"/>
                        <w:spacing w:val="-4"/>
                        <w:sz w:val="14"/>
                      </w:rPr>
                      <w:t xml:space="preserve"> </w:t>
                    </w:r>
                    <w:r>
                      <w:rPr>
                        <w:rFonts w:ascii="Arial"/>
                        <w:sz w:val="14"/>
                      </w:rPr>
                      <w:t>4</w:t>
                    </w:r>
                    <w:r>
                      <w:rPr>
                        <w:rFonts w:ascii="Arial"/>
                        <w:spacing w:val="-4"/>
                        <w:sz w:val="14"/>
                      </w:rPr>
                      <w:t xml:space="preserve"> </w:t>
                    </w:r>
                    <w:r>
                      <w:rPr>
                        <w:rFonts w:ascii="Arial"/>
                        <w:sz w:val="14"/>
                      </w:rPr>
                      <w:t>|</w:t>
                    </w:r>
                    <w:r>
                      <w:rPr>
                        <w:rFonts w:ascii="Arial"/>
                        <w:spacing w:val="-3"/>
                        <w:sz w:val="14"/>
                      </w:rPr>
                      <w:t xml:space="preserve"> </w:t>
                    </w:r>
                    <w:r>
                      <w:rPr>
                        <w:rFonts w:ascii="Arial"/>
                        <w:sz w:val="14"/>
                      </w:rPr>
                      <w:t>HOW</w:t>
                    </w:r>
                    <w:r>
                      <w:rPr>
                        <w:rFonts w:ascii="Arial"/>
                        <w:spacing w:val="-4"/>
                        <w:sz w:val="14"/>
                      </w:rPr>
                      <w:t xml:space="preserve"> </w:t>
                    </w:r>
                    <w:r>
                      <w:rPr>
                        <w:rFonts w:ascii="Arial"/>
                        <w:sz w:val="14"/>
                      </w:rPr>
                      <w:t>CELLS</w:t>
                    </w:r>
                    <w:r>
                      <w:rPr>
                        <w:rFonts w:ascii="Arial"/>
                        <w:spacing w:val="-3"/>
                        <w:sz w:val="14"/>
                      </w:rPr>
                      <w:t xml:space="preserve"> </w:t>
                    </w:r>
                    <w:r>
                      <w:rPr>
                        <w:rFonts w:ascii="Arial"/>
                        <w:sz w:val="14"/>
                      </w:rPr>
                      <w:t>OBTAIN</w:t>
                    </w:r>
                    <w:r>
                      <w:rPr>
                        <w:rFonts w:ascii="Arial"/>
                        <w:spacing w:val="-4"/>
                        <w:sz w:val="14"/>
                      </w:rPr>
                      <w:t xml:space="preserve"> </w:t>
                    </w:r>
                    <w:r>
                      <w:rPr>
                        <w:rFonts w:ascii="Arial"/>
                        <w:spacing w:val="-2"/>
                        <w:sz w:val="14"/>
                      </w:rPr>
                      <w:t>ENERGY</w:t>
                    </w:r>
                  </w:p>
                </w:txbxContent>
              </v:textbox>
              <w10:wrap anchorx="page" anchory="page"/>
            </v:shape>
          </w:pict>
        </mc:Fallback>
      </mc:AlternateContent>
    </w: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738112" behindDoc="1" locked="0" layoutInCell="1" allowOverlap="1" wp14:anchorId="154ED43F" wp14:editId="0C3122AC">
              <wp:simplePos x="0" y="0"/>
              <wp:positionH relativeFrom="page">
                <wp:posOffset>4543818</wp:posOffset>
              </wp:positionH>
              <wp:positionV relativeFrom="page">
                <wp:posOffset>166167</wp:posOffset>
              </wp:positionV>
              <wp:extent cx="2145030" cy="125095"/>
              <wp:effectExtent l="0" t="0" r="0" b="0"/>
              <wp:wrapNone/>
              <wp:docPr id="713" name="Textbox 7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45030" cy="125095"/>
                      </a:xfrm>
                      <a:prstGeom prst="rect">
                        <a:avLst/>
                      </a:prstGeom>
                    </wps:spPr>
                    <wps:txbx>
                      <w:txbxContent>
                        <w:p w:rsidR="003B35C5" w:rsidRDefault="003B35C5">
                          <w:pPr>
                            <w:spacing w:before="15"/>
                            <w:ind w:left="20"/>
                            <w:rPr>
                              <w:rFonts w:ascii="Arial"/>
                              <w:sz w:val="14"/>
                            </w:rPr>
                          </w:pPr>
                        </w:p>
                      </w:txbxContent>
                    </wps:txbx>
                    <wps:bodyPr wrap="square" lIns="0" tIns="0" rIns="0" bIns="0" rtlCol="0">
                      <a:noAutofit/>
                    </wps:bodyPr>
                  </wps:wsp>
                </a:graphicData>
              </a:graphic>
            </wp:anchor>
          </w:drawing>
        </mc:Choice>
        <mc:Fallback>
          <w:pict>
            <v:shapetype w14:anchorId="154ED43F" id="_x0000_t202" coordsize="21600,21600" o:spt="202" path="m,l,21600r21600,l21600,xe">
              <v:stroke joinstyle="miter"/>
              <v:path gradientshapeok="t" o:connecttype="rect"/>
            </v:shapetype>
            <v:shape id="Textbox 713" o:spid="_x0000_s1178" type="#_x0000_t202" style="position:absolute;margin-left:357.8pt;margin-top:13.1pt;width:168.9pt;height:9.85pt;z-index:-2515783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" filled="f" stroked="f">
              <v:textbox inset="0,0,0,0">
                <w:txbxContent>
                  <w:p w:rsidR="003B35C5" w:rsidRDefault="003B35C5">
                    <w:pPr>
                      <w:spacing w:before="15"/>
                      <w:ind w:left="20"/>
                      <w:rPr>
                        <w:rFonts w:ascii="Arial"/>
                        <w:sz w:val="14"/>
                      </w:rPr>
                    </w:pP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667456" behindDoc="1" locked="0" layoutInCell="1" allowOverlap="1" wp14:anchorId="70D45BC0" wp14:editId="1DD0C598">
              <wp:simplePos x="0" y="0"/>
              <wp:positionH relativeFrom="page">
                <wp:posOffset>4325035</wp:posOffset>
              </wp:positionH>
              <wp:positionV relativeFrom="page">
                <wp:posOffset>166244</wp:posOffset>
              </wp:positionV>
              <wp:extent cx="2315210" cy="125095"/>
              <wp:effectExtent l="0" t="0" r="0" b="0"/>
              <wp:wrapNone/>
              <wp:docPr id="356" name="Textbox 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15210" cy="125095"/>
                      </a:xfrm>
                      <a:prstGeom prst="rect">
                        <a:avLst/>
                      </a:prstGeom>
                    </wps:spPr>
                    <wps:txbx>
                      <w:txbxContent>
                        <w:p w:rsidR="003B35C5" w:rsidRDefault="003B35C5">
                          <w:pPr>
                            <w:spacing w:before="15"/>
                            <w:ind w:left="20"/>
                            <w:rPr>
                              <w:rFonts w:ascii="Arial"/>
                              <w:sz w:val="14"/>
                            </w:rPr>
                          </w:pPr>
                        </w:p>
                      </w:txbxContent>
                    </wps:txbx>
                    <wps:bodyPr wrap="square" lIns="0" tIns="0" rIns="0" bIns="0" rtlCol="0">
                      <a:noAutofit/>
                    </wps:bodyPr>
                  </wps:wsp>
                </a:graphicData>
              </a:graphic>
            </wp:anchor>
          </w:drawing>
        </mc:Choice>
        <mc:Fallback>
          <w:pict>
            <v:shapetype w14:anchorId="70D45BC0" id="_x0000_t202" coordsize="21600,21600" o:spt="202" path="m,l,21600r21600,l21600,xe">
              <v:stroke joinstyle="miter"/>
              <v:path gradientshapeok="t" o:connecttype="rect"/>
            </v:shapetype>
            <v:shape id="Textbox 356" o:spid="_x0000_s1115" type="#_x0000_t202" style="position:absolute;margin-left:340.55pt;margin-top:13.1pt;width:182.3pt;height:9.85pt;z-index:-251649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" filled="f" stroked="f">
              <v:textbox inset="0,0,0,0">
                <w:txbxContent>
                  <w:p w:rsidR="003B35C5" w:rsidRDefault="003B35C5">
                    <w:pPr>
                      <w:spacing w:before="15"/>
                      <w:ind w:left="20"/>
                      <w:rPr>
                        <w:rFonts w:ascii="Arial"/>
                        <w:sz w:val="14"/>
                      </w:rPr>
                    </w:pP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669504" behindDoc="1" locked="0" layoutInCell="1" allowOverlap="1" wp14:anchorId="3F2C9EBB" wp14:editId="2DD23F68">
              <wp:simplePos x="0" y="0"/>
              <wp:positionH relativeFrom="page">
                <wp:posOffset>1145717</wp:posOffset>
              </wp:positionH>
              <wp:positionV relativeFrom="page">
                <wp:posOffset>166231</wp:posOffset>
              </wp:positionV>
              <wp:extent cx="2300605" cy="125095"/>
              <wp:effectExtent l="0" t="0" r="0" b="0"/>
              <wp:wrapNone/>
              <wp:docPr id="360" name="Textbox 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00605" cy="125095"/>
                      </a:xfrm>
                      <a:prstGeom prst="rect">
                        <a:avLst/>
                      </a:prstGeom>
                    </wps:spPr>
                    <wps:txbx>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68</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3</w:t>
                          </w:r>
                          <w:r>
                            <w:rPr>
                              <w:rFonts w:ascii="Arial"/>
                              <w:spacing w:val="-3"/>
                              <w:sz w:val="14"/>
                            </w:rPr>
                            <w:t xml:space="preserve"> </w:t>
                          </w:r>
                          <w:r>
                            <w:rPr>
                              <w:rFonts w:ascii="Arial"/>
                              <w:sz w:val="14"/>
                            </w:rPr>
                            <w:t>|</w:t>
                          </w:r>
                          <w:r>
                            <w:rPr>
                              <w:rFonts w:ascii="Arial"/>
                              <w:spacing w:val="-3"/>
                              <w:sz w:val="14"/>
                            </w:rPr>
                            <w:t xml:space="preserve"> </w:t>
                          </w:r>
                          <w:r>
                            <w:rPr>
                              <w:rFonts w:ascii="Arial"/>
                              <w:sz w:val="14"/>
                            </w:rPr>
                            <w:t>CELL</w:t>
                          </w:r>
                          <w:r>
                            <w:rPr>
                              <w:rFonts w:ascii="Arial"/>
                              <w:spacing w:val="-3"/>
                              <w:sz w:val="14"/>
                            </w:rPr>
                            <w:t xml:space="preserve"> </w:t>
                          </w:r>
                          <w:r>
                            <w:rPr>
                              <w:rFonts w:ascii="Arial"/>
                              <w:sz w:val="14"/>
                            </w:rPr>
                            <w:t>STRUCTURE</w:t>
                          </w:r>
                          <w:r>
                            <w:rPr>
                              <w:rFonts w:ascii="Arial"/>
                              <w:spacing w:val="-3"/>
                              <w:sz w:val="14"/>
                            </w:rPr>
                            <w:t xml:space="preserve"> </w:t>
                          </w:r>
                          <w:r>
                            <w:rPr>
                              <w:rFonts w:ascii="Arial"/>
                              <w:sz w:val="14"/>
                            </w:rPr>
                            <w:t>AND</w:t>
                          </w:r>
                          <w:r>
                            <w:rPr>
                              <w:rFonts w:ascii="Arial"/>
                              <w:spacing w:val="-3"/>
                              <w:sz w:val="14"/>
                            </w:rPr>
                            <w:t xml:space="preserve"> </w:t>
                          </w:r>
                          <w:r>
                            <w:rPr>
                              <w:rFonts w:ascii="Arial"/>
                              <w:spacing w:val="-2"/>
                              <w:sz w:val="14"/>
                            </w:rPr>
                            <w:t>FUNCTION</w:t>
                          </w:r>
                        </w:p>
                      </w:txbxContent>
                    </wps:txbx>
                    <wps:bodyPr wrap="square" lIns="0" tIns="0" rIns="0" bIns="0" rtlCol="0">
                      <a:noAutofit/>
                    </wps:bodyPr>
                  </wps:wsp>
                </a:graphicData>
              </a:graphic>
            </wp:anchor>
          </w:drawing>
        </mc:Choice>
        <mc:Fallback>
          <w:pict>
            <v:shapetype w14:anchorId="3F2C9EBB" id="_x0000_t202" coordsize="21600,21600" o:spt="202" path="m,l,21600r21600,l21600,xe">
              <v:stroke joinstyle="miter"/>
              <v:path gradientshapeok="t" o:connecttype="rect"/>
            </v:shapetype>
            <v:shape id="Textbox 360" o:spid="_x0000_s1117" type="#_x0000_t202" style="position:absolute;margin-left:90.2pt;margin-top:13.1pt;width:181.15pt;height:9.85pt;z-index:-251646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" filled="f" stroked="f">
              <v:textbox inset="0,0,0,0">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68</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3</w:t>
                    </w:r>
                    <w:r>
                      <w:rPr>
                        <w:rFonts w:ascii="Arial"/>
                        <w:spacing w:val="-3"/>
                        <w:sz w:val="14"/>
                      </w:rPr>
                      <w:t xml:space="preserve"> </w:t>
                    </w:r>
                    <w:r>
                      <w:rPr>
                        <w:rFonts w:ascii="Arial"/>
                        <w:sz w:val="14"/>
                      </w:rPr>
                      <w:t>|</w:t>
                    </w:r>
                    <w:r>
                      <w:rPr>
                        <w:rFonts w:ascii="Arial"/>
                        <w:spacing w:val="-3"/>
                        <w:sz w:val="14"/>
                      </w:rPr>
                      <w:t xml:space="preserve"> </w:t>
                    </w:r>
                    <w:r>
                      <w:rPr>
                        <w:rFonts w:ascii="Arial"/>
                        <w:sz w:val="14"/>
                      </w:rPr>
                      <w:t>CELL</w:t>
                    </w:r>
                    <w:r>
                      <w:rPr>
                        <w:rFonts w:ascii="Arial"/>
                        <w:spacing w:val="-3"/>
                        <w:sz w:val="14"/>
                      </w:rPr>
                      <w:t xml:space="preserve"> </w:t>
                    </w:r>
                    <w:r>
                      <w:rPr>
                        <w:rFonts w:ascii="Arial"/>
                        <w:sz w:val="14"/>
                      </w:rPr>
                      <w:t>STRUCTURE</w:t>
                    </w:r>
                    <w:r>
                      <w:rPr>
                        <w:rFonts w:ascii="Arial"/>
                        <w:spacing w:val="-3"/>
                        <w:sz w:val="14"/>
                      </w:rPr>
                      <w:t xml:space="preserve"> </w:t>
                    </w:r>
                    <w:r>
                      <w:rPr>
                        <w:rFonts w:ascii="Arial"/>
                        <w:sz w:val="14"/>
                      </w:rPr>
                      <w:t>AND</w:t>
                    </w:r>
                    <w:r>
                      <w:rPr>
                        <w:rFonts w:ascii="Arial"/>
                        <w:spacing w:val="-3"/>
                        <w:sz w:val="14"/>
                      </w:rPr>
                      <w:t xml:space="preserve"> </w:t>
                    </w:r>
                    <w:r>
                      <w:rPr>
                        <w:rFonts w:ascii="Arial"/>
                        <w:spacing w:val="-2"/>
                        <w:sz w:val="14"/>
                      </w:rPr>
                      <w:t>FUNCTION</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670528" behindDoc="1" locked="0" layoutInCell="1" allowOverlap="1" wp14:anchorId="75D73997" wp14:editId="5CC95AA1">
              <wp:simplePos x="0" y="0"/>
              <wp:positionH relativeFrom="page">
                <wp:posOffset>4325035</wp:posOffset>
              </wp:positionH>
              <wp:positionV relativeFrom="page">
                <wp:posOffset>166244</wp:posOffset>
              </wp:positionV>
              <wp:extent cx="2315210" cy="125095"/>
              <wp:effectExtent l="0" t="0" r="0" b="0"/>
              <wp:wrapNone/>
              <wp:docPr id="361" name="Textbox 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15210" cy="125095"/>
                      </a:xfrm>
                      <a:prstGeom prst="rect">
                        <a:avLst/>
                      </a:prstGeom>
                    </wps:spPr>
                    <wps:txbx>
                      <w:txbxContent>
                        <w:p w:rsidR="003B35C5" w:rsidRDefault="003B35C5">
                          <w:pPr>
                            <w:spacing w:before="15"/>
                            <w:ind w:left="20"/>
                            <w:rPr>
                              <w:rFonts w:ascii="Arial"/>
                              <w:sz w:val="14"/>
                            </w:rPr>
                          </w:pPr>
                        </w:p>
                      </w:txbxContent>
                    </wps:txbx>
                    <wps:bodyPr wrap="square" lIns="0" tIns="0" rIns="0" bIns="0" rtlCol="0">
                      <a:noAutofit/>
                    </wps:bodyPr>
                  </wps:wsp>
                </a:graphicData>
              </a:graphic>
            </wp:anchor>
          </w:drawing>
        </mc:Choice>
        <mc:Fallback>
          <w:pict>
            <v:shapetype w14:anchorId="75D73997" id="_x0000_t202" coordsize="21600,21600" o:spt="202" path="m,l,21600r21600,l21600,xe">
              <v:stroke joinstyle="miter"/>
              <v:path gradientshapeok="t" o:connecttype="rect"/>
            </v:shapetype>
            <v:shape id="Textbox 361" o:spid="_x0000_s1118" type="#_x0000_t202" style="position:absolute;margin-left:340.55pt;margin-top:13.1pt;width:182.3pt;height:9.85pt;z-index:-251645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" filled="f" stroked="f">
              <v:textbox inset="0,0,0,0">
                <w:txbxContent>
                  <w:p w:rsidR="003B35C5" w:rsidRDefault="003B35C5">
                    <w:pPr>
                      <w:spacing w:before="15"/>
                      <w:ind w:left="20"/>
                      <w:rPr>
                        <w:rFonts w:ascii="Arial"/>
                        <w:sz w:val="14"/>
                      </w:rPr>
                    </w:pP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672576" behindDoc="1" locked="0" layoutInCell="1" allowOverlap="1" wp14:anchorId="5CE3BE43" wp14:editId="2806EB74">
              <wp:simplePos x="0" y="0"/>
              <wp:positionH relativeFrom="page">
                <wp:posOffset>1145730</wp:posOffset>
              </wp:positionH>
              <wp:positionV relativeFrom="page">
                <wp:posOffset>166231</wp:posOffset>
              </wp:positionV>
              <wp:extent cx="2300605" cy="125095"/>
              <wp:effectExtent l="0" t="0" r="0" b="0"/>
              <wp:wrapNone/>
              <wp:docPr id="385" name="Textbox 3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00605" cy="125095"/>
                      </a:xfrm>
                      <a:prstGeom prst="rect">
                        <a:avLst/>
                      </a:prstGeom>
                    </wps:spPr>
                    <wps:txbx>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70</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3</w:t>
                          </w:r>
                          <w:r>
                            <w:rPr>
                              <w:rFonts w:ascii="Arial"/>
                              <w:spacing w:val="-3"/>
                              <w:sz w:val="14"/>
                            </w:rPr>
                            <w:t xml:space="preserve"> </w:t>
                          </w:r>
                          <w:r>
                            <w:rPr>
                              <w:rFonts w:ascii="Arial"/>
                              <w:sz w:val="14"/>
                            </w:rPr>
                            <w:t>|</w:t>
                          </w:r>
                          <w:r>
                            <w:rPr>
                              <w:rFonts w:ascii="Arial"/>
                              <w:spacing w:val="-3"/>
                              <w:sz w:val="14"/>
                            </w:rPr>
                            <w:t xml:space="preserve"> </w:t>
                          </w:r>
                          <w:r>
                            <w:rPr>
                              <w:rFonts w:ascii="Arial"/>
                              <w:sz w:val="14"/>
                            </w:rPr>
                            <w:t>CELL</w:t>
                          </w:r>
                          <w:r>
                            <w:rPr>
                              <w:rFonts w:ascii="Arial"/>
                              <w:spacing w:val="-3"/>
                              <w:sz w:val="14"/>
                            </w:rPr>
                            <w:t xml:space="preserve"> </w:t>
                          </w:r>
                          <w:r>
                            <w:rPr>
                              <w:rFonts w:ascii="Arial"/>
                              <w:sz w:val="14"/>
                            </w:rPr>
                            <w:t>STRUCTURE</w:t>
                          </w:r>
                          <w:r>
                            <w:rPr>
                              <w:rFonts w:ascii="Arial"/>
                              <w:spacing w:val="-3"/>
                              <w:sz w:val="14"/>
                            </w:rPr>
                            <w:t xml:space="preserve"> </w:t>
                          </w:r>
                          <w:r>
                            <w:rPr>
                              <w:rFonts w:ascii="Arial"/>
                              <w:sz w:val="14"/>
                            </w:rPr>
                            <w:t>AND</w:t>
                          </w:r>
                          <w:r>
                            <w:rPr>
                              <w:rFonts w:ascii="Arial"/>
                              <w:spacing w:val="-3"/>
                              <w:sz w:val="14"/>
                            </w:rPr>
                            <w:t xml:space="preserve"> </w:t>
                          </w:r>
                          <w:r>
                            <w:rPr>
                              <w:rFonts w:ascii="Arial"/>
                              <w:spacing w:val="-2"/>
                              <w:sz w:val="14"/>
                            </w:rPr>
                            <w:t>FUNCTION</w:t>
                          </w:r>
                        </w:p>
                      </w:txbxContent>
                    </wps:txbx>
                    <wps:bodyPr wrap="square" lIns="0" tIns="0" rIns="0" bIns="0" rtlCol="0">
                      <a:noAutofit/>
                    </wps:bodyPr>
                  </wps:wsp>
                </a:graphicData>
              </a:graphic>
            </wp:anchor>
          </w:drawing>
        </mc:Choice>
        <mc:Fallback>
          <w:pict>
            <v:shapetype w14:anchorId="5CE3BE43" id="_x0000_t202" coordsize="21600,21600" o:spt="202" path="m,l,21600r21600,l21600,xe">
              <v:stroke joinstyle="miter"/>
              <v:path gradientshapeok="t" o:connecttype="rect"/>
            </v:shapetype>
            <v:shape id="Textbox 385" o:spid="_x0000_s1120" type="#_x0000_t202" style="position:absolute;margin-left:90.2pt;margin-top:13.1pt;width:181.15pt;height:9.85pt;z-index:-251643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" filled="f" stroked="f">
              <v:textbox inset="0,0,0,0">
                <w:txbxContent>
                  <w:p w:rsidR="003B35C5" w:rsidRDefault="003B35C5">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70</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3</w:t>
                    </w:r>
                    <w:r>
                      <w:rPr>
                        <w:rFonts w:ascii="Arial"/>
                        <w:spacing w:val="-3"/>
                        <w:sz w:val="14"/>
                      </w:rPr>
                      <w:t xml:space="preserve"> </w:t>
                    </w:r>
                    <w:r>
                      <w:rPr>
                        <w:rFonts w:ascii="Arial"/>
                        <w:sz w:val="14"/>
                      </w:rPr>
                      <w:t>|</w:t>
                    </w:r>
                    <w:r>
                      <w:rPr>
                        <w:rFonts w:ascii="Arial"/>
                        <w:spacing w:val="-3"/>
                        <w:sz w:val="14"/>
                      </w:rPr>
                      <w:t xml:space="preserve"> </w:t>
                    </w:r>
                    <w:r>
                      <w:rPr>
                        <w:rFonts w:ascii="Arial"/>
                        <w:sz w:val="14"/>
                      </w:rPr>
                      <w:t>CELL</w:t>
                    </w:r>
                    <w:r>
                      <w:rPr>
                        <w:rFonts w:ascii="Arial"/>
                        <w:spacing w:val="-3"/>
                        <w:sz w:val="14"/>
                      </w:rPr>
                      <w:t xml:space="preserve"> </w:t>
                    </w:r>
                    <w:r>
                      <w:rPr>
                        <w:rFonts w:ascii="Arial"/>
                        <w:sz w:val="14"/>
                      </w:rPr>
                      <w:t>STRUCTURE</w:t>
                    </w:r>
                    <w:r>
                      <w:rPr>
                        <w:rFonts w:ascii="Arial"/>
                        <w:spacing w:val="-3"/>
                        <w:sz w:val="14"/>
                      </w:rPr>
                      <w:t xml:space="preserve"> </w:t>
                    </w:r>
                    <w:r>
                      <w:rPr>
                        <w:rFonts w:ascii="Arial"/>
                        <w:sz w:val="14"/>
                      </w:rPr>
                      <w:t>AND</w:t>
                    </w:r>
                    <w:r>
                      <w:rPr>
                        <w:rFonts w:ascii="Arial"/>
                        <w:spacing w:val="-3"/>
                        <w:sz w:val="14"/>
                      </w:rPr>
                      <w:t xml:space="preserve"> </w:t>
                    </w:r>
                    <w:r>
                      <w:rPr>
                        <w:rFonts w:ascii="Arial"/>
                        <w:spacing w:val="-2"/>
                        <w:sz w:val="14"/>
                      </w:rPr>
                      <w:t>FUNCTION</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35C5" w:rsidRDefault="003B35C5">
    <w:pPr>
      <w:pStyle w:val="BodyText"/>
      <w:spacing w:line="14" w:lineRule="auto"/>
      <w:rPr>
        <w:sz w:val="20"/>
      </w:rPr>
    </w:pPr>
    <w:r>
      <w:rPr>
        <w:noProof/>
      </w:rPr>
      <mc:AlternateContent>
        <mc:Choice Requires="wps">
          <w:drawing>
            <wp:anchor distT="0" distB="0" distL="0" distR="0" simplePos="0" relativeHeight="251673600" behindDoc="1" locked="0" layoutInCell="1" allowOverlap="1" wp14:anchorId="2C839630" wp14:editId="4F256922">
              <wp:simplePos x="0" y="0"/>
              <wp:positionH relativeFrom="page">
                <wp:posOffset>4325035</wp:posOffset>
              </wp:positionH>
              <wp:positionV relativeFrom="page">
                <wp:posOffset>166244</wp:posOffset>
              </wp:positionV>
              <wp:extent cx="2315210" cy="125095"/>
              <wp:effectExtent l="0" t="0" r="0" b="0"/>
              <wp:wrapNone/>
              <wp:docPr id="386" name="Textbox 3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15210" cy="125095"/>
                      </a:xfrm>
                      <a:prstGeom prst="rect">
                        <a:avLst/>
                      </a:prstGeom>
                    </wps:spPr>
                    <wps:txbx>
                      <w:txbxContent>
                        <w:p w:rsidR="003B35C5" w:rsidRDefault="003B35C5">
                          <w:pPr>
                            <w:spacing w:before="15"/>
                            <w:ind w:left="20"/>
                            <w:rPr>
                              <w:rFonts w:ascii="Arial"/>
                              <w:sz w:val="14"/>
                            </w:rPr>
                          </w:pPr>
                        </w:p>
                      </w:txbxContent>
                    </wps:txbx>
                    <wps:bodyPr wrap="square" lIns="0" tIns="0" rIns="0" bIns="0" rtlCol="0">
                      <a:noAutofit/>
                    </wps:bodyPr>
                  </wps:wsp>
                </a:graphicData>
              </a:graphic>
            </wp:anchor>
          </w:drawing>
        </mc:Choice>
        <mc:Fallback>
          <w:pict>
            <v:shapetype w14:anchorId="2C839630" id="_x0000_t202" coordsize="21600,21600" o:spt="202" path="m,l,21600r21600,l21600,xe">
              <v:stroke joinstyle="miter"/>
              <v:path gradientshapeok="t" o:connecttype="rect"/>
            </v:shapetype>
            <v:shape id="Textbox 386" o:spid="_x0000_s1121" type="#_x0000_t202" style="position:absolute;margin-left:340.55pt;margin-top:13.1pt;width:182.3pt;height:9.85pt;z-index:-2516428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" filled="f" stroked="f">
              <v:textbox inset="0,0,0,0">
                <w:txbxContent>
                  <w:p w:rsidR="003B35C5" w:rsidRDefault="003B35C5">
                    <w:pPr>
                      <w:spacing w:before="15"/>
                      <w:ind w:left="20"/>
                      <w:rPr>
                        <w:rFonts w:ascii="Arial"/>
                        <w:sz w:val="14"/>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7243EF"/>
    <w:multiLevelType w:val="multilevel"/>
    <w:tmpl w:val="7D42D0F0"/>
    <w:lvl w:ilvl="0">
      <w:start w:val="3"/>
      <w:numFmt w:val="decimal"/>
      <w:lvlText w:val="%1"/>
      <w:lvlJc w:val="left"/>
      <w:pPr>
        <w:ind w:left="1873" w:hanging="334"/>
      </w:pPr>
      <w:rPr>
        <w:rFonts w:hint="default"/>
        <w:lang w:val="en-US" w:eastAsia="en-US" w:bidi="ar-SA"/>
      </w:rPr>
    </w:lvl>
    <w:lvl w:ilvl="1">
      <w:start w:val="1"/>
      <w:numFmt w:val="decimal"/>
      <w:lvlText w:val="%1.%2"/>
      <w:lvlJc w:val="left"/>
      <w:pPr>
        <w:ind w:left="1873" w:hanging="334"/>
      </w:pPr>
      <w:rPr>
        <w:rFonts w:ascii="Arial" w:eastAsia="Arial" w:hAnsi="Arial" w:cs="Arial" w:hint="default"/>
        <w:b/>
        <w:bCs/>
        <w:i w:val="0"/>
        <w:iCs w:val="0"/>
        <w:spacing w:val="-1"/>
        <w:w w:val="100"/>
        <w:sz w:val="20"/>
        <w:szCs w:val="20"/>
        <w:lang w:val="en-US" w:eastAsia="en-US" w:bidi="ar-SA"/>
      </w:rPr>
    </w:lvl>
    <w:lvl w:ilvl="2">
      <w:numFmt w:val="bullet"/>
      <w:lvlText w:val="•"/>
      <w:lvlJc w:val="left"/>
      <w:pPr>
        <w:ind w:left="3708" w:hanging="334"/>
      </w:pPr>
      <w:rPr>
        <w:rFonts w:hint="default"/>
        <w:lang w:val="en-US" w:eastAsia="en-US" w:bidi="ar-SA"/>
      </w:rPr>
    </w:lvl>
    <w:lvl w:ilvl="3">
      <w:numFmt w:val="bullet"/>
      <w:lvlText w:val="•"/>
      <w:lvlJc w:val="left"/>
      <w:pPr>
        <w:ind w:left="4622" w:hanging="334"/>
      </w:pPr>
      <w:rPr>
        <w:rFonts w:hint="default"/>
        <w:lang w:val="en-US" w:eastAsia="en-US" w:bidi="ar-SA"/>
      </w:rPr>
    </w:lvl>
    <w:lvl w:ilvl="4">
      <w:numFmt w:val="bullet"/>
      <w:lvlText w:val="•"/>
      <w:lvlJc w:val="left"/>
      <w:pPr>
        <w:ind w:left="5536" w:hanging="334"/>
      </w:pPr>
      <w:rPr>
        <w:rFonts w:hint="default"/>
        <w:lang w:val="en-US" w:eastAsia="en-US" w:bidi="ar-SA"/>
      </w:rPr>
    </w:lvl>
    <w:lvl w:ilvl="5">
      <w:numFmt w:val="bullet"/>
      <w:lvlText w:val="•"/>
      <w:lvlJc w:val="left"/>
      <w:pPr>
        <w:ind w:left="6450" w:hanging="334"/>
      </w:pPr>
      <w:rPr>
        <w:rFonts w:hint="default"/>
        <w:lang w:val="en-US" w:eastAsia="en-US" w:bidi="ar-SA"/>
      </w:rPr>
    </w:lvl>
    <w:lvl w:ilvl="6">
      <w:numFmt w:val="bullet"/>
      <w:lvlText w:val="•"/>
      <w:lvlJc w:val="left"/>
      <w:pPr>
        <w:ind w:left="7364" w:hanging="334"/>
      </w:pPr>
      <w:rPr>
        <w:rFonts w:hint="default"/>
        <w:lang w:val="en-US" w:eastAsia="en-US" w:bidi="ar-SA"/>
      </w:rPr>
    </w:lvl>
    <w:lvl w:ilvl="7">
      <w:numFmt w:val="bullet"/>
      <w:lvlText w:val="•"/>
      <w:lvlJc w:val="left"/>
      <w:pPr>
        <w:ind w:left="8278" w:hanging="334"/>
      </w:pPr>
      <w:rPr>
        <w:rFonts w:hint="default"/>
        <w:lang w:val="en-US" w:eastAsia="en-US" w:bidi="ar-SA"/>
      </w:rPr>
    </w:lvl>
    <w:lvl w:ilvl="8">
      <w:numFmt w:val="bullet"/>
      <w:lvlText w:val="•"/>
      <w:lvlJc w:val="left"/>
      <w:pPr>
        <w:ind w:left="9192" w:hanging="334"/>
      </w:pPr>
      <w:rPr>
        <w:rFonts w:hint="default"/>
        <w:lang w:val="en-US" w:eastAsia="en-US" w:bidi="ar-SA"/>
      </w:rPr>
    </w:lvl>
  </w:abstractNum>
  <w:abstractNum w:abstractNumId="1" w15:restartNumberingAfterBreak="0">
    <w:nsid w:val="14733ACD"/>
    <w:multiLevelType w:val="hybridMultilevel"/>
    <w:tmpl w:val="1E60B5F4"/>
    <w:lvl w:ilvl="0" w:tplc="C3F6581A">
      <w:start w:val="4"/>
      <w:numFmt w:val="decimal"/>
      <w:lvlText w:val="%1."/>
      <w:lvlJc w:val="left"/>
      <w:pPr>
        <w:ind w:left="1652" w:hanging="212"/>
        <w:jc w:val="right"/>
      </w:pPr>
      <w:rPr>
        <w:rFonts w:ascii="Arial" w:eastAsia="Arial" w:hAnsi="Arial" w:cs="Arial" w:hint="default"/>
        <w:b/>
        <w:bCs/>
        <w:i w:val="0"/>
        <w:iCs w:val="0"/>
        <w:spacing w:val="-1"/>
        <w:w w:val="100"/>
        <w:sz w:val="19"/>
        <w:szCs w:val="19"/>
        <w:lang w:val="en-US" w:eastAsia="en-US" w:bidi="ar-SA"/>
      </w:rPr>
    </w:lvl>
    <w:lvl w:ilvl="1" w:tplc="50E4C496">
      <w:start w:val="1"/>
      <w:numFmt w:val="lowerLetter"/>
      <w:lvlText w:val="%2."/>
      <w:lvlJc w:val="left"/>
      <w:pPr>
        <w:ind w:left="2299" w:hanging="319"/>
      </w:pPr>
      <w:rPr>
        <w:rFonts w:ascii="Arial" w:eastAsia="Arial" w:hAnsi="Arial" w:cs="Arial" w:hint="default"/>
        <w:b w:val="0"/>
        <w:bCs w:val="0"/>
        <w:i w:val="0"/>
        <w:iCs w:val="0"/>
        <w:spacing w:val="-1"/>
        <w:w w:val="100"/>
        <w:sz w:val="19"/>
        <w:szCs w:val="19"/>
        <w:lang w:val="en-US" w:eastAsia="en-US" w:bidi="ar-SA"/>
      </w:rPr>
    </w:lvl>
    <w:lvl w:ilvl="2" w:tplc="5EA075AA">
      <w:numFmt w:val="bullet"/>
      <w:lvlText w:val="•"/>
      <w:lvlJc w:val="left"/>
      <w:pPr>
        <w:ind w:left="2300" w:hanging="319"/>
      </w:pPr>
      <w:rPr>
        <w:rFonts w:hint="default"/>
        <w:lang w:val="en-US" w:eastAsia="en-US" w:bidi="ar-SA"/>
      </w:rPr>
    </w:lvl>
    <w:lvl w:ilvl="3" w:tplc="7C5412EA">
      <w:numFmt w:val="bullet"/>
      <w:lvlText w:val="•"/>
      <w:lvlJc w:val="left"/>
      <w:pPr>
        <w:ind w:left="2007" w:hanging="319"/>
      </w:pPr>
      <w:rPr>
        <w:rFonts w:hint="default"/>
        <w:lang w:val="en-US" w:eastAsia="en-US" w:bidi="ar-SA"/>
      </w:rPr>
    </w:lvl>
    <w:lvl w:ilvl="4" w:tplc="228EF6A6">
      <w:numFmt w:val="bullet"/>
      <w:lvlText w:val="•"/>
      <w:lvlJc w:val="left"/>
      <w:pPr>
        <w:ind w:left="1715" w:hanging="319"/>
      </w:pPr>
      <w:rPr>
        <w:rFonts w:hint="default"/>
        <w:lang w:val="en-US" w:eastAsia="en-US" w:bidi="ar-SA"/>
      </w:rPr>
    </w:lvl>
    <w:lvl w:ilvl="5" w:tplc="C4325762">
      <w:numFmt w:val="bullet"/>
      <w:lvlText w:val="•"/>
      <w:lvlJc w:val="left"/>
      <w:pPr>
        <w:ind w:left="1422" w:hanging="319"/>
      </w:pPr>
      <w:rPr>
        <w:rFonts w:hint="default"/>
        <w:lang w:val="en-US" w:eastAsia="en-US" w:bidi="ar-SA"/>
      </w:rPr>
    </w:lvl>
    <w:lvl w:ilvl="6" w:tplc="C596C672">
      <w:numFmt w:val="bullet"/>
      <w:lvlText w:val="•"/>
      <w:lvlJc w:val="left"/>
      <w:pPr>
        <w:ind w:left="1130" w:hanging="319"/>
      </w:pPr>
      <w:rPr>
        <w:rFonts w:hint="default"/>
        <w:lang w:val="en-US" w:eastAsia="en-US" w:bidi="ar-SA"/>
      </w:rPr>
    </w:lvl>
    <w:lvl w:ilvl="7" w:tplc="B7FA9882">
      <w:numFmt w:val="bullet"/>
      <w:lvlText w:val="•"/>
      <w:lvlJc w:val="left"/>
      <w:pPr>
        <w:ind w:left="837" w:hanging="319"/>
      </w:pPr>
      <w:rPr>
        <w:rFonts w:hint="default"/>
        <w:lang w:val="en-US" w:eastAsia="en-US" w:bidi="ar-SA"/>
      </w:rPr>
    </w:lvl>
    <w:lvl w:ilvl="8" w:tplc="4AAC3352">
      <w:numFmt w:val="bullet"/>
      <w:lvlText w:val="•"/>
      <w:lvlJc w:val="left"/>
      <w:pPr>
        <w:ind w:left="545" w:hanging="319"/>
      </w:pPr>
      <w:rPr>
        <w:rFonts w:hint="default"/>
        <w:lang w:val="en-US" w:eastAsia="en-US" w:bidi="ar-SA"/>
      </w:rPr>
    </w:lvl>
  </w:abstractNum>
  <w:abstractNum w:abstractNumId="2" w15:restartNumberingAfterBreak="0">
    <w:nsid w:val="21AA1C88"/>
    <w:multiLevelType w:val="multilevel"/>
    <w:tmpl w:val="AB70896C"/>
    <w:lvl w:ilvl="0">
      <w:start w:val="4"/>
      <w:numFmt w:val="decimal"/>
      <w:lvlText w:val="%1"/>
      <w:lvlJc w:val="left"/>
      <w:pPr>
        <w:ind w:left="1873" w:hanging="334"/>
      </w:pPr>
      <w:rPr>
        <w:rFonts w:hint="default"/>
        <w:lang w:val="en-US" w:eastAsia="en-US" w:bidi="ar-SA"/>
      </w:rPr>
    </w:lvl>
    <w:lvl w:ilvl="1">
      <w:start w:val="1"/>
      <w:numFmt w:val="decimal"/>
      <w:lvlText w:val="%1.%2"/>
      <w:lvlJc w:val="left"/>
      <w:pPr>
        <w:ind w:left="1873" w:hanging="334"/>
      </w:pPr>
      <w:rPr>
        <w:rFonts w:ascii="Arial" w:eastAsia="Arial" w:hAnsi="Arial" w:cs="Arial" w:hint="default"/>
        <w:b/>
        <w:bCs/>
        <w:i w:val="0"/>
        <w:iCs w:val="0"/>
        <w:spacing w:val="-1"/>
        <w:w w:val="100"/>
        <w:sz w:val="20"/>
        <w:szCs w:val="20"/>
        <w:lang w:val="en-US" w:eastAsia="en-US" w:bidi="ar-SA"/>
      </w:rPr>
    </w:lvl>
    <w:lvl w:ilvl="2">
      <w:numFmt w:val="bullet"/>
      <w:lvlText w:val="•"/>
      <w:lvlJc w:val="left"/>
      <w:pPr>
        <w:ind w:left="3708" w:hanging="334"/>
      </w:pPr>
      <w:rPr>
        <w:rFonts w:hint="default"/>
        <w:lang w:val="en-US" w:eastAsia="en-US" w:bidi="ar-SA"/>
      </w:rPr>
    </w:lvl>
    <w:lvl w:ilvl="3">
      <w:numFmt w:val="bullet"/>
      <w:lvlText w:val="•"/>
      <w:lvlJc w:val="left"/>
      <w:pPr>
        <w:ind w:left="4622" w:hanging="334"/>
      </w:pPr>
      <w:rPr>
        <w:rFonts w:hint="default"/>
        <w:lang w:val="en-US" w:eastAsia="en-US" w:bidi="ar-SA"/>
      </w:rPr>
    </w:lvl>
    <w:lvl w:ilvl="4">
      <w:numFmt w:val="bullet"/>
      <w:lvlText w:val="•"/>
      <w:lvlJc w:val="left"/>
      <w:pPr>
        <w:ind w:left="5536" w:hanging="334"/>
      </w:pPr>
      <w:rPr>
        <w:rFonts w:hint="default"/>
        <w:lang w:val="en-US" w:eastAsia="en-US" w:bidi="ar-SA"/>
      </w:rPr>
    </w:lvl>
    <w:lvl w:ilvl="5">
      <w:numFmt w:val="bullet"/>
      <w:lvlText w:val="•"/>
      <w:lvlJc w:val="left"/>
      <w:pPr>
        <w:ind w:left="6450" w:hanging="334"/>
      </w:pPr>
      <w:rPr>
        <w:rFonts w:hint="default"/>
        <w:lang w:val="en-US" w:eastAsia="en-US" w:bidi="ar-SA"/>
      </w:rPr>
    </w:lvl>
    <w:lvl w:ilvl="6">
      <w:numFmt w:val="bullet"/>
      <w:lvlText w:val="•"/>
      <w:lvlJc w:val="left"/>
      <w:pPr>
        <w:ind w:left="7364" w:hanging="334"/>
      </w:pPr>
      <w:rPr>
        <w:rFonts w:hint="default"/>
        <w:lang w:val="en-US" w:eastAsia="en-US" w:bidi="ar-SA"/>
      </w:rPr>
    </w:lvl>
    <w:lvl w:ilvl="7">
      <w:numFmt w:val="bullet"/>
      <w:lvlText w:val="•"/>
      <w:lvlJc w:val="left"/>
      <w:pPr>
        <w:ind w:left="8278" w:hanging="334"/>
      </w:pPr>
      <w:rPr>
        <w:rFonts w:hint="default"/>
        <w:lang w:val="en-US" w:eastAsia="en-US" w:bidi="ar-SA"/>
      </w:rPr>
    </w:lvl>
    <w:lvl w:ilvl="8">
      <w:numFmt w:val="bullet"/>
      <w:lvlText w:val="•"/>
      <w:lvlJc w:val="left"/>
      <w:pPr>
        <w:ind w:left="9192" w:hanging="334"/>
      </w:pPr>
      <w:rPr>
        <w:rFonts w:hint="default"/>
        <w:lang w:val="en-US" w:eastAsia="en-US" w:bidi="ar-SA"/>
      </w:rPr>
    </w:lvl>
  </w:abstractNum>
  <w:abstractNum w:abstractNumId="3" w15:restartNumberingAfterBreak="0">
    <w:nsid w:val="4E4866E7"/>
    <w:multiLevelType w:val="multilevel"/>
    <w:tmpl w:val="8CB47B02"/>
    <w:lvl w:ilvl="0">
      <w:start w:val="1"/>
      <w:numFmt w:val="decimal"/>
      <w:lvlText w:val="%1"/>
      <w:lvlJc w:val="left"/>
      <w:pPr>
        <w:ind w:left="1540" w:hanging="565"/>
      </w:pPr>
      <w:rPr>
        <w:rFonts w:ascii="Arial" w:eastAsia="Arial" w:hAnsi="Arial" w:cs="Arial" w:hint="default"/>
        <w:b/>
        <w:bCs/>
        <w:i w:val="0"/>
        <w:iCs w:val="0"/>
        <w:color w:val="336633"/>
        <w:spacing w:val="0"/>
        <w:w w:val="100"/>
        <w:sz w:val="70"/>
        <w:szCs w:val="70"/>
        <w:lang w:val="en-US" w:eastAsia="en-US" w:bidi="ar-SA"/>
      </w:rPr>
    </w:lvl>
    <w:lvl w:ilvl="1">
      <w:start w:val="1"/>
      <w:numFmt w:val="decimal"/>
      <w:lvlText w:val="%1.%2"/>
      <w:lvlJc w:val="left"/>
      <w:pPr>
        <w:ind w:left="2140" w:hanging="601"/>
      </w:pPr>
      <w:rPr>
        <w:rFonts w:ascii="Arial" w:eastAsia="Arial" w:hAnsi="Arial" w:cs="Arial" w:hint="default"/>
        <w:b/>
        <w:bCs/>
        <w:i w:val="0"/>
        <w:iCs w:val="0"/>
        <w:color w:val="336633"/>
        <w:spacing w:val="-1"/>
        <w:w w:val="100"/>
        <w:sz w:val="36"/>
        <w:szCs w:val="36"/>
        <w:lang w:val="en-US" w:eastAsia="en-US" w:bidi="ar-SA"/>
      </w:rPr>
    </w:lvl>
    <w:lvl w:ilvl="2">
      <w:start w:val="1"/>
      <w:numFmt w:val="lowerLetter"/>
      <w:lvlText w:val="%3."/>
      <w:lvlJc w:val="left"/>
      <w:pPr>
        <w:ind w:left="2129" w:hanging="319"/>
      </w:pPr>
      <w:rPr>
        <w:rFonts w:ascii="Arial" w:eastAsia="Arial" w:hAnsi="Arial" w:cs="Arial" w:hint="default"/>
        <w:b w:val="0"/>
        <w:bCs w:val="0"/>
        <w:i w:val="0"/>
        <w:iCs w:val="0"/>
        <w:spacing w:val="-1"/>
        <w:w w:val="100"/>
        <w:sz w:val="19"/>
        <w:szCs w:val="19"/>
        <w:lang w:val="en-US" w:eastAsia="en-US" w:bidi="ar-SA"/>
      </w:rPr>
    </w:lvl>
    <w:lvl w:ilvl="3">
      <w:numFmt w:val="bullet"/>
      <w:lvlText w:val="•"/>
      <w:lvlJc w:val="left"/>
      <w:pPr>
        <w:ind w:left="2320" w:hanging="319"/>
      </w:pPr>
      <w:rPr>
        <w:rFonts w:hint="default"/>
        <w:lang w:val="en-US" w:eastAsia="en-US" w:bidi="ar-SA"/>
      </w:rPr>
    </w:lvl>
    <w:lvl w:ilvl="4">
      <w:numFmt w:val="bullet"/>
      <w:lvlText w:val="•"/>
      <w:lvlJc w:val="left"/>
      <w:pPr>
        <w:ind w:left="2340" w:hanging="319"/>
      </w:pPr>
      <w:rPr>
        <w:rFonts w:hint="default"/>
        <w:lang w:val="en-US" w:eastAsia="en-US" w:bidi="ar-SA"/>
      </w:rPr>
    </w:lvl>
    <w:lvl w:ilvl="5">
      <w:numFmt w:val="bullet"/>
      <w:lvlText w:val="•"/>
      <w:lvlJc w:val="left"/>
      <w:pPr>
        <w:ind w:left="3786" w:hanging="319"/>
      </w:pPr>
      <w:rPr>
        <w:rFonts w:hint="default"/>
        <w:lang w:val="en-US" w:eastAsia="en-US" w:bidi="ar-SA"/>
      </w:rPr>
    </w:lvl>
    <w:lvl w:ilvl="6">
      <w:numFmt w:val="bullet"/>
      <w:lvlText w:val="•"/>
      <w:lvlJc w:val="left"/>
      <w:pPr>
        <w:ind w:left="5233" w:hanging="319"/>
      </w:pPr>
      <w:rPr>
        <w:rFonts w:hint="default"/>
        <w:lang w:val="en-US" w:eastAsia="en-US" w:bidi="ar-SA"/>
      </w:rPr>
    </w:lvl>
    <w:lvl w:ilvl="7">
      <w:numFmt w:val="bullet"/>
      <w:lvlText w:val="•"/>
      <w:lvlJc w:val="left"/>
      <w:pPr>
        <w:ind w:left="6680" w:hanging="319"/>
      </w:pPr>
      <w:rPr>
        <w:rFonts w:hint="default"/>
        <w:lang w:val="en-US" w:eastAsia="en-US" w:bidi="ar-SA"/>
      </w:rPr>
    </w:lvl>
    <w:lvl w:ilvl="8">
      <w:numFmt w:val="bullet"/>
      <w:lvlText w:val="•"/>
      <w:lvlJc w:val="left"/>
      <w:pPr>
        <w:ind w:left="8126" w:hanging="319"/>
      </w:pPr>
      <w:rPr>
        <w:rFonts w:hint="default"/>
        <w:lang w:val="en-US" w:eastAsia="en-US" w:bidi="ar-SA"/>
      </w:rPr>
    </w:lvl>
  </w:abstractNum>
  <w:abstractNum w:abstractNumId="4" w15:restartNumberingAfterBreak="0">
    <w:nsid w:val="571168B1"/>
    <w:multiLevelType w:val="hybridMultilevel"/>
    <w:tmpl w:val="73FE4828"/>
    <w:lvl w:ilvl="0" w:tplc="651E96CC">
      <w:start w:val="1"/>
      <w:numFmt w:val="decimal"/>
      <w:lvlText w:val="%1."/>
      <w:lvlJc w:val="left"/>
      <w:pPr>
        <w:ind w:left="2109" w:hanging="360"/>
      </w:pPr>
      <w:rPr>
        <w:rFonts w:hint="default"/>
      </w:rPr>
    </w:lvl>
    <w:lvl w:ilvl="1" w:tplc="04090019">
      <w:start w:val="1"/>
      <w:numFmt w:val="lowerLetter"/>
      <w:lvlText w:val="%2."/>
      <w:lvlJc w:val="left"/>
      <w:pPr>
        <w:ind w:left="2829" w:hanging="360"/>
      </w:pPr>
    </w:lvl>
    <w:lvl w:ilvl="2" w:tplc="0409001B" w:tentative="1">
      <w:start w:val="1"/>
      <w:numFmt w:val="lowerRoman"/>
      <w:lvlText w:val="%3."/>
      <w:lvlJc w:val="right"/>
      <w:pPr>
        <w:ind w:left="3549" w:hanging="180"/>
      </w:pPr>
    </w:lvl>
    <w:lvl w:ilvl="3" w:tplc="0409000F" w:tentative="1">
      <w:start w:val="1"/>
      <w:numFmt w:val="decimal"/>
      <w:lvlText w:val="%4."/>
      <w:lvlJc w:val="left"/>
      <w:pPr>
        <w:ind w:left="4269" w:hanging="360"/>
      </w:pPr>
    </w:lvl>
    <w:lvl w:ilvl="4" w:tplc="04090019" w:tentative="1">
      <w:start w:val="1"/>
      <w:numFmt w:val="lowerLetter"/>
      <w:lvlText w:val="%5."/>
      <w:lvlJc w:val="left"/>
      <w:pPr>
        <w:ind w:left="4989" w:hanging="360"/>
      </w:pPr>
    </w:lvl>
    <w:lvl w:ilvl="5" w:tplc="0409001B" w:tentative="1">
      <w:start w:val="1"/>
      <w:numFmt w:val="lowerRoman"/>
      <w:lvlText w:val="%6."/>
      <w:lvlJc w:val="right"/>
      <w:pPr>
        <w:ind w:left="5709" w:hanging="180"/>
      </w:pPr>
    </w:lvl>
    <w:lvl w:ilvl="6" w:tplc="0409000F" w:tentative="1">
      <w:start w:val="1"/>
      <w:numFmt w:val="decimal"/>
      <w:lvlText w:val="%7."/>
      <w:lvlJc w:val="left"/>
      <w:pPr>
        <w:ind w:left="6429" w:hanging="360"/>
      </w:pPr>
    </w:lvl>
    <w:lvl w:ilvl="7" w:tplc="04090019" w:tentative="1">
      <w:start w:val="1"/>
      <w:numFmt w:val="lowerLetter"/>
      <w:lvlText w:val="%8."/>
      <w:lvlJc w:val="left"/>
      <w:pPr>
        <w:ind w:left="7149" w:hanging="360"/>
      </w:pPr>
    </w:lvl>
    <w:lvl w:ilvl="8" w:tplc="0409001B" w:tentative="1">
      <w:start w:val="1"/>
      <w:numFmt w:val="lowerRoman"/>
      <w:lvlText w:val="%9."/>
      <w:lvlJc w:val="right"/>
      <w:pPr>
        <w:ind w:left="7869" w:hanging="180"/>
      </w:pPr>
    </w:lvl>
  </w:abstractNum>
  <w:abstractNum w:abstractNumId="5" w15:restartNumberingAfterBreak="0">
    <w:nsid w:val="650B206B"/>
    <w:multiLevelType w:val="hybridMultilevel"/>
    <w:tmpl w:val="B4523FB6"/>
    <w:lvl w:ilvl="0" w:tplc="82322DCA">
      <w:start w:val="1"/>
      <w:numFmt w:val="decimal"/>
      <w:lvlText w:val="%1."/>
      <w:lvlJc w:val="left"/>
      <w:pPr>
        <w:ind w:left="1539" w:hanging="211"/>
      </w:pPr>
      <w:rPr>
        <w:rFonts w:ascii="Arial" w:eastAsia="Arial" w:hAnsi="Arial" w:cs="Arial" w:hint="default"/>
        <w:b w:val="0"/>
        <w:bCs w:val="0"/>
        <w:i w:val="0"/>
        <w:iCs w:val="0"/>
        <w:spacing w:val="-1"/>
        <w:w w:val="105"/>
        <w:sz w:val="15"/>
        <w:szCs w:val="15"/>
        <w:lang w:val="en-US" w:eastAsia="en-US" w:bidi="ar-SA"/>
      </w:rPr>
    </w:lvl>
    <w:lvl w:ilvl="1" w:tplc="06903546">
      <w:numFmt w:val="bullet"/>
      <w:lvlText w:val="•"/>
      <w:lvlJc w:val="left"/>
      <w:pPr>
        <w:ind w:left="2488" w:hanging="211"/>
      </w:pPr>
      <w:rPr>
        <w:rFonts w:hint="default"/>
        <w:lang w:val="en-US" w:eastAsia="en-US" w:bidi="ar-SA"/>
      </w:rPr>
    </w:lvl>
    <w:lvl w:ilvl="2" w:tplc="49FA49DE">
      <w:numFmt w:val="bullet"/>
      <w:lvlText w:val="•"/>
      <w:lvlJc w:val="left"/>
      <w:pPr>
        <w:ind w:left="3436" w:hanging="211"/>
      </w:pPr>
      <w:rPr>
        <w:rFonts w:hint="default"/>
        <w:lang w:val="en-US" w:eastAsia="en-US" w:bidi="ar-SA"/>
      </w:rPr>
    </w:lvl>
    <w:lvl w:ilvl="3" w:tplc="5C0EFD36">
      <w:numFmt w:val="bullet"/>
      <w:lvlText w:val="•"/>
      <w:lvlJc w:val="left"/>
      <w:pPr>
        <w:ind w:left="4384" w:hanging="211"/>
      </w:pPr>
      <w:rPr>
        <w:rFonts w:hint="default"/>
        <w:lang w:val="en-US" w:eastAsia="en-US" w:bidi="ar-SA"/>
      </w:rPr>
    </w:lvl>
    <w:lvl w:ilvl="4" w:tplc="B2D42658">
      <w:numFmt w:val="bullet"/>
      <w:lvlText w:val="•"/>
      <w:lvlJc w:val="left"/>
      <w:pPr>
        <w:ind w:left="5332" w:hanging="211"/>
      </w:pPr>
      <w:rPr>
        <w:rFonts w:hint="default"/>
        <w:lang w:val="en-US" w:eastAsia="en-US" w:bidi="ar-SA"/>
      </w:rPr>
    </w:lvl>
    <w:lvl w:ilvl="5" w:tplc="543AC74C">
      <w:numFmt w:val="bullet"/>
      <w:lvlText w:val="•"/>
      <w:lvlJc w:val="left"/>
      <w:pPr>
        <w:ind w:left="6280" w:hanging="211"/>
      </w:pPr>
      <w:rPr>
        <w:rFonts w:hint="default"/>
        <w:lang w:val="en-US" w:eastAsia="en-US" w:bidi="ar-SA"/>
      </w:rPr>
    </w:lvl>
    <w:lvl w:ilvl="6" w:tplc="2F066926">
      <w:numFmt w:val="bullet"/>
      <w:lvlText w:val="•"/>
      <w:lvlJc w:val="left"/>
      <w:pPr>
        <w:ind w:left="7228" w:hanging="211"/>
      </w:pPr>
      <w:rPr>
        <w:rFonts w:hint="default"/>
        <w:lang w:val="en-US" w:eastAsia="en-US" w:bidi="ar-SA"/>
      </w:rPr>
    </w:lvl>
    <w:lvl w:ilvl="7" w:tplc="5B0C5718">
      <w:numFmt w:val="bullet"/>
      <w:lvlText w:val="•"/>
      <w:lvlJc w:val="left"/>
      <w:pPr>
        <w:ind w:left="8176" w:hanging="211"/>
      </w:pPr>
      <w:rPr>
        <w:rFonts w:hint="default"/>
        <w:lang w:val="en-US" w:eastAsia="en-US" w:bidi="ar-SA"/>
      </w:rPr>
    </w:lvl>
    <w:lvl w:ilvl="8" w:tplc="A49A1724">
      <w:numFmt w:val="bullet"/>
      <w:lvlText w:val="•"/>
      <w:lvlJc w:val="left"/>
      <w:pPr>
        <w:ind w:left="9124" w:hanging="211"/>
      </w:pPr>
      <w:rPr>
        <w:rFonts w:hint="default"/>
        <w:lang w:val="en-US" w:eastAsia="en-US" w:bidi="ar-SA"/>
      </w:rPr>
    </w:lvl>
  </w:abstractNum>
  <w:abstractNum w:abstractNumId="6" w15:restartNumberingAfterBreak="0">
    <w:nsid w:val="6A795EFF"/>
    <w:multiLevelType w:val="hybridMultilevel"/>
    <w:tmpl w:val="485A2292"/>
    <w:lvl w:ilvl="0" w:tplc="ABA42830">
      <w:numFmt w:val="bullet"/>
      <w:lvlText w:val="-"/>
      <w:lvlJc w:val="left"/>
      <w:pPr>
        <w:ind w:left="1180" w:hanging="360"/>
      </w:pPr>
      <w:rPr>
        <w:rFonts w:ascii="Arial" w:eastAsia="Arial" w:hAnsi="Arial" w:cs="Arial" w:hint="default"/>
        <w:b w:val="0"/>
        <w:bCs w:val="0"/>
        <w:i w:val="0"/>
        <w:iCs w:val="0"/>
        <w:spacing w:val="0"/>
        <w:w w:val="104"/>
        <w:sz w:val="17"/>
        <w:szCs w:val="17"/>
        <w:lang w:val="en-US" w:eastAsia="en-US" w:bidi="ar-SA"/>
      </w:rPr>
    </w:lvl>
    <w:lvl w:ilvl="1" w:tplc="2D64B9E0">
      <w:numFmt w:val="bullet"/>
      <w:lvlText w:val="•"/>
      <w:lvlJc w:val="left"/>
      <w:pPr>
        <w:ind w:left="2164" w:hanging="360"/>
      </w:pPr>
      <w:rPr>
        <w:rFonts w:hint="default"/>
        <w:lang w:val="en-US" w:eastAsia="en-US" w:bidi="ar-SA"/>
      </w:rPr>
    </w:lvl>
    <w:lvl w:ilvl="2" w:tplc="6EA2ACB0">
      <w:numFmt w:val="bullet"/>
      <w:lvlText w:val="•"/>
      <w:lvlJc w:val="left"/>
      <w:pPr>
        <w:ind w:left="3148" w:hanging="360"/>
      </w:pPr>
      <w:rPr>
        <w:rFonts w:hint="default"/>
        <w:lang w:val="en-US" w:eastAsia="en-US" w:bidi="ar-SA"/>
      </w:rPr>
    </w:lvl>
    <w:lvl w:ilvl="3" w:tplc="80EE87E8">
      <w:numFmt w:val="bullet"/>
      <w:lvlText w:val="•"/>
      <w:lvlJc w:val="left"/>
      <w:pPr>
        <w:ind w:left="4132" w:hanging="360"/>
      </w:pPr>
      <w:rPr>
        <w:rFonts w:hint="default"/>
        <w:lang w:val="en-US" w:eastAsia="en-US" w:bidi="ar-SA"/>
      </w:rPr>
    </w:lvl>
    <w:lvl w:ilvl="4" w:tplc="57DE5A66">
      <w:numFmt w:val="bullet"/>
      <w:lvlText w:val="•"/>
      <w:lvlJc w:val="left"/>
      <w:pPr>
        <w:ind w:left="5116" w:hanging="360"/>
      </w:pPr>
      <w:rPr>
        <w:rFonts w:hint="default"/>
        <w:lang w:val="en-US" w:eastAsia="en-US" w:bidi="ar-SA"/>
      </w:rPr>
    </w:lvl>
    <w:lvl w:ilvl="5" w:tplc="750CBE20">
      <w:numFmt w:val="bullet"/>
      <w:lvlText w:val="•"/>
      <w:lvlJc w:val="left"/>
      <w:pPr>
        <w:ind w:left="6100" w:hanging="360"/>
      </w:pPr>
      <w:rPr>
        <w:rFonts w:hint="default"/>
        <w:lang w:val="en-US" w:eastAsia="en-US" w:bidi="ar-SA"/>
      </w:rPr>
    </w:lvl>
    <w:lvl w:ilvl="6" w:tplc="55E24A08">
      <w:numFmt w:val="bullet"/>
      <w:lvlText w:val="•"/>
      <w:lvlJc w:val="left"/>
      <w:pPr>
        <w:ind w:left="7084" w:hanging="360"/>
      </w:pPr>
      <w:rPr>
        <w:rFonts w:hint="default"/>
        <w:lang w:val="en-US" w:eastAsia="en-US" w:bidi="ar-SA"/>
      </w:rPr>
    </w:lvl>
    <w:lvl w:ilvl="7" w:tplc="A8C88EB0">
      <w:numFmt w:val="bullet"/>
      <w:lvlText w:val="•"/>
      <w:lvlJc w:val="left"/>
      <w:pPr>
        <w:ind w:left="8068" w:hanging="360"/>
      </w:pPr>
      <w:rPr>
        <w:rFonts w:hint="default"/>
        <w:lang w:val="en-US" w:eastAsia="en-US" w:bidi="ar-SA"/>
      </w:rPr>
    </w:lvl>
    <w:lvl w:ilvl="8" w:tplc="5CFC9A28">
      <w:numFmt w:val="bullet"/>
      <w:lvlText w:val="•"/>
      <w:lvlJc w:val="left"/>
      <w:pPr>
        <w:ind w:left="9052" w:hanging="360"/>
      </w:pPr>
      <w:rPr>
        <w:rFonts w:hint="default"/>
        <w:lang w:val="en-US" w:eastAsia="en-US" w:bidi="ar-SA"/>
      </w:rPr>
    </w:lvl>
  </w:abstractNum>
  <w:num w:numId="1">
    <w:abstractNumId w:val="6"/>
  </w:num>
  <w:num w:numId="2">
    <w:abstractNumId w:val="3"/>
  </w:num>
  <w:num w:numId="3">
    <w:abstractNumId w:val="5"/>
  </w:num>
  <w:num w:numId="4">
    <w:abstractNumId w:val="0"/>
  </w:num>
  <w:num w:numId="5">
    <w:abstractNumId w:val="1"/>
  </w:num>
  <w:num w:numId="6">
    <w:abstractNumId w:val="4"/>
  </w:num>
  <w:num w:numId="7">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5952"/>
    <w:rsid w:val="00061854"/>
    <w:rsid w:val="00065952"/>
    <w:rsid w:val="00067728"/>
    <w:rsid w:val="000867CD"/>
    <w:rsid w:val="000B004C"/>
    <w:rsid w:val="001300DC"/>
    <w:rsid w:val="00143427"/>
    <w:rsid w:val="001B5CFE"/>
    <w:rsid w:val="00264790"/>
    <w:rsid w:val="00291154"/>
    <w:rsid w:val="003B35C5"/>
    <w:rsid w:val="005266A7"/>
    <w:rsid w:val="00582768"/>
    <w:rsid w:val="005E34F2"/>
    <w:rsid w:val="00655C74"/>
    <w:rsid w:val="006C23CC"/>
    <w:rsid w:val="007154FA"/>
    <w:rsid w:val="007D022D"/>
    <w:rsid w:val="007E6FA7"/>
    <w:rsid w:val="007F59EA"/>
    <w:rsid w:val="00834CE6"/>
    <w:rsid w:val="00896FEC"/>
    <w:rsid w:val="008B0411"/>
    <w:rsid w:val="008C6548"/>
    <w:rsid w:val="0091603F"/>
    <w:rsid w:val="0096526B"/>
    <w:rsid w:val="00974308"/>
    <w:rsid w:val="00A9134A"/>
    <w:rsid w:val="00B62101"/>
    <w:rsid w:val="00BA64BE"/>
    <w:rsid w:val="00BC1559"/>
    <w:rsid w:val="00BD7FD3"/>
    <w:rsid w:val="00BF4444"/>
    <w:rsid w:val="00BF4552"/>
    <w:rsid w:val="00C96976"/>
    <w:rsid w:val="00CA3BBF"/>
    <w:rsid w:val="00CA7809"/>
    <w:rsid w:val="00D17CD5"/>
    <w:rsid w:val="00D21491"/>
    <w:rsid w:val="00D60514"/>
    <w:rsid w:val="00DB13F1"/>
    <w:rsid w:val="00E07C33"/>
    <w:rsid w:val="00E22429"/>
    <w:rsid w:val="00E82324"/>
    <w:rsid w:val="00F25760"/>
    <w:rsid w:val="00F810AD"/>
    <w:rsid w:val="00FA7CE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F9A1BC4"/>
  <w15:chartTrackingRefBased/>
  <w15:docId w15:val="{34F65464-7FED-4536-9F13-82C3352037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link w:val="Heading1Char"/>
    <w:uiPriority w:val="9"/>
    <w:qFormat/>
    <w:rsid w:val="00065952"/>
    <w:pPr>
      <w:widowControl w:val="0"/>
      <w:autoSpaceDE w:val="0"/>
      <w:autoSpaceDN w:val="0"/>
      <w:spacing w:before="660" w:after="0" w:line="240" w:lineRule="auto"/>
      <w:ind w:left="1540" w:right="3280" w:hanging="1"/>
      <w:outlineLvl w:val="0"/>
    </w:pPr>
    <w:rPr>
      <w:rFonts w:ascii="Arial" w:eastAsia="Arial" w:hAnsi="Arial" w:cs="Arial"/>
      <w:b/>
      <w:bCs/>
      <w:sz w:val="70"/>
      <w:szCs w:val="70"/>
    </w:rPr>
  </w:style>
  <w:style w:type="paragraph" w:styleId="Heading2">
    <w:name w:val="heading 2"/>
    <w:basedOn w:val="Normal"/>
    <w:next w:val="Normal"/>
    <w:link w:val="Heading2Char"/>
    <w:uiPriority w:val="9"/>
    <w:unhideWhenUsed/>
    <w:qFormat/>
    <w:rsid w:val="0006595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unhideWhenUsed/>
    <w:qFormat/>
    <w:rsid w:val="00065952"/>
    <w:pPr>
      <w:widowControl w:val="0"/>
      <w:autoSpaceDE w:val="0"/>
      <w:autoSpaceDN w:val="0"/>
      <w:spacing w:after="0" w:line="240" w:lineRule="auto"/>
      <w:ind w:left="1540"/>
      <w:outlineLvl w:val="2"/>
    </w:pPr>
    <w:rPr>
      <w:rFonts w:ascii="Arial" w:eastAsia="Arial" w:hAnsi="Arial" w:cs="Arial"/>
      <w:b/>
      <w:bCs/>
      <w:sz w:val="28"/>
      <w:szCs w:val="28"/>
    </w:rPr>
  </w:style>
  <w:style w:type="paragraph" w:styleId="Heading4">
    <w:name w:val="heading 4"/>
    <w:basedOn w:val="Normal"/>
    <w:next w:val="Normal"/>
    <w:link w:val="Heading4Char"/>
    <w:uiPriority w:val="9"/>
    <w:unhideWhenUsed/>
    <w:qFormat/>
    <w:rsid w:val="00065952"/>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link w:val="Heading5Char"/>
    <w:uiPriority w:val="9"/>
    <w:unhideWhenUsed/>
    <w:qFormat/>
    <w:rsid w:val="00065952"/>
    <w:pPr>
      <w:widowControl w:val="0"/>
      <w:autoSpaceDE w:val="0"/>
      <w:autoSpaceDN w:val="0"/>
      <w:spacing w:after="0" w:line="240" w:lineRule="auto"/>
      <w:ind w:left="1540"/>
      <w:outlineLvl w:val="4"/>
    </w:pPr>
    <w:rPr>
      <w:rFonts w:ascii="Arial" w:eastAsia="Arial" w:hAnsi="Arial" w:cs="Arial"/>
      <w:b/>
      <w:bCs/>
      <w:sz w:val="24"/>
      <w:szCs w:val="24"/>
    </w:rPr>
  </w:style>
  <w:style w:type="paragraph" w:styleId="Heading6">
    <w:name w:val="heading 6"/>
    <w:basedOn w:val="Normal"/>
    <w:link w:val="Heading6Char"/>
    <w:uiPriority w:val="9"/>
    <w:unhideWhenUsed/>
    <w:qFormat/>
    <w:rsid w:val="00065952"/>
    <w:pPr>
      <w:widowControl w:val="0"/>
      <w:autoSpaceDE w:val="0"/>
      <w:autoSpaceDN w:val="0"/>
      <w:spacing w:after="0" w:line="240" w:lineRule="auto"/>
      <w:ind w:left="1981"/>
      <w:outlineLvl w:val="5"/>
    </w:pPr>
    <w:rPr>
      <w:rFonts w:ascii="Arial" w:eastAsia="Arial" w:hAnsi="Arial" w:cs="Arial"/>
      <w:b/>
      <w:bCs/>
      <w:sz w:val="20"/>
      <w:szCs w:val="20"/>
    </w:rPr>
  </w:style>
  <w:style w:type="paragraph" w:styleId="Heading7">
    <w:name w:val="heading 7"/>
    <w:basedOn w:val="Normal"/>
    <w:link w:val="Heading7Char"/>
    <w:uiPriority w:val="1"/>
    <w:qFormat/>
    <w:rsid w:val="00065952"/>
    <w:pPr>
      <w:widowControl w:val="0"/>
      <w:autoSpaceDE w:val="0"/>
      <w:autoSpaceDN w:val="0"/>
      <w:spacing w:before="101" w:after="0" w:line="240" w:lineRule="auto"/>
      <w:ind w:left="1539"/>
      <w:outlineLvl w:val="6"/>
    </w:pPr>
    <w:rPr>
      <w:rFonts w:ascii="Arial" w:eastAsia="Arial" w:hAnsi="Arial" w:cs="Arial"/>
      <w:b/>
      <w:bCs/>
      <w:sz w:val="19"/>
      <w:szCs w:val="19"/>
    </w:rPr>
  </w:style>
  <w:style w:type="paragraph" w:styleId="Heading8">
    <w:name w:val="heading 8"/>
    <w:basedOn w:val="Normal"/>
    <w:link w:val="Heading8Char"/>
    <w:uiPriority w:val="1"/>
    <w:qFormat/>
    <w:rsid w:val="00065952"/>
    <w:pPr>
      <w:widowControl w:val="0"/>
      <w:autoSpaceDE w:val="0"/>
      <w:autoSpaceDN w:val="0"/>
      <w:spacing w:after="0" w:line="240" w:lineRule="auto"/>
      <w:ind w:left="1540"/>
      <w:jc w:val="both"/>
      <w:outlineLvl w:val="7"/>
    </w:pPr>
    <w:rPr>
      <w:rFonts w:ascii="Arial" w:eastAsia="Arial" w:hAnsi="Arial" w:cs="Arial"/>
      <w:b/>
      <w:bCs/>
      <w:i/>
      <w:iCs/>
      <w:sz w:val="19"/>
      <w:szCs w:val="1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8Char">
    <w:name w:val="Heading 8 Char"/>
    <w:basedOn w:val="DefaultParagraphFont"/>
    <w:link w:val="Heading8"/>
    <w:uiPriority w:val="1"/>
    <w:rsid w:val="00065952"/>
    <w:rPr>
      <w:rFonts w:ascii="Arial" w:eastAsia="Arial" w:hAnsi="Arial" w:cs="Arial"/>
      <w:b/>
      <w:bCs/>
      <w:i/>
      <w:iCs/>
      <w:sz w:val="19"/>
      <w:szCs w:val="19"/>
    </w:rPr>
  </w:style>
  <w:style w:type="paragraph" w:styleId="BodyText">
    <w:name w:val="Body Text"/>
    <w:basedOn w:val="Normal"/>
    <w:link w:val="BodyTextChar"/>
    <w:uiPriority w:val="1"/>
    <w:qFormat/>
    <w:rsid w:val="00065952"/>
    <w:pPr>
      <w:widowControl w:val="0"/>
      <w:autoSpaceDE w:val="0"/>
      <w:autoSpaceDN w:val="0"/>
      <w:spacing w:after="0" w:line="240" w:lineRule="auto"/>
    </w:pPr>
    <w:rPr>
      <w:rFonts w:ascii="Times New Roman" w:eastAsia="Times New Roman" w:hAnsi="Times New Roman" w:cs="Times New Roman"/>
      <w:sz w:val="19"/>
      <w:szCs w:val="19"/>
    </w:rPr>
  </w:style>
  <w:style w:type="character" w:customStyle="1" w:styleId="BodyTextChar">
    <w:name w:val="Body Text Char"/>
    <w:basedOn w:val="DefaultParagraphFont"/>
    <w:link w:val="BodyText"/>
    <w:uiPriority w:val="1"/>
    <w:rsid w:val="00065952"/>
    <w:rPr>
      <w:rFonts w:ascii="Times New Roman" w:eastAsia="Times New Roman" w:hAnsi="Times New Roman" w:cs="Times New Roman"/>
      <w:sz w:val="19"/>
      <w:szCs w:val="19"/>
    </w:rPr>
  </w:style>
  <w:style w:type="paragraph" w:styleId="ListParagraph">
    <w:name w:val="List Paragraph"/>
    <w:basedOn w:val="Normal"/>
    <w:uiPriority w:val="1"/>
    <w:qFormat/>
    <w:rsid w:val="00065952"/>
    <w:pPr>
      <w:widowControl w:val="0"/>
      <w:autoSpaceDE w:val="0"/>
      <w:autoSpaceDN w:val="0"/>
      <w:spacing w:after="0" w:line="240" w:lineRule="auto"/>
      <w:ind w:left="2297" w:hanging="316"/>
    </w:pPr>
    <w:rPr>
      <w:rFonts w:ascii="Times New Roman" w:eastAsia="Times New Roman" w:hAnsi="Times New Roman" w:cs="Times New Roman"/>
    </w:rPr>
  </w:style>
  <w:style w:type="character" w:customStyle="1" w:styleId="Heading4Char">
    <w:name w:val="Heading 4 Char"/>
    <w:basedOn w:val="DefaultParagraphFont"/>
    <w:link w:val="Heading4"/>
    <w:uiPriority w:val="9"/>
    <w:semiHidden/>
    <w:rsid w:val="00065952"/>
    <w:rPr>
      <w:rFonts w:asciiTheme="majorHAnsi" w:eastAsiaTheme="majorEastAsia" w:hAnsiTheme="majorHAnsi" w:cstheme="majorBidi"/>
      <w:i/>
      <w:iCs/>
      <w:color w:val="2F5496" w:themeColor="accent1" w:themeShade="BF"/>
    </w:rPr>
  </w:style>
  <w:style w:type="paragraph" w:styleId="Footer">
    <w:name w:val="footer"/>
    <w:basedOn w:val="Normal"/>
    <w:link w:val="FooterChar"/>
    <w:uiPriority w:val="99"/>
    <w:unhideWhenUsed/>
    <w:rsid w:val="0006595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65952"/>
  </w:style>
  <w:style w:type="paragraph" w:styleId="Header">
    <w:name w:val="header"/>
    <w:basedOn w:val="Normal"/>
    <w:link w:val="HeaderChar"/>
    <w:uiPriority w:val="99"/>
    <w:unhideWhenUsed/>
    <w:rsid w:val="0006595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65952"/>
  </w:style>
  <w:style w:type="character" w:customStyle="1" w:styleId="Heading2Char">
    <w:name w:val="Heading 2 Char"/>
    <w:basedOn w:val="DefaultParagraphFont"/>
    <w:link w:val="Heading2"/>
    <w:uiPriority w:val="9"/>
    <w:semiHidden/>
    <w:rsid w:val="00065952"/>
    <w:rPr>
      <w:rFonts w:asciiTheme="majorHAnsi" w:eastAsiaTheme="majorEastAsia" w:hAnsiTheme="majorHAnsi" w:cstheme="majorBidi"/>
      <w:color w:val="2F5496" w:themeColor="accent1" w:themeShade="BF"/>
      <w:sz w:val="26"/>
      <w:szCs w:val="26"/>
    </w:rPr>
  </w:style>
  <w:style w:type="character" w:customStyle="1" w:styleId="Heading1Char">
    <w:name w:val="Heading 1 Char"/>
    <w:basedOn w:val="DefaultParagraphFont"/>
    <w:link w:val="Heading1"/>
    <w:uiPriority w:val="9"/>
    <w:rsid w:val="00065952"/>
    <w:rPr>
      <w:rFonts w:ascii="Arial" w:eastAsia="Arial" w:hAnsi="Arial" w:cs="Arial"/>
      <w:b/>
      <w:bCs/>
      <w:sz w:val="70"/>
      <w:szCs w:val="70"/>
    </w:rPr>
  </w:style>
  <w:style w:type="character" w:customStyle="1" w:styleId="Heading3Char">
    <w:name w:val="Heading 3 Char"/>
    <w:basedOn w:val="DefaultParagraphFont"/>
    <w:link w:val="Heading3"/>
    <w:uiPriority w:val="9"/>
    <w:rsid w:val="00065952"/>
    <w:rPr>
      <w:rFonts w:ascii="Arial" w:eastAsia="Arial" w:hAnsi="Arial" w:cs="Arial"/>
      <w:b/>
      <w:bCs/>
      <w:sz w:val="28"/>
      <w:szCs w:val="28"/>
    </w:rPr>
  </w:style>
  <w:style w:type="character" w:customStyle="1" w:styleId="Heading5Char">
    <w:name w:val="Heading 5 Char"/>
    <w:basedOn w:val="DefaultParagraphFont"/>
    <w:link w:val="Heading5"/>
    <w:uiPriority w:val="9"/>
    <w:rsid w:val="00065952"/>
    <w:rPr>
      <w:rFonts w:ascii="Arial" w:eastAsia="Arial" w:hAnsi="Arial" w:cs="Arial"/>
      <w:b/>
      <w:bCs/>
      <w:sz w:val="24"/>
      <w:szCs w:val="24"/>
    </w:rPr>
  </w:style>
  <w:style w:type="character" w:customStyle="1" w:styleId="Heading6Char">
    <w:name w:val="Heading 6 Char"/>
    <w:basedOn w:val="DefaultParagraphFont"/>
    <w:link w:val="Heading6"/>
    <w:uiPriority w:val="9"/>
    <w:rsid w:val="00065952"/>
    <w:rPr>
      <w:rFonts w:ascii="Arial" w:eastAsia="Arial" w:hAnsi="Arial" w:cs="Arial"/>
      <w:b/>
      <w:bCs/>
      <w:sz w:val="20"/>
      <w:szCs w:val="20"/>
    </w:rPr>
  </w:style>
  <w:style w:type="character" w:customStyle="1" w:styleId="Heading7Char">
    <w:name w:val="Heading 7 Char"/>
    <w:basedOn w:val="DefaultParagraphFont"/>
    <w:link w:val="Heading7"/>
    <w:uiPriority w:val="1"/>
    <w:rsid w:val="00065952"/>
    <w:rPr>
      <w:rFonts w:ascii="Arial" w:eastAsia="Arial" w:hAnsi="Arial" w:cs="Arial"/>
      <w:b/>
      <w:bCs/>
      <w:sz w:val="19"/>
      <w:szCs w:val="19"/>
    </w:rPr>
  </w:style>
  <w:style w:type="paragraph" w:styleId="TOC1">
    <w:name w:val="toc 1"/>
    <w:basedOn w:val="Normal"/>
    <w:uiPriority w:val="1"/>
    <w:qFormat/>
    <w:rsid w:val="00065952"/>
    <w:pPr>
      <w:widowControl w:val="0"/>
      <w:autoSpaceDE w:val="0"/>
      <w:autoSpaceDN w:val="0"/>
      <w:spacing w:before="9" w:after="0" w:line="240" w:lineRule="auto"/>
      <w:ind w:left="1920"/>
    </w:pPr>
    <w:rPr>
      <w:rFonts w:ascii="Arial" w:eastAsia="Arial" w:hAnsi="Arial" w:cs="Arial"/>
      <w:b/>
      <w:bCs/>
      <w:sz w:val="19"/>
      <w:szCs w:val="19"/>
    </w:rPr>
  </w:style>
  <w:style w:type="paragraph" w:styleId="TOC2">
    <w:name w:val="toc 2"/>
    <w:basedOn w:val="Normal"/>
    <w:uiPriority w:val="1"/>
    <w:qFormat/>
    <w:rsid w:val="00065952"/>
    <w:pPr>
      <w:widowControl w:val="0"/>
      <w:autoSpaceDE w:val="0"/>
      <w:autoSpaceDN w:val="0"/>
      <w:spacing w:before="9" w:after="0" w:line="240" w:lineRule="auto"/>
      <w:ind w:left="2300"/>
    </w:pPr>
    <w:rPr>
      <w:rFonts w:ascii="Arial" w:eastAsia="Arial" w:hAnsi="Arial" w:cs="Arial"/>
      <w:b/>
      <w:bCs/>
      <w:sz w:val="19"/>
      <w:szCs w:val="19"/>
    </w:rPr>
  </w:style>
  <w:style w:type="paragraph" w:styleId="TOC3">
    <w:name w:val="toc 3"/>
    <w:basedOn w:val="Normal"/>
    <w:uiPriority w:val="1"/>
    <w:qFormat/>
    <w:rsid w:val="00065952"/>
    <w:pPr>
      <w:widowControl w:val="0"/>
      <w:autoSpaceDE w:val="0"/>
      <w:autoSpaceDN w:val="0"/>
      <w:spacing w:before="10" w:after="0" w:line="240" w:lineRule="auto"/>
      <w:ind w:left="3236" w:hanging="461"/>
    </w:pPr>
    <w:rPr>
      <w:rFonts w:ascii="Arial" w:eastAsia="Arial" w:hAnsi="Arial" w:cs="Arial"/>
      <w:sz w:val="19"/>
      <w:szCs w:val="19"/>
    </w:rPr>
  </w:style>
  <w:style w:type="paragraph" w:styleId="Title">
    <w:name w:val="Title"/>
    <w:basedOn w:val="Normal"/>
    <w:link w:val="TitleChar"/>
    <w:uiPriority w:val="10"/>
    <w:qFormat/>
    <w:rsid w:val="00065952"/>
    <w:pPr>
      <w:widowControl w:val="0"/>
      <w:autoSpaceDE w:val="0"/>
      <w:autoSpaceDN w:val="0"/>
      <w:spacing w:after="0" w:line="240" w:lineRule="auto"/>
      <w:ind w:left="1228" w:right="1246"/>
      <w:jc w:val="center"/>
    </w:pPr>
    <w:rPr>
      <w:rFonts w:ascii="Arial" w:eastAsia="Arial" w:hAnsi="Arial" w:cs="Arial"/>
      <w:b/>
      <w:bCs/>
      <w:sz w:val="72"/>
      <w:szCs w:val="72"/>
    </w:rPr>
  </w:style>
  <w:style w:type="character" w:customStyle="1" w:styleId="TitleChar">
    <w:name w:val="Title Char"/>
    <w:basedOn w:val="DefaultParagraphFont"/>
    <w:link w:val="Title"/>
    <w:uiPriority w:val="10"/>
    <w:rsid w:val="00065952"/>
    <w:rPr>
      <w:rFonts w:ascii="Arial" w:eastAsia="Arial" w:hAnsi="Arial" w:cs="Arial"/>
      <w:b/>
      <w:bCs/>
      <w:sz w:val="72"/>
      <w:szCs w:val="72"/>
    </w:rPr>
  </w:style>
  <w:style w:type="paragraph" w:customStyle="1" w:styleId="TableParagraph">
    <w:name w:val="Table Paragraph"/>
    <w:basedOn w:val="Normal"/>
    <w:uiPriority w:val="1"/>
    <w:qFormat/>
    <w:rsid w:val="00065952"/>
    <w:pPr>
      <w:widowControl w:val="0"/>
      <w:autoSpaceDE w:val="0"/>
      <w:autoSpaceDN w:val="0"/>
      <w:spacing w:before="49" w:after="0" w:line="240" w:lineRule="auto"/>
      <w:ind w:left="47"/>
    </w:pPr>
    <w:rPr>
      <w:rFonts w:ascii="Arial" w:eastAsia="Arial" w:hAnsi="Arial" w:cs="Arial"/>
    </w:rPr>
  </w:style>
  <w:style w:type="paragraph" w:styleId="Caption">
    <w:name w:val="caption"/>
    <w:basedOn w:val="Normal"/>
    <w:next w:val="Normal"/>
    <w:uiPriority w:val="35"/>
    <w:unhideWhenUsed/>
    <w:qFormat/>
    <w:rsid w:val="00C96976"/>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17" Type="http://schemas.openxmlformats.org/officeDocument/2006/relationships/footer" Target="footer18.xml"/><Relationship Id="rId63" Type="http://schemas.openxmlformats.org/officeDocument/2006/relationships/image" Target="media/image38.png"/><Relationship Id="rId159" Type="http://schemas.openxmlformats.org/officeDocument/2006/relationships/image" Target="media/image83.jpeg"/><Relationship Id="rId170" Type="http://schemas.openxmlformats.org/officeDocument/2006/relationships/footer" Target="footer27.xml"/><Relationship Id="rId226" Type="http://schemas.openxmlformats.org/officeDocument/2006/relationships/image" Target="media/image117.png"/><Relationship Id="rId268" Type="http://schemas.openxmlformats.org/officeDocument/2006/relationships/image" Target="media/image146.png"/><Relationship Id="rId32" Type="http://schemas.openxmlformats.org/officeDocument/2006/relationships/header" Target="header1.xml"/><Relationship Id="rId74" Type="http://schemas.openxmlformats.org/officeDocument/2006/relationships/header" Target="header8.xml"/><Relationship Id="rId128" Type="http://schemas.openxmlformats.org/officeDocument/2006/relationships/image" Target="media/image68.png"/><Relationship Id="rId5" Type="http://schemas.openxmlformats.org/officeDocument/2006/relationships/webSettings" Target="webSettings.xml"/><Relationship Id="rId181" Type="http://schemas.openxmlformats.org/officeDocument/2006/relationships/image" Target="media/image96.png"/><Relationship Id="rId237" Type="http://schemas.openxmlformats.org/officeDocument/2006/relationships/image" Target="media/image120.jpeg"/><Relationship Id="rId279" Type="http://schemas.openxmlformats.org/officeDocument/2006/relationships/footer" Target="footer44.xml"/><Relationship Id="rId43" Type="http://schemas.openxmlformats.org/officeDocument/2006/relationships/image" Target="media/image15.jpeg"/><Relationship Id="rId139" Type="http://schemas.openxmlformats.org/officeDocument/2006/relationships/image" Target="media/image76.png"/><Relationship Id="rId290" Type="http://schemas.openxmlformats.org/officeDocument/2006/relationships/hyperlink" Target="http://openstaxcollege.org/textbooks/concepts-of-biology/get" TargetMode="External"/><Relationship Id="rId85" Type="http://schemas.openxmlformats.org/officeDocument/2006/relationships/image" Target="media/image43.png"/><Relationship Id="rId150" Type="http://schemas.openxmlformats.org/officeDocument/2006/relationships/image" Target="media/image76.jpeg"/><Relationship Id="rId192" Type="http://schemas.openxmlformats.org/officeDocument/2006/relationships/header" Target="header33.xml"/><Relationship Id="rId206" Type="http://schemas.openxmlformats.org/officeDocument/2006/relationships/footer" Target="footer34.xml"/><Relationship Id="rId248" Type="http://schemas.openxmlformats.org/officeDocument/2006/relationships/image" Target="media/image134.png"/><Relationship Id="rId269" Type="http://schemas.openxmlformats.org/officeDocument/2006/relationships/image" Target="media/image147.png"/><Relationship Id="rId12" Type="http://schemas.openxmlformats.org/officeDocument/2006/relationships/image" Target="media/image5.png"/><Relationship Id="rId33" Type="http://schemas.openxmlformats.org/officeDocument/2006/relationships/header" Target="header2.xml"/><Relationship Id="rId108" Type="http://schemas.openxmlformats.org/officeDocument/2006/relationships/header" Target="header14.xml"/><Relationship Id="rId129" Type="http://schemas.openxmlformats.org/officeDocument/2006/relationships/image" Target="media/image530.png"/><Relationship Id="rId280" Type="http://schemas.openxmlformats.org/officeDocument/2006/relationships/image" Target="media/image151.png"/><Relationship Id="rId54" Type="http://schemas.openxmlformats.org/officeDocument/2006/relationships/image" Target="media/image23.png"/><Relationship Id="rId75" Type="http://schemas.openxmlformats.org/officeDocument/2006/relationships/header" Target="header9.xml"/><Relationship Id="rId96" Type="http://schemas.openxmlformats.org/officeDocument/2006/relationships/image" Target="media/image54.png"/><Relationship Id="rId140" Type="http://schemas.openxmlformats.org/officeDocument/2006/relationships/image" Target="media/image77.png"/><Relationship Id="rId161" Type="http://schemas.openxmlformats.org/officeDocument/2006/relationships/hyperlink" Target="http://openstaxcollege.org/l/cell_checkpnts2" TargetMode="External"/><Relationship Id="rId182" Type="http://schemas.openxmlformats.org/officeDocument/2006/relationships/image" Target="media/image90.jpeg"/><Relationship Id="rId217" Type="http://schemas.openxmlformats.org/officeDocument/2006/relationships/header" Target="header34.xml"/><Relationship Id="rId6" Type="http://schemas.openxmlformats.org/officeDocument/2006/relationships/footnotes" Target="footnotes.xml"/><Relationship Id="rId238" Type="http://schemas.openxmlformats.org/officeDocument/2006/relationships/header" Target="header36.xml"/><Relationship Id="rId259" Type="http://schemas.openxmlformats.org/officeDocument/2006/relationships/footer" Target="footer39.xml"/><Relationship Id="rId23" Type="http://schemas.openxmlformats.org/officeDocument/2006/relationships/image" Target="media/image10.png"/><Relationship Id="rId119" Type="http://schemas.openxmlformats.org/officeDocument/2006/relationships/footer" Target="footer19.xml"/><Relationship Id="rId270" Type="http://schemas.openxmlformats.org/officeDocument/2006/relationships/image" Target="media/image148.png"/><Relationship Id="rId291" Type="http://schemas.openxmlformats.org/officeDocument/2006/relationships/fontTable" Target="fontTable.xml"/><Relationship Id="rId44" Type="http://schemas.openxmlformats.org/officeDocument/2006/relationships/header" Target="header4.xml"/><Relationship Id="rId65" Type="http://schemas.openxmlformats.org/officeDocument/2006/relationships/image" Target="media/image40.png"/><Relationship Id="rId86" Type="http://schemas.openxmlformats.org/officeDocument/2006/relationships/image" Target="media/image44.png"/><Relationship Id="rId130" Type="http://schemas.openxmlformats.org/officeDocument/2006/relationships/image" Target="media/image540.png"/><Relationship Id="rId151" Type="http://schemas.openxmlformats.org/officeDocument/2006/relationships/image" Target="media/image77.jpeg"/><Relationship Id="rId172" Type="http://schemas.openxmlformats.org/officeDocument/2006/relationships/image" Target="media/image85.jpeg"/><Relationship Id="rId193" Type="http://schemas.openxmlformats.org/officeDocument/2006/relationships/footer" Target="footer33.xml"/><Relationship Id="rId207" Type="http://schemas.openxmlformats.org/officeDocument/2006/relationships/image" Target="media/image99.png"/><Relationship Id="rId228" Type="http://schemas.openxmlformats.org/officeDocument/2006/relationships/image" Target="media/image122.png"/><Relationship Id="rId249" Type="http://schemas.openxmlformats.org/officeDocument/2006/relationships/image" Target="media/image135.png"/><Relationship Id="rId13" Type="http://schemas.openxmlformats.org/officeDocument/2006/relationships/image" Target="media/image6.png"/><Relationship Id="rId109" Type="http://schemas.openxmlformats.org/officeDocument/2006/relationships/header" Target="header15.xml"/><Relationship Id="rId260" Type="http://schemas.openxmlformats.org/officeDocument/2006/relationships/image" Target="media/image142.jpeg"/><Relationship Id="rId281" Type="http://schemas.openxmlformats.org/officeDocument/2006/relationships/image" Target="media/image152.png"/><Relationship Id="rId34" Type="http://schemas.openxmlformats.org/officeDocument/2006/relationships/footer" Target="footer1.xml"/><Relationship Id="rId55" Type="http://schemas.openxmlformats.org/officeDocument/2006/relationships/image" Target="media/image24.png"/><Relationship Id="rId76" Type="http://schemas.openxmlformats.org/officeDocument/2006/relationships/footer" Target="footer9.xml"/><Relationship Id="rId97" Type="http://schemas.openxmlformats.org/officeDocument/2006/relationships/image" Target="media/image55.png"/><Relationship Id="rId120" Type="http://schemas.openxmlformats.org/officeDocument/2006/relationships/header" Target="header18.xml"/><Relationship Id="rId141" Type="http://schemas.openxmlformats.org/officeDocument/2006/relationships/image" Target="media/image78.png"/><Relationship Id="rId7" Type="http://schemas.openxmlformats.org/officeDocument/2006/relationships/endnotes" Target="endnotes.xml"/><Relationship Id="rId162" Type="http://schemas.openxmlformats.org/officeDocument/2006/relationships/header" Target="header24.xml"/><Relationship Id="rId183" Type="http://schemas.openxmlformats.org/officeDocument/2006/relationships/hyperlink" Target="http://openstaxcollege.org/l/animal_meiosis2" TargetMode="External"/><Relationship Id="rId218" Type="http://schemas.openxmlformats.org/officeDocument/2006/relationships/header" Target="header35.xml"/><Relationship Id="rId239" Type="http://schemas.openxmlformats.org/officeDocument/2006/relationships/header" Target="header37.xml"/><Relationship Id="rId250" Type="http://schemas.openxmlformats.org/officeDocument/2006/relationships/image" Target="media/image136.png"/><Relationship Id="rId271" Type="http://schemas.openxmlformats.org/officeDocument/2006/relationships/image" Target="media/image149.png"/><Relationship Id="rId292" Type="http://schemas.openxmlformats.org/officeDocument/2006/relationships/theme" Target="theme/theme1.xml"/><Relationship Id="rId24" Type="http://schemas.openxmlformats.org/officeDocument/2006/relationships/image" Target="media/image11.png"/><Relationship Id="rId45" Type="http://schemas.openxmlformats.org/officeDocument/2006/relationships/header" Target="header5.xml"/><Relationship Id="rId66" Type="http://schemas.openxmlformats.org/officeDocument/2006/relationships/image" Target="media/image41.png"/><Relationship Id="rId87" Type="http://schemas.openxmlformats.org/officeDocument/2006/relationships/image" Target="media/image45.png"/><Relationship Id="rId110" Type="http://schemas.openxmlformats.org/officeDocument/2006/relationships/footer" Target="footer15.xml"/><Relationship Id="rId131" Type="http://schemas.openxmlformats.org/officeDocument/2006/relationships/image" Target="media/image69.png"/><Relationship Id="rId152" Type="http://schemas.openxmlformats.org/officeDocument/2006/relationships/footer" Target="footer23.xml"/><Relationship Id="rId173" Type="http://schemas.openxmlformats.org/officeDocument/2006/relationships/header" Target="header28.xml"/><Relationship Id="rId194" Type="http://schemas.openxmlformats.org/officeDocument/2006/relationships/image" Target="media/image93.png"/><Relationship Id="rId208" Type="http://schemas.openxmlformats.org/officeDocument/2006/relationships/image" Target="media/image100.png"/><Relationship Id="rId229" Type="http://schemas.openxmlformats.org/officeDocument/2006/relationships/image" Target="media/image123.png"/><Relationship Id="rId240" Type="http://schemas.openxmlformats.org/officeDocument/2006/relationships/footer" Target="footer37.xml"/><Relationship Id="rId261" Type="http://schemas.openxmlformats.org/officeDocument/2006/relationships/header" Target="header40.xml"/><Relationship Id="rId14" Type="http://schemas.openxmlformats.org/officeDocument/2006/relationships/image" Target="media/image7.png"/><Relationship Id="rId35" Type="http://schemas.openxmlformats.org/officeDocument/2006/relationships/footer" Target="footer2.xml"/><Relationship Id="rId56" Type="http://schemas.openxmlformats.org/officeDocument/2006/relationships/image" Target="media/image25.png"/><Relationship Id="rId77" Type="http://schemas.openxmlformats.org/officeDocument/2006/relationships/image" Target="media/image29.jpeg"/><Relationship Id="rId100" Type="http://schemas.openxmlformats.org/officeDocument/2006/relationships/image" Target="media/image57.jpeg"/><Relationship Id="rId282" Type="http://schemas.openxmlformats.org/officeDocument/2006/relationships/image" Target="media/image153.png"/><Relationship Id="rId8" Type="http://schemas.openxmlformats.org/officeDocument/2006/relationships/image" Target="media/image1.jpeg"/><Relationship Id="rId98" Type="http://schemas.openxmlformats.org/officeDocument/2006/relationships/image" Target="media/image56.jpeg"/><Relationship Id="rId121" Type="http://schemas.openxmlformats.org/officeDocument/2006/relationships/header" Target="header19.xml"/><Relationship Id="rId142" Type="http://schemas.openxmlformats.org/officeDocument/2006/relationships/image" Target="media/image79.png"/><Relationship Id="rId163" Type="http://schemas.openxmlformats.org/officeDocument/2006/relationships/header" Target="header25.xml"/><Relationship Id="rId184" Type="http://schemas.openxmlformats.org/officeDocument/2006/relationships/hyperlink" Target="http://openstaxcollege.org/l/animal_meiosis2" TargetMode="External"/><Relationship Id="rId219" Type="http://schemas.openxmlformats.org/officeDocument/2006/relationships/footer" Target="footer35.xml"/><Relationship Id="rId230" Type="http://schemas.openxmlformats.org/officeDocument/2006/relationships/image" Target="media/image124.png"/><Relationship Id="rId251" Type="http://schemas.openxmlformats.org/officeDocument/2006/relationships/image" Target="media/image137.png"/><Relationship Id="rId25" Type="http://schemas.openxmlformats.org/officeDocument/2006/relationships/image" Target="media/image12.png"/><Relationship Id="rId46" Type="http://schemas.openxmlformats.org/officeDocument/2006/relationships/footer" Target="footer5.xml"/><Relationship Id="rId67" Type="http://schemas.openxmlformats.org/officeDocument/2006/relationships/image" Target="media/image42.png"/><Relationship Id="rId272" Type="http://schemas.openxmlformats.org/officeDocument/2006/relationships/header" Target="header42.xml"/><Relationship Id="rId293" Type="http://schemas.openxmlformats.org/officeDocument/2006/relationships/customXml" Target="../customXml/item2.xml"/><Relationship Id="rId88" Type="http://schemas.openxmlformats.org/officeDocument/2006/relationships/image" Target="media/image46.png"/><Relationship Id="rId111" Type="http://schemas.openxmlformats.org/officeDocument/2006/relationships/image" Target="media/image61.jpeg"/><Relationship Id="rId132" Type="http://schemas.openxmlformats.org/officeDocument/2006/relationships/image" Target="media/image70.png"/><Relationship Id="rId153" Type="http://schemas.openxmlformats.org/officeDocument/2006/relationships/image" Target="media/image78.jpeg"/><Relationship Id="rId174" Type="http://schemas.openxmlformats.org/officeDocument/2006/relationships/header" Target="header29.xml"/><Relationship Id="rId195" Type="http://schemas.openxmlformats.org/officeDocument/2006/relationships/image" Target="media/image94.png"/><Relationship Id="rId209" Type="http://schemas.openxmlformats.org/officeDocument/2006/relationships/image" Target="media/image101.png"/><Relationship Id="rId220" Type="http://schemas.openxmlformats.org/officeDocument/2006/relationships/image" Target="media/image101.jpeg"/><Relationship Id="rId241" Type="http://schemas.openxmlformats.org/officeDocument/2006/relationships/image" Target="media/image121.png"/><Relationship Id="rId15" Type="http://schemas.openxmlformats.org/officeDocument/2006/relationships/image" Target="media/image8.png"/><Relationship Id="rId36" Type="http://schemas.openxmlformats.org/officeDocument/2006/relationships/header" Target="header3.xml"/><Relationship Id="rId57" Type="http://schemas.openxmlformats.org/officeDocument/2006/relationships/image" Target="media/image26.png"/><Relationship Id="rId262" Type="http://schemas.openxmlformats.org/officeDocument/2006/relationships/header" Target="header41.xml"/><Relationship Id="rId283" Type="http://schemas.openxmlformats.org/officeDocument/2006/relationships/footer" Target="footer45.xml"/><Relationship Id="rId78" Type="http://schemas.openxmlformats.org/officeDocument/2006/relationships/footer" Target="footer10.xml"/><Relationship Id="rId99" Type="http://schemas.openxmlformats.org/officeDocument/2006/relationships/footer" Target="footer12.xml"/><Relationship Id="rId101" Type="http://schemas.openxmlformats.org/officeDocument/2006/relationships/header" Target="header12.xml"/><Relationship Id="rId122" Type="http://schemas.openxmlformats.org/officeDocument/2006/relationships/footer" Target="footer20.xml"/><Relationship Id="rId143" Type="http://schemas.openxmlformats.org/officeDocument/2006/relationships/image" Target="media/image80.png"/><Relationship Id="rId164" Type="http://schemas.openxmlformats.org/officeDocument/2006/relationships/footer" Target="footer25.xml"/><Relationship Id="rId185" Type="http://schemas.openxmlformats.org/officeDocument/2006/relationships/header" Target="header30.xml"/><Relationship Id="rId9" Type="http://schemas.openxmlformats.org/officeDocument/2006/relationships/image" Target="media/image2.jpeg"/><Relationship Id="rId210" Type="http://schemas.openxmlformats.org/officeDocument/2006/relationships/image" Target="media/image102.png"/><Relationship Id="rId26" Type="http://schemas.openxmlformats.org/officeDocument/2006/relationships/image" Target="media/image13.png"/><Relationship Id="rId231" Type="http://schemas.openxmlformats.org/officeDocument/2006/relationships/image" Target="media/image125.png"/><Relationship Id="rId252" Type="http://schemas.openxmlformats.org/officeDocument/2006/relationships/image" Target="media/image138.png"/><Relationship Id="rId273" Type="http://schemas.openxmlformats.org/officeDocument/2006/relationships/header" Target="header43.xml"/><Relationship Id="rId294" Type="http://schemas.openxmlformats.org/officeDocument/2006/relationships/customXml" Target="../customXml/item3.xml"/><Relationship Id="rId47" Type="http://schemas.openxmlformats.org/officeDocument/2006/relationships/footer" Target="footer6.xml"/><Relationship Id="rId68" Type="http://schemas.openxmlformats.org/officeDocument/2006/relationships/header" Target="header6.xml"/><Relationship Id="rId89" Type="http://schemas.openxmlformats.org/officeDocument/2006/relationships/image" Target="media/image47.jpeg"/><Relationship Id="rId112" Type="http://schemas.openxmlformats.org/officeDocument/2006/relationships/footer" Target="footer16.xml"/><Relationship Id="rId133" Type="http://schemas.openxmlformats.org/officeDocument/2006/relationships/footer" Target="footer21.xml"/><Relationship Id="rId154" Type="http://schemas.openxmlformats.org/officeDocument/2006/relationships/header" Target="header22.xml"/><Relationship Id="rId175" Type="http://schemas.openxmlformats.org/officeDocument/2006/relationships/footer" Target="footer29.xml"/><Relationship Id="rId196" Type="http://schemas.openxmlformats.org/officeDocument/2006/relationships/image" Target="media/image97.png"/><Relationship Id="rId200" Type="http://schemas.openxmlformats.org/officeDocument/2006/relationships/image" Target="media/image106.png"/><Relationship Id="rId16" Type="http://schemas.openxmlformats.org/officeDocument/2006/relationships/image" Target="media/image9.png"/><Relationship Id="rId221" Type="http://schemas.openxmlformats.org/officeDocument/2006/relationships/image" Target="media/image112.png"/><Relationship Id="rId242" Type="http://schemas.openxmlformats.org/officeDocument/2006/relationships/image" Target="media/image128.png"/><Relationship Id="rId263" Type="http://schemas.openxmlformats.org/officeDocument/2006/relationships/footer" Target="footer40.xml"/><Relationship Id="rId284" Type="http://schemas.openxmlformats.org/officeDocument/2006/relationships/image" Target="media/image154.jpeg"/><Relationship Id="rId37" Type="http://schemas.openxmlformats.org/officeDocument/2006/relationships/footer" Target="footer3.xml"/><Relationship Id="rId58" Type="http://schemas.openxmlformats.org/officeDocument/2006/relationships/image" Target="media/image33.png"/><Relationship Id="rId79" Type="http://schemas.openxmlformats.org/officeDocument/2006/relationships/image" Target="media/image30.jpeg"/><Relationship Id="rId102" Type="http://schemas.openxmlformats.org/officeDocument/2006/relationships/header" Target="header13.xml"/><Relationship Id="rId123" Type="http://schemas.openxmlformats.org/officeDocument/2006/relationships/image" Target="media/image64.png"/><Relationship Id="rId144" Type="http://schemas.openxmlformats.org/officeDocument/2006/relationships/image" Target="media/image81.png"/><Relationship Id="rId90" Type="http://schemas.openxmlformats.org/officeDocument/2006/relationships/image" Target="media/image48.png"/><Relationship Id="rId165" Type="http://schemas.openxmlformats.org/officeDocument/2006/relationships/footer" Target="footer26.xml"/><Relationship Id="rId186" Type="http://schemas.openxmlformats.org/officeDocument/2006/relationships/header" Target="header31.xml"/><Relationship Id="rId211" Type="http://schemas.openxmlformats.org/officeDocument/2006/relationships/image" Target="media/image109.png"/><Relationship Id="rId232" Type="http://schemas.openxmlformats.org/officeDocument/2006/relationships/image" Target="media/image126.png"/><Relationship Id="rId253" Type="http://schemas.openxmlformats.org/officeDocument/2006/relationships/image" Target="media/image139.png"/><Relationship Id="rId274" Type="http://schemas.openxmlformats.org/officeDocument/2006/relationships/footer" Target="footer42.xml"/><Relationship Id="rId295" Type="http://schemas.openxmlformats.org/officeDocument/2006/relationships/customXml" Target="../customXml/item4.xml"/><Relationship Id="rId27" Type="http://schemas.openxmlformats.org/officeDocument/2006/relationships/image" Target="media/image14.png"/><Relationship Id="rId48" Type="http://schemas.openxmlformats.org/officeDocument/2006/relationships/image" Target="media/image17.png"/><Relationship Id="rId69" Type="http://schemas.openxmlformats.org/officeDocument/2006/relationships/header" Target="header7.xml"/><Relationship Id="rId113" Type="http://schemas.openxmlformats.org/officeDocument/2006/relationships/image" Target="media/image62.jpeg"/><Relationship Id="rId134" Type="http://schemas.openxmlformats.org/officeDocument/2006/relationships/image" Target="media/image71.png"/><Relationship Id="rId80" Type="http://schemas.openxmlformats.org/officeDocument/2006/relationships/header" Target="header10.xml"/><Relationship Id="rId155" Type="http://schemas.openxmlformats.org/officeDocument/2006/relationships/header" Target="header23.xml"/><Relationship Id="rId176" Type="http://schemas.openxmlformats.org/officeDocument/2006/relationships/footer" Target="footer30.xml"/><Relationship Id="rId197" Type="http://schemas.openxmlformats.org/officeDocument/2006/relationships/image" Target="media/image103.png"/><Relationship Id="rId201" Type="http://schemas.openxmlformats.org/officeDocument/2006/relationships/image" Target="media/image107.png"/><Relationship Id="rId222" Type="http://schemas.openxmlformats.org/officeDocument/2006/relationships/image" Target="media/image113.png"/><Relationship Id="rId243" Type="http://schemas.openxmlformats.org/officeDocument/2006/relationships/image" Target="media/image129.png"/><Relationship Id="rId264" Type="http://schemas.openxmlformats.org/officeDocument/2006/relationships/image" Target="media/image143.jpeg"/><Relationship Id="rId285" Type="http://schemas.openxmlformats.org/officeDocument/2006/relationships/footer" Target="footer46.xml"/><Relationship Id="rId38" Type="http://schemas.openxmlformats.org/officeDocument/2006/relationships/image" Target="media/image11.jpeg"/><Relationship Id="rId59" Type="http://schemas.openxmlformats.org/officeDocument/2006/relationships/image" Target="media/image34.png"/><Relationship Id="rId103" Type="http://schemas.openxmlformats.org/officeDocument/2006/relationships/footer" Target="footer13.xml"/><Relationship Id="rId124" Type="http://schemas.openxmlformats.org/officeDocument/2006/relationships/image" Target="media/image65.png"/><Relationship Id="rId70" Type="http://schemas.openxmlformats.org/officeDocument/2006/relationships/footer" Target="footer7.xml"/><Relationship Id="rId91" Type="http://schemas.openxmlformats.org/officeDocument/2006/relationships/image" Target="media/image49.png"/><Relationship Id="rId145" Type="http://schemas.openxmlformats.org/officeDocument/2006/relationships/image" Target="media/image75.jpeg"/><Relationship Id="rId166" Type="http://schemas.openxmlformats.org/officeDocument/2006/relationships/image" Target="media/image84.png"/><Relationship Id="rId187" Type="http://schemas.openxmlformats.org/officeDocument/2006/relationships/footer" Target="footer31.xml"/><Relationship Id="rId1" Type="http://schemas.openxmlformats.org/officeDocument/2006/relationships/customXml" Target="../customXml/item1.xml"/><Relationship Id="rId212" Type="http://schemas.openxmlformats.org/officeDocument/2006/relationships/image" Target="media/image110.png"/><Relationship Id="rId233" Type="http://schemas.openxmlformats.org/officeDocument/2006/relationships/image" Target="media/image127.png"/><Relationship Id="rId254" Type="http://schemas.openxmlformats.org/officeDocument/2006/relationships/image" Target="media/image140.jpeg"/><Relationship Id="rId28" Type="http://schemas.openxmlformats.org/officeDocument/2006/relationships/image" Target="media/image15.png"/><Relationship Id="rId49" Type="http://schemas.openxmlformats.org/officeDocument/2006/relationships/image" Target="media/image18.png"/><Relationship Id="rId114" Type="http://schemas.openxmlformats.org/officeDocument/2006/relationships/header" Target="header16.xml"/><Relationship Id="rId275" Type="http://schemas.openxmlformats.org/officeDocument/2006/relationships/image" Target="media/image150.png"/><Relationship Id="rId60" Type="http://schemas.openxmlformats.org/officeDocument/2006/relationships/image" Target="media/image35.png"/><Relationship Id="rId81" Type="http://schemas.openxmlformats.org/officeDocument/2006/relationships/header" Target="header11.xml"/><Relationship Id="rId135" Type="http://schemas.openxmlformats.org/officeDocument/2006/relationships/image" Target="media/image72.png"/><Relationship Id="rId156" Type="http://schemas.openxmlformats.org/officeDocument/2006/relationships/footer" Target="footer24.xml"/><Relationship Id="rId177" Type="http://schemas.openxmlformats.org/officeDocument/2006/relationships/image" Target="media/image86.jpeg"/><Relationship Id="rId198" Type="http://schemas.openxmlformats.org/officeDocument/2006/relationships/image" Target="media/image104.png"/><Relationship Id="rId202" Type="http://schemas.openxmlformats.org/officeDocument/2006/relationships/image" Target="media/image108.png"/><Relationship Id="rId223" Type="http://schemas.openxmlformats.org/officeDocument/2006/relationships/image" Target="media/image114.png"/><Relationship Id="rId244" Type="http://schemas.openxmlformats.org/officeDocument/2006/relationships/image" Target="media/image130.png"/><Relationship Id="rId39" Type="http://schemas.openxmlformats.org/officeDocument/2006/relationships/image" Target="media/image12.jpeg"/><Relationship Id="rId265" Type="http://schemas.openxmlformats.org/officeDocument/2006/relationships/footer" Target="footer41.xml"/><Relationship Id="rId286" Type="http://schemas.openxmlformats.org/officeDocument/2006/relationships/header" Target="header46.xml"/><Relationship Id="rId50" Type="http://schemas.openxmlformats.org/officeDocument/2006/relationships/image" Target="media/image19.png"/><Relationship Id="rId104" Type="http://schemas.openxmlformats.org/officeDocument/2006/relationships/image" Target="media/image58.jpeg"/><Relationship Id="rId125" Type="http://schemas.openxmlformats.org/officeDocument/2006/relationships/image" Target="media/image66.png"/><Relationship Id="rId146" Type="http://schemas.openxmlformats.org/officeDocument/2006/relationships/hyperlink" Target="http://openstaxcollege.org/l/divisn_newtcell" TargetMode="External"/><Relationship Id="rId167" Type="http://schemas.openxmlformats.org/officeDocument/2006/relationships/image" Target="media/image90.png"/><Relationship Id="rId188" Type="http://schemas.openxmlformats.org/officeDocument/2006/relationships/image" Target="media/image91.jpeg"/><Relationship Id="rId71" Type="http://schemas.openxmlformats.org/officeDocument/2006/relationships/image" Target="media/image27.jpeg"/><Relationship Id="rId92" Type="http://schemas.openxmlformats.org/officeDocument/2006/relationships/image" Target="media/image50.png"/><Relationship Id="rId213" Type="http://schemas.openxmlformats.org/officeDocument/2006/relationships/image" Target="media/image111.png"/><Relationship Id="rId234" Type="http://schemas.openxmlformats.org/officeDocument/2006/relationships/image" Target="media/image128.jpeg"/><Relationship Id="rId2" Type="http://schemas.openxmlformats.org/officeDocument/2006/relationships/numbering" Target="numbering.xml"/><Relationship Id="rId29" Type="http://schemas.openxmlformats.org/officeDocument/2006/relationships/image" Target="media/image16.png"/><Relationship Id="rId255" Type="http://schemas.openxmlformats.org/officeDocument/2006/relationships/header" Target="header38.xml"/><Relationship Id="rId276" Type="http://schemas.openxmlformats.org/officeDocument/2006/relationships/footer" Target="footer43.xml"/><Relationship Id="rId40" Type="http://schemas.openxmlformats.org/officeDocument/2006/relationships/image" Target="media/image13.jpeg"/><Relationship Id="rId115" Type="http://schemas.openxmlformats.org/officeDocument/2006/relationships/header" Target="header17.xml"/><Relationship Id="rId136" Type="http://schemas.openxmlformats.org/officeDocument/2006/relationships/image" Target="media/image73.png"/><Relationship Id="rId157" Type="http://schemas.openxmlformats.org/officeDocument/2006/relationships/image" Target="media/image82.png"/><Relationship Id="rId178" Type="http://schemas.openxmlformats.org/officeDocument/2006/relationships/image" Target="media/image88.png"/><Relationship Id="rId61" Type="http://schemas.openxmlformats.org/officeDocument/2006/relationships/image" Target="media/image36.png"/><Relationship Id="rId82" Type="http://schemas.openxmlformats.org/officeDocument/2006/relationships/footer" Target="footer11.xml"/><Relationship Id="rId199" Type="http://schemas.openxmlformats.org/officeDocument/2006/relationships/image" Target="media/image105.png"/><Relationship Id="rId203" Type="http://schemas.openxmlformats.org/officeDocument/2006/relationships/image" Target="media/image98.jpeg"/><Relationship Id="rId224" Type="http://schemas.openxmlformats.org/officeDocument/2006/relationships/image" Target="media/image115.png"/><Relationship Id="rId245" Type="http://schemas.openxmlformats.org/officeDocument/2006/relationships/image" Target="media/image131.png"/><Relationship Id="rId266" Type="http://schemas.openxmlformats.org/officeDocument/2006/relationships/image" Target="media/image144.png"/><Relationship Id="rId287" Type="http://schemas.openxmlformats.org/officeDocument/2006/relationships/header" Target="header47.xml"/><Relationship Id="rId30" Type="http://schemas.openxmlformats.org/officeDocument/2006/relationships/image" Target="media/image10.jpeg"/><Relationship Id="rId105" Type="http://schemas.openxmlformats.org/officeDocument/2006/relationships/footer" Target="footer14.xml"/><Relationship Id="rId126" Type="http://schemas.openxmlformats.org/officeDocument/2006/relationships/image" Target="media/image67.png"/><Relationship Id="rId147" Type="http://schemas.openxmlformats.org/officeDocument/2006/relationships/header" Target="header20.xml"/><Relationship Id="rId168" Type="http://schemas.openxmlformats.org/officeDocument/2006/relationships/header" Target="header26.xml"/><Relationship Id="rId51" Type="http://schemas.openxmlformats.org/officeDocument/2006/relationships/image" Target="media/image20.png"/><Relationship Id="rId72" Type="http://schemas.openxmlformats.org/officeDocument/2006/relationships/footer" Target="footer8.xml"/><Relationship Id="rId93" Type="http://schemas.openxmlformats.org/officeDocument/2006/relationships/image" Target="media/image51.png"/><Relationship Id="rId189" Type="http://schemas.openxmlformats.org/officeDocument/2006/relationships/footer" Target="footer32.xml"/><Relationship Id="rId3" Type="http://schemas.openxmlformats.org/officeDocument/2006/relationships/styles" Target="styles.xml"/><Relationship Id="rId214" Type="http://schemas.openxmlformats.org/officeDocument/2006/relationships/image" Target="media/image99.jpeg"/><Relationship Id="rId235" Type="http://schemas.openxmlformats.org/officeDocument/2006/relationships/footer" Target="footer36.xml"/><Relationship Id="rId256" Type="http://schemas.openxmlformats.org/officeDocument/2006/relationships/header" Target="header39.xml"/><Relationship Id="rId277" Type="http://schemas.openxmlformats.org/officeDocument/2006/relationships/header" Target="header44.xml"/><Relationship Id="rId116" Type="http://schemas.openxmlformats.org/officeDocument/2006/relationships/footer" Target="footer17.xml"/><Relationship Id="rId137" Type="http://schemas.openxmlformats.org/officeDocument/2006/relationships/image" Target="media/image74.png"/><Relationship Id="rId158" Type="http://schemas.openxmlformats.org/officeDocument/2006/relationships/image" Target="media/image87.png"/><Relationship Id="rId41" Type="http://schemas.openxmlformats.org/officeDocument/2006/relationships/image" Target="media/image14.jpeg"/><Relationship Id="rId62" Type="http://schemas.openxmlformats.org/officeDocument/2006/relationships/image" Target="media/image37.png"/><Relationship Id="rId83" Type="http://schemas.openxmlformats.org/officeDocument/2006/relationships/image" Target="media/image31.jpeg"/><Relationship Id="rId179" Type="http://schemas.openxmlformats.org/officeDocument/2006/relationships/image" Target="media/image89.png"/><Relationship Id="rId190" Type="http://schemas.openxmlformats.org/officeDocument/2006/relationships/image" Target="media/image92.jpeg"/><Relationship Id="rId204" Type="http://schemas.openxmlformats.org/officeDocument/2006/relationships/hyperlink" Target="http://openstaxcollege.org/l/how_cells_dvid2" TargetMode="External"/><Relationship Id="rId225" Type="http://schemas.openxmlformats.org/officeDocument/2006/relationships/image" Target="media/image116.png"/><Relationship Id="rId246" Type="http://schemas.openxmlformats.org/officeDocument/2006/relationships/image" Target="media/image132.png"/><Relationship Id="rId267" Type="http://schemas.openxmlformats.org/officeDocument/2006/relationships/image" Target="media/image145.png"/><Relationship Id="rId288" Type="http://schemas.openxmlformats.org/officeDocument/2006/relationships/footer" Target="footer47.xml"/><Relationship Id="rId106" Type="http://schemas.openxmlformats.org/officeDocument/2006/relationships/image" Target="media/image59.png"/><Relationship Id="rId127" Type="http://schemas.openxmlformats.org/officeDocument/2006/relationships/image" Target="media/image510.png"/><Relationship Id="rId10" Type="http://schemas.openxmlformats.org/officeDocument/2006/relationships/image" Target="media/image3.png"/><Relationship Id="rId31" Type="http://schemas.openxmlformats.org/officeDocument/2006/relationships/hyperlink" Target="http://openstaxcollege.org/l/thigmonasty" TargetMode="External"/><Relationship Id="rId52" Type="http://schemas.openxmlformats.org/officeDocument/2006/relationships/image" Target="media/image21.png"/><Relationship Id="rId73" Type="http://schemas.openxmlformats.org/officeDocument/2006/relationships/image" Target="media/image28.jpeg"/><Relationship Id="rId94" Type="http://schemas.openxmlformats.org/officeDocument/2006/relationships/image" Target="media/image52.png"/><Relationship Id="rId148" Type="http://schemas.openxmlformats.org/officeDocument/2006/relationships/header" Target="header21.xml"/><Relationship Id="rId169" Type="http://schemas.openxmlformats.org/officeDocument/2006/relationships/header" Target="header27.xml"/><Relationship Id="rId4" Type="http://schemas.openxmlformats.org/officeDocument/2006/relationships/settings" Target="settings.xml"/><Relationship Id="rId180" Type="http://schemas.openxmlformats.org/officeDocument/2006/relationships/image" Target="media/image95.png"/><Relationship Id="rId215" Type="http://schemas.openxmlformats.org/officeDocument/2006/relationships/hyperlink" Target="http://openstaxcollege.org/l/photosynthesis2" TargetMode="External"/><Relationship Id="rId236" Type="http://schemas.openxmlformats.org/officeDocument/2006/relationships/image" Target="media/image119.jpeg"/><Relationship Id="rId257" Type="http://schemas.openxmlformats.org/officeDocument/2006/relationships/footer" Target="footer38.xml"/><Relationship Id="rId278" Type="http://schemas.openxmlformats.org/officeDocument/2006/relationships/header" Target="header45.xml"/><Relationship Id="rId42" Type="http://schemas.openxmlformats.org/officeDocument/2006/relationships/footer" Target="footer4.xml"/><Relationship Id="rId84" Type="http://schemas.openxmlformats.org/officeDocument/2006/relationships/image" Target="media/image32.png"/><Relationship Id="rId138" Type="http://schemas.openxmlformats.org/officeDocument/2006/relationships/image" Target="media/image75.png"/><Relationship Id="rId191" Type="http://schemas.openxmlformats.org/officeDocument/2006/relationships/header" Target="header32.xml"/><Relationship Id="rId205" Type="http://schemas.openxmlformats.org/officeDocument/2006/relationships/hyperlink" Target="http://openstaxcollege.org/l/how_cells_dvid2" TargetMode="External"/><Relationship Id="rId247" Type="http://schemas.openxmlformats.org/officeDocument/2006/relationships/image" Target="media/image133.png"/><Relationship Id="rId107" Type="http://schemas.openxmlformats.org/officeDocument/2006/relationships/image" Target="media/image60.png"/><Relationship Id="rId289" Type="http://schemas.openxmlformats.org/officeDocument/2006/relationships/hyperlink" Target="http://openstaxcollege.org/textbooks/concepts-of-biology/get" TargetMode="External"/><Relationship Id="rId11" Type="http://schemas.openxmlformats.org/officeDocument/2006/relationships/image" Target="media/image4.png"/><Relationship Id="rId53" Type="http://schemas.openxmlformats.org/officeDocument/2006/relationships/image" Target="media/image22.png"/><Relationship Id="rId149" Type="http://schemas.openxmlformats.org/officeDocument/2006/relationships/footer" Target="footer22.xml"/><Relationship Id="rId95" Type="http://schemas.openxmlformats.org/officeDocument/2006/relationships/image" Target="media/image53.png"/><Relationship Id="rId160" Type="http://schemas.openxmlformats.org/officeDocument/2006/relationships/hyperlink" Target="http://openstaxcollege.org/l/cell_checkpnts2" TargetMode="External"/><Relationship Id="rId216" Type="http://schemas.openxmlformats.org/officeDocument/2006/relationships/image" Target="media/image100.jpeg"/><Relationship Id="rId258" Type="http://schemas.openxmlformats.org/officeDocument/2006/relationships/image" Target="media/image141.jpeg"/><Relationship Id="rId64" Type="http://schemas.openxmlformats.org/officeDocument/2006/relationships/image" Target="media/image39.png"/><Relationship Id="rId118" Type="http://schemas.openxmlformats.org/officeDocument/2006/relationships/image" Target="media/image63.jpeg"/><Relationship Id="rId171" Type="http://schemas.openxmlformats.org/officeDocument/2006/relationships/footer" Target="footer28.xml"/><Relationship Id="rId227" Type="http://schemas.openxmlformats.org/officeDocument/2006/relationships/image" Target="media/image118.jpeg"/></Relationships>
</file>

<file path=word/_rels/footer10.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11.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12.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13.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14.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15.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16.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17.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18.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19.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20.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21.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22.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23.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24.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25.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26.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27.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28.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29.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30.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31.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32.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33.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34.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35.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36.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37.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38.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39.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4.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40.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41.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42.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43.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44.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45.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46.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47.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5.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6.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7.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8.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9.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6" ma:contentTypeDescription="Create a new document." ma:contentTypeScope="" ma:versionID="b1721d9033949a51f89eb69c63a66ce0">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c7ddfbfbcb451ab83c4f76807ab70fb0"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element ref="ns4:lcf76f155ced4ddcb4097134ff3c332f" minOccurs="0"/>
                <xsd:element ref="ns4:MediaServiceObjectDetectorVersion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f0ecd7d-7305-47a7-acb2-43d943ef900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9fff0862-dda6-4fd7-9437-296e7a0fcd45">
      <Terms xmlns="http://schemas.microsoft.com/office/infopath/2007/PartnerControls"/>
    </lcf76f155ced4ddcb4097134ff3c332f>
    <IconOverlay xmlns="http://schemas.microsoft.com/sharepoint/v4" xsi:nil="true"/>
  </documentManagement>
</p:properties>
</file>

<file path=customXml/itemProps1.xml><?xml version="1.0" encoding="utf-8"?>
<ds:datastoreItem xmlns:ds="http://schemas.openxmlformats.org/officeDocument/2006/customXml" ds:itemID="{A9DF173E-3732-450F-A7AA-AF81199E8303}">
  <ds:schemaRefs>
    <ds:schemaRef ds:uri="http://schemas.openxmlformats.org/officeDocument/2006/bibliography"/>
  </ds:schemaRefs>
</ds:datastoreItem>
</file>

<file path=customXml/itemProps2.xml><?xml version="1.0" encoding="utf-8"?>
<ds:datastoreItem xmlns:ds="http://schemas.openxmlformats.org/officeDocument/2006/customXml" ds:itemID="{DF1F9458-BA19-4C70-A376-14544EBAD5EA}"/>
</file>

<file path=customXml/itemProps3.xml><?xml version="1.0" encoding="utf-8"?>
<ds:datastoreItem xmlns:ds="http://schemas.openxmlformats.org/officeDocument/2006/customXml" ds:itemID="{0489F8C9-73E5-454D-95F5-CDE2BB9DABB9}"/>
</file>

<file path=customXml/itemProps4.xml><?xml version="1.0" encoding="utf-8"?>
<ds:datastoreItem xmlns:ds="http://schemas.openxmlformats.org/officeDocument/2006/customXml" ds:itemID="{C10F0D67-31BF-492C-919A-AF691ED2EEF4}"/>
</file>

<file path=docProps/app.xml><?xml version="1.0" encoding="utf-8"?>
<Properties xmlns="http://schemas.openxmlformats.org/officeDocument/2006/extended-properties" xmlns:vt="http://schemas.openxmlformats.org/officeDocument/2006/docPropsVTypes">
  <Template>Normal.dotm</Template>
  <TotalTime>575</TotalTime>
  <Pages>55</Pages>
  <Words>16666</Words>
  <Characters>94997</Characters>
  <Application>Microsoft Office Word</Application>
  <DocSecurity>0</DocSecurity>
  <Lines>791</Lines>
  <Paragraphs>222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111441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Bernard Majdi</dc:creator>
  <cp:keywords/>
  <dc:description/>
  <cp:lastModifiedBy>Bernard Majdi</cp:lastModifiedBy>
  <cp:revision>10</cp:revision>
  <dcterms:created xsi:type="dcterms:W3CDTF">2024-08-26T14:32:00Z</dcterms:created>
  <dcterms:modified xsi:type="dcterms:W3CDTF">2025-01-18T20:29:00Z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