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D14DB" w14:textId="77777777" w:rsidR="00C67991" w:rsidRDefault="00C67991" w:rsidP="00C67991">
      <w:pPr>
        <w:pStyle w:val="Subtitle"/>
        <w:rPr>
          <w:i w:val="0"/>
          <w:iCs w:val="0"/>
          <w:spacing w:val="5"/>
          <w:kern w:val="28"/>
          <w:sz w:val="32"/>
          <w:szCs w:val="32"/>
        </w:rPr>
      </w:pPr>
      <w:r w:rsidRPr="000C6EB8">
        <w:rPr>
          <w:i w:val="0"/>
          <w:iCs w:val="0"/>
          <w:spacing w:val="5"/>
          <w:kern w:val="28"/>
          <w:sz w:val="32"/>
          <w:szCs w:val="32"/>
        </w:rPr>
        <w:t>IT 4153 Advanced Database</w:t>
      </w:r>
    </w:p>
    <w:p w14:paraId="2AE611A4" w14:textId="4B94300E" w:rsidR="00C67991" w:rsidRPr="004A39EA" w:rsidRDefault="00C67991" w:rsidP="00C67991">
      <w:pPr>
        <w:pStyle w:val="Subtitle"/>
      </w:pPr>
      <w:r w:rsidRPr="004A39EA">
        <w:t xml:space="preserve">Module </w:t>
      </w:r>
      <w:r>
        <w:t xml:space="preserve">3 </w:t>
      </w:r>
      <w:r w:rsidRPr="00C67991">
        <w:t>Advanced SQL Procedures &amp; Functions</w:t>
      </w:r>
    </w:p>
    <w:p w14:paraId="573F92A0" w14:textId="77777777" w:rsidR="00C67991" w:rsidRPr="00F60B7C" w:rsidRDefault="00C67991" w:rsidP="00C67991">
      <w:pPr>
        <w:rPr>
          <w:b/>
          <w:sz w:val="26"/>
        </w:rPr>
      </w:pPr>
      <w:r>
        <w:rPr>
          <w:b/>
          <w:sz w:val="26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C67991" w:rsidRPr="00986BE3" w14:paraId="4BFFC542" w14:textId="77777777" w:rsidTr="00902315">
        <w:tc>
          <w:tcPr>
            <w:tcW w:w="8951" w:type="dxa"/>
            <w:shd w:val="clear" w:color="auto" w:fill="0070C0"/>
          </w:tcPr>
          <w:p w14:paraId="3CE8D9FE" w14:textId="77777777" w:rsidR="00C67991" w:rsidRPr="004A39EA" w:rsidRDefault="00C67991" w:rsidP="00902315">
            <w:pPr>
              <w:spacing w:before="120" w:after="120" w:line="276" w:lineRule="auto"/>
              <w:ind w:left="144" w:right="144"/>
              <w:rPr>
                <w:b/>
                <w:color w:val="FFFFFF"/>
              </w:rPr>
            </w:pPr>
            <w:r w:rsidRPr="004A39EA">
              <w:rPr>
                <w:b/>
                <w:color w:val="FFFFFF"/>
              </w:rPr>
              <w:t>Introduction and Module Summary</w:t>
            </w:r>
          </w:p>
        </w:tc>
      </w:tr>
      <w:tr w:rsidR="00C67991" w:rsidRPr="00986BE3" w14:paraId="4BEAEEAD" w14:textId="77777777" w:rsidTr="00902315">
        <w:tc>
          <w:tcPr>
            <w:tcW w:w="8951" w:type="dxa"/>
            <w:tcBorders>
              <w:bottom w:val="single" w:sz="4" w:space="0" w:color="auto"/>
            </w:tcBorders>
          </w:tcPr>
          <w:p w14:paraId="2E3F429B" w14:textId="77777777" w:rsidR="00C67991" w:rsidRPr="00986BE3" w:rsidRDefault="00C67991" w:rsidP="00902315">
            <w:pPr>
              <w:spacing w:before="120" w:after="120"/>
              <w:ind w:left="144" w:right="144"/>
              <w:rPr>
                <w:b/>
              </w:rPr>
            </w:pPr>
            <w:r w:rsidRPr="00C67991">
              <w:t>In this module</w:t>
            </w:r>
            <w:r>
              <w:t>,</w:t>
            </w:r>
            <w:r w:rsidRPr="00C67991">
              <w:t xml:space="preserve"> you will learn how to use IF, CASE, COMMIT, and LOOPs</w:t>
            </w:r>
            <w:r>
              <w:t>.</w:t>
            </w:r>
          </w:p>
        </w:tc>
      </w:tr>
      <w:tr w:rsidR="00C67991" w:rsidRPr="00986BE3" w14:paraId="5BA8FCA1" w14:textId="77777777" w:rsidTr="00902315">
        <w:tc>
          <w:tcPr>
            <w:tcW w:w="8951" w:type="dxa"/>
            <w:shd w:val="clear" w:color="auto" w:fill="0070C0"/>
          </w:tcPr>
          <w:p w14:paraId="0ED34FCC" w14:textId="77777777" w:rsidR="00C67991" w:rsidRPr="004A39EA" w:rsidRDefault="00C67991" w:rsidP="00902315">
            <w:pPr>
              <w:spacing w:before="120" w:after="120" w:line="276" w:lineRule="auto"/>
              <w:rPr>
                <w:b/>
                <w:color w:val="FFFFFF"/>
              </w:rPr>
            </w:pPr>
            <w:r w:rsidRPr="004A39EA">
              <w:rPr>
                <w:b/>
                <w:color w:val="FFFFFF"/>
              </w:rPr>
              <w:t>Objectives and Outcomes</w:t>
            </w:r>
          </w:p>
        </w:tc>
      </w:tr>
      <w:tr w:rsidR="00C67991" w:rsidRPr="00986BE3" w14:paraId="4C087EB3" w14:textId="77777777" w:rsidTr="00902315">
        <w:tc>
          <w:tcPr>
            <w:tcW w:w="8951" w:type="dxa"/>
            <w:tcBorders>
              <w:bottom w:val="single" w:sz="4" w:space="0" w:color="auto"/>
            </w:tcBorders>
          </w:tcPr>
          <w:p w14:paraId="7CF09D2D" w14:textId="77777777" w:rsidR="00C67991" w:rsidRPr="00986BE3" w:rsidRDefault="00C67991" w:rsidP="00902315">
            <w:pPr>
              <w:spacing w:before="120" w:after="120" w:line="276" w:lineRule="auto"/>
              <w:ind w:left="144" w:right="144"/>
            </w:pPr>
            <w:r w:rsidRPr="00986BE3">
              <w:t xml:space="preserve">This module directly supports </w:t>
            </w:r>
            <w:r w:rsidRPr="00986BE3">
              <w:rPr>
                <w:b/>
              </w:rPr>
              <w:t>highlighted</w:t>
            </w:r>
            <w:r w:rsidRPr="00986BE3">
              <w:t xml:space="preserve"> course outcome(s)</w:t>
            </w:r>
          </w:p>
          <w:p w14:paraId="35CACEBE" w14:textId="77777777" w:rsidR="00C67991" w:rsidRPr="00986BE3" w:rsidRDefault="00C67991" w:rsidP="00902315">
            <w:pPr>
              <w:pStyle w:val="NormalWeb"/>
              <w:spacing w:before="120" w:beforeAutospacing="0" w:after="120" w:afterAutospacing="0" w:line="276" w:lineRule="auto"/>
              <w:ind w:left="144" w:right="144"/>
              <w:contextualSpacing/>
              <w:rPr>
                <w:bCs/>
              </w:rPr>
            </w:pPr>
            <w:r w:rsidRPr="00986BE3">
              <w:rPr>
                <w:bCs/>
              </w:rPr>
              <w:t>Students who complete this course successfully will be able to</w:t>
            </w:r>
          </w:p>
          <w:p w14:paraId="406A318E" w14:textId="77777777" w:rsidR="00C67991" w:rsidRPr="000C6AC3" w:rsidRDefault="00C67991" w:rsidP="00C67991">
            <w:pPr>
              <w:pStyle w:val="NormalWeb"/>
              <w:numPr>
                <w:ilvl w:val="0"/>
                <w:numId w:val="30"/>
              </w:numPr>
              <w:spacing w:line="276" w:lineRule="auto"/>
              <w:rPr>
                <w:bCs/>
              </w:rPr>
            </w:pPr>
            <w:r w:rsidRPr="000C6AC3">
              <w:rPr>
                <w:bCs/>
              </w:rPr>
              <w:t>Describe current and emerging database models and technologies;</w:t>
            </w:r>
          </w:p>
          <w:p w14:paraId="44FBE8F5" w14:textId="77777777" w:rsidR="00C67991" w:rsidRPr="000C6AC3" w:rsidRDefault="00C67991" w:rsidP="00C67991">
            <w:pPr>
              <w:pStyle w:val="NormalWeb"/>
              <w:numPr>
                <w:ilvl w:val="0"/>
                <w:numId w:val="30"/>
              </w:numPr>
              <w:spacing w:line="276" w:lineRule="auto"/>
              <w:rPr>
                <w:b/>
                <w:bCs/>
              </w:rPr>
            </w:pPr>
            <w:r w:rsidRPr="000C6AC3">
              <w:rPr>
                <w:b/>
                <w:bCs/>
              </w:rPr>
              <w:t>Develop functions and procedures for data manipulation and database access auditing;</w:t>
            </w:r>
          </w:p>
          <w:p w14:paraId="0F24C6B7" w14:textId="77777777" w:rsidR="00C67991" w:rsidRPr="000C6AC3" w:rsidRDefault="00C67991" w:rsidP="00C67991">
            <w:pPr>
              <w:pStyle w:val="NormalWeb"/>
              <w:numPr>
                <w:ilvl w:val="0"/>
                <w:numId w:val="30"/>
              </w:numPr>
              <w:spacing w:line="276" w:lineRule="auto"/>
              <w:rPr>
                <w:bCs/>
              </w:rPr>
            </w:pPr>
            <w:r w:rsidRPr="000C6AC3">
              <w:rPr>
                <w:bCs/>
              </w:rPr>
              <w:t>Describe database monitoring and performance tuning;</w:t>
            </w:r>
          </w:p>
          <w:p w14:paraId="10E80771" w14:textId="77777777" w:rsidR="00C67991" w:rsidRPr="000C6AC3" w:rsidRDefault="00C67991" w:rsidP="00C67991">
            <w:pPr>
              <w:pStyle w:val="NormalWeb"/>
              <w:numPr>
                <w:ilvl w:val="0"/>
                <w:numId w:val="30"/>
              </w:numPr>
              <w:spacing w:line="276" w:lineRule="auto"/>
              <w:rPr>
                <w:bCs/>
              </w:rPr>
            </w:pPr>
            <w:r w:rsidRPr="000C6AC3">
              <w:rPr>
                <w:bCs/>
              </w:rPr>
              <w:t>Describe database security and administration issues, including backup and recovery;</w:t>
            </w:r>
          </w:p>
          <w:p w14:paraId="30722CEE" w14:textId="77777777" w:rsidR="00C67991" w:rsidRPr="000C6AC3" w:rsidRDefault="00C67991" w:rsidP="00C67991">
            <w:pPr>
              <w:pStyle w:val="NormalWeb"/>
              <w:numPr>
                <w:ilvl w:val="0"/>
                <w:numId w:val="30"/>
              </w:numPr>
              <w:spacing w:line="276" w:lineRule="auto"/>
              <w:rPr>
                <w:bCs/>
              </w:rPr>
            </w:pPr>
            <w:r w:rsidRPr="000C6AC3">
              <w:rPr>
                <w:bCs/>
              </w:rPr>
              <w:t>Explain the concepts of data warehousing and data mining</w:t>
            </w:r>
          </w:p>
          <w:p w14:paraId="273266C0" w14:textId="77777777" w:rsidR="00C67991" w:rsidRPr="00986BE3" w:rsidRDefault="00C67991" w:rsidP="00902315">
            <w:pPr>
              <w:spacing w:before="120" w:after="120" w:line="276" w:lineRule="auto"/>
              <w:ind w:left="144" w:right="144"/>
              <w:rPr>
                <w:b/>
              </w:rPr>
            </w:pPr>
            <w:r w:rsidRPr="00986BE3">
              <w:rPr>
                <w:b/>
              </w:rPr>
              <w:t xml:space="preserve">Module outcomes and activities: </w:t>
            </w:r>
          </w:p>
          <w:tbl>
            <w:tblPr>
              <w:tblStyle w:val="TableGrid"/>
              <w:tblW w:w="8155" w:type="dxa"/>
              <w:tblLook w:val="04A0" w:firstRow="1" w:lastRow="0" w:firstColumn="1" w:lastColumn="0" w:noHBand="0" w:noVBand="1"/>
            </w:tblPr>
            <w:tblGrid>
              <w:gridCol w:w="2091"/>
              <w:gridCol w:w="1861"/>
              <w:gridCol w:w="2034"/>
              <w:gridCol w:w="2169"/>
            </w:tblGrid>
            <w:tr w:rsidR="00C67991" w:rsidRPr="00986BE3" w14:paraId="0E742932" w14:textId="77777777" w:rsidTr="00E67A89">
              <w:tc>
                <w:tcPr>
                  <w:tcW w:w="2091" w:type="dxa"/>
                </w:tcPr>
                <w:p w14:paraId="539CA7BE" w14:textId="77777777" w:rsidR="00C67991" w:rsidRPr="00986BE3" w:rsidRDefault="00C67991" w:rsidP="00902315">
                  <w:pPr>
                    <w:spacing w:line="276" w:lineRule="auto"/>
                  </w:pPr>
                  <w:r w:rsidRPr="00986BE3">
                    <w:t>After completing this module, students will be able:</w:t>
                  </w:r>
                </w:p>
              </w:tc>
              <w:tc>
                <w:tcPr>
                  <w:tcW w:w="1861" w:type="dxa"/>
                </w:tcPr>
                <w:p w14:paraId="3BDC159E" w14:textId="77777777" w:rsidR="00C67991" w:rsidRPr="00986BE3" w:rsidRDefault="00C67991" w:rsidP="00C67991">
                  <w:pPr>
                    <w:spacing w:line="276" w:lineRule="auto"/>
                  </w:pPr>
                  <w:r w:rsidRPr="00C67991">
                    <w:t>To develop</w:t>
                  </w:r>
                  <w:r>
                    <w:t xml:space="preserve"> </w:t>
                  </w:r>
                  <w:r w:rsidRPr="00C67991">
                    <w:t xml:space="preserve"> Oracle PL/SQL code that requires use of PL/SQL control structures </w:t>
                  </w:r>
                </w:p>
              </w:tc>
              <w:tc>
                <w:tcPr>
                  <w:tcW w:w="2034" w:type="dxa"/>
                </w:tcPr>
                <w:p w14:paraId="05360FF7" w14:textId="77777777" w:rsidR="00C67991" w:rsidRPr="00986BE3" w:rsidRDefault="00C67991" w:rsidP="00C67991">
                  <w:pPr>
                    <w:spacing w:line="276" w:lineRule="auto"/>
                  </w:pPr>
                  <w:r>
                    <w:t>To</w:t>
                  </w:r>
                  <w:r w:rsidRPr="00C67991">
                    <w:t xml:space="preserve"> test Oracle PL/SQL code that requires use of PL/SQL control structures </w:t>
                  </w:r>
                </w:p>
              </w:tc>
              <w:tc>
                <w:tcPr>
                  <w:tcW w:w="2169" w:type="dxa"/>
                </w:tcPr>
                <w:p w14:paraId="060F27BD" w14:textId="77777777" w:rsidR="00C67991" w:rsidRPr="005A0705" w:rsidRDefault="00C67991" w:rsidP="00C67991">
                  <w:pPr>
                    <w:spacing w:line="276" w:lineRule="auto"/>
                  </w:pPr>
                  <w:r w:rsidRPr="00C67991">
                    <w:t xml:space="preserve">To debug Oracle PL/SQL code that requires use of PL/SQL control structures </w:t>
                  </w:r>
                </w:p>
              </w:tc>
            </w:tr>
            <w:tr w:rsidR="00C67991" w:rsidRPr="00986BE3" w14:paraId="61757253" w14:textId="77777777" w:rsidTr="00E67A89">
              <w:tc>
                <w:tcPr>
                  <w:tcW w:w="2091" w:type="dxa"/>
                </w:tcPr>
                <w:p w14:paraId="195D2B19" w14:textId="77777777" w:rsidR="00C67991" w:rsidRPr="00986BE3" w:rsidRDefault="00C67991" w:rsidP="00902315">
                  <w:pPr>
                    <w:spacing w:line="276" w:lineRule="auto"/>
                  </w:pPr>
                  <w:r>
                    <w:t xml:space="preserve">Readings </w:t>
                  </w:r>
                </w:p>
              </w:tc>
              <w:tc>
                <w:tcPr>
                  <w:tcW w:w="1861" w:type="dxa"/>
                </w:tcPr>
                <w:p w14:paraId="264B1FF2" w14:textId="77777777" w:rsidR="00C67991" w:rsidRPr="00986BE3" w:rsidRDefault="00C67991" w:rsidP="00902315">
                  <w:pPr>
                    <w:spacing w:line="276" w:lineRule="auto"/>
                  </w:pPr>
                  <w:r w:rsidRPr="00986BE3">
                    <w:t>introduced</w:t>
                  </w:r>
                </w:p>
              </w:tc>
              <w:tc>
                <w:tcPr>
                  <w:tcW w:w="2034" w:type="dxa"/>
                </w:tcPr>
                <w:p w14:paraId="2B1553CB" w14:textId="77777777" w:rsidR="00C67991" w:rsidRPr="00986BE3" w:rsidRDefault="00C67991" w:rsidP="00902315">
                  <w:pPr>
                    <w:spacing w:line="276" w:lineRule="auto"/>
                  </w:pPr>
                  <w:r w:rsidRPr="00986BE3">
                    <w:t>introduced</w:t>
                  </w:r>
                </w:p>
              </w:tc>
              <w:tc>
                <w:tcPr>
                  <w:tcW w:w="2169" w:type="dxa"/>
                </w:tcPr>
                <w:p w14:paraId="6C3C5428" w14:textId="77777777" w:rsidR="00C67991" w:rsidRPr="00986BE3" w:rsidRDefault="00C67991" w:rsidP="00902315">
                  <w:pPr>
                    <w:spacing w:line="276" w:lineRule="auto"/>
                  </w:pPr>
                  <w:r w:rsidRPr="00986BE3">
                    <w:t>introduced</w:t>
                  </w:r>
                </w:p>
              </w:tc>
            </w:tr>
            <w:tr w:rsidR="00C67991" w:rsidRPr="00986BE3" w14:paraId="68048431" w14:textId="77777777" w:rsidTr="00E67A89">
              <w:tc>
                <w:tcPr>
                  <w:tcW w:w="2091" w:type="dxa"/>
                </w:tcPr>
                <w:p w14:paraId="71AFB44A" w14:textId="77777777" w:rsidR="00C67991" w:rsidRPr="00986BE3" w:rsidRDefault="00C67991" w:rsidP="00902315">
                  <w:pPr>
                    <w:spacing w:line="276" w:lineRule="auto"/>
                  </w:pPr>
                  <w:r>
                    <w:t>Practice exercises</w:t>
                  </w:r>
                </w:p>
              </w:tc>
              <w:tc>
                <w:tcPr>
                  <w:tcW w:w="1861" w:type="dxa"/>
                </w:tcPr>
                <w:p w14:paraId="7CA4686D" w14:textId="77777777" w:rsidR="00C67991" w:rsidRPr="00986BE3" w:rsidRDefault="00C67991" w:rsidP="00902315">
                  <w:pPr>
                    <w:spacing w:line="276" w:lineRule="auto"/>
                  </w:pPr>
                  <w:r w:rsidRPr="00986BE3">
                    <w:t>reinforced</w:t>
                  </w:r>
                </w:p>
              </w:tc>
              <w:tc>
                <w:tcPr>
                  <w:tcW w:w="2034" w:type="dxa"/>
                </w:tcPr>
                <w:p w14:paraId="4A470D04" w14:textId="77777777" w:rsidR="00C67991" w:rsidRPr="00986BE3" w:rsidRDefault="00C67991" w:rsidP="00902315">
                  <w:pPr>
                    <w:spacing w:line="276" w:lineRule="auto"/>
                  </w:pPr>
                  <w:r w:rsidRPr="00986BE3">
                    <w:t>reinforced</w:t>
                  </w:r>
                </w:p>
              </w:tc>
              <w:tc>
                <w:tcPr>
                  <w:tcW w:w="2169" w:type="dxa"/>
                </w:tcPr>
                <w:p w14:paraId="22CB3031" w14:textId="77777777" w:rsidR="00C67991" w:rsidRPr="00986BE3" w:rsidRDefault="00C67991" w:rsidP="00902315">
                  <w:pPr>
                    <w:spacing w:line="276" w:lineRule="auto"/>
                  </w:pPr>
                  <w:r w:rsidRPr="00986BE3">
                    <w:t>reinforced</w:t>
                  </w:r>
                </w:p>
              </w:tc>
            </w:tr>
            <w:tr w:rsidR="00E67A89" w:rsidRPr="00986BE3" w14:paraId="3D3B7E73" w14:textId="77777777" w:rsidTr="00E67A89">
              <w:tc>
                <w:tcPr>
                  <w:tcW w:w="2091" w:type="dxa"/>
                </w:tcPr>
                <w:p w14:paraId="10503514" w14:textId="77777777" w:rsidR="00E67A89" w:rsidRPr="00986BE3" w:rsidRDefault="00E67A89" w:rsidP="00902315">
                  <w:pPr>
                    <w:spacing w:line="276" w:lineRule="auto"/>
                  </w:pPr>
                  <w:r>
                    <w:t>Discussion</w:t>
                  </w:r>
                </w:p>
              </w:tc>
              <w:tc>
                <w:tcPr>
                  <w:tcW w:w="1861" w:type="dxa"/>
                </w:tcPr>
                <w:p w14:paraId="7010FB9B" w14:textId="77777777" w:rsidR="00E67A89" w:rsidRPr="00986BE3" w:rsidRDefault="00E67A89" w:rsidP="00902315">
                  <w:pPr>
                    <w:spacing w:line="276" w:lineRule="auto"/>
                  </w:pPr>
                  <w:r w:rsidRPr="00986BE3">
                    <w:t>reinforced</w:t>
                  </w:r>
                </w:p>
              </w:tc>
              <w:tc>
                <w:tcPr>
                  <w:tcW w:w="2034" w:type="dxa"/>
                </w:tcPr>
                <w:p w14:paraId="5691641D" w14:textId="77777777" w:rsidR="00E67A89" w:rsidRPr="00986BE3" w:rsidRDefault="00E67A89" w:rsidP="00902315">
                  <w:pPr>
                    <w:spacing w:line="276" w:lineRule="auto"/>
                  </w:pPr>
                </w:p>
              </w:tc>
              <w:tc>
                <w:tcPr>
                  <w:tcW w:w="2169" w:type="dxa"/>
                </w:tcPr>
                <w:p w14:paraId="22BAA1A6" w14:textId="77777777" w:rsidR="00E67A89" w:rsidRPr="00986BE3" w:rsidRDefault="00E67A89" w:rsidP="00902315">
                  <w:pPr>
                    <w:spacing w:line="276" w:lineRule="auto"/>
                  </w:pPr>
                </w:p>
              </w:tc>
            </w:tr>
            <w:tr w:rsidR="00C67991" w:rsidRPr="00986BE3" w14:paraId="13A26A88" w14:textId="77777777" w:rsidTr="00E67A89">
              <w:tc>
                <w:tcPr>
                  <w:tcW w:w="2091" w:type="dxa"/>
                </w:tcPr>
                <w:p w14:paraId="2E6EE55C" w14:textId="77777777" w:rsidR="00C67991" w:rsidRPr="00986BE3" w:rsidRDefault="00C67991" w:rsidP="00902315">
                  <w:pPr>
                    <w:spacing w:line="276" w:lineRule="auto"/>
                  </w:pPr>
                  <w:r>
                    <w:t>Lab</w:t>
                  </w:r>
                </w:p>
              </w:tc>
              <w:tc>
                <w:tcPr>
                  <w:tcW w:w="1861" w:type="dxa"/>
                </w:tcPr>
                <w:p w14:paraId="6F61BD41" w14:textId="77777777" w:rsidR="00C67991" w:rsidRPr="00986BE3" w:rsidRDefault="00C67991" w:rsidP="00902315">
                  <w:pPr>
                    <w:spacing w:line="276" w:lineRule="auto"/>
                  </w:pPr>
                  <w:r>
                    <w:t>mastered</w:t>
                  </w:r>
                </w:p>
              </w:tc>
              <w:tc>
                <w:tcPr>
                  <w:tcW w:w="2034" w:type="dxa"/>
                </w:tcPr>
                <w:p w14:paraId="13A667B8" w14:textId="77777777" w:rsidR="00C67991" w:rsidRPr="00986BE3" w:rsidRDefault="00C67991" w:rsidP="00902315">
                  <w:pPr>
                    <w:spacing w:line="276" w:lineRule="auto"/>
                  </w:pPr>
                  <w:r>
                    <w:t>mastered</w:t>
                  </w:r>
                </w:p>
              </w:tc>
              <w:tc>
                <w:tcPr>
                  <w:tcW w:w="2169" w:type="dxa"/>
                </w:tcPr>
                <w:p w14:paraId="71E5B01E" w14:textId="77777777" w:rsidR="00C67991" w:rsidRPr="00986BE3" w:rsidRDefault="00C67991" w:rsidP="00902315">
                  <w:pPr>
                    <w:spacing w:line="276" w:lineRule="auto"/>
                  </w:pPr>
                  <w:r w:rsidRPr="00986BE3">
                    <w:t>reinforced</w:t>
                  </w:r>
                </w:p>
              </w:tc>
            </w:tr>
          </w:tbl>
          <w:p w14:paraId="58DDB228" w14:textId="77777777" w:rsidR="00C67991" w:rsidRPr="00986BE3" w:rsidRDefault="00C67991" w:rsidP="00902315">
            <w:pPr>
              <w:spacing w:line="276" w:lineRule="auto"/>
              <w:rPr>
                <w:b/>
              </w:rPr>
            </w:pPr>
          </w:p>
        </w:tc>
      </w:tr>
      <w:tr w:rsidR="00C67991" w:rsidRPr="00986BE3" w14:paraId="5529C7D2" w14:textId="77777777" w:rsidTr="00902315">
        <w:tc>
          <w:tcPr>
            <w:tcW w:w="8951" w:type="dxa"/>
            <w:shd w:val="clear" w:color="auto" w:fill="0070C0"/>
          </w:tcPr>
          <w:p w14:paraId="7CF16E84" w14:textId="77777777" w:rsidR="00C67991" w:rsidRPr="004A39EA" w:rsidRDefault="00C67991" w:rsidP="00902315">
            <w:pPr>
              <w:spacing w:before="120" w:after="120" w:line="276" w:lineRule="auto"/>
              <w:rPr>
                <w:b/>
                <w:color w:val="FFFFFF"/>
              </w:rPr>
            </w:pPr>
            <w:r w:rsidRPr="004A39EA">
              <w:rPr>
                <w:b/>
                <w:color w:val="FFFFFF"/>
              </w:rPr>
              <w:t>Assigned Reading</w:t>
            </w:r>
          </w:p>
        </w:tc>
      </w:tr>
      <w:tr w:rsidR="00C67991" w:rsidRPr="00986BE3" w14:paraId="3E51BE2D" w14:textId="77777777" w:rsidTr="00902315">
        <w:tc>
          <w:tcPr>
            <w:tcW w:w="8951" w:type="dxa"/>
            <w:tcBorders>
              <w:bottom w:val="single" w:sz="4" w:space="0" w:color="auto"/>
            </w:tcBorders>
          </w:tcPr>
          <w:p w14:paraId="3EE3A585" w14:textId="77777777" w:rsidR="00C67991" w:rsidRPr="00C67991" w:rsidRDefault="00C67991" w:rsidP="00C67991">
            <w:pPr>
              <w:pStyle w:val="ListParagraph"/>
              <w:numPr>
                <w:ilvl w:val="0"/>
                <w:numId w:val="34"/>
              </w:numPr>
              <w:rPr>
                <w:b/>
              </w:rPr>
            </w:pPr>
            <w:r w:rsidRPr="00A30C41">
              <w:t>Using PL/SQL Control Structures</w:t>
            </w:r>
            <w:r>
              <w:t xml:space="preserve">  </w:t>
            </w:r>
            <w:hyperlink r:id="rId7" w:anchor="BABDAEGB" w:history="1">
              <w:r w:rsidRPr="002C1409">
                <w:rPr>
                  <w:rStyle w:val="Hyperlink"/>
                </w:rPr>
                <w:t>http://docs.oracle.com/cd/B28359_01/appdev.111/b28370/controlstructures.htm#BABDAEGB</w:t>
              </w:r>
            </w:hyperlink>
            <w:r>
              <w:t xml:space="preserve">   </w:t>
            </w:r>
          </w:p>
        </w:tc>
      </w:tr>
      <w:tr w:rsidR="00C67991" w:rsidRPr="00986BE3" w14:paraId="62F72BF4" w14:textId="77777777" w:rsidTr="00902315">
        <w:tc>
          <w:tcPr>
            <w:tcW w:w="8951" w:type="dxa"/>
            <w:shd w:val="clear" w:color="auto" w:fill="0070C0"/>
          </w:tcPr>
          <w:p w14:paraId="60F99C89" w14:textId="77777777" w:rsidR="00C67991" w:rsidRPr="004A39EA" w:rsidRDefault="00C67991" w:rsidP="00902315">
            <w:pPr>
              <w:spacing w:before="120" w:after="120" w:line="276" w:lineRule="auto"/>
              <w:rPr>
                <w:b/>
                <w:color w:val="FFFFFF"/>
              </w:rPr>
            </w:pPr>
            <w:r w:rsidRPr="004A39EA">
              <w:rPr>
                <w:b/>
                <w:color w:val="FFFFFF"/>
              </w:rPr>
              <w:t>Optional Reading</w:t>
            </w:r>
          </w:p>
        </w:tc>
      </w:tr>
      <w:tr w:rsidR="00C67991" w:rsidRPr="00986BE3" w14:paraId="17A3EE14" w14:textId="77777777" w:rsidTr="00902315">
        <w:tc>
          <w:tcPr>
            <w:tcW w:w="8951" w:type="dxa"/>
            <w:tcBorders>
              <w:bottom w:val="single" w:sz="4" w:space="0" w:color="auto"/>
            </w:tcBorders>
          </w:tcPr>
          <w:p w14:paraId="3F5E16F8" w14:textId="77777777" w:rsidR="00C67991" w:rsidRPr="003B0BBC" w:rsidRDefault="00C67991" w:rsidP="00C67991">
            <w:pPr>
              <w:pStyle w:val="ListParagraph"/>
              <w:numPr>
                <w:ilvl w:val="0"/>
                <w:numId w:val="33"/>
              </w:numPr>
              <w:spacing w:before="120" w:after="120" w:line="276" w:lineRule="auto"/>
              <w:ind w:right="144"/>
            </w:pPr>
            <w:r w:rsidRPr="00C67991">
              <w:t xml:space="preserve">Oracle control structures </w:t>
            </w:r>
            <w:hyperlink r:id="rId8" w:history="1">
              <w:r w:rsidRPr="007F65E0">
                <w:rPr>
                  <w:rStyle w:val="Hyperlink"/>
                </w:rPr>
                <w:t>http://psoug.org/reference/control_struct.html</w:t>
              </w:r>
            </w:hyperlink>
            <w:r>
              <w:t xml:space="preserve">  </w:t>
            </w:r>
          </w:p>
        </w:tc>
      </w:tr>
      <w:tr w:rsidR="00C67991" w:rsidRPr="00986BE3" w14:paraId="7074E77F" w14:textId="77777777" w:rsidTr="00902315">
        <w:tc>
          <w:tcPr>
            <w:tcW w:w="8951" w:type="dxa"/>
            <w:shd w:val="clear" w:color="auto" w:fill="0070C0"/>
          </w:tcPr>
          <w:p w14:paraId="06F141C5" w14:textId="77777777" w:rsidR="00C67991" w:rsidRPr="004A39EA" w:rsidRDefault="00C67991" w:rsidP="00902315">
            <w:pPr>
              <w:spacing w:before="120" w:after="120" w:line="276" w:lineRule="auto"/>
              <w:rPr>
                <w:b/>
                <w:color w:val="FFFFFF"/>
              </w:rPr>
            </w:pPr>
            <w:r w:rsidRPr="004A39EA">
              <w:rPr>
                <w:b/>
                <w:color w:val="FFFFFF"/>
              </w:rPr>
              <w:lastRenderedPageBreak/>
              <w:t>Assessments and Assignments</w:t>
            </w:r>
          </w:p>
        </w:tc>
      </w:tr>
      <w:tr w:rsidR="00C67991" w:rsidRPr="00986BE3" w14:paraId="3F36E0EE" w14:textId="77777777" w:rsidTr="00902315">
        <w:tc>
          <w:tcPr>
            <w:tcW w:w="8951" w:type="dxa"/>
          </w:tcPr>
          <w:p w14:paraId="4FE1F789" w14:textId="77777777" w:rsidR="00C67991" w:rsidRDefault="00C67991" w:rsidP="00E62365">
            <w:pPr>
              <w:numPr>
                <w:ilvl w:val="0"/>
                <w:numId w:val="32"/>
              </w:numPr>
              <w:spacing w:before="120" w:after="120" w:line="276" w:lineRule="auto"/>
              <w:ind w:right="144"/>
            </w:pPr>
            <w:r>
              <w:t>Lab (10 points)</w:t>
            </w:r>
          </w:p>
          <w:p w14:paraId="2AE21B1D" w14:textId="77777777" w:rsidR="00E62365" w:rsidRPr="004342BA" w:rsidRDefault="00E62365" w:rsidP="00E62365">
            <w:pPr>
              <w:numPr>
                <w:ilvl w:val="0"/>
                <w:numId w:val="32"/>
              </w:numPr>
              <w:spacing w:before="120" w:after="120" w:line="276" w:lineRule="auto"/>
              <w:ind w:right="144"/>
            </w:pPr>
            <w:r>
              <w:t>Discussion (5 points)</w:t>
            </w:r>
          </w:p>
        </w:tc>
      </w:tr>
      <w:tr w:rsidR="00C67991" w:rsidRPr="00986BE3" w14:paraId="758F6697" w14:textId="77777777" w:rsidTr="00902315">
        <w:tc>
          <w:tcPr>
            <w:tcW w:w="8951" w:type="dxa"/>
            <w:shd w:val="clear" w:color="auto" w:fill="0070C0"/>
          </w:tcPr>
          <w:p w14:paraId="375FE98C" w14:textId="77777777" w:rsidR="00C67991" w:rsidRPr="004A39EA" w:rsidRDefault="00C67991" w:rsidP="00902315">
            <w:pPr>
              <w:spacing w:before="120" w:after="120" w:line="276" w:lineRule="auto"/>
              <w:rPr>
                <w:b/>
                <w:color w:val="FFFFFF"/>
              </w:rPr>
            </w:pPr>
            <w:r w:rsidRPr="004A39EA">
              <w:rPr>
                <w:b/>
                <w:color w:val="FFFFFF"/>
              </w:rPr>
              <w:t>Topics</w:t>
            </w:r>
          </w:p>
        </w:tc>
      </w:tr>
      <w:tr w:rsidR="00C67991" w:rsidRPr="00986BE3" w14:paraId="22967043" w14:textId="77777777" w:rsidTr="00902315">
        <w:tc>
          <w:tcPr>
            <w:tcW w:w="8951" w:type="dxa"/>
          </w:tcPr>
          <w:p w14:paraId="195F9AAE" w14:textId="77777777" w:rsidR="00C67991" w:rsidRPr="00986BE3" w:rsidRDefault="00C67991" w:rsidP="00902315">
            <w:pPr>
              <w:pStyle w:val="NormalWeb"/>
              <w:spacing w:before="120" w:beforeAutospacing="0" w:after="120" w:afterAutospacing="0" w:line="276" w:lineRule="auto"/>
              <w:ind w:left="144" w:right="144"/>
              <w:contextualSpacing/>
              <w:rPr>
                <w:bCs/>
              </w:rPr>
            </w:pPr>
            <w:r w:rsidRPr="00986BE3">
              <w:rPr>
                <w:bCs/>
              </w:rPr>
              <w:t>Open the navigation pane</w:t>
            </w:r>
          </w:p>
          <w:p w14:paraId="03BDC760" w14:textId="77777777" w:rsidR="00C67991" w:rsidRPr="00986BE3" w:rsidRDefault="00C67991" w:rsidP="00902315">
            <w:pPr>
              <w:pStyle w:val="NormalWeb"/>
              <w:spacing w:before="120" w:beforeAutospacing="0" w:after="120" w:afterAutospacing="0" w:line="276" w:lineRule="auto"/>
              <w:ind w:left="144" w:right="144"/>
              <w:contextualSpacing/>
              <w:rPr>
                <w:bCs/>
              </w:rPr>
            </w:pPr>
            <w:r w:rsidRPr="00986BE3">
              <w:object w:dxaOrig="8190" w:dyaOrig="3540" w14:anchorId="2B6EE5A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9.5pt;height:177pt" o:ole="">
                  <v:imagedata r:id="rId9" o:title="" gain="52429f"/>
                </v:shape>
                <o:OLEObject Type="Embed" ProgID="PBrush" ShapeID="_x0000_i1025" DrawAspect="Content" ObjectID="_1580033845" r:id="rId10"/>
              </w:object>
            </w:r>
          </w:p>
        </w:tc>
      </w:tr>
      <w:tr w:rsidR="00C67991" w:rsidRPr="00986BE3" w14:paraId="20A8BEC8" w14:textId="77777777" w:rsidTr="00902315">
        <w:tc>
          <w:tcPr>
            <w:tcW w:w="8951" w:type="dxa"/>
            <w:shd w:val="clear" w:color="auto" w:fill="0070C0"/>
          </w:tcPr>
          <w:p w14:paraId="005D91A3" w14:textId="77777777" w:rsidR="00C67991" w:rsidRPr="004A39EA" w:rsidRDefault="00C67991" w:rsidP="00902315">
            <w:pPr>
              <w:spacing w:before="120" w:after="120" w:line="276" w:lineRule="auto"/>
              <w:rPr>
                <w:b/>
                <w:color w:val="FFFFFF"/>
              </w:rPr>
            </w:pPr>
            <w:r w:rsidRPr="004A39EA">
              <w:rPr>
                <w:b/>
                <w:color w:val="FFFFFF"/>
              </w:rPr>
              <w:t>Module Checklist</w:t>
            </w:r>
          </w:p>
        </w:tc>
      </w:tr>
      <w:tr w:rsidR="00C67991" w:rsidRPr="00986BE3" w14:paraId="2397E26F" w14:textId="77777777" w:rsidTr="00902315">
        <w:tc>
          <w:tcPr>
            <w:tcW w:w="8951" w:type="dxa"/>
            <w:tcBorders>
              <w:bottom w:val="single" w:sz="4" w:space="0" w:color="auto"/>
            </w:tcBorders>
          </w:tcPr>
          <w:p w14:paraId="04ABCAB7" w14:textId="77777777" w:rsidR="00C67991" w:rsidRPr="00986BE3" w:rsidRDefault="00C67991" w:rsidP="00902315">
            <w:pPr>
              <w:spacing w:before="120" w:after="120" w:line="276" w:lineRule="auto"/>
              <w:ind w:left="144" w:right="144"/>
            </w:pPr>
            <w:r w:rsidRPr="00986BE3">
              <w:t xml:space="preserve">This is the suggested order of the completion of this module. </w:t>
            </w:r>
          </w:p>
          <w:p w14:paraId="4D8C77FE" w14:textId="77777777" w:rsidR="00C67991" w:rsidRPr="00986BE3" w:rsidRDefault="00C67991" w:rsidP="00902315">
            <w:pPr>
              <w:spacing w:before="120" w:after="120" w:line="276" w:lineRule="auto"/>
              <w:ind w:left="144" w:right="144"/>
            </w:pPr>
            <w:r w:rsidRPr="00986BE3">
              <w:t>Save a copy of this file on your computer and make notes in this document while you are completing your assignments. Use the table below to keep track of your progress.</w:t>
            </w:r>
          </w:p>
          <w:tbl>
            <w:tblPr>
              <w:tblStyle w:val="TableGrid"/>
              <w:tblW w:w="8545" w:type="dxa"/>
              <w:shd w:val="clear" w:color="auto" w:fill="FFFFFF"/>
              <w:tblLook w:val="04A0" w:firstRow="1" w:lastRow="0" w:firstColumn="1" w:lastColumn="0" w:noHBand="0" w:noVBand="1"/>
            </w:tblPr>
            <w:tblGrid>
              <w:gridCol w:w="5935"/>
              <w:gridCol w:w="2610"/>
            </w:tblGrid>
            <w:tr w:rsidR="00C67991" w:rsidRPr="00986BE3" w14:paraId="01BC826C" w14:textId="77777777" w:rsidTr="00902315">
              <w:tc>
                <w:tcPr>
                  <w:tcW w:w="5935" w:type="dxa"/>
                  <w:shd w:val="clear" w:color="auto" w:fill="FFFFFF"/>
                </w:tcPr>
                <w:p w14:paraId="20E416E1" w14:textId="77777777" w:rsidR="00C67991" w:rsidRPr="00986BE3" w:rsidRDefault="00C67991" w:rsidP="00902315">
                  <w:pPr>
                    <w:spacing w:line="276" w:lineRule="auto"/>
                    <w:rPr>
                      <w:b/>
                    </w:rPr>
                  </w:pPr>
                  <w:r w:rsidRPr="00986BE3">
                    <w:rPr>
                      <w:b/>
                    </w:rPr>
                    <w:t>Activity</w:t>
                  </w:r>
                </w:p>
              </w:tc>
              <w:tc>
                <w:tcPr>
                  <w:tcW w:w="2610" w:type="dxa"/>
                  <w:shd w:val="clear" w:color="auto" w:fill="FFFFFF"/>
                </w:tcPr>
                <w:p w14:paraId="694E73C7" w14:textId="77777777" w:rsidR="00C67991" w:rsidRPr="00986BE3" w:rsidRDefault="00C67991" w:rsidP="00902315">
                  <w:pPr>
                    <w:spacing w:line="276" w:lineRule="auto"/>
                    <w:rPr>
                      <w:b/>
                    </w:rPr>
                  </w:pPr>
                  <w:r w:rsidRPr="00986BE3">
                    <w:rPr>
                      <w:b/>
                    </w:rPr>
                    <w:t>Completion</w:t>
                  </w:r>
                </w:p>
              </w:tc>
            </w:tr>
            <w:tr w:rsidR="00C67991" w:rsidRPr="00986BE3" w14:paraId="36A40BA2" w14:textId="77777777" w:rsidTr="00902315">
              <w:tc>
                <w:tcPr>
                  <w:tcW w:w="5935" w:type="dxa"/>
                  <w:shd w:val="clear" w:color="auto" w:fill="FFFFFF"/>
                </w:tcPr>
                <w:p w14:paraId="37E416A4" w14:textId="77777777" w:rsidR="00C67991" w:rsidRPr="00986BE3" w:rsidRDefault="00C67991" w:rsidP="00E62365">
                  <w:pPr>
                    <w:spacing w:line="276" w:lineRule="auto"/>
                  </w:pPr>
                  <w:r w:rsidRPr="00986BE3">
                    <w:t xml:space="preserve">Read this module and </w:t>
                  </w:r>
                  <w:r>
                    <w:t>assigned materials</w:t>
                  </w:r>
                  <w:r w:rsidRPr="00986BE3">
                    <w:t xml:space="preserve"> </w:t>
                  </w:r>
                  <w:r>
                    <w:t>(</w:t>
                  </w:r>
                  <w:r w:rsidR="00E62365">
                    <w:t>1</w:t>
                  </w:r>
                  <w:r>
                    <w:t xml:space="preserve"> hour)</w:t>
                  </w:r>
                </w:p>
              </w:tc>
              <w:tc>
                <w:tcPr>
                  <w:tcW w:w="2610" w:type="dxa"/>
                  <w:shd w:val="clear" w:color="auto" w:fill="FFFFFF"/>
                </w:tcPr>
                <w:p w14:paraId="44456E44" w14:textId="77777777" w:rsidR="00C67991" w:rsidRPr="00986BE3" w:rsidRDefault="00C67991" w:rsidP="00902315">
                  <w:pPr>
                    <w:spacing w:line="276" w:lineRule="auto"/>
                  </w:pPr>
                  <w:r w:rsidRPr="00986BE3">
                    <w:t>NO</w:t>
                  </w:r>
                </w:p>
              </w:tc>
            </w:tr>
            <w:tr w:rsidR="00C67991" w:rsidRPr="00986BE3" w14:paraId="667D3453" w14:textId="77777777" w:rsidTr="00902315">
              <w:tc>
                <w:tcPr>
                  <w:tcW w:w="5935" w:type="dxa"/>
                  <w:shd w:val="clear" w:color="auto" w:fill="FFFFFF"/>
                </w:tcPr>
                <w:p w14:paraId="4E5F1307" w14:textId="77777777" w:rsidR="00C67991" w:rsidRPr="00986BE3" w:rsidRDefault="00C67991" w:rsidP="00902315">
                  <w:pPr>
                    <w:spacing w:line="276" w:lineRule="auto"/>
                  </w:pPr>
                  <w:r>
                    <w:t>Complete all exercises from the module  (2 hours)</w:t>
                  </w:r>
                </w:p>
              </w:tc>
              <w:tc>
                <w:tcPr>
                  <w:tcW w:w="2610" w:type="dxa"/>
                  <w:shd w:val="clear" w:color="auto" w:fill="FFFFFF"/>
                </w:tcPr>
                <w:p w14:paraId="3069D0D4" w14:textId="77777777" w:rsidR="00C67991" w:rsidRPr="00986BE3" w:rsidRDefault="00C67991" w:rsidP="00902315">
                  <w:pPr>
                    <w:spacing w:line="276" w:lineRule="auto"/>
                  </w:pPr>
                  <w:r w:rsidRPr="00986BE3">
                    <w:t>NO</w:t>
                  </w:r>
                </w:p>
              </w:tc>
            </w:tr>
            <w:tr w:rsidR="00E62365" w:rsidRPr="00986BE3" w14:paraId="767E1CD4" w14:textId="77777777" w:rsidTr="00902315">
              <w:tc>
                <w:tcPr>
                  <w:tcW w:w="5935" w:type="dxa"/>
                  <w:shd w:val="clear" w:color="auto" w:fill="FFFFFF"/>
                </w:tcPr>
                <w:p w14:paraId="6C4D2FCA" w14:textId="3D0C55B4" w:rsidR="00E62365" w:rsidRPr="00986BE3" w:rsidRDefault="00E62365" w:rsidP="00E67A89">
                  <w:pPr>
                    <w:spacing w:line="276" w:lineRule="auto"/>
                  </w:pPr>
                  <w:r>
                    <w:t>Prepare for discussion and post your example (1 hour)</w:t>
                  </w:r>
                </w:p>
              </w:tc>
              <w:tc>
                <w:tcPr>
                  <w:tcW w:w="2610" w:type="dxa"/>
                  <w:shd w:val="clear" w:color="auto" w:fill="FFFFFF"/>
                </w:tcPr>
                <w:p w14:paraId="682F37D7" w14:textId="77777777" w:rsidR="00E62365" w:rsidRPr="00986BE3" w:rsidRDefault="00E62365" w:rsidP="00902315">
                  <w:pPr>
                    <w:spacing w:line="276" w:lineRule="auto"/>
                  </w:pPr>
                  <w:r w:rsidRPr="00986BE3">
                    <w:t>NO</w:t>
                  </w:r>
                </w:p>
              </w:tc>
            </w:tr>
            <w:tr w:rsidR="00C67991" w:rsidRPr="00986BE3" w14:paraId="5F6EB70E" w14:textId="77777777" w:rsidTr="00902315">
              <w:tc>
                <w:tcPr>
                  <w:tcW w:w="5935" w:type="dxa"/>
                  <w:shd w:val="clear" w:color="auto" w:fill="FFFFFF"/>
                </w:tcPr>
                <w:p w14:paraId="5F24D62B" w14:textId="309AE47A" w:rsidR="00C67991" w:rsidRPr="00986BE3" w:rsidRDefault="00C67991" w:rsidP="00902315">
                  <w:pPr>
                    <w:spacing w:line="276" w:lineRule="auto"/>
                  </w:pPr>
                  <w:r>
                    <w:t xml:space="preserve">Complete </w:t>
                  </w:r>
                  <w:r w:rsidR="00E67A89">
                    <w:t xml:space="preserve">the </w:t>
                  </w:r>
                  <w:r>
                    <w:t>lab (2 hours)</w:t>
                  </w:r>
                </w:p>
              </w:tc>
              <w:tc>
                <w:tcPr>
                  <w:tcW w:w="2610" w:type="dxa"/>
                  <w:shd w:val="clear" w:color="auto" w:fill="FFFFFF"/>
                </w:tcPr>
                <w:p w14:paraId="233911DB" w14:textId="77777777" w:rsidR="00C67991" w:rsidRPr="00986BE3" w:rsidRDefault="00C67991" w:rsidP="00902315">
                  <w:pPr>
                    <w:spacing w:line="276" w:lineRule="auto"/>
                  </w:pPr>
                  <w:r w:rsidRPr="00986BE3">
                    <w:t>NO</w:t>
                  </w:r>
                </w:p>
              </w:tc>
            </w:tr>
            <w:tr w:rsidR="00C67991" w:rsidRPr="00986BE3" w14:paraId="34D1BB5D" w14:textId="77777777" w:rsidTr="00902315">
              <w:tc>
                <w:tcPr>
                  <w:tcW w:w="5935" w:type="dxa"/>
                  <w:shd w:val="clear" w:color="auto" w:fill="FFFFFF"/>
                </w:tcPr>
                <w:p w14:paraId="35716C47" w14:textId="0392C1E0" w:rsidR="00C67991" w:rsidRPr="00986BE3" w:rsidRDefault="00C67991" w:rsidP="00E67A89">
                  <w:pPr>
                    <w:spacing w:line="276" w:lineRule="auto"/>
                  </w:pPr>
                  <w:r w:rsidRPr="00986BE3">
                    <w:t xml:space="preserve">Complete </w:t>
                  </w:r>
                  <w:r w:rsidR="00E67A89">
                    <w:t xml:space="preserve">a </w:t>
                  </w:r>
                  <w:r w:rsidRPr="00986BE3">
                    <w:t xml:space="preserve">feedback </w:t>
                  </w:r>
                  <w:r w:rsidR="00E67A89">
                    <w:t xml:space="preserve">section </w:t>
                  </w:r>
                  <w:r w:rsidRPr="00986BE3">
                    <w:t>at the end of the module</w:t>
                  </w:r>
                </w:p>
              </w:tc>
              <w:tc>
                <w:tcPr>
                  <w:tcW w:w="2610" w:type="dxa"/>
                  <w:shd w:val="clear" w:color="auto" w:fill="FFFFFF"/>
                </w:tcPr>
                <w:p w14:paraId="5B53B19D" w14:textId="77777777" w:rsidR="00C67991" w:rsidRPr="00986BE3" w:rsidRDefault="00C67991" w:rsidP="00902315">
                  <w:pPr>
                    <w:spacing w:line="276" w:lineRule="auto"/>
                  </w:pPr>
                  <w:r w:rsidRPr="00986BE3">
                    <w:t>NO</w:t>
                  </w:r>
                </w:p>
              </w:tc>
            </w:tr>
            <w:tr w:rsidR="00C67991" w:rsidRPr="00986BE3" w14:paraId="4F65058C" w14:textId="77777777" w:rsidTr="00902315">
              <w:tc>
                <w:tcPr>
                  <w:tcW w:w="5935" w:type="dxa"/>
                  <w:shd w:val="clear" w:color="auto" w:fill="FFFFFF"/>
                </w:tcPr>
                <w:p w14:paraId="6D0DA4C4" w14:textId="77777777" w:rsidR="00C67991" w:rsidRPr="00986BE3" w:rsidRDefault="00C67991" w:rsidP="00902315">
                  <w:pPr>
                    <w:spacing w:line="276" w:lineRule="auto"/>
                  </w:pPr>
                  <w:r w:rsidRPr="00986BE3">
                    <w:t>Read feedback provided for your discussion and lab.</w:t>
                  </w:r>
                </w:p>
              </w:tc>
              <w:tc>
                <w:tcPr>
                  <w:tcW w:w="2610" w:type="dxa"/>
                  <w:shd w:val="clear" w:color="auto" w:fill="FFFFFF"/>
                </w:tcPr>
                <w:p w14:paraId="3F76E612" w14:textId="77777777" w:rsidR="00C67991" w:rsidRPr="00986BE3" w:rsidRDefault="00C67991" w:rsidP="00902315">
                  <w:pPr>
                    <w:spacing w:line="276" w:lineRule="auto"/>
                  </w:pPr>
                  <w:r w:rsidRPr="00986BE3">
                    <w:t>NO</w:t>
                  </w:r>
                </w:p>
              </w:tc>
            </w:tr>
          </w:tbl>
          <w:p w14:paraId="7192B0DC" w14:textId="77777777" w:rsidR="00C67991" w:rsidRPr="00986BE3" w:rsidRDefault="00C67991" w:rsidP="00902315">
            <w:pPr>
              <w:spacing w:line="276" w:lineRule="auto"/>
              <w:rPr>
                <w:b/>
              </w:rPr>
            </w:pPr>
          </w:p>
        </w:tc>
      </w:tr>
      <w:tr w:rsidR="00C67991" w:rsidRPr="00986BE3" w14:paraId="0174DE2F" w14:textId="77777777" w:rsidTr="00902315">
        <w:tc>
          <w:tcPr>
            <w:tcW w:w="8951" w:type="dxa"/>
            <w:shd w:val="clear" w:color="auto" w:fill="0070C0"/>
          </w:tcPr>
          <w:p w14:paraId="14D66F34" w14:textId="77777777" w:rsidR="00C67991" w:rsidRPr="004A39EA" w:rsidRDefault="00C67991" w:rsidP="00902315">
            <w:pPr>
              <w:spacing w:before="120" w:after="120" w:line="276" w:lineRule="auto"/>
              <w:rPr>
                <w:b/>
                <w:color w:val="FFFFFF"/>
              </w:rPr>
            </w:pPr>
          </w:p>
        </w:tc>
      </w:tr>
    </w:tbl>
    <w:p w14:paraId="7B7C5EB4" w14:textId="77777777" w:rsidR="00736559" w:rsidRDefault="00736559" w:rsidP="00736559"/>
    <w:p w14:paraId="6D4A10FB" w14:textId="77777777" w:rsidR="00736559" w:rsidRDefault="00736559" w:rsidP="00736559">
      <w:pPr>
        <w:pStyle w:val="Heading1"/>
      </w:pPr>
      <w:bookmarkStart w:id="0" w:name="_Toc442539702"/>
      <w:r>
        <w:lastRenderedPageBreak/>
        <w:t>COMMIT</w:t>
      </w:r>
      <w:bookmarkEnd w:id="0"/>
    </w:p>
    <w:p w14:paraId="4D7A60A6" w14:textId="77777777" w:rsidR="00736559" w:rsidRDefault="00736559" w:rsidP="00736559">
      <w:pPr>
        <w:ind w:left="360"/>
      </w:pPr>
      <w:r w:rsidRPr="002F5474">
        <w:t>The COMMIT statement makes permanent any changes made to the database during the current transaction. A commit also makes the changes visible to other users.</w:t>
      </w:r>
    </w:p>
    <w:p w14:paraId="6ADA96B2" w14:textId="77777777" w:rsidR="00736559" w:rsidRDefault="00736559" w:rsidP="00736559">
      <w:pPr>
        <w:ind w:left="360"/>
      </w:pPr>
      <w:r>
        <w:t xml:space="preserve">Suppose as a system user I will create a table using </w:t>
      </w:r>
      <w:proofErr w:type="spellStart"/>
      <w:r>
        <w:t>sql</w:t>
      </w:r>
      <w:proofErr w:type="spellEnd"/>
      <w:r>
        <w:t xml:space="preserve">*Plus and insert one row. To start </w:t>
      </w:r>
      <w:proofErr w:type="spellStart"/>
      <w:r>
        <w:t>sql</w:t>
      </w:r>
      <w:proofErr w:type="spellEnd"/>
      <w:r>
        <w:t>*Plus,</w:t>
      </w:r>
      <w:r w:rsidR="00856B94">
        <w:t xml:space="preserve"> right-</w:t>
      </w:r>
      <w:r>
        <w:t xml:space="preserve">click </w:t>
      </w:r>
      <w:r w:rsidR="00856B94">
        <w:t>Windows button and choose run</w:t>
      </w:r>
      <w:r>
        <w:t xml:space="preserve">, then type </w:t>
      </w:r>
      <w:proofErr w:type="spellStart"/>
      <w:r w:rsidR="00856B94">
        <w:t>cmd</w:t>
      </w:r>
      <w:proofErr w:type="spellEnd"/>
      <w:r w:rsidR="00856B94">
        <w:t xml:space="preserve"> and press OK.</w:t>
      </w:r>
    </w:p>
    <w:p w14:paraId="5ED41510" w14:textId="77777777" w:rsidR="00736559" w:rsidRDefault="00260E19" w:rsidP="00736559">
      <w:pPr>
        <w:ind w:left="360"/>
        <w:rPr>
          <w:noProof/>
        </w:rPr>
      </w:pPr>
      <w:r w:rsidRPr="00A726E0">
        <w:rPr>
          <w:noProof/>
        </w:rPr>
        <w:drawing>
          <wp:inline distT="0" distB="0" distL="0" distR="0" wp14:anchorId="586E2A30" wp14:editId="15555572">
            <wp:extent cx="5943600" cy="4429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2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8DDF5" w14:textId="77777777" w:rsidR="00856B94" w:rsidRDefault="00260E19" w:rsidP="00736559">
      <w:pPr>
        <w:ind w:left="360"/>
        <w:rPr>
          <w:noProof/>
        </w:rPr>
      </w:pPr>
      <w:r w:rsidRPr="00A726E0">
        <w:rPr>
          <w:noProof/>
        </w:rPr>
        <w:drawing>
          <wp:inline distT="0" distB="0" distL="0" distR="0" wp14:anchorId="05BBC05F" wp14:editId="0ECFBAB5">
            <wp:extent cx="3905250" cy="20383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7BCFE" w14:textId="77777777" w:rsidR="00856B94" w:rsidRDefault="00856B94" w:rsidP="00736559">
      <w:pPr>
        <w:ind w:left="360"/>
        <w:rPr>
          <w:noProof/>
        </w:rPr>
      </w:pPr>
      <w:r>
        <w:rPr>
          <w:noProof/>
        </w:rPr>
        <w:t xml:space="preserve">In the new window type </w:t>
      </w:r>
      <w:r w:rsidRPr="00856B94">
        <w:rPr>
          <w:b/>
          <w:i/>
          <w:noProof/>
        </w:rPr>
        <w:t>sqlpplus</w:t>
      </w:r>
      <w:r>
        <w:rPr>
          <w:noProof/>
        </w:rPr>
        <w:t xml:space="preserve"> and press enter.</w:t>
      </w:r>
    </w:p>
    <w:p w14:paraId="6F0A56EE" w14:textId="1BAAAD3C" w:rsidR="00856B94" w:rsidRDefault="00902315" w:rsidP="00736559">
      <w:pPr>
        <w:ind w:left="360"/>
      </w:pPr>
      <w:r w:rsidRPr="00902315">
        <w:rPr>
          <w:noProof/>
        </w:rPr>
        <w:lastRenderedPageBreak/>
        <w:t xml:space="preserve"> </w:t>
      </w:r>
      <w:r>
        <w:rPr>
          <w:noProof/>
        </w:rPr>
        <w:drawing>
          <wp:inline distT="0" distB="0" distL="0" distR="0" wp14:anchorId="40A98F5F" wp14:editId="7604E55F">
            <wp:extent cx="5486400" cy="276733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76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5CF8F" w14:textId="77777777" w:rsidR="00736559" w:rsidRDefault="00736559" w:rsidP="00736559">
      <w:pPr>
        <w:ind w:left="360"/>
      </w:pPr>
    </w:p>
    <w:p w14:paraId="2BE89EC1" w14:textId="77777777" w:rsidR="00736559" w:rsidRDefault="00736559" w:rsidP="00736559">
      <w:pPr>
        <w:ind w:left="360"/>
      </w:pPr>
    </w:p>
    <w:p w14:paraId="161F2B0E" w14:textId="77777777" w:rsidR="00736559" w:rsidRDefault="00736559" w:rsidP="00736559">
      <w:pPr>
        <w:ind w:left="360"/>
      </w:pPr>
      <w:r>
        <w:t xml:space="preserve">Use system as username and </w:t>
      </w:r>
      <w:r w:rsidR="00856B94">
        <w:t xml:space="preserve">the usual password (see </w:t>
      </w:r>
      <w:r w:rsidR="00856B94" w:rsidRPr="00856B94">
        <w:t>http://ksuweb.kennesaw.edu/~speltsve/files/sql.php</w:t>
      </w:r>
      <w:r w:rsidR="00856B94">
        <w:t>)</w:t>
      </w:r>
      <w:r>
        <w:t xml:space="preserve">. </w:t>
      </w:r>
    </w:p>
    <w:p w14:paraId="44C382DD" w14:textId="77777777" w:rsidR="00736559" w:rsidRPr="0023016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360"/>
        <w:rPr>
          <w:rFonts w:ascii="Lucida Console" w:hAnsi="Lucida Console"/>
          <w:sz w:val="22"/>
          <w:szCs w:val="22"/>
        </w:rPr>
      </w:pPr>
      <w:r w:rsidRPr="0023016F">
        <w:rPr>
          <w:rFonts w:ascii="Lucida Console" w:hAnsi="Lucida Console"/>
          <w:sz w:val="22"/>
          <w:szCs w:val="22"/>
        </w:rPr>
        <w:t xml:space="preserve">CREATE TABLE </w:t>
      </w:r>
      <w:proofErr w:type="spellStart"/>
      <w:r w:rsidRPr="0023016F">
        <w:rPr>
          <w:rFonts w:ascii="Lucida Console" w:hAnsi="Lucida Console"/>
          <w:sz w:val="22"/>
          <w:szCs w:val="22"/>
        </w:rPr>
        <w:t>testTable</w:t>
      </w:r>
      <w:proofErr w:type="spellEnd"/>
      <w:r w:rsidRPr="0023016F">
        <w:rPr>
          <w:rFonts w:ascii="Lucida Console" w:hAnsi="Lucida Console"/>
          <w:sz w:val="22"/>
          <w:szCs w:val="22"/>
        </w:rPr>
        <w:t xml:space="preserve"> (id </w:t>
      </w:r>
      <w:proofErr w:type="spellStart"/>
      <w:r w:rsidRPr="0023016F">
        <w:rPr>
          <w:rFonts w:ascii="Lucida Console" w:hAnsi="Lucida Console"/>
          <w:sz w:val="22"/>
          <w:szCs w:val="22"/>
        </w:rPr>
        <w:t>int</w:t>
      </w:r>
      <w:proofErr w:type="spellEnd"/>
      <w:r w:rsidRPr="0023016F">
        <w:rPr>
          <w:rFonts w:ascii="Lucida Console" w:hAnsi="Lucida Console"/>
          <w:sz w:val="22"/>
          <w:szCs w:val="22"/>
        </w:rPr>
        <w:t xml:space="preserve">, </w:t>
      </w:r>
      <w:proofErr w:type="spellStart"/>
      <w:r w:rsidRPr="0023016F">
        <w:rPr>
          <w:rFonts w:ascii="Lucida Console" w:hAnsi="Lucida Console"/>
          <w:sz w:val="22"/>
          <w:szCs w:val="22"/>
        </w:rPr>
        <w:t>descr</w:t>
      </w:r>
      <w:proofErr w:type="spellEnd"/>
      <w:r w:rsidRPr="0023016F">
        <w:rPr>
          <w:rFonts w:ascii="Lucida Console" w:hAnsi="Lucida Console"/>
          <w:sz w:val="22"/>
          <w:szCs w:val="22"/>
        </w:rPr>
        <w:t xml:space="preserve"> </w:t>
      </w:r>
      <w:proofErr w:type="gramStart"/>
      <w:r w:rsidRPr="0023016F">
        <w:rPr>
          <w:rFonts w:ascii="Lucida Console" w:hAnsi="Lucida Console"/>
          <w:sz w:val="22"/>
          <w:szCs w:val="22"/>
        </w:rPr>
        <w:t>varchar</w:t>
      </w:r>
      <w:r w:rsidR="00450D70">
        <w:rPr>
          <w:rFonts w:ascii="Lucida Console" w:hAnsi="Lucida Console"/>
          <w:sz w:val="22"/>
          <w:szCs w:val="22"/>
        </w:rPr>
        <w:t>2</w:t>
      </w:r>
      <w:r w:rsidRPr="0023016F">
        <w:rPr>
          <w:rFonts w:ascii="Lucida Console" w:hAnsi="Lucida Console"/>
          <w:sz w:val="22"/>
          <w:szCs w:val="22"/>
        </w:rPr>
        <w:t>(</w:t>
      </w:r>
      <w:proofErr w:type="gramEnd"/>
      <w:r w:rsidRPr="0023016F">
        <w:rPr>
          <w:rFonts w:ascii="Lucida Console" w:hAnsi="Lucida Console"/>
          <w:sz w:val="22"/>
          <w:szCs w:val="22"/>
        </w:rPr>
        <w:t>20));</w:t>
      </w:r>
    </w:p>
    <w:p w14:paraId="1B803CC4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360"/>
        <w:rPr>
          <w:rFonts w:ascii="Lucida Console" w:hAnsi="Lucida Console"/>
          <w:sz w:val="22"/>
          <w:szCs w:val="22"/>
        </w:rPr>
      </w:pPr>
      <w:r w:rsidRPr="0023016F">
        <w:rPr>
          <w:rFonts w:ascii="Lucida Console" w:hAnsi="Lucida Console"/>
          <w:sz w:val="22"/>
          <w:szCs w:val="22"/>
        </w:rPr>
        <w:t xml:space="preserve">INSERT INTO </w:t>
      </w:r>
      <w:proofErr w:type="spellStart"/>
      <w:r w:rsidRPr="0023016F">
        <w:rPr>
          <w:rFonts w:ascii="Lucida Console" w:hAnsi="Lucida Console"/>
          <w:sz w:val="22"/>
          <w:szCs w:val="22"/>
        </w:rPr>
        <w:t>testTable</w:t>
      </w:r>
      <w:proofErr w:type="spellEnd"/>
      <w:r w:rsidRPr="0023016F">
        <w:rPr>
          <w:rFonts w:ascii="Lucida Console" w:hAnsi="Lucida Console"/>
          <w:sz w:val="22"/>
          <w:szCs w:val="22"/>
        </w:rPr>
        <w:t xml:space="preserve"> VALUES (1, 'test');</w:t>
      </w:r>
    </w:p>
    <w:p w14:paraId="21A7F4EF" w14:textId="77777777" w:rsidR="00FE75D1" w:rsidRPr="00FE75D1" w:rsidRDefault="00FE75D1" w:rsidP="00FE75D1">
      <w:pPr>
        <w:spacing w:before="120" w:after="120"/>
        <w:ind w:left="360"/>
      </w:pPr>
      <w:proofErr w:type="gramStart"/>
      <w:r>
        <w:t>Let's</w:t>
      </w:r>
      <w:proofErr w:type="gramEnd"/>
      <w:r>
        <w:t xml:space="preserve"> check that table was created:</w:t>
      </w:r>
    </w:p>
    <w:p w14:paraId="436C4479" w14:textId="77777777" w:rsidR="00FE75D1" w:rsidRDefault="00FE75D1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36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SELECT USER FROM DUAL</w:t>
      </w:r>
      <w:proofErr w:type="gramStart"/>
      <w:r>
        <w:rPr>
          <w:rFonts w:ascii="Lucida Console" w:hAnsi="Lucida Console"/>
          <w:sz w:val="22"/>
          <w:szCs w:val="22"/>
        </w:rPr>
        <w:t>;</w:t>
      </w:r>
      <w:proofErr w:type="gramEnd"/>
    </w:p>
    <w:p w14:paraId="2B8BB305" w14:textId="77777777" w:rsidR="00FE75D1" w:rsidRPr="0023016F" w:rsidRDefault="00FE75D1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36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SELECT * FROM TESTTABLE;</w:t>
      </w:r>
    </w:p>
    <w:p w14:paraId="295F9139" w14:textId="77777777" w:rsidR="00736559" w:rsidRDefault="00260E19" w:rsidP="00736559">
      <w:pPr>
        <w:ind w:left="360"/>
      </w:pPr>
      <w:r w:rsidRPr="00A726E0">
        <w:rPr>
          <w:noProof/>
        </w:rPr>
        <w:drawing>
          <wp:inline distT="0" distB="0" distL="0" distR="0" wp14:anchorId="22E1208A" wp14:editId="31AA1504">
            <wp:extent cx="5943600" cy="3009900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52F958" w14:textId="77777777" w:rsidR="00FE75D1" w:rsidRDefault="00FE75D1" w:rsidP="00736559">
      <w:pPr>
        <w:ind w:left="360"/>
      </w:pPr>
      <w:r>
        <w:t>The result is one row.</w:t>
      </w:r>
    </w:p>
    <w:p w14:paraId="5434834D" w14:textId="77777777" w:rsidR="00FE75D1" w:rsidRDefault="00736559" w:rsidP="00736559">
      <w:pPr>
        <w:ind w:left="360"/>
      </w:pPr>
      <w:r>
        <w:lastRenderedPageBreak/>
        <w:t xml:space="preserve">Open </w:t>
      </w:r>
      <w:r w:rsidR="00856B94">
        <w:t xml:space="preserve">SQL developer, login as system </w:t>
      </w:r>
      <w:r w:rsidR="00FE75D1">
        <w:t>and check how many rows the table has.</w:t>
      </w:r>
    </w:p>
    <w:p w14:paraId="7D9E151C" w14:textId="77777777" w:rsidR="00736559" w:rsidRDefault="00260E19" w:rsidP="00736559">
      <w:pPr>
        <w:ind w:left="360"/>
      </w:pPr>
      <w:r w:rsidRPr="00A726E0">
        <w:rPr>
          <w:noProof/>
        </w:rPr>
        <w:drawing>
          <wp:inline distT="0" distB="0" distL="0" distR="0" wp14:anchorId="64F50DD9" wp14:editId="28211E0B">
            <wp:extent cx="3829050" cy="3076575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6559">
        <w:t>.</w:t>
      </w:r>
    </w:p>
    <w:p w14:paraId="349CC1D8" w14:textId="77777777" w:rsidR="00FE75D1" w:rsidRDefault="00FE75D1" w:rsidP="00736559">
      <w:pPr>
        <w:ind w:left="360"/>
      </w:pPr>
      <w:r>
        <w:t xml:space="preserve">There are no rows returned. The table exists, but data is not there. </w:t>
      </w:r>
    </w:p>
    <w:p w14:paraId="7CC539E1" w14:textId="77777777" w:rsidR="00736559" w:rsidRDefault="00736559" w:rsidP="00736559">
      <w:pPr>
        <w:ind w:left="360"/>
      </w:pPr>
    </w:p>
    <w:p w14:paraId="354A78B5" w14:textId="77777777" w:rsidR="00736559" w:rsidRDefault="00736559" w:rsidP="00736559">
      <w:pPr>
        <w:ind w:left="360"/>
      </w:pPr>
      <w:r w:rsidRPr="00803733">
        <w:t xml:space="preserve">Oracle Database issues an implicit COMMIT before and after any data definition language (DDL) statement. </w:t>
      </w:r>
    </w:p>
    <w:p w14:paraId="050576EC" w14:textId="77777777" w:rsidR="00736559" w:rsidRDefault="00736559" w:rsidP="00736559">
      <w:pPr>
        <w:ind w:left="360"/>
      </w:pPr>
      <w:r>
        <w:t>Why insert statement was not committed? DML statements are not implicitly committed. As soon as commit issued or session is closed, other sessions will see the inserted row</w:t>
      </w:r>
    </w:p>
    <w:p w14:paraId="3DAFF3EE" w14:textId="77777777" w:rsidR="00736559" w:rsidRPr="00A904FD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360"/>
        <w:rPr>
          <w:rFonts w:ascii="Lucida Console" w:hAnsi="Lucida Console"/>
          <w:sz w:val="22"/>
          <w:szCs w:val="22"/>
        </w:rPr>
      </w:pPr>
      <w:r w:rsidRPr="00A904FD">
        <w:rPr>
          <w:rFonts w:ascii="Lucida Console" w:hAnsi="Lucida Console"/>
          <w:sz w:val="22"/>
          <w:szCs w:val="22"/>
        </w:rPr>
        <w:t>COMMIT;</w:t>
      </w:r>
    </w:p>
    <w:p w14:paraId="222DD425" w14:textId="77777777" w:rsidR="00736559" w:rsidRDefault="00FE75D1" w:rsidP="00736559">
      <w:pPr>
        <w:ind w:left="360"/>
      </w:pPr>
      <w:r>
        <w:t>As soon as commit is issued in SQL*Plus window, one row is visible in SQL Developer session</w:t>
      </w:r>
    </w:p>
    <w:p w14:paraId="53304B62" w14:textId="77777777" w:rsidR="00FE75D1" w:rsidRDefault="00260E19" w:rsidP="00736559">
      <w:pPr>
        <w:ind w:left="360"/>
      </w:pPr>
      <w:r w:rsidRPr="00A726E0">
        <w:rPr>
          <w:noProof/>
        </w:rPr>
        <w:lastRenderedPageBreak/>
        <w:drawing>
          <wp:inline distT="0" distB="0" distL="0" distR="0" wp14:anchorId="198A482B" wp14:editId="68FF47A0">
            <wp:extent cx="2752725" cy="4438650"/>
            <wp:effectExtent l="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8D46D" w14:textId="77777777" w:rsidR="00FE75D1" w:rsidRDefault="00FE75D1" w:rsidP="00736559">
      <w:pPr>
        <w:ind w:left="360"/>
      </w:pPr>
    </w:p>
    <w:p w14:paraId="798A5407" w14:textId="77777777" w:rsidR="00736559" w:rsidRDefault="00736559" w:rsidP="00736559">
      <w:pPr>
        <w:ind w:left="360"/>
      </w:pPr>
    </w:p>
    <w:p w14:paraId="4AC68941" w14:textId="77777777" w:rsidR="00736559" w:rsidRDefault="00736559" w:rsidP="00736559">
      <w:pPr>
        <w:ind w:left="360"/>
      </w:pPr>
      <w:r>
        <w:lastRenderedPageBreak/>
        <w:t xml:space="preserve">Some database clients have </w:t>
      </w:r>
      <w:proofErr w:type="spellStart"/>
      <w:r>
        <w:t>autocommit</w:t>
      </w:r>
      <w:proofErr w:type="spellEnd"/>
      <w:r>
        <w:t xml:space="preserve"> options e.g. SQL Developer (Tools &gt; Preferences &gt; Database &gt; Advanced)</w:t>
      </w:r>
      <w:r w:rsidR="00260E19" w:rsidRPr="00B95461">
        <w:rPr>
          <w:noProof/>
        </w:rPr>
        <w:drawing>
          <wp:inline distT="0" distB="0" distL="0" distR="0" wp14:anchorId="246BB332" wp14:editId="52C6587C">
            <wp:extent cx="5943600" cy="4267200"/>
            <wp:effectExtent l="0" t="0" r="0" b="0"/>
            <wp:docPr id="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C4E11" w14:textId="77777777" w:rsidR="00736559" w:rsidRDefault="00736559" w:rsidP="00736559">
      <w:pPr>
        <w:ind w:left="360"/>
      </w:pPr>
    </w:p>
    <w:p w14:paraId="4A9BB8A5" w14:textId="77777777" w:rsidR="00736559" w:rsidRDefault="00736559" w:rsidP="00736559">
      <w:pPr>
        <w:ind w:left="360"/>
      </w:pPr>
      <w:r>
        <w:t xml:space="preserve">Oracle guaranties a read consistent view of the data, so all inserted and updated data </w:t>
      </w:r>
      <w:proofErr w:type="gramStart"/>
      <w:r>
        <w:t>is held</w:t>
      </w:r>
      <w:proofErr w:type="gramEnd"/>
      <w:r>
        <w:t xml:space="preserve"> in memory and is available only to a current user. COMMIT or ROLLBACK releases this lock. Transactions </w:t>
      </w:r>
      <w:proofErr w:type="gramStart"/>
      <w:r>
        <w:t>can be controlled</w:t>
      </w:r>
      <w:proofErr w:type="gramEnd"/>
      <w:r>
        <w:t xml:space="preserve"> by using SAVEPOINT statement </w:t>
      </w:r>
    </w:p>
    <w:p w14:paraId="53075CF2" w14:textId="77777777" w:rsidR="00736559" w:rsidRPr="008A3628" w:rsidRDefault="00736559" w:rsidP="00736559">
      <w:pPr>
        <w:ind w:left="360"/>
        <w:rPr>
          <w:u w:val="single"/>
        </w:rPr>
      </w:pPr>
    </w:p>
    <w:p w14:paraId="5C8582EF" w14:textId="77777777" w:rsidR="00736559" w:rsidRPr="0030274B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0274B">
        <w:rPr>
          <w:rFonts w:ascii="Lucida Console" w:hAnsi="Lucida Console"/>
          <w:sz w:val="22"/>
          <w:szCs w:val="22"/>
        </w:rPr>
        <w:t>CREATE TABLE testTable</w:t>
      </w:r>
      <w:r w:rsidR="00FE75D1">
        <w:rPr>
          <w:rFonts w:ascii="Lucida Console" w:hAnsi="Lucida Console"/>
          <w:sz w:val="22"/>
          <w:szCs w:val="22"/>
        </w:rPr>
        <w:t>2</w:t>
      </w:r>
      <w:r w:rsidRPr="0030274B">
        <w:rPr>
          <w:rFonts w:ascii="Lucida Console" w:hAnsi="Lucida Console"/>
          <w:sz w:val="22"/>
          <w:szCs w:val="22"/>
        </w:rPr>
        <w:t xml:space="preserve"> (id </w:t>
      </w:r>
      <w:proofErr w:type="spellStart"/>
      <w:r w:rsidRPr="0030274B">
        <w:rPr>
          <w:rFonts w:ascii="Lucida Console" w:hAnsi="Lucida Console"/>
          <w:sz w:val="22"/>
          <w:szCs w:val="22"/>
        </w:rPr>
        <w:t>int</w:t>
      </w:r>
      <w:proofErr w:type="spellEnd"/>
      <w:r w:rsidRPr="0030274B">
        <w:rPr>
          <w:rFonts w:ascii="Lucida Console" w:hAnsi="Lucida Console"/>
          <w:sz w:val="22"/>
          <w:szCs w:val="22"/>
        </w:rPr>
        <w:t xml:space="preserve">, </w:t>
      </w:r>
      <w:proofErr w:type="spellStart"/>
      <w:r w:rsidRPr="0030274B">
        <w:rPr>
          <w:rFonts w:ascii="Lucida Console" w:hAnsi="Lucida Console"/>
          <w:sz w:val="22"/>
          <w:szCs w:val="22"/>
        </w:rPr>
        <w:t>descr</w:t>
      </w:r>
      <w:proofErr w:type="spellEnd"/>
      <w:r w:rsidRPr="0030274B">
        <w:rPr>
          <w:rFonts w:ascii="Lucida Console" w:hAnsi="Lucida Console"/>
          <w:sz w:val="22"/>
          <w:szCs w:val="22"/>
        </w:rPr>
        <w:t xml:space="preserve"> </w:t>
      </w:r>
      <w:proofErr w:type="gramStart"/>
      <w:r w:rsidRPr="0030274B">
        <w:rPr>
          <w:rFonts w:ascii="Lucida Console" w:hAnsi="Lucida Console"/>
          <w:sz w:val="22"/>
          <w:szCs w:val="22"/>
        </w:rPr>
        <w:t>varchar</w:t>
      </w:r>
      <w:r w:rsidR="00450D70">
        <w:rPr>
          <w:rFonts w:ascii="Lucida Console" w:hAnsi="Lucida Console"/>
          <w:sz w:val="22"/>
          <w:szCs w:val="22"/>
        </w:rPr>
        <w:t>2</w:t>
      </w:r>
      <w:r w:rsidRPr="0030274B">
        <w:rPr>
          <w:rFonts w:ascii="Lucida Console" w:hAnsi="Lucida Console"/>
          <w:sz w:val="22"/>
          <w:szCs w:val="22"/>
        </w:rPr>
        <w:t>(</w:t>
      </w:r>
      <w:proofErr w:type="gramEnd"/>
      <w:r w:rsidRPr="0030274B">
        <w:rPr>
          <w:rFonts w:ascii="Lucida Console" w:hAnsi="Lucida Console"/>
          <w:sz w:val="22"/>
          <w:szCs w:val="22"/>
        </w:rPr>
        <w:t>20));</w:t>
      </w:r>
    </w:p>
    <w:p w14:paraId="08FCEE8F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</w:p>
    <w:p w14:paraId="6A588E5B" w14:textId="77777777" w:rsidR="00736559" w:rsidRPr="0030274B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SAVEPOINT</w:t>
      </w:r>
      <w:r w:rsidRPr="0030274B">
        <w:rPr>
          <w:rFonts w:ascii="Lucida Console" w:hAnsi="Lucida Console"/>
          <w:sz w:val="22"/>
          <w:szCs w:val="22"/>
        </w:rPr>
        <w:t xml:space="preserve"> </w:t>
      </w:r>
      <w:proofErr w:type="spellStart"/>
      <w:r>
        <w:rPr>
          <w:rFonts w:ascii="Lucida Console" w:hAnsi="Lucida Console"/>
          <w:sz w:val="22"/>
          <w:szCs w:val="22"/>
        </w:rPr>
        <w:t>NoRecords</w:t>
      </w:r>
      <w:proofErr w:type="spellEnd"/>
      <w:proofErr w:type="gramStart"/>
      <w:r w:rsidRPr="0030274B">
        <w:rPr>
          <w:rFonts w:ascii="Lucida Console" w:hAnsi="Lucida Console"/>
          <w:sz w:val="22"/>
          <w:szCs w:val="22"/>
        </w:rPr>
        <w:t xml:space="preserve">;  </w:t>
      </w:r>
      <w:r w:rsidRPr="0030274B">
        <w:rPr>
          <w:rFonts w:ascii="Lucida Console" w:hAnsi="Lucida Console"/>
          <w:color w:val="00B050"/>
          <w:sz w:val="22"/>
          <w:szCs w:val="22"/>
        </w:rPr>
        <w:t>--</w:t>
      </w:r>
      <w:proofErr w:type="gramEnd"/>
      <w:r w:rsidRPr="0030274B">
        <w:rPr>
          <w:rFonts w:ascii="Lucida Console" w:hAnsi="Lucida Console"/>
          <w:color w:val="00B050"/>
          <w:sz w:val="22"/>
          <w:szCs w:val="22"/>
        </w:rPr>
        <w:t>point we want to remember</w:t>
      </w:r>
    </w:p>
    <w:p w14:paraId="625A31EB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</w:p>
    <w:p w14:paraId="3939DDB0" w14:textId="77777777" w:rsidR="00736559" w:rsidRPr="0030274B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0274B">
        <w:rPr>
          <w:rFonts w:ascii="Lucida Console" w:hAnsi="Lucida Console"/>
          <w:sz w:val="22"/>
          <w:szCs w:val="22"/>
        </w:rPr>
        <w:t>INSERT INTO testTable</w:t>
      </w:r>
      <w:r w:rsidR="00FE75D1">
        <w:rPr>
          <w:rFonts w:ascii="Lucida Console" w:hAnsi="Lucida Console"/>
          <w:sz w:val="22"/>
          <w:szCs w:val="22"/>
        </w:rPr>
        <w:t>2</w:t>
      </w:r>
      <w:r w:rsidRPr="0030274B">
        <w:rPr>
          <w:rFonts w:ascii="Lucida Console" w:hAnsi="Lucida Console"/>
          <w:sz w:val="22"/>
          <w:szCs w:val="22"/>
        </w:rPr>
        <w:t xml:space="preserve"> VALUES (1, 'test')</w:t>
      </w:r>
      <w:proofErr w:type="gramStart"/>
      <w:r w:rsidRPr="0030274B">
        <w:rPr>
          <w:rFonts w:ascii="Lucida Console" w:hAnsi="Lucida Console"/>
          <w:sz w:val="22"/>
          <w:szCs w:val="22"/>
        </w:rPr>
        <w:t>;</w:t>
      </w:r>
      <w:proofErr w:type="gramEnd"/>
    </w:p>
    <w:p w14:paraId="7BFA7031" w14:textId="77777777" w:rsidR="00736559" w:rsidRPr="0030274B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0274B">
        <w:rPr>
          <w:rFonts w:ascii="Lucida Console" w:hAnsi="Lucida Console"/>
          <w:sz w:val="22"/>
          <w:szCs w:val="22"/>
        </w:rPr>
        <w:t xml:space="preserve">SAVEPOINT </w:t>
      </w:r>
      <w:proofErr w:type="spellStart"/>
      <w:r>
        <w:rPr>
          <w:rFonts w:ascii="Lucida Console" w:hAnsi="Lucida Console"/>
          <w:sz w:val="22"/>
          <w:szCs w:val="22"/>
        </w:rPr>
        <w:t>One</w:t>
      </w:r>
      <w:r w:rsidRPr="0030274B">
        <w:rPr>
          <w:rFonts w:ascii="Lucida Console" w:hAnsi="Lucida Console"/>
          <w:sz w:val="22"/>
          <w:szCs w:val="22"/>
        </w:rPr>
        <w:t>Record</w:t>
      </w:r>
      <w:proofErr w:type="spellEnd"/>
      <w:proofErr w:type="gramStart"/>
      <w:r w:rsidRPr="0030274B">
        <w:rPr>
          <w:rFonts w:ascii="Lucida Console" w:hAnsi="Lucida Console"/>
          <w:sz w:val="22"/>
          <w:szCs w:val="22"/>
        </w:rPr>
        <w:t xml:space="preserve">;  </w:t>
      </w:r>
      <w:r w:rsidRPr="0030274B">
        <w:rPr>
          <w:rFonts w:ascii="Lucida Console" w:hAnsi="Lucida Console"/>
          <w:color w:val="00B050"/>
          <w:sz w:val="22"/>
          <w:szCs w:val="22"/>
        </w:rPr>
        <w:t>--</w:t>
      </w:r>
      <w:proofErr w:type="gramEnd"/>
      <w:r w:rsidRPr="0030274B">
        <w:rPr>
          <w:rFonts w:ascii="Lucida Console" w:hAnsi="Lucida Console"/>
          <w:color w:val="00B050"/>
          <w:sz w:val="22"/>
          <w:szCs w:val="22"/>
        </w:rPr>
        <w:t>point we want to remember</w:t>
      </w:r>
    </w:p>
    <w:p w14:paraId="51AEFE09" w14:textId="77777777" w:rsidR="00736559" w:rsidRPr="0030274B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</w:p>
    <w:p w14:paraId="41549163" w14:textId="77777777" w:rsidR="00736559" w:rsidRPr="0030274B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</w:p>
    <w:p w14:paraId="645A4EF1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0274B">
        <w:rPr>
          <w:rFonts w:ascii="Lucida Console" w:hAnsi="Lucida Console"/>
          <w:sz w:val="22"/>
          <w:szCs w:val="22"/>
        </w:rPr>
        <w:t>INSERT INTO testTable</w:t>
      </w:r>
      <w:r w:rsidR="00FE75D1">
        <w:rPr>
          <w:rFonts w:ascii="Lucida Console" w:hAnsi="Lucida Console"/>
          <w:sz w:val="22"/>
          <w:szCs w:val="22"/>
        </w:rPr>
        <w:t>2</w:t>
      </w:r>
      <w:r w:rsidRPr="0030274B">
        <w:rPr>
          <w:rFonts w:ascii="Lucida Console" w:hAnsi="Lucida Console"/>
          <w:sz w:val="22"/>
          <w:szCs w:val="22"/>
        </w:rPr>
        <w:t xml:space="preserve"> VALUES (2, 'second')</w:t>
      </w:r>
      <w:proofErr w:type="gramStart"/>
      <w:r w:rsidRPr="0030274B">
        <w:rPr>
          <w:rFonts w:ascii="Lucida Console" w:hAnsi="Lucida Console"/>
          <w:sz w:val="22"/>
          <w:szCs w:val="22"/>
        </w:rPr>
        <w:t>;</w:t>
      </w:r>
      <w:proofErr w:type="gramEnd"/>
    </w:p>
    <w:p w14:paraId="7793546E" w14:textId="77777777" w:rsidR="00736559" w:rsidRPr="0030274B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0274B">
        <w:rPr>
          <w:rFonts w:ascii="Lucida Console" w:hAnsi="Lucida Console"/>
          <w:sz w:val="22"/>
          <w:szCs w:val="22"/>
        </w:rPr>
        <w:t>SELECT * FROM testTable</w:t>
      </w:r>
      <w:r w:rsidR="00450D70">
        <w:rPr>
          <w:rFonts w:ascii="Lucida Console" w:hAnsi="Lucida Console"/>
          <w:sz w:val="22"/>
          <w:szCs w:val="22"/>
        </w:rPr>
        <w:t>2</w:t>
      </w:r>
      <w:r w:rsidRPr="0030274B">
        <w:rPr>
          <w:rFonts w:ascii="Lucida Console" w:hAnsi="Lucida Console"/>
          <w:sz w:val="22"/>
          <w:szCs w:val="22"/>
        </w:rPr>
        <w:t xml:space="preserve">;   </w:t>
      </w:r>
      <w:r w:rsidRPr="0030274B">
        <w:rPr>
          <w:rFonts w:ascii="Lucida Console" w:hAnsi="Lucida Console"/>
          <w:color w:val="00B050"/>
          <w:sz w:val="22"/>
          <w:szCs w:val="22"/>
        </w:rPr>
        <w:t>--select returns 2 rows</w:t>
      </w:r>
    </w:p>
    <w:p w14:paraId="6A1AFAD7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</w:p>
    <w:p w14:paraId="2816061D" w14:textId="77777777" w:rsidR="00736559" w:rsidRPr="0030274B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0274B">
        <w:rPr>
          <w:rFonts w:ascii="Lucida Console" w:hAnsi="Lucida Console"/>
          <w:sz w:val="22"/>
          <w:szCs w:val="22"/>
        </w:rPr>
        <w:t xml:space="preserve">ROLLBACK TO </w:t>
      </w:r>
      <w:proofErr w:type="spellStart"/>
      <w:r w:rsidRPr="0030274B">
        <w:rPr>
          <w:rFonts w:ascii="Lucida Console" w:hAnsi="Lucida Console"/>
          <w:sz w:val="22"/>
          <w:szCs w:val="22"/>
        </w:rPr>
        <w:t>OneRecord</w:t>
      </w:r>
      <w:proofErr w:type="spellEnd"/>
      <w:r w:rsidRPr="0030274B">
        <w:rPr>
          <w:rFonts w:ascii="Lucida Console" w:hAnsi="Lucida Console"/>
          <w:sz w:val="22"/>
          <w:szCs w:val="22"/>
        </w:rPr>
        <w:t>;</w:t>
      </w:r>
    </w:p>
    <w:p w14:paraId="6FF5519C" w14:textId="77777777" w:rsidR="00736559" w:rsidRPr="0030274B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0274B">
        <w:rPr>
          <w:rFonts w:ascii="Lucida Console" w:hAnsi="Lucida Console"/>
          <w:sz w:val="22"/>
          <w:szCs w:val="22"/>
        </w:rPr>
        <w:t>SELECT * FROM testTable</w:t>
      </w:r>
      <w:r w:rsidR="00FE75D1">
        <w:rPr>
          <w:rFonts w:ascii="Lucida Console" w:hAnsi="Lucida Console"/>
          <w:sz w:val="22"/>
          <w:szCs w:val="22"/>
        </w:rPr>
        <w:t>2</w:t>
      </w:r>
      <w:r w:rsidRPr="0030274B">
        <w:rPr>
          <w:rFonts w:ascii="Lucida Console" w:hAnsi="Lucida Console"/>
          <w:sz w:val="22"/>
          <w:szCs w:val="22"/>
        </w:rPr>
        <w:t xml:space="preserve">;   </w:t>
      </w:r>
      <w:r w:rsidRPr="0030274B">
        <w:rPr>
          <w:rFonts w:ascii="Lucida Console" w:hAnsi="Lucida Console"/>
          <w:color w:val="00B050"/>
          <w:sz w:val="22"/>
          <w:szCs w:val="22"/>
        </w:rPr>
        <w:t>--select returns 1 row</w:t>
      </w:r>
    </w:p>
    <w:p w14:paraId="3148CE06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</w:p>
    <w:p w14:paraId="51149BDD" w14:textId="77777777" w:rsidR="00736559" w:rsidRPr="0030274B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0274B">
        <w:rPr>
          <w:rFonts w:ascii="Lucida Console" w:hAnsi="Lucida Console"/>
          <w:sz w:val="22"/>
          <w:szCs w:val="22"/>
        </w:rPr>
        <w:t xml:space="preserve">ROLLBACK TO </w:t>
      </w:r>
      <w:proofErr w:type="spellStart"/>
      <w:r>
        <w:rPr>
          <w:rFonts w:ascii="Lucida Console" w:hAnsi="Lucida Console"/>
          <w:sz w:val="22"/>
          <w:szCs w:val="22"/>
        </w:rPr>
        <w:t>NoRecords</w:t>
      </w:r>
      <w:proofErr w:type="spellEnd"/>
      <w:r w:rsidRPr="0030274B">
        <w:rPr>
          <w:rFonts w:ascii="Lucida Console" w:hAnsi="Lucida Console"/>
          <w:sz w:val="22"/>
          <w:szCs w:val="22"/>
        </w:rPr>
        <w:t>;</w:t>
      </w:r>
      <w:r>
        <w:rPr>
          <w:rFonts w:ascii="Lucida Console" w:hAnsi="Lucida Console"/>
          <w:sz w:val="22"/>
          <w:szCs w:val="22"/>
        </w:rPr>
        <w:t xml:space="preserve">  </w:t>
      </w:r>
      <w:r w:rsidRPr="0030274B">
        <w:rPr>
          <w:rFonts w:ascii="Lucida Console" w:hAnsi="Lucida Console"/>
          <w:sz w:val="22"/>
          <w:szCs w:val="22"/>
        </w:rPr>
        <w:t xml:space="preserve">   </w:t>
      </w:r>
      <w:r w:rsidRPr="0030274B">
        <w:rPr>
          <w:rFonts w:ascii="Lucida Console" w:hAnsi="Lucida Console"/>
          <w:color w:val="00B050"/>
          <w:sz w:val="22"/>
          <w:szCs w:val="22"/>
        </w:rPr>
        <w:t xml:space="preserve">--select returns </w:t>
      </w:r>
      <w:r>
        <w:rPr>
          <w:rFonts w:ascii="Lucida Console" w:hAnsi="Lucida Console"/>
          <w:color w:val="00B050"/>
          <w:sz w:val="22"/>
          <w:szCs w:val="22"/>
        </w:rPr>
        <w:t>0</w:t>
      </w:r>
      <w:r w:rsidRPr="0030274B">
        <w:rPr>
          <w:rFonts w:ascii="Lucida Console" w:hAnsi="Lucida Console"/>
          <w:color w:val="00B050"/>
          <w:sz w:val="22"/>
          <w:szCs w:val="22"/>
        </w:rPr>
        <w:t xml:space="preserve"> row</w:t>
      </w:r>
      <w:r>
        <w:rPr>
          <w:rFonts w:ascii="Lucida Console" w:hAnsi="Lucida Console"/>
          <w:color w:val="00B050"/>
          <w:sz w:val="22"/>
          <w:szCs w:val="22"/>
        </w:rPr>
        <w:t>s</w:t>
      </w:r>
    </w:p>
    <w:p w14:paraId="1EAC4567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</w:pPr>
      <w:r w:rsidRPr="0030274B">
        <w:rPr>
          <w:rFonts w:ascii="Lucida Console" w:hAnsi="Lucida Console"/>
          <w:sz w:val="22"/>
          <w:szCs w:val="22"/>
        </w:rPr>
        <w:t>SELECT * FROM testTable</w:t>
      </w:r>
      <w:r w:rsidR="00FE75D1">
        <w:rPr>
          <w:rFonts w:ascii="Lucida Console" w:hAnsi="Lucida Console"/>
          <w:sz w:val="22"/>
          <w:szCs w:val="22"/>
        </w:rPr>
        <w:t>2</w:t>
      </w:r>
      <w:r w:rsidRPr="0030274B">
        <w:rPr>
          <w:rFonts w:ascii="Lucida Console" w:hAnsi="Lucida Console"/>
          <w:sz w:val="22"/>
          <w:szCs w:val="22"/>
        </w:rPr>
        <w:t>;</w:t>
      </w:r>
    </w:p>
    <w:p w14:paraId="51EF4B45" w14:textId="77777777" w:rsidR="00736559" w:rsidRDefault="00736559" w:rsidP="00736559">
      <w:pPr>
        <w:ind w:left="360"/>
      </w:pPr>
    </w:p>
    <w:p w14:paraId="64278183" w14:textId="77777777" w:rsidR="00736559" w:rsidRDefault="00736559" w:rsidP="00736559">
      <w:pPr>
        <w:ind w:left="360"/>
      </w:pPr>
      <w:r>
        <w:t>The result:</w:t>
      </w:r>
    </w:p>
    <w:p w14:paraId="5AA06A8F" w14:textId="77777777" w:rsidR="00736559" w:rsidRDefault="00736559" w:rsidP="00736559">
      <w:pPr>
        <w:ind w:left="360"/>
      </w:pPr>
      <w:proofErr w:type="gramStart"/>
      <w:r>
        <w:lastRenderedPageBreak/>
        <w:t>table</w:t>
      </w:r>
      <w:proofErr w:type="gramEnd"/>
      <w:r>
        <w:t xml:space="preserve"> TESTTABLE</w:t>
      </w:r>
      <w:r w:rsidR="00FE75D1">
        <w:t>2</w:t>
      </w:r>
      <w:r>
        <w:t xml:space="preserve"> created.</w:t>
      </w:r>
    </w:p>
    <w:p w14:paraId="5724E656" w14:textId="77777777" w:rsidR="00736559" w:rsidRDefault="00736559" w:rsidP="00736559">
      <w:pPr>
        <w:ind w:left="360"/>
      </w:pPr>
      <w:r>
        <w:t xml:space="preserve">SAVEPOINT </w:t>
      </w:r>
      <w:proofErr w:type="spellStart"/>
      <w:r>
        <w:t>NoRecords</w:t>
      </w:r>
      <w:proofErr w:type="spellEnd"/>
    </w:p>
    <w:p w14:paraId="3DA54AC8" w14:textId="77777777" w:rsidR="00736559" w:rsidRDefault="00736559" w:rsidP="00736559">
      <w:pPr>
        <w:ind w:left="360"/>
      </w:pPr>
      <w:proofErr w:type="gramStart"/>
      <w:r>
        <w:t>1</w:t>
      </w:r>
      <w:proofErr w:type="gramEnd"/>
      <w:r>
        <w:t xml:space="preserve"> rows inserted.</w:t>
      </w:r>
    </w:p>
    <w:p w14:paraId="0932B6D2" w14:textId="77777777" w:rsidR="00736559" w:rsidRDefault="00736559" w:rsidP="00736559">
      <w:pPr>
        <w:ind w:left="360"/>
      </w:pPr>
      <w:r>
        <w:t xml:space="preserve">SAVEPOINT </w:t>
      </w:r>
      <w:proofErr w:type="spellStart"/>
      <w:r>
        <w:t>OneRecord</w:t>
      </w:r>
      <w:proofErr w:type="spellEnd"/>
    </w:p>
    <w:p w14:paraId="799C59CC" w14:textId="77777777" w:rsidR="00736559" w:rsidRDefault="00736559" w:rsidP="00736559">
      <w:pPr>
        <w:ind w:left="360"/>
      </w:pPr>
      <w:proofErr w:type="gramStart"/>
      <w:r>
        <w:t>1</w:t>
      </w:r>
      <w:proofErr w:type="gramEnd"/>
      <w:r>
        <w:t xml:space="preserve"> rows inserted.</w:t>
      </w:r>
    </w:p>
    <w:p w14:paraId="7E2DDA32" w14:textId="77777777" w:rsidR="00736559" w:rsidRDefault="00736559" w:rsidP="00736559">
      <w:pPr>
        <w:ind w:left="360"/>
      </w:pPr>
      <w:r>
        <w:t xml:space="preserve">                                    ID DESCR              </w:t>
      </w:r>
    </w:p>
    <w:p w14:paraId="4018B05E" w14:textId="77777777" w:rsidR="00736559" w:rsidRDefault="00736559" w:rsidP="00736559">
      <w:pPr>
        <w:ind w:left="360"/>
      </w:pPr>
      <w:r>
        <w:t>-------------------------------------- --------------------</w:t>
      </w:r>
    </w:p>
    <w:p w14:paraId="0E32D7E6" w14:textId="77777777" w:rsidR="00736559" w:rsidRDefault="00736559" w:rsidP="00736559">
      <w:pPr>
        <w:ind w:left="360"/>
      </w:pPr>
      <w:r>
        <w:t xml:space="preserve">                                     </w:t>
      </w:r>
      <w:proofErr w:type="gramStart"/>
      <w:r>
        <w:t>1</w:t>
      </w:r>
      <w:proofErr w:type="gramEnd"/>
      <w:r>
        <w:t xml:space="preserve"> test                 </w:t>
      </w:r>
    </w:p>
    <w:p w14:paraId="4F914C8C" w14:textId="77777777" w:rsidR="00736559" w:rsidRDefault="00736559" w:rsidP="00736559">
      <w:pPr>
        <w:ind w:left="360"/>
      </w:pPr>
      <w:r>
        <w:t xml:space="preserve">                                     2 second               </w:t>
      </w:r>
    </w:p>
    <w:p w14:paraId="14328754" w14:textId="77777777" w:rsidR="00736559" w:rsidRDefault="00736559" w:rsidP="00736559">
      <w:pPr>
        <w:ind w:left="360"/>
      </w:pPr>
    </w:p>
    <w:p w14:paraId="717E6DA4" w14:textId="77777777" w:rsidR="00736559" w:rsidRDefault="00736559" w:rsidP="00736559">
      <w:pPr>
        <w:ind w:left="360"/>
      </w:pPr>
      <w:proofErr w:type="gramStart"/>
      <w:r>
        <w:t>rollback</w:t>
      </w:r>
      <w:proofErr w:type="gramEnd"/>
      <w:r>
        <w:t xml:space="preserve"> complete.</w:t>
      </w:r>
    </w:p>
    <w:p w14:paraId="1A411B66" w14:textId="77777777" w:rsidR="00736559" w:rsidRDefault="00736559" w:rsidP="00736559">
      <w:pPr>
        <w:ind w:left="360"/>
      </w:pPr>
      <w:r>
        <w:t xml:space="preserve">                                    ID DESCR              </w:t>
      </w:r>
    </w:p>
    <w:p w14:paraId="4EC4E468" w14:textId="77777777" w:rsidR="00736559" w:rsidRDefault="00736559" w:rsidP="00736559">
      <w:pPr>
        <w:ind w:left="360"/>
      </w:pPr>
      <w:r>
        <w:t>-------------------------------------- --------------------</w:t>
      </w:r>
    </w:p>
    <w:p w14:paraId="727B4724" w14:textId="77777777" w:rsidR="00736559" w:rsidRDefault="00736559" w:rsidP="00736559">
      <w:pPr>
        <w:ind w:left="360"/>
      </w:pPr>
      <w:r>
        <w:t xml:space="preserve">                                     </w:t>
      </w:r>
      <w:proofErr w:type="gramStart"/>
      <w:r>
        <w:t>1</w:t>
      </w:r>
      <w:proofErr w:type="gramEnd"/>
      <w:r>
        <w:t xml:space="preserve"> test                 </w:t>
      </w:r>
    </w:p>
    <w:p w14:paraId="7E65165A" w14:textId="77777777" w:rsidR="00736559" w:rsidRDefault="00736559" w:rsidP="00736559">
      <w:pPr>
        <w:ind w:left="360"/>
      </w:pPr>
    </w:p>
    <w:p w14:paraId="071778A7" w14:textId="77777777" w:rsidR="00736559" w:rsidRDefault="00736559" w:rsidP="00736559">
      <w:pPr>
        <w:ind w:left="360"/>
      </w:pPr>
      <w:proofErr w:type="gramStart"/>
      <w:r>
        <w:t>rollback</w:t>
      </w:r>
      <w:proofErr w:type="gramEnd"/>
      <w:r>
        <w:t xml:space="preserve"> complete.</w:t>
      </w:r>
    </w:p>
    <w:p w14:paraId="2A7C5F2F" w14:textId="77777777" w:rsidR="00736559" w:rsidRDefault="00736559" w:rsidP="00736559">
      <w:pPr>
        <w:ind w:left="360"/>
      </w:pPr>
      <w:proofErr w:type="gramStart"/>
      <w:r>
        <w:t>no</w:t>
      </w:r>
      <w:proofErr w:type="gramEnd"/>
      <w:r>
        <w:t xml:space="preserve"> rows selected</w:t>
      </w:r>
    </w:p>
    <w:p w14:paraId="005C509D" w14:textId="77777777" w:rsidR="00736559" w:rsidRDefault="00736559" w:rsidP="00736559">
      <w:pPr>
        <w:ind w:left="360"/>
      </w:pPr>
    </w:p>
    <w:p w14:paraId="708D55E6" w14:textId="77777777" w:rsidR="00736559" w:rsidRDefault="00736559" w:rsidP="00736559">
      <w:pPr>
        <w:ind w:left="360"/>
      </w:pPr>
    </w:p>
    <w:p w14:paraId="7925419A" w14:textId="77777777" w:rsidR="00736559" w:rsidRDefault="00736559" w:rsidP="00736559">
      <w:pPr>
        <w:pStyle w:val="Heading1"/>
      </w:pPr>
      <w:bookmarkStart w:id="1" w:name="_Toc442539703"/>
      <w:r w:rsidRPr="00051A5A">
        <w:t>Testing Conditions (IF and CASE Statements)</w:t>
      </w:r>
      <w:bookmarkEnd w:id="1"/>
    </w:p>
    <w:p w14:paraId="2552B280" w14:textId="77777777" w:rsidR="00736559" w:rsidRPr="008A3628" w:rsidRDefault="00736559" w:rsidP="00736559">
      <w:pPr>
        <w:pStyle w:val="Heading2"/>
      </w:pPr>
      <w:bookmarkStart w:id="2" w:name="_Toc442539704"/>
      <w:r>
        <w:t>IF-ELSE</w:t>
      </w:r>
      <w:bookmarkEnd w:id="2"/>
    </w:p>
    <w:p w14:paraId="70968E39" w14:textId="77777777" w:rsidR="00736559" w:rsidRPr="00051A5A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051A5A">
        <w:rPr>
          <w:rFonts w:ascii="Lucida Console" w:hAnsi="Lucida Console"/>
          <w:sz w:val="22"/>
          <w:szCs w:val="22"/>
        </w:rPr>
        <w:t xml:space="preserve">CREATE OR REPLACE FUNCTION MAX_VALUE(x </w:t>
      </w:r>
      <w:proofErr w:type="spellStart"/>
      <w:r w:rsidRPr="00051A5A">
        <w:rPr>
          <w:rFonts w:ascii="Lucida Console" w:hAnsi="Lucida Console"/>
          <w:sz w:val="22"/>
          <w:szCs w:val="22"/>
        </w:rPr>
        <w:t>int</w:t>
      </w:r>
      <w:proofErr w:type="spellEnd"/>
      <w:r w:rsidRPr="00051A5A">
        <w:rPr>
          <w:rFonts w:ascii="Lucida Console" w:hAnsi="Lucida Console"/>
          <w:sz w:val="22"/>
          <w:szCs w:val="22"/>
        </w:rPr>
        <w:t xml:space="preserve">, y </w:t>
      </w:r>
      <w:proofErr w:type="spellStart"/>
      <w:r w:rsidRPr="00051A5A">
        <w:rPr>
          <w:rFonts w:ascii="Lucida Console" w:hAnsi="Lucida Console"/>
          <w:sz w:val="22"/>
          <w:szCs w:val="22"/>
        </w:rPr>
        <w:t>int</w:t>
      </w:r>
      <w:proofErr w:type="spellEnd"/>
      <w:r w:rsidRPr="00051A5A">
        <w:rPr>
          <w:rFonts w:ascii="Lucida Console" w:hAnsi="Lucida Console"/>
          <w:sz w:val="22"/>
          <w:szCs w:val="22"/>
        </w:rPr>
        <w:t>)</w:t>
      </w:r>
    </w:p>
    <w:p w14:paraId="5ADB039C" w14:textId="77777777" w:rsidR="00736559" w:rsidRPr="00051A5A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051A5A">
        <w:rPr>
          <w:rFonts w:ascii="Lucida Console" w:hAnsi="Lucida Console"/>
          <w:sz w:val="22"/>
          <w:szCs w:val="22"/>
        </w:rPr>
        <w:t xml:space="preserve">RETURN </w:t>
      </w:r>
      <w:proofErr w:type="spellStart"/>
      <w:r w:rsidRPr="00051A5A">
        <w:rPr>
          <w:rFonts w:ascii="Lucida Console" w:hAnsi="Lucida Console"/>
          <w:sz w:val="22"/>
          <w:szCs w:val="22"/>
        </w:rPr>
        <w:t>int</w:t>
      </w:r>
      <w:proofErr w:type="spellEnd"/>
      <w:r w:rsidRPr="00051A5A">
        <w:rPr>
          <w:rFonts w:ascii="Lucida Console" w:hAnsi="Lucida Console"/>
          <w:sz w:val="22"/>
          <w:szCs w:val="22"/>
        </w:rPr>
        <w:t xml:space="preserve"> AS</w:t>
      </w:r>
    </w:p>
    <w:p w14:paraId="1F266EE3" w14:textId="77777777" w:rsidR="00736559" w:rsidRPr="00051A5A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051A5A">
        <w:rPr>
          <w:rFonts w:ascii="Lucida Console" w:hAnsi="Lucida Console"/>
          <w:sz w:val="22"/>
          <w:szCs w:val="22"/>
        </w:rPr>
        <w:t xml:space="preserve">  BEGIN</w:t>
      </w:r>
    </w:p>
    <w:p w14:paraId="2078AD91" w14:textId="77777777" w:rsidR="00736559" w:rsidRPr="00051A5A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051A5A">
        <w:rPr>
          <w:rFonts w:ascii="Lucida Console" w:hAnsi="Lucida Console"/>
          <w:sz w:val="22"/>
          <w:szCs w:val="22"/>
        </w:rPr>
        <w:t xml:space="preserve">  IF x &gt; y THEN</w:t>
      </w:r>
    </w:p>
    <w:p w14:paraId="50A768DE" w14:textId="77777777" w:rsidR="00736559" w:rsidRPr="00051A5A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051A5A">
        <w:rPr>
          <w:rFonts w:ascii="Lucida Console" w:hAnsi="Lucida Console"/>
          <w:sz w:val="22"/>
          <w:szCs w:val="22"/>
        </w:rPr>
        <w:t xml:space="preserve">     RETURN x;</w:t>
      </w:r>
    </w:p>
    <w:p w14:paraId="416EFAA5" w14:textId="77777777" w:rsidR="00736559" w:rsidRPr="00051A5A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051A5A">
        <w:rPr>
          <w:rFonts w:ascii="Lucida Console" w:hAnsi="Lucida Console"/>
          <w:sz w:val="22"/>
          <w:szCs w:val="22"/>
        </w:rPr>
        <w:t xml:space="preserve">  ELSE</w:t>
      </w:r>
    </w:p>
    <w:p w14:paraId="5992584B" w14:textId="77777777" w:rsidR="00736559" w:rsidRPr="00051A5A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051A5A">
        <w:rPr>
          <w:rFonts w:ascii="Lucida Console" w:hAnsi="Lucida Console"/>
          <w:sz w:val="22"/>
          <w:szCs w:val="22"/>
        </w:rPr>
        <w:t xml:space="preserve">     RETURN y;</w:t>
      </w:r>
    </w:p>
    <w:p w14:paraId="5E52129B" w14:textId="77777777" w:rsidR="00736559" w:rsidRPr="00051A5A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051A5A">
        <w:rPr>
          <w:rFonts w:ascii="Lucida Console" w:hAnsi="Lucida Console"/>
          <w:sz w:val="22"/>
          <w:szCs w:val="22"/>
        </w:rPr>
        <w:t xml:space="preserve">  END IF</w:t>
      </w:r>
      <w:proofErr w:type="gramStart"/>
      <w:r w:rsidRPr="00051A5A">
        <w:rPr>
          <w:rFonts w:ascii="Lucida Console" w:hAnsi="Lucida Console"/>
          <w:sz w:val="22"/>
          <w:szCs w:val="22"/>
        </w:rPr>
        <w:t>;</w:t>
      </w:r>
      <w:proofErr w:type="gramEnd"/>
    </w:p>
    <w:p w14:paraId="0DA0AA97" w14:textId="77777777" w:rsidR="00736559" w:rsidRPr="00051A5A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051A5A">
        <w:rPr>
          <w:rFonts w:ascii="Lucida Console" w:hAnsi="Lucida Console"/>
          <w:sz w:val="22"/>
          <w:szCs w:val="22"/>
        </w:rPr>
        <w:t>END;</w:t>
      </w:r>
    </w:p>
    <w:p w14:paraId="67BD1402" w14:textId="77777777" w:rsidR="00736559" w:rsidRPr="00051A5A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051A5A">
        <w:rPr>
          <w:rFonts w:ascii="Lucida Console" w:hAnsi="Lucida Console"/>
          <w:sz w:val="22"/>
          <w:szCs w:val="22"/>
        </w:rPr>
        <w:t>/</w:t>
      </w:r>
    </w:p>
    <w:p w14:paraId="5BB5708F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SET SERVEROUTPUT ON;</w:t>
      </w:r>
    </w:p>
    <w:p w14:paraId="5AAC0400" w14:textId="77777777" w:rsidR="00736559" w:rsidRPr="00051A5A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051A5A">
        <w:rPr>
          <w:rFonts w:ascii="Lucida Console" w:hAnsi="Lucida Console"/>
          <w:sz w:val="22"/>
          <w:szCs w:val="22"/>
        </w:rPr>
        <w:t>SELECT MAX_</w:t>
      </w:r>
      <w:proofErr w:type="gramStart"/>
      <w:r w:rsidRPr="00051A5A">
        <w:rPr>
          <w:rFonts w:ascii="Lucida Console" w:hAnsi="Lucida Console"/>
          <w:sz w:val="22"/>
          <w:szCs w:val="22"/>
        </w:rPr>
        <w:t>VALUE(</w:t>
      </w:r>
      <w:proofErr w:type="gramEnd"/>
      <w:r w:rsidRPr="00051A5A">
        <w:rPr>
          <w:rFonts w:ascii="Lucida Console" w:hAnsi="Lucida Console"/>
          <w:sz w:val="22"/>
          <w:szCs w:val="22"/>
        </w:rPr>
        <w:t>7,9) FROM DUAL;</w:t>
      </w:r>
      <w:r>
        <w:rPr>
          <w:rFonts w:ascii="Lucida Console" w:hAnsi="Lucida Console"/>
          <w:sz w:val="22"/>
          <w:szCs w:val="22"/>
        </w:rPr>
        <w:t xml:space="preserve">  --returns 9</w:t>
      </w:r>
    </w:p>
    <w:p w14:paraId="14225CFA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051A5A">
        <w:rPr>
          <w:rFonts w:ascii="Lucida Console" w:hAnsi="Lucida Console"/>
          <w:sz w:val="22"/>
          <w:szCs w:val="22"/>
        </w:rPr>
        <w:t>SELECT MAX_</w:t>
      </w:r>
      <w:proofErr w:type="gramStart"/>
      <w:r w:rsidRPr="00051A5A">
        <w:rPr>
          <w:rFonts w:ascii="Lucida Console" w:hAnsi="Lucida Console"/>
          <w:sz w:val="22"/>
          <w:szCs w:val="22"/>
        </w:rPr>
        <w:t>VALUE(</w:t>
      </w:r>
      <w:proofErr w:type="gramEnd"/>
      <w:r w:rsidRPr="00051A5A">
        <w:rPr>
          <w:rFonts w:ascii="Lucida Console" w:hAnsi="Lucida Console"/>
          <w:sz w:val="22"/>
          <w:szCs w:val="22"/>
        </w:rPr>
        <w:t>45,3) FROM DUAL;</w:t>
      </w:r>
      <w:r>
        <w:rPr>
          <w:rFonts w:ascii="Lucida Console" w:hAnsi="Lucida Console"/>
          <w:sz w:val="22"/>
          <w:szCs w:val="22"/>
        </w:rPr>
        <w:t xml:space="preserve">  --returns 45</w:t>
      </w:r>
    </w:p>
    <w:p w14:paraId="0555A8A8" w14:textId="77777777" w:rsidR="00736559" w:rsidRPr="00051A5A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</w:p>
    <w:p w14:paraId="4233F399" w14:textId="77777777" w:rsidR="00736559" w:rsidRDefault="00736559" w:rsidP="00736559">
      <w:pPr>
        <w:ind w:left="360"/>
      </w:pPr>
      <w:r>
        <w:t>Another example of IF-THEN-ELSE, but using unnamed block and some useful date operations.</w:t>
      </w:r>
    </w:p>
    <w:p w14:paraId="5E1501C2" w14:textId="77777777" w:rsidR="00736559" w:rsidRDefault="00736559" w:rsidP="00736559">
      <w:pPr>
        <w:ind w:left="360"/>
      </w:pPr>
      <w:r>
        <w:t>We want to write a code that prompts user to input a date and then tells if it is fall, spring, summer or winter day.</w:t>
      </w:r>
    </w:p>
    <w:p w14:paraId="66F14CC3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SET SERVEROUTPUT ON;</w:t>
      </w:r>
    </w:p>
    <w:p w14:paraId="521AB426" w14:textId="77777777" w:rsidR="00736559" w:rsidRPr="00061A9A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061A9A">
        <w:rPr>
          <w:rFonts w:ascii="Lucida Console" w:hAnsi="Lucida Console"/>
          <w:sz w:val="22"/>
          <w:szCs w:val="22"/>
        </w:rPr>
        <w:t>DECLARE</w:t>
      </w:r>
    </w:p>
    <w:p w14:paraId="657DF171" w14:textId="77777777" w:rsidR="00736559" w:rsidRPr="00061A9A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  </w:t>
      </w:r>
      <w:proofErr w:type="spellStart"/>
      <w:proofErr w:type="gramStart"/>
      <w:r w:rsidRPr="00061A9A">
        <w:rPr>
          <w:rFonts w:ascii="Lucida Console" w:hAnsi="Lucida Console"/>
          <w:sz w:val="22"/>
          <w:szCs w:val="22"/>
        </w:rPr>
        <w:t>user_date</w:t>
      </w:r>
      <w:proofErr w:type="spellEnd"/>
      <w:proofErr w:type="gramEnd"/>
      <w:r w:rsidRPr="00061A9A">
        <w:rPr>
          <w:rFonts w:ascii="Lucida Console" w:hAnsi="Lucida Console"/>
          <w:sz w:val="22"/>
          <w:szCs w:val="22"/>
        </w:rPr>
        <w:t xml:space="preserve"> DATE;</w:t>
      </w:r>
    </w:p>
    <w:p w14:paraId="2BA45B83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  </w:t>
      </w:r>
      <w:proofErr w:type="spellStart"/>
      <w:proofErr w:type="gramStart"/>
      <w:r w:rsidRPr="00061A9A">
        <w:rPr>
          <w:rFonts w:ascii="Lucida Console" w:hAnsi="Lucida Console"/>
          <w:sz w:val="22"/>
          <w:szCs w:val="22"/>
        </w:rPr>
        <w:t>user_day</w:t>
      </w:r>
      <w:proofErr w:type="spellEnd"/>
      <w:proofErr w:type="gramEnd"/>
      <w:r w:rsidRPr="00061A9A">
        <w:rPr>
          <w:rFonts w:ascii="Lucida Console" w:hAnsi="Lucida Console"/>
          <w:sz w:val="22"/>
          <w:szCs w:val="22"/>
        </w:rPr>
        <w:t xml:space="preserve"> </w:t>
      </w:r>
      <w:r>
        <w:rPr>
          <w:rFonts w:ascii="Lucida Console" w:hAnsi="Lucida Console"/>
          <w:sz w:val="22"/>
          <w:szCs w:val="22"/>
        </w:rPr>
        <w:t>INT;</w:t>
      </w:r>
    </w:p>
    <w:p w14:paraId="5B5773CD" w14:textId="77777777" w:rsidR="00736559" w:rsidRPr="00061A9A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  </w:t>
      </w:r>
      <w:proofErr w:type="spellStart"/>
      <w:proofErr w:type="gramStart"/>
      <w:r>
        <w:rPr>
          <w:rFonts w:ascii="Lucida Console" w:hAnsi="Lucida Console"/>
          <w:sz w:val="22"/>
          <w:szCs w:val="22"/>
        </w:rPr>
        <w:t>user_month</w:t>
      </w:r>
      <w:proofErr w:type="spellEnd"/>
      <w:proofErr w:type="gramEnd"/>
      <w:r>
        <w:rPr>
          <w:rFonts w:ascii="Lucida Console" w:hAnsi="Lucida Console"/>
          <w:sz w:val="22"/>
          <w:szCs w:val="22"/>
        </w:rPr>
        <w:t xml:space="preserve"> INT;</w:t>
      </w:r>
    </w:p>
    <w:p w14:paraId="450256B0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061A9A">
        <w:rPr>
          <w:rFonts w:ascii="Lucida Console" w:hAnsi="Lucida Console"/>
          <w:sz w:val="22"/>
          <w:szCs w:val="22"/>
        </w:rPr>
        <w:t>BEGIN</w:t>
      </w:r>
    </w:p>
    <w:p w14:paraId="05C48844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  </w:t>
      </w:r>
      <w:proofErr w:type="spellStart"/>
      <w:r w:rsidRPr="00061A9A">
        <w:rPr>
          <w:rFonts w:ascii="Lucida Console" w:hAnsi="Lucida Console"/>
          <w:sz w:val="22"/>
          <w:szCs w:val="22"/>
        </w:rPr>
        <w:t>user_</w:t>
      </w:r>
      <w:proofErr w:type="gramStart"/>
      <w:r w:rsidRPr="00061A9A">
        <w:rPr>
          <w:rFonts w:ascii="Lucida Console" w:hAnsi="Lucida Console"/>
          <w:sz w:val="22"/>
          <w:szCs w:val="22"/>
        </w:rPr>
        <w:t>date</w:t>
      </w:r>
      <w:proofErr w:type="spellEnd"/>
      <w:r w:rsidRPr="00061A9A">
        <w:rPr>
          <w:rFonts w:ascii="Lucida Console" w:hAnsi="Lucida Console"/>
          <w:sz w:val="22"/>
          <w:szCs w:val="22"/>
        </w:rPr>
        <w:t xml:space="preserve"> :</w:t>
      </w:r>
      <w:proofErr w:type="gramEnd"/>
      <w:r w:rsidRPr="00061A9A">
        <w:rPr>
          <w:rFonts w:ascii="Lucida Console" w:hAnsi="Lucida Console"/>
          <w:sz w:val="22"/>
          <w:szCs w:val="22"/>
        </w:rPr>
        <w:t>= TO_DATE('&amp;</w:t>
      </w:r>
      <w:proofErr w:type="spellStart"/>
      <w:r w:rsidRPr="00061A9A">
        <w:rPr>
          <w:rFonts w:ascii="Lucida Console" w:hAnsi="Lucida Console"/>
          <w:sz w:val="22"/>
          <w:szCs w:val="22"/>
        </w:rPr>
        <w:t>please_input_date_to_check</w:t>
      </w:r>
      <w:proofErr w:type="spellEnd"/>
      <w:r w:rsidRPr="00061A9A">
        <w:rPr>
          <w:rFonts w:ascii="Lucida Console" w:hAnsi="Lucida Console"/>
          <w:sz w:val="22"/>
          <w:szCs w:val="22"/>
        </w:rPr>
        <w:t>', 'DD-MON-YYYY')</w:t>
      </w:r>
      <w:r>
        <w:rPr>
          <w:rFonts w:ascii="Lucida Console" w:hAnsi="Lucida Console"/>
          <w:sz w:val="22"/>
          <w:szCs w:val="22"/>
        </w:rPr>
        <w:t>;</w:t>
      </w:r>
    </w:p>
    <w:p w14:paraId="5FAC4283" w14:textId="77777777" w:rsidR="00736559" w:rsidRPr="00061A9A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color w:val="00B050"/>
          <w:sz w:val="22"/>
          <w:szCs w:val="22"/>
        </w:rPr>
      </w:pPr>
      <w:r w:rsidRPr="00061A9A">
        <w:rPr>
          <w:rFonts w:ascii="Lucida Console" w:hAnsi="Lucida Console"/>
          <w:color w:val="00B050"/>
          <w:sz w:val="22"/>
          <w:szCs w:val="22"/>
        </w:rPr>
        <w:lastRenderedPageBreak/>
        <w:t xml:space="preserve">-- </w:t>
      </w:r>
      <w:proofErr w:type="gramStart"/>
      <w:r w:rsidRPr="00061A9A">
        <w:rPr>
          <w:rFonts w:ascii="Lucida Console" w:hAnsi="Lucida Console"/>
          <w:color w:val="00B050"/>
          <w:sz w:val="22"/>
          <w:szCs w:val="22"/>
        </w:rPr>
        <w:t>ampersand</w:t>
      </w:r>
      <w:proofErr w:type="gramEnd"/>
      <w:r w:rsidRPr="00061A9A">
        <w:rPr>
          <w:rFonts w:ascii="Lucida Console" w:hAnsi="Lucida Console"/>
          <w:color w:val="00B050"/>
          <w:sz w:val="22"/>
          <w:szCs w:val="22"/>
        </w:rPr>
        <w:t xml:space="preserve"> means that user will be prompted for input</w:t>
      </w:r>
    </w:p>
    <w:p w14:paraId="6E808310" w14:textId="77777777" w:rsidR="00736559" w:rsidRPr="00061A9A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color w:val="00B050"/>
          <w:sz w:val="22"/>
          <w:szCs w:val="22"/>
        </w:rPr>
      </w:pPr>
      <w:r w:rsidRPr="00061A9A">
        <w:rPr>
          <w:rFonts w:ascii="Lucida Console" w:hAnsi="Lucida Console"/>
          <w:color w:val="00B050"/>
          <w:sz w:val="22"/>
          <w:szCs w:val="22"/>
        </w:rPr>
        <w:t>-- DD-MON-YYYY e.g. 06-NOV-</w:t>
      </w:r>
      <w:r>
        <w:rPr>
          <w:rFonts w:ascii="Lucida Console" w:hAnsi="Lucida Console"/>
          <w:color w:val="00B050"/>
          <w:sz w:val="22"/>
          <w:szCs w:val="22"/>
        </w:rPr>
        <w:t>20</w:t>
      </w:r>
      <w:r w:rsidRPr="00061A9A">
        <w:rPr>
          <w:rFonts w:ascii="Lucida Console" w:hAnsi="Lucida Console"/>
          <w:color w:val="00B050"/>
          <w:sz w:val="22"/>
          <w:szCs w:val="22"/>
        </w:rPr>
        <w:t>1</w:t>
      </w:r>
      <w:r>
        <w:rPr>
          <w:rFonts w:ascii="Lucida Console" w:hAnsi="Lucida Console"/>
          <w:color w:val="00B050"/>
          <w:sz w:val="22"/>
          <w:szCs w:val="22"/>
        </w:rPr>
        <w:t>8</w:t>
      </w:r>
    </w:p>
    <w:p w14:paraId="5330F718" w14:textId="77777777" w:rsidR="00736559" w:rsidRPr="00061A9A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</w:p>
    <w:p w14:paraId="18843E58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061A9A">
        <w:rPr>
          <w:rFonts w:ascii="Lucida Console" w:hAnsi="Lucida Console"/>
          <w:sz w:val="22"/>
          <w:szCs w:val="22"/>
        </w:rPr>
        <w:t xml:space="preserve"> </w:t>
      </w:r>
      <w:r>
        <w:rPr>
          <w:rFonts w:ascii="Lucida Console" w:hAnsi="Lucida Console"/>
          <w:sz w:val="22"/>
          <w:szCs w:val="22"/>
        </w:rPr>
        <w:t xml:space="preserve"> </w:t>
      </w:r>
      <w:proofErr w:type="spellStart"/>
      <w:r w:rsidRPr="00061A9A">
        <w:rPr>
          <w:rFonts w:ascii="Lucida Console" w:hAnsi="Lucida Console"/>
          <w:sz w:val="22"/>
          <w:szCs w:val="22"/>
        </w:rPr>
        <w:t>user_</w:t>
      </w:r>
      <w:proofErr w:type="gramStart"/>
      <w:r w:rsidRPr="00061A9A">
        <w:rPr>
          <w:rFonts w:ascii="Lucida Console" w:hAnsi="Lucida Console"/>
          <w:sz w:val="22"/>
          <w:szCs w:val="22"/>
        </w:rPr>
        <w:t>day</w:t>
      </w:r>
      <w:proofErr w:type="spellEnd"/>
      <w:r w:rsidRPr="00061A9A">
        <w:rPr>
          <w:rFonts w:ascii="Lucida Console" w:hAnsi="Lucida Console"/>
          <w:sz w:val="22"/>
          <w:szCs w:val="22"/>
        </w:rPr>
        <w:t xml:space="preserve"> :</w:t>
      </w:r>
      <w:proofErr w:type="gramEnd"/>
      <w:r w:rsidRPr="00061A9A">
        <w:rPr>
          <w:rFonts w:ascii="Lucida Console" w:hAnsi="Lucida Console"/>
          <w:sz w:val="22"/>
          <w:szCs w:val="22"/>
        </w:rPr>
        <w:t>= RTRIM(TO_CHAR(</w:t>
      </w:r>
      <w:proofErr w:type="spellStart"/>
      <w:r w:rsidRPr="00061A9A">
        <w:rPr>
          <w:rFonts w:ascii="Lucida Console" w:hAnsi="Lucida Console"/>
          <w:sz w:val="22"/>
          <w:szCs w:val="22"/>
        </w:rPr>
        <w:t>user_date,'</w:t>
      </w:r>
      <w:r>
        <w:rPr>
          <w:rFonts w:ascii="Lucida Console" w:hAnsi="Lucida Console"/>
          <w:sz w:val="22"/>
          <w:szCs w:val="22"/>
        </w:rPr>
        <w:t>DD</w:t>
      </w:r>
      <w:proofErr w:type="spellEnd"/>
      <w:r w:rsidRPr="00061A9A">
        <w:rPr>
          <w:rFonts w:ascii="Lucida Console" w:hAnsi="Lucida Console"/>
          <w:sz w:val="22"/>
          <w:szCs w:val="22"/>
        </w:rPr>
        <w:t>'));</w:t>
      </w:r>
    </w:p>
    <w:p w14:paraId="24587BA7" w14:textId="77777777" w:rsidR="00736559" w:rsidRPr="00061A9A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  </w:t>
      </w:r>
      <w:proofErr w:type="spellStart"/>
      <w:r w:rsidRPr="00061A9A">
        <w:rPr>
          <w:rFonts w:ascii="Lucida Console" w:hAnsi="Lucida Console"/>
          <w:sz w:val="22"/>
          <w:szCs w:val="22"/>
        </w:rPr>
        <w:t>user_</w:t>
      </w:r>
      <w:proofErr w:type="gramStart"/>
      <w:r>
        <w:rPr>
          <w:rFonts w:ascii="Lucida Console" w:hAnsi="Lucida Console"/>
          <w:sz w:val="22"/>
          <w:szCs w:val="22"/>
        </w:rPr>
        <w:t>month</w:t>
      </w:r>
      <w:proofErr w:type="spellEnd"/>
      <w:r w:rsidRPr="00061A9A">
        <w:rPr>
          <w:rFonts w:ascii="Lucida Console" w:hAnsi="Lucida Console"/>
          <w:sz w:val="22"/>
          <w:szCs w:val="22"/>
        </w:rPr>
        <w:t xml:space="preserve"> :</w:t>
      </w:r>
      <w:proofErr w:type="gramEnd"/>
      <w:r w:rsidRPr="00061A9A">
        <w:rPr>
          <w:rFonts w:ascii="Lucida Console" w:hAnsi="Lucida Console"/>
          <w:sz w:val="22"/>
          <w:szCs w:val="22"/>
        </w:rPr>
        <w:t>= RTRIM(TO_CHAR(</w:t>
      </w:r>
      <w:proofErr w:type="spellStart"/>
      <w:r w:rsidRPr="00061A9A">
        <w:rPr>
          <w:rFonts w:ascii="Lucida Console" w:hAnsi="Lucida Console"/>
          <w:sz w:val="22"/>
          <w:szCs w:val="22"/>
        </w:rPr>
        <w:t>user_date,'</w:t>
      </w:r>
      <w:r>
        <w:rPr>
          <w:rFonts w:ascii="Lucida Console" w:hAnsi="Lucida Console"/>
          <w:sz w:val="22"/>
          <w:szCs w:val="22"/>
        </w:rPr>
        <w:t>MM</w:t>
      </w:r>
      <w:proofErr w:type="spellEnd"/>
      <w:r w:rsidRPr="00061A9A">
        <w:rPr>
          <w:rFonts w:ascii="Lucida Console" w:hAnsi="Lucida Console"/>
          <w:sz w:val="22"/>
          <w:szCs w:val="22"/>
        </w:rPr>
        <w:t>'));</w:t>
      </w:r>
    </w:p>
    <w:p w14:paraId="718C8CA8" w14:textId="77777777" w:rsidR="00736559" w:rsidRPr="00061A9A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</w:p>
    <w:p w14:paraId="37FD04D0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819B1">
        <w:rPr>
          <w:rFonts w:ascii="Lucida Console" w:hAnsi="Lucida Console"/>
          <w:sz w:val="22"/>
          <w:szCs w:val="22"/>
        </w:rPr>
        <w:t xml:space="preserve">  </w:t>
      </w:r>
      <w:r>
        <w:rPr>
          <w:rFonts w:ascii="Lucida Console" w:hAnsi="Lucida Console"/>
          <w:sz w:val="22"/>
          <w:szCs w:val="22"/>
        </w:rPr>
        <w:t>IF</w:t>
      </w:r>
      <w:r w:rsidRPr="003819B1">
        <w:rPr>
          <w:rFonts w:ascii="Lucida Console" w:hAnsi="Lucida Console"/>
          <w:sz w:val="22"/>
          <w:szCs w:val="22"/>
        </w:rPr>
        <w:t xml:space="preserve"> </w:t>
      </w:r>
      <w:proofErr w:type="gramStart"/>
      <w:r w:rsidRPr="003819B1">
        <w:rPr>
          <w:rFonts w:ascii="Lucida Console" w:hAnsi="Lucida Console"/>
          <w:sz w:val="22"/>
          <w:szCs w:val="22"/>
        </w:rPr>
        <w:t>( (</w:t>
      </w:r>
      <w:proofErr w:type="spellStart"/>
      <w:proofErr w:type="gramEnd"/>
      <w:r>
        <w:rPr>
          <w:rFonts w:ascii="Lucida Console" w:hAnsi="Lucida Console"/>
          <w:sz w:val="22"/>
          <w:szCs w:val="22"/>
        </w:rPr>
        <w:t>user_</w:t>
      </w:r>
      <w:r w:rsidRPr="003819B1">
        <w:rPr>
          <w:rFonts w:ascii="Lucida Console" w:hAnsi="Lucida Console"/>
          <w:sz w:val="22"/>
          <w:szCs w:val="22"/>
        </w:rPr>
        <w:t>month</w:t>
      </w:r>
      <w:proofErr w:type="spellEnd"/>
      <w:r w:rsidRPr="003819B1">
        <w:rPr>
          <w:rFonts w:ascii="Lucida Console" w:hAnsi="Lucida Console"/>
          <w:sz w:val="22"/>
          <w:szCs w:val="22"/>
        </w:rPr>
        <w:t xml:space="preserve"> </w:t>
      </w:r>
      <w:r>
        <w:rPr>
          <w:rFonts w:ascii="Lucida Console" w:hAnsi="Lucida Console"/>
          <w:sz w:val="22"/>
          <w:szCs w:val="22"/>
        </w:rPr>
        <w:t>=</w:t>
      </w:r>
      <w:r w:rsidRPr="003819B1">
        <w:rPr>
          <w:rFonts w:ascii="Lucida Console" w:hAnsi="Lucida Console"/>
          <w:sz w:val="22"/>
          <w:szCs w:val="22"/>
        </w:rPr>
        <w:t xml:space="preserve"> 1) </w:t>
      </w:r>
      <w:r>
        <w:rPr>
          <w:rFonts w:ascii="Lucida Console" w:hAnsi="Lucida Console"/>
          <w:sz w:val="22"/>
          <w:szCs w:val="22"/>
        </w:rPr>
        <w:t>OR</w:t>
      </w:r>
      <w:r w:rsidRPr="003819B1">
        <w:rPr>
          <w:rFonts w:ascii="Lucida Console" w:hAnsi="Lucida Console"/>
          <w:sz w:val="22"/>
          <w:szCs w:val="22"/>
        </w:rPr>
        <w:t xml:space="preserve"> (</w:t>
      </w:r>
      <w:proofErr w:type="spellStart"/>
      <w:r>
        <w:rPr>
          <w:rFonts w:ascii="Lucida Console" w:hAnsi="Lucida Console"/>
          <w:sz w:val="22"/>
          <w:szCs w:val="22"/>
        </w:rPr>
        <w:t>user_</w:t>
      </w:r>
      <w:r w:rsidRPr="003819B1">
        <w:rPr>
          <w:rFonts w:ascii="Lucida Console" w:hAnsi="Lucida Console"/>
          <w:sz w:val="22"/>
          <w:szCs w:val="22"/>
        </w:rPr>
        <w:t>month</w:t>
      </w:r>
      <w:proofErr w:type="spellEnd"/>
      <w:r w:rsidRPr="003819B1">
        <w:rPr>
          <w:rFonts w:ascii="Lucida Console" w:hAnsi="Lucida Console"/>
          <w:sz w:val="22"/>
          <w:szCs w:val="22"/>
        </w:rPr>
        <w:t xml:space="preserve"> </w:t>
      </w:r>
      <w:r>
        <w:rPr>
          <w:rFonts w:ascii="Lucida Console" w:hAnsi="Lucida Console"/>
          <w:sz w:val="22"/>
          <w:szCs w:val="22"/>
        </w:rPr>
        <w:t>=</w:t>
      </w:r>
      <w:r w:rsidRPr="003819B1">
        <w:rPr>
          <w:rFonts w:ascii="Lucida Console" w:hAnsi="Lucida Console"/>
          <w:sz w:val="22"/>
          <w:szCs w:val="22"/>
        </w:rPr>
        <w:t xml:space="preserve"> 2))</w:t>
      </w:r>
      <w:r>
        <w:rPr>
          <w:rFonts w:ascii="Lucida Console" w:hAnsi="Lucida Console"/>
          <w:sz w:val="22"/>
          <w:szCs w:val="22"/>
        </w:rPr>
        <w:t xml:space="preserve"> THEN</w:t>
      </w:r>
    </w:p>
    <w:p w14:paraId="00AE7C1A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819B1">
        <w:rPr>
          <w:rFonts w:ascii="Lucida Console" w:hAnsi="Lucida Console"/>
          <w:sz w:val="22"/>
          <w:szCs w:val="22"/>
        </w:rPr>
        <w:t xml:space="preserve">   </w:t>
      </w:r>
      <w:proofErr w:type="spellStart"/>
      <w:r>
        <w:rPr>
          <w:rFonts w:ascii="Lucida Console" w:hAnsi="Lucida Console"/>
          <w:sz w:val="22"/>
          <w:szCs w:val="22"/>
        </w:rPr>
        <w:t>Dbms_output.put_</w:t>
      </w:r>
      <w:proofErr w:type="gramStart"/>
      <w:r>
        <w:rPr>
          <w:rFonts w:ascii="Lucida Console" w:hAnsi="Lucida Console"/>
          <w:sz w:val="22"/>
          <w:szCs w:val="22"/>
        </w:rPr>
        <w:t>line</w:t>
      </w:r>
      <w:proofErr w:type="spellEnd"/>
      <w:r>
        <w:rPr>
          <w:rFonts w:ascii="Lucida Console" w:hAnsi="Lucida Console"/>
          <w:sz w:val="22"/>
          <w:szCs w:val="22"/>
        </w:rPr>
        <w:t>(</w:t>
      </w:r>
      <w:proofErr w:type="gramEnd"/>
      <w:r>
        <w:rPr>
          <w:rFonts w:ascii="Lucida Console" w:hAnsi="Lucida Console"/>
          <w:sz w:val="22"/>
          <w:szCs w:val="22"/>
        </w:rPr>
        <w:t>'</w:t>
      </w:r>
      <w:r w:rsidRPr="003819B1">
        <w:rPr>
          <w:rFonts w:ascii="Lucida Console" w:hAnsi="Lucida Console"/>
          <w:sz w:val="22"/>
          <w:szCs w:val="22"/>
        </w:rPr>
        <w:t>The season is Winter</w:t>
      </w:r>
      <w:r>
        <w:rPr>
          <w:rFonts w:ascii="Lucida Console" w:hAnsi="Lucida Console"/>
          <w:sz w:val="22"/>
          <w:szCs w:val="22"/>
        </w:rPr>
        <w:t>');</w:t>
      </w:r>
    </w:p>
    <w:p w14:paraId="40DBB16F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</w:p>
    <w:p w14:paraId="4732CDCF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819B1">
        <w:rPr>
          <w:rFonts w:ascii="Lucida Console" w:hAnsi="Lucida Console"/>
          <w:sz w:val="22"/>
          <w:szCs w:val="22"/>
        </w:rPr>
        <w:t xml:space="preserve">  </w:t>
      </w:r>
      <w:proofErr w:type="gramStart"/>
      <w:r>
        <w:rPr>
          <w:rFonts w:ascii="Lucida Console" w:hAnsi="Lucida Console"/>
          <w:sz w:val="22"/>
          <w:szCs w:val="22"/>
        </w:rPr>
        <w:t>ELSIF</w:t>
      </w:r>
      <w:r w:rsidRPr="003819B1">
        <w:rPr>
          <w:rFonts w:ascii="Lucida Console" w:hAnsi="Lucida Console"/>
          <w:sz w:val="22"/>
          <w:szCs w:val="22"/>
        </w:rPr>
        <w:t>(</w:t>
      </w:r>
      <w:proofErr w:type="gramEnd"/>
      <w:r w:rsidRPr="003819B1">
        <w:rPr>
          <w:rFonts w:ascii="Lucida Console" w:hAnsi="Lucida Console"/>
          <w:sz w:val="22"/>
          <w:szCs w:val="22"/>
        </w:rPr>
        <w:t xml:space="preserve"> (</w:t>
      </w:r>
      <w:proofErr w:type="spellStart"/>
      <w:r>
        <w:rPr>
          <w:rFonts w:ascii="Lucida Console" w:hAnsi="Lucida Console"/>
          <w:sz w:val="22"/>
          <w:szCs w:val="22"/>
        </w:rPr>
        <w:t>user_</w:t>
      </w:r>
      <w:r w:rsidRPr="003819B1">
        <w:rPr>
          <w:rFonts w:ascii="Lucida Console" w:hAnsi="Lucida Console"/>
          <w:sz w:val="22"/>
          <w:szCs w:val="22"/>
        </w:rPr>
        <w:t>month</w:t>
      </w:r>
      <w:proofErr w:type="spellEnd"/>
      <w:r w:rsidRPr="003819B1">
        <w:rPr>
          <w:rFonts w:ascii="Lucida Console" w:hAnsi="Lucida Console"/>
          <w:sz w:val="22"/>
          <w:szCs w:val="22"/>
        </w:rPr>
        <w:t xml:space="preserve"> </w:t>
      </w:r>
      <w:r>
        <w:rPr>
          <w:rFonts w:ascii="Lucida Console" w:hAnsi="Lucida Console"/>
          <w:sz w:val="22"/>
          <w:szCs w:val="22"/>
        </w:rPr>
        <w:t>=</w:t>
      </w:r>
      <w:r w:rsidRPr="003819B1">
        <w:rPr>
          <w:rFonts w:ascii="Lucida Console" w:hAnsi="Lucida Console"/>
          <w:sz w:val="22"/>
          <w:szCs w:val="22"/>
        </w:rPr>
        <w:t xml:space="preserve"> 4) </w:t>
      </w:r>
      <w:r>
        <w:rPr>
          <w:rFonts w:ascii="Lucida Console" w:hAnsi="Lucida Console"/>
          <w:sz w:val="22"/>
          <w:szCs w:val="22"/>
        </w:rPr>
        <w:t>OR</w:t>
      </w:r>
      <w:r w:rsidRPr="003819B1">
        <w:rPr>
          <w:rFonts w:ascii="Lucida Console" w:hAnsi="Lucida Console"/>
          <w:sz w:val="22"/>
          <w:szCs w:val="22"/>
        </w:rPr>
        <w:t xml:space="preserve"> (</w:t>
      </w:r>
      <w:proofErr w:type="spellStart"/>
      <w:r>
        <w:rPr>
          <w:rFonts w:ascii="Lucida Console" w:hAnsi="Lucida Console"/>
          <w:sz w:val="22"/>
          <w:szCs w:val="22"/>
        </w:rPr>
        <w:t>user_</w:t>
      </w:r>
      <w:r w:rsidRPr="003819B1">
        <w:rPr>
          <w:rFonts w:ascii="Lucida Console" w:hAnsi="Lucida Console"/>
          <w:sz w:val="22"/>
          <w:szCs w:val="22"/>
        </w:rPr>
        <w:t>month</w:t>
      </w:r>
      <w:proofErr w:type="spellEnd"/>
      <w:r w:rsidRPr="003819B1">
        <w:rPr>
          <w:rFonts w:ascii="Lucida Console" w:hAnsi="Lucida Console"/>
          <w:sz w:val="22"/>
          <w:szCs w:val="22"/>
        </w:rPr>
        <w:t xml:space="preserve"> </w:t>
      </w:r>
      <w:r>
        <w:rPr>
          <w:rFonts w:ascii="Lucida Console" w:hAnsi="Lucida Console"/>
          <w:sz w:val="22"/>
          <w:szCs w:val="22"/>
        </w:rPr>
        <w:t>=</w:t>
      </w:r>
      <w:r w:rsidRPr="003819B1">
        <w:rPr>
          <w:rFonts w:ascii="Lucida Console" w:hAnsi="Lucida Console"/>
          <w:sz w:val="22"/>
          <w:szCs w:val="22"/>
        </w:rPr>
        <w:t xml:space="preserve"> 5))</w:t>
      </w:r>
      <w:r>
        <w:rPr>
          <w:rFonts w:ascii="Lucida Console" w:hAnsi="Lucida Console"/>
          <w:sz w:val="22"/>
          <w:szCs w:val="22"/>
        </w:rPr>
        <w:t xml:space="preserve"> THEN</w:t>
      </w:r>
    </w:p>
    <w:p w14:paraId="030E6561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819B1">
        <w:rPr>
          <w:rFonts w:ascii="Lucida Console" w:hAnsi="Lucida Console"/>
          <w:sz w:val="22"/>
          <w:szCs w:val="22"/>
        </w:rPr>
        <w:t xml:space="preserve">   </w:t>
      </w:r>
      <w:proofErr w:type="spellStart"/>
      <w:r>
        <w:rPr>
          <w:rFonts w:ascii="Lucida Console" w:hAnsi="Lucida Console"/>
          <w:sz w:val="22"/>
          <w:szCs w:val="22"/>
        </w:rPr>
        <w:t>Dbms_output.put_</w:t>
      </w:r>
      <w:proofErr w:type="gramStart"/>
      <w:r>
        <w:rPr>
          <w:rFonts w:ascii="Lucida Console" w:hAnsi="Lucida Console"/>
          <w:sz w:val="22"/>
          <w:szCs w:val="22"/>
        </w:rPr>
        <w:t>line</w:t>
      </w:r>
      <w:proofErr w:type="spellEnd"/>
      <w:r>
        <w:rPr>
          <w:rFonts w:ascii="Lucida Console" w:hAnsi="Lucida Console"/>
          <w:sz w:val="22"/>
          <w:szCs w:val="22"/>
        </w:rPr>
        <w:t>(</w:t>
      </w:r>
      <w:proofErr w:type="gramEnd"/>
      <w:r>
        <w:rPr>
          <w:rFonts w:ascii="Lucida Console" w:hAnsi="Lucida Console"/>
          <w:sz w:val="22"/>
          <w:szCs w:val="22"/>
        </w:rPr>
        <w:t>'</w:t>
      </w:r>
      <w:r w:rsidRPr="003819B1">
        <w:rPr>
          <w:rFonts w:ascii="Lucida Console" w:hAnsi="Lucida Console"/>
          <w:sz w:val="22"/>
          <w:szCs w:val="22"/>
        </w:rPr>
        <w:t>The season is Spring</w:t>
      </w:r>
      <w:r>
        <w:rPr>
          <w:rFonts w:ascii="Lucida Console" w:hAnsi="Lucida Console"/>
          <w:sz w:val="22"/>
          <w:szCs w:val="22"/>
        </w:rPr>
        <w:t>');</w:t>
      </w:r>
    </w:p>
    <w:p w14:paraId="5A53F249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</w:p>
    <w:p w14:paraId="6182AF44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819B1">
        <w:rPr>
          <w:rFonts w:ascii="Lucida Console" w:hAnsi="Lucida Console"/>
          <w:sz w:val="22"/>
          <w:szCs w:val="22"/>
        </w:rPr>
        <w:t xml:space="preserve">  </w:t>
      </w:r>
      <w:proofErr w:type="gramStart"/>
      <w:r>
        <w:rPr>
          <w:rFonts w:ascii="Lucida Console" w:hAnsi="Lucida Console"/>
          <w:sz w:val="22"/>
          <w:szCs w:val="22"/>
        </w:rPr>
        <w:t>ELSIF</w:t>
      </w:r>
      <w:r w:rsidRPr="003819B1">
        <w:rPr>
          <w:rFonts w:ascii="Lucida Console" w:hAnsi="Lucida Console"/>
          <w:sz w:val="22"/>
          <w:szCs w:val="22"/>
        </w:rPr>
        <w:t>(</w:t>
      </w:r>
      <w:proofErr w:type="gramEnd"/>
      <w:r w:rsidRPr="003819B1">
        <w:rPr>
          <w:rFonts w:ascii="Lucida Console" w:hAnsi="Lucida Console"/>
          <w:sz w:val="22"/>
          <w:szCs w:val="22"/>
        </w:rPr>
        <w:t xml:space="preserve"> (</w:t>
      </w:r>
      <w:proofErr w:type="spellStart"/>
      <w:r>
        <w:rPr>
          <w:rFonts w:ascii="Lucida Console" w:hAnsi="Lucida Console"/>
          <w:sz w:val="22"/>
          <w:szCs w:val="22"/>
        </w:rPr>
        <w:t>user_</w:t>
      </w:r>
      <w:r w:rsidRPr="003819B1">
        <w:rPr>
          <w:rFonts w:ascii="Lucida Console" w:hAnsi="Lucida Console"/>
          <w:sz w:val="22"/>
          <w:szCs w:val="22"/>
        </w:rPr>
        <w:t>month</w:t>
      </w:r>
      <w:proofErr w:type="spellEnd"/>
      <w:r w:rsidRPr="003819B1">
        <w:rPr>
          <w:rFonts w:ascii="Lucida Console" w:hAnsi="Lucida Console"/>
          <w:sz w:val="22"/>
          <w:szCs w:val="22"/>
        </w:rPr>
        <w:t xml:space="preserve"> </w:t>
      </w:r>
      <w:r>
        <w:rPr>
          <w:rFonts w:ascii="Lucida Console" w:hAnsi="Lucida Console"/>
          <w:sz w:val="22"/>
          <w:szCs w:val="22"/>
        </w:rPr>
        <w:t>=</w:t>
      </w:r>
      <w:r w:rsidRPr="003819B1">
        <w:rPr>
          <w:rFonts w:ascii="Lucida Console" w:hAnsi="Lucida Console"/>
          <w:sz w:val="22"/>
          <w:szCs w:val="22"/>
        </w:rPr>
        <w:t xml:space="preserve"> 7) </w:t>
      </w:r>
      <w:r>
        <w:rPr>
          <w:rFonts w:ascii="Lucida Console" w:hAnsi="Lucida Console"/>
          <w:sz w:val="22"/>
          <w:szCs w:val="22"/>
        </w:rPr>
        <w:t>OR</w:t>
      </w:r>
      <w:r w:rsidRPr="003819B1">
        <w:rPr>
          <w:rFonts w:ascii="Lucida Console" w:hAnsi="Lucida Console"/>
          <w:sz w:val="22"/>
          <w:szCs w:val="22"/>
        </w:rPr>
        <w:t xml:space="preserve"> (</w:t>
      </w:r>
      <w:proofErr w:type="spellStart"/>
      <w:r>
        <w:rPr>
          <w:rFonts w:ascii="Lucida Console" w:hAnsi="Lucida Console"/>
          <w:sz w:val="22"/>
          <w:szCs w:val="22"/>
        </w:rPr>
        <w:t>user_</w:t>
      </w:r>
      <w:r w:rsidRPr="003819B1">
        <w:rPr>
          <w:rFonts w:ascii="Lucida Console" w:hAnsi="Lucida Console"/>
          <w:sz w:val="22"/>
          <w:szCs w:val="22"/>
        </w:rPr>
        <w:t>month</w:t>
      </w:r>
      <w:proofErr w:type="spellEnd"/>
      <w:r w:rsidRPr="003819B1">
        <w:rPr>
          <w:rFonts w:ascii="Lucida Console" w:hAnsi="Lucida Console"/>
          <w:sz w:val="22"/>
          <w:szCs w:val="22"/>
        </w:rPr>
        <w:t xml:space="preserve"> </w:t>
      </w:r>
      <w:r>
        <w:rPr>
          <w:rFonts w:ascii="Lucida Console" w:hAnsi="Lucida Console"/>
          <w:sz w:val="22"/>
          <w:szCs w:val="22"/>
        </w:rPr>
        <w:t>=</w:t>
      </w:r>
      <w:r w:rsidRPr="003819B1">
        <w:rPr>
          <w:rFonts w:ascii="Lucida Console" w:hAnsi="Lucida Console"/>
          <w:sz w:val="22"/>
          <w:szCs w:val="22"/>
        </w:rPr>
        <w:t xml:space="preserve"> 8))</w:t>
      </w:r>
      <w:r>
        <w:rPr>
          <w:rFonts w:ascii="Lucida Console" w:hAnsi="Lucida Console"/>
          <w:sz w:val="22"/>
          <w:szCs w:val="22"/>
        </w:rPr>
        <w:t xml:space="preserve"> THEN</w:t>
      </w:r>
    </w:p>
    <w:p w14:paraId="6D8A9EE3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819B1">
        <w:rPr>
          <w:rFonts w:ascii="Lucida Console" w:hAnsi="Lucida Console"/>
          <w:sz w:val="22"/>
          <w:szCs w:val="22"/>
        </w:rPr>
        <w:t xml:space="preserve">   </w:t>
      </w:r>
      <w:proofErr w:type="spellStart"/>
      <w:r>
        <w:rPr>
          <w:rFonts w:ascii="Lucida Console" w:hAnsi="Lucida Console"/>
          <w:sz w:val="22"/>
          <w:szCs w:val="22"/>
        </w:rPr>
        <w:t>Dbms_output.put_</w:t>
      </w:r>
      <w:proofErr w:type="gramStart"/>
      <w:r>
        <w:rPr>
          <w:rFonts w:ascii="Lucida Console" w:hAnsi="Lucida Console"/>
          <w:sz w:val="22"/>
          <w:szCs w:val="22"/>
        </w:rPr>
        <w:t>line</w:t>
      </w:r>
      <w:proofErr w:type="spellEnd"/>
      <w:r>
        <w:rPr>
          <w:rFonts w:ascii="Lucida Console" w:hAnsi="Lucida Console"/>
          <w:sz w:val="22"/>
          <w:szCs w:val="22"/>
        </w:rPr>
        <w:t>(</w:t>
      </w:r>
      <w:proofErr w:type="gramEnd"/>
      <w:r>
        <w:rPr>
          <w:rFonts w:ascii="Lucida Console" w:hAnsi="Lucida Console"/>
          <w:sz w:val="22"/>
          <w:szCs w:val="22"/>
        </w:rPr>
        <w:t>'</w:t>
      </w:r>
      <w:r w:rsidRPr="003819B1">
        <w:rPr>
          <w:rFonts w:ascii="Lucida Console" w:hAnsi="Lucida Console"/>
          <w:sz w:val="22"/>
          <w:szCs w:val="22"/>
        </w:rPr>
        <w:t>The season is Summer</w:t>
      </w:r>
      <w:r>
        <w:rPr>
          <w:rFonts w:ascii="Lucida Console" w:hAnsi="Lucida Console"/>
          <w:sz w:val="22"/>
          <w:szCs w:val="22"/>
        </w:rPr>
        <w:t>');</w:t>
      </w:r>
    </w:p>
    <w:p w14:paraId="79FE6CD6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</w:p>
    <w:p w14:paraId="30A2500B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819B1">
        <w:rPr>
          <w:rFonts w:ascii="Lucida Console" w:hAnsi="Lucida Console"/>
          <w:sz w:val="22"/>
          <w:szCs w:val="22"/>
        </w:rPr>
        <w:t xml:space="preserve">  </w:t>
      </w:r>
      <w:proofErr w:type="gramStart"/>
      <w:r>
        <w:rPr>
          <w:rFonts w:ascii="Lucida Console" w:hAnsi="Lucida Console"/>
          <w:sz w:val="22"/>
          <w:szCs w:val="22"/>
        </w:rPr>
        <w:t>ELSIF</w:t>
      </w:r>
      <w:r w:rsidRPr="003819B1">
        <w:rPr>
          <w:rFonts w:ascii="Lucida Console" w:hAnsi="Lucida Console"/>
          <w:sz w:val="22"/>
          <w:szCs w:val="22"/>
        </w:rPr>
        <w:t>(</w:t>
      </w:r>
      <w:proofErr w:type="gramEnd"/>
      <w:r w:rsidRPr="003819B1">
        <w:rPr>
          <w:rFonts w:ascii="Lucida Console" w:hAnsi="Lucida Console"/>
          <w:sz w:val="22"/>
          <w:szCs w:val="22"/>
        </w:rPr>
        <w:t xml:space="preserve"> (</w:t>
      </w:r>
      <w:proofErr w:type="spellStart"/>
      <w:r>
        <w:rPr>
          <w:rFonts w:ascii="Lucida Console" w:hAnsi="Lucida Console"/>
          <w:sz w:val="22"/>
          <w:szCs w:val="22"/>
        </w:rPr>
        <w:t>user_</w:t>
      </w:r>
      <w:r w:rsidRPr="003819B1">
        <w:rPr>
          <w:rFonts w:ascii="Lucida Console" w:hAnsi="Lucida Console"/>
          <w:sz w:val="22"/>
          <w:szCs w:val="22"/>
        </w:rPr>
        <w:t>month</w:t>
      </w:r>
      <w:proofErr w:type="spellEnd"/>
      <w:r w:rsidRPr="003819B1">
        <w:rPr>
          <w:rFonts w:ascii="Lucida Console" w:hAnsi="Lucida Console"/>
          <w:sz w:val="22"/>
          <w:szCs w:val="22"/>
        </w:rPr>
        <w:t xml:space="preserve"> </w:t>
      </w:r>
      <w:r>
        <w:rPr>
          <w:rFonts w:ascii="Lucida Console" w:hAnsi="Lucida Console"/>
          <w:sz w:val="22"/>
          <w:szCs w:val="22"/>
        </w:rPr>
        <w:t>=</w:t>
      </w:r>
      <w:r w:rsidRPr="003819B1">
        <w:rPr>
          <w:rFonts w:ascii="Lucida Console" w:hAnsi="Lucida Console"/>
          <w:sz w:val="22"/>
          <w:szCs w:val="22"/>
        </w:rPr>
        <w:t xml:space="preserve"> 10)</w:t>
      </w:r>
      <w:r>
        <w:rPr>
          <w:rFonts w:ascii="Lucida Console" w:hAnsi="Lucida Console"/>
          <w:sz w:val="22"/>
          <w:szCs w:val="22"/>
        </w:rPr>
        <w:t>OR</w:t>
      </w:r>
      <w:r w:rsidRPr="003819B1">
        <w:rPr>
          <w:rFonts w:ascii="Lucida Console" w:hAnsi="Lucida Console"/>
          <w:sz w:val="22"/>
          <w:szCs w:val="22"/>
        </w:rPr>
        <w:t xml:space="preserve"> (</w:t>
      </w:r>
      <w:proofErr w:type="spellStart"/>
      <w:r>
        <w:rPr>
          <w:rFonts w:ascii="Lucida Console" w:hAnsi="Lucida Console"/>
          <w:sz w:val="22"/>
          <w:szCs w:val="22"/>
        </w:rPr>
        <w:t>user_</w:t>
      </w:r>
      <w:r w:rsidRPr="003819B1">
        <w:rPr>
          <w:rFonts w:ascii="Lucida Console" w:hAnsi="Lucida Console"/>
          <w:sz w:val="22"/>
          <w:szCs w:val="22"/>
        </w:rPr>
        <w:t>month</w:t>
      </w:r>
      <w:proofErr w:type="spellEnd"/>
      <w:r w:rsidRPr="003819B1">
        <w:rPr>
          <w:rFonts w:ascii="Lucida Console" w:hAnsi="Lucida Console"/>
          <w:sz w:val="22"/>
          <w:szCs w:val="22"/>
        </w:rPr>
        <w:t xml:space="preserve"> </w:t>
      </w:r>
      <w:r>
        <w:rPr>
          <w:rFonts w:ascii="Lucida Console" w:hAnsi="Lucida Console"/>
          <w:sz w:val="22"/>
          <w:szCs w:val="22"/>
        </w:rPr>
        <w:t>=</w:t>
      </w:r>
      <w:r w:rsidRPr="003819B1">
        <w:rPr>
          <w:rFonts w:ascii="Lucida Console" w:hAnsi="Lucida Console"/>
          <w:sz w:val="22"/>
          <w:szCs w:val="22"/>
        </w:rPr>
        <w:t xml:space="preserve"> 11))</w:t>
      </w:r>
      <w:r>
        <w:rPr>
          <w:rFonts w:ascii="Lucida Console" w:hAnsi="Lucida Console"/>
          <w:sz w:val="22"/>
          <w:szCs w:val="22"/>
        </w:rPr>
        <w:t xml:space="preserve"> THEN</w:t>
      </w:r>
    </w:p>
    <w:p w14:paraId="5DE58B0A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819B1">
        <w:rPr>
          <w:rFonts w:ascii="Lucida Console" w:hAnsi="Lucida Console"/>
          <w:sz w:val="22"/>
          <w:szCs w:val="22"/>
        </w:rPr>
        <w:t xml:space="preserve">   </w:t>
      </w:r>
      <w:proofErr w:type="spellStart"/>
      <w:r>
        <w:rPr>
          <w:rFonts w:ascii="Lucida Console" w:hAnsi="Lucida Console"/>
          <w:sz w:val="22"/>
          <w:szCs w:val="22"/>
        </w:rPr>
        <w:t>Dbms_output.put_</w:t>
      </w:r>
      <w:proofErr w:type="gramStart"/>
      <w:r>
        <w:rPr>
          <w:rFonts w:ascii="Lucida Console" w:hAnsi="Lucida Console"/>
          <w:sz w:val="22"/>
          <w:szCs w:val="22"/>
        </w:rPr>
        <w:t>line</w:t>
      </w:r>
      <w:proofErr w:type="spellEnd"/>
      <w:r>
        <w:rPr>
          <w:rFonts w:ascii="Lucida Console" w:hAnsi="Lucida Console"/>
          <w:sz w:val="22"/>
          <w:szCs w:val="22"/>
        </w:rPr>
        <w:t>(</w:t>
      </w:r>
      <w:proofErr w:type="gramEnd"/>
      <w:r>
        <w:rPr>
          <w:rFonts w:ascii="Lucida Console" w:hAnsi="Lucida Console"/>
          <w:sz w:val="22"/>
          <w:szCs w:val="22"/>
        </w:rPr>
        <w:t>'</w:t>
      </w:r>
      <w:r w:rsidRPr="003819B1">
        <w:rPr>
          <w:rFonts w:ascii="Lucida Console" w:hAnsi="Lucida Console"/>
          <w:sz w:val="22"/>
          <w:szCs w:val="22"/>
        </w:rPr>
        <w:t>The season is Fall</w:t>
      </w:r>
      <w:r>
        <w:rPr>
          <w:rFonts w:ascii="Lucida Console" w:hAnsi="Lucida Console"/>
          <w:sz w:val="22"/>
          <w:szCs w:val="22"/>
        </w:rPr>
        <w:t>');</w:t>
      </w:r>
    </w:p>
    <w:p w14:paraId="4A13DEB1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</w:p>
    <w:p w14:paraId="775300E4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819B1">
        <w:rPr>
          <w:rFonts w:ascii="Lucida Console" w:hAnsi="Lucida Console"/>
          <w:sz w:val="22"/>
          <w:szCs w:val="22"/>
        </w:rPr>
        <w:t xml:space="preserve">  </w:t>
      </w:r>
      <w:proofErr w:type="gramStart"/>
      <w:r>
        <w:rPr>
          <w:rFonts w:ascii="Lucida Console" w:hAnsi="Lucida Console"/>
          <w:sz w:val="22"/>
          <w:szCs w:val="22"/>
        </w:rPr>
        <w:t>ELSIF</w:t>
      </w:r>
      <w:r w:rsidRPr="003819B1">
        <w:rPr>
          <w:rFonts w:ascii="Lucida Console" w:hAnsi="Lucida Console"/>
          <w:sz w:val="22"/>
          <w:szCs w:val="22"/>
        </w:rPr>
        <w:t>(</w:t>
      </w:r>
      <w:proofErr w:type="gramEnd"/>
      <w:r w:rsidRPr="003819B1">
        <w:rPr>
          <w:rFonts w:ascii="Lucida Console" w:hAnsi="Lucida Console"/>
          <w:sz w:val="22"/>
          <w:szCs w:val="22"/>
        </w:rPr>
        <w:t xml:space="preserve"> (</w:t>
      </w:r>
      <w:proofErr w:type="spellStart"/>
      <w:r>
        <w:rPr>
          <w:rFonts w:ascii="Lucida Console" w:hAnsi="Lucida Console"/>
          <w:sz w:val="22"/>
          <w:szCs w:val="22"/>
        </w:rPr>
        <w:t>user_</w:t>
      </w:r>
      <w:r w:rsidRPr="003819B1">
        <w:rPr>
          <w:rFonts w:ascii="Lucida Console" w:hAnsi="Lucida Console"/>
          <w:sz w:val="22"/>
          <w:szCs w:val="22"/>
        </w:rPr>
        <w:t>month</w:t>
      </w:r>
      <w:proofErr w:type="spellEnd"/>
      <w:r w:rsidRPr="003819B1">
        <w:rPr>
          <w:rFonts w:ascii="Lucida Console" w:hAnsi="Lucida Console"/>
          <w:sz w:val="22"/>
          <w:szCs w:val="22"/>
        </w:rPr>
        <w:t xml:space="preserve"> </w:t>
      </w:r>
      <w:r>
        <w:rPr>
          <w:rFonts w:ascii="Lucida Console" w:hAnsi="Lucida Console"/>
          <w:sz w:val="22"/>
          <w:szCs w:val="22"/>
        </w:rPr>
        <w:t>=</w:t>
      </w:r>
      <w:r w:rsidRPr="003819B1">
        <w:rPr>
          <w:rFonts w:ascii="Lucida Console" w:hAnsi="Lucida Console"/>
          <w:sz w:val="22"/>
          <w:szCs w:val="22"/>
        </w:rPr>
        <w:t xml:space="preserve"> 3) </w:t>
      </w:r>
      <w:r>
        <w:rPr>
          <w:rFonts w:ascii="Lucida Console" w:hAnsi="Lucida Console"/>
          <w:sz w:val="22"/>
          <w:szCs w:val="22"/>
        </w:rPr>
        <w:t>AND</w:t>
      </w:r>
      <w:r w:rsidRPr="003819B1">
        <w:rPr>
          <w:rFonts w:ascii="Lucida Console" w:hAnsi="Lucida Console"/>
          <w:sz w:val="22"/>
          <w:szCs w:val="22"/>
        </w:rPr>
        <w:t xml:space="preserve"> (</w:t>
      </w:r>
      <w:proofErr w:type="spellStart"/>
      <w:r>
        <w:rPr>
          <w:rFonts w:ascii="Lucida Console" w:hAnsi="Lucida Console"/>
          <w:sz w:val="22"/>
          <w:szCs w:val="22"/>
        </w:rPr>
        <w:t>user_</w:t>
      </w:r>
      <w:r w:rsidRPr="003819B1">
        <w:rPr>
          <w:rFonts w:ascii="Lucida Console" w:hAnsi="Lucida Console"/>
          <w:sz w:val="22"/>
          <w:szCs w:val="22"/>
        </w:rPr>
        <w:t>day</w:t>
      </w:r>
      <w:proofErr w:type="spellEnd"/>
      <w:r w:rsidRPr="003819B1">
        <w:rPr>
          <w:rFonts w:ascii="Lucida Console" w:hAnsi="Lucida Console"/>
          <w:sz w:val="22"/>
          <w:szCs w:val="22"/>
        </w:rPr>
        <w:t xml:space="preserve"> &lt;= 19 ))</w:t>
      </w:r>
      <w:r>
        <w:rPr>
          <w:rFonts w:ascii="Lucida Console" w:hAnsi="Lucida Console"/>
          <w:sz w:val="22"/>
          <w:szCs w:val="22"/>
        </w:rPr>
        <w:t xml:space="preserve"> THEN</w:t>
      </w:r>
    </w:p>
    <w:p w14:paraId="46562DCD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819B1">
        <w:rPr>
          <w:rFonts w:ascii="Lucida Console" w:hAnsi="Lucida Console"/>
          <w:sz w:val="22"/>
          <w:szCs w:val="22"/>
        </w:rPr>
        <w:t xml:space="preserve">   </w:t>
      </w:r>
      <w:proofErr w:type="spellStart"/>
      <w:r>
        <w:rPr>
          <w:rFonts w:ascii="Lucida Console" w:hAnsi="Lucida Console"/>
          <w:sz w:val="22"/>
          <w:szCs w:val="22"/>
        </w:rPr>
        <w:t>Dbms_output.put_</w:t>
      </w:r>
      <w:proofErr w:type="gramStart"/>
      <w:r>
        <w:rPr>
          <w:rFonts w:ascii="Lucida Console" w:hAnsi="Lucida Console"/>
          <w:sz w:val="22"/>
          <w:szCs w:val="22"/>
        </w:rPr>
        <w:t>line</w:t>
      </w:r>
      <w:proofErr w:type="spellEnd"/>
      <w:r>
        <w:rPr>
          <w:rFonts w:ascii="Lucida Console" w:hAnsi="Lucida Console"/>
          <w:sz w:val="22"/>
          <w:szCs w:val="22"/>
        </w:rPr>
        <w:t>(</w:t>
      </w:r>
      <w:proofErr w:type="gramEnd"/>
      <w:r>
        <w:rPr>
          <w:rFonts w:ascii="Lucida Console" w:hAnsi="Lucida Console"/>
          <w:sz w:val="22"/>
          <w:szCs w:val="22"/>
        </w:rPr>
        <w:t>'</w:t>
      </w:r>
      <w:r w:rsidRPr="003819B1">
        <w:rPr>
          <w:rFonts w:ascii="Lucida Console" w:hAnsi="Lucida Console"/>
          <w:sz w:val="22"/>
          <w:szCs w:val="22"/>
        </w:rPr>
        <w:t>The season is Winter</w:t>
      </w:r>
      <w:r>
        <w:rPr>
          <w:rFonts w:ascii="Lucida Console" w:hAnsi="Lucida Console"/>
          <w:sz w:val="22"/>
          <w:szCs w:val="22"/>
        </w:rPr>
        <w:t>');</w:t>
      </w:r>
    </w:p>
    <w:p w14:paraId="7327FECA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</w:p>
    <w:p w14:paraId="60668C1C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819B1">
        <w:rPr>
          <w:rFonts w:ascii="Lucida Console" w:hAnsi="Lucida Console"/>
          <w:sz w:val="22"/>
          <w:szCs w:val="22"/>
        </w:rPr>
        <w:t xml:space="preserve">  </w:t>
      </w:r>
      <w:proofErr w:type="gramStart"/>
      <w:r>
        <w:rPr>
          <w:rFonts w:ascii="Lucida Console" w:hAnsi="Lucida Console"/>
          <w:sz w:val="22"/>
          <w:szCs w:val="22"/>
        </w:rPr>
        <w:t>ELSIF</w:t>
      </w:r>
      <w:r w:rsidRPr="003819B1">
        <w:rPr>
          <w:rFonts w:ascii="Lucida Console" w:hAnsi="Lucida Console"/>
          <w:sz w:val="22"/>
          <w:szCs w:val="22"/>
        </w:rPr>
        <w:t>(</w:t>
      </w:r>
      <w:proofErr w:type="gramEnd"/>
      <w:r w:rsidRPr="003819B1">
        <w:rPr>
          <w:rFonts w:ascii="Lucida Console" w:hAnsi="Lucida Console"/>
          <w:sz w:val="22"/>
          <w:szCs w:val="22"/>
        </w:rPr>
        <w:t xml:space="preserve"> (</w:t>
      </w:r>
      <w:proofErr w:type="spellStart"/>
      <w:r>
        <w:rPr>
          <w:rFonts w:ascii="Lucida Console" w:hAnsi="Lucida Console"/>
          <w:sz w:val="22"/>
          <w:szCs w:val="22"/>
        </w:rPr>
        <w:t>user_</w:t>
      </w:r>
      <w:r w:rsidRPr="003819B1">
        <w:rPr>
          <w:rFonts w:ascii="Lucida Console" w:hAnsi="Lucida Console"/>
          <w:sz w:val="22"/>
          <w:szCs w:val="22"/>
        </w:rPr>
        <w:t>month</w:t>
      </w:r>
      <w:proofErr w:type="spellEnd"/>
      <w:r w:rsidRPr="003819B1">
        <w:rPr>
          <w:rFonts w:ascii="Lucida Console" w:hAnsi="Lucida Console"/>
          <w:sz w:val="22"/>
          <w:szCs w:val="22"/>
        </w:rPr>
        <w:t xml:space="preserve"> </w:t>
      </w:r>
      <w:r>
        <w:rPr>
          <w:rFonts w:ascii="Lucida Console" w:hAnsi="Lucida Console"/>
          <w:sz w:val="22"/>
          <w:szCs w:val="22"/>
        </w:rPr>
        <w:t>=</w:t>
      </w:r>
      <w:r w:rsidRPr="003819B1">
        <w:rPr>
          <w:rFonts w:ascii="Lucida Console" w:hAnsi="Lucida Console"/>
          <w:sz w:val="22"/>
          <w:szCs w:val="22"/>
        </w:rPr>
        <w:t xml:space="preserve"> 3) </w:t>
      </w:r>
      <w:r>
        <w:rPr>
          <w:rFonts w:ascii="Lucida Console" w:hAnsi="Lucida Console"/>
          <w:sz w:val="22"/>
          <w:szCs w:val="22"/>
        </w:rPr>
        <w:t>AND</w:t>
      </w:r>
      <w:r w:rsidRPr="003819B1">
        <w:rPr>
          <w:rFonts w:ascii="Lucida Console" w:hAnsi="Lucida Console"/>
          <w:sz w:val="22"/>
          <w:szCs w:val="22"/>
        </w:rPr>
        <w:t xml:space="preserve"> (</w:t>
      </w:r>
      <w:proofErr w:type="spellStart"/>
      <w:r>
        <w:rPr>
          <w:rFonts w:ascii="Lucida Console" w:hAnsi="Lucida Console"/>
          <w:sz w:val="22"/>
          <w:szCs w:val="22"/>
        </w:rPr>
        <w:t>user_</w:t>
      </w:r>
      <w:r w:rsidRPr="003819B1">
        <w:rPr>
          <w:rFonts w:ascii="Lucida Console" w:hAnsi="Lucida Console"/>
          <w:sz w:val="22"/>
          <w:szCs w:val="22"/>
        </w:rPr>
        <w:t>day</w:t>
      </w:r>
      <w:proofErr w:type="spellEnd"/>
      <w:r w:rsidRPr="003819B1">
        <w:rPr>
          <w:rFonts w:ascii="Lucida Console" w:hAnsi="Lucida Console"/>
          <w:sz w:val="22"/>
          <w:szCs w:val="22"/>
        </w:rPr>
        <w:t xml:space="preserve"> &gt;= 20 ))</w:t>
      </w:r>
      <w:r>
        <w:rPr>
          <w:rFonts w:ascii="Lucida Console" w:hAnsi="Lucida Console"/>
          <w:sz w:val="22"/>
          <w:szCs w:val="22"/>
        </w:rPr>
        <w:t xml:space="preserve"> THEN</w:t>
      </w:r>
    </w:p>
    <w:p w14:paraId="5919EA68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819B1">
        <w:rPr>
          <w:rFonts w:ascii="Lucida Console" w:hAnsi="Lucida Console"/>
          <w:sz w:val="22"/>
          <w:szCs w:val="22"/>
        </w:rPr>
        <w:t xml:space="preserve">   </w:t>
      </w:r>
      <w:proofErr w:type="spellStart"/>
      <w:r>
        <w:rPr>
          <w:rFonts w:ascii="Lucida Console" w:hAnsi="Lucida Console"/>
          <w:sz w:val="22"/>
          <w:szCs w:val="22"/>
        </w:rPr>
        <w:t>Dbms_output.put_</w:t>
      </w:r>
      <w:proofErr w:type="gramStart"/>
      <w:r>
        <w:rPr>
          <w:rFonts w:ascii="Lucida Console" w:hAnsi="Lucida Console"/>
          <w:sz w:val="22"/>
          <w:szCs w:val="22"/>
        </w:rPr>
        <w:t>line</w:t>
      </w:r>
      <w:proofErr w:type="spellEnd"/>
      <w:r>
        <w:rPr>
          <w:rFonts w:ascii="Lucida Console" w:hAnsi="Lucida Console"/>
          <w:sz w:val="22"/>
          <w:szCs w:val="22"/>
        </w:rPr>
        <w:t>(</w:t>
      </w:r>
      <w:proofErr w:type="gramEnd"/>
      <w:r>
        <w:rPr>
          <w:rFonts w:ascii="Lucida Console" w:hAnsi="Lucida Console"/>
          <w:sz w:val="22"/>
          <w:szCs w:val="22"/>
        </w:rPr>
        <w:t>'</w:t>
      </w:r>
      <w:r w:rsidRPr="003819B1">
        <w:rPr>
          <w:rFonts w:ascii="Lucida Console" w:hAnsi="Lucida Console"/>
          <w:sz w:val="22"/>
          <w:szCs w:val="22"/>
        </w:rPr>
        <w:t>The season is Spring</w:t>
      </w:r>
      <w:r>
        <w:rPr>
          <w:rFonts w:ascii="Lucida Console" w:hAnsi="Lucida Console"/>
          <w:sz w:val="22"/>
          <w:szCs w:val="22"/>
        </w:rPr>
        <w:t>');</w:t>
      </w:r>
    </w:p>
    <w:p w14:paraId="5242889F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</w:p>
    <w:p w14:paraId="5D802ABB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819B1">
        <w:rPr>
          <w:rFonts w:ascii="Lucida Console" w:hAnsi="Lucida Console"/>
          <w:sz w:val="22"/>
          <w:szCs w:val="22"/>
        </w:rPr>
        <w:t xml:space="preserve">  </w:t>
      </w:r>
      <w:proofErr w:type="gramStart"/>
      <w:r>
        <w:rPr>
          <w:rFonts w:ascii="Lucida Console" w:hAnsi="Lucida Console"/>
          <w:sz w:val="22"/>
          <w:szCs w:val="22"/>
        </w:rPr>
        <w:t>ELSIF</w:t>
      </w:r>
      <w:r w:rsidRPr="003819B1">
        <w:rPr>
          <w:rFonts w:ascii="Lucida Console" w:hAnsi="Lucida Console"/>
          <w:sz w:val="22"/>
          <w:szCs w:val="22"/>
        </w:rPr>
        <w:t>(</w:t>
      </w:r>
      <w:proofErr w:type="gramEnd"/>
      <w:r w:rsidRPr="003819B1">
        <w:rPr>
          <w:rFonts w:ascii="Lucida Console" w:hAnsi="Lucida Console"/>
          <w:sz w:val="22"/>
          <w:szCs w:val="22"/>
        </w:rPr>
        <w:t xml:space="preserve"> (</w:t>
      </w:r>
      <w:proofErr w:type="spellStart"/>
      <w:r>
        <w:rPr>
          <w:rFonts w:ascii="Lucida Console" w:hAnsi="Lucida Console"/>
          <w:sz w:val="22"/>
          <w:szCs w:val="22"/>
        </w:rPr>
        <w:t>user_</w:t>
      </w:r>
      <w:r w:rsidRPr="003819B1">
        <w:rPr>
          <w:rFonts w:ascii="Lucida Console" w:hAnsi="Lucida Console"/>
          <w:sz w:val="22"/>
          <w:szCs w:val="22"/>
        </w:rPr>
        <w:t>month</w:t>
      </w:r>
      <w:proofErr w:type="spellEnd"/>
      <w:r w:rsidRPr="003819B1">
        <w:rPr>
          <w:rFonts w:ascii="Lucida Console" w:hAnsi="Lucida Console"/>
          <w:sz w:val="22"/>
          <w:szCs w:val="22"/>
        </w:rPr>
        <w:t xml:space="preserve"> </w:t>
      </w:r>
      <w:r>
        <w:rPr>
          <w:rFonts w:ascii="Lucida Console" w:hAnsi="Lucida Console"/>
          <w:sz w:val="22"/>
          <w:szCs w:val="22"/>
        </w:rPr>
        <w:t>=</w:t>
      </w:r>
      <w:r w:rsidRPr="003819B1">
        <w:rPr>
          <w:rFonts w:ascii="Lucida Console" w:hAnsi="Lucida Console"/>
          <w:sz w:val="22"/>
          <w:szCs w:val="22"/>
        </w:rPr>
        <w:t xml:space="preserve"> 6) </w:t>
      </w:r>
      <w:r>
        <w:rPr>
          <w:rFonts w:ascii="Lucida Console" w:hAnsi="Lucida Console"/>
          <w:sz w:val="22"/>
          <w:szCs w:val="22"/>
        </w:rPr>
        <w:t>AND</w:t>
      </w:r>
      <w:r w:rsidRPr="003819B1">
        <w:rPr>
          <w:rFonts w:ascii="Lucida Console" w:hAnsi="Lucida Console"/>
          <w:sz w:val="22"/>
          <w:szCs w:val="22"/>
        </w:rPr>
        <w:t xml:space="preserve"> (</w:t>
      </w:r>
      <w:proofErr w:type="spellStart"/>
      <w:r>
        <w:rPr>
          <w:rFonts w:ascii="Lucida Console" w:hAnsi="Lucida Console"/>
          <w:sz w:val="22"/>
          <w:szCs w:val="22"/>
        </w:rPr>
        <w:t>user_</w:t>
      </w:r>
      <w:r w:rsidRPr="003819B1">
        <w:rPr>
          <w:rFonts w:ascii="Lucida Console" w:hAnsi="Lucida Console"/>
          <w:sz w:val="22"/>
          <w:szCs w:val="22"/>
        </w:rPr>
        <w:t>day</w:t>
      </w:r>
      <w:proofErr w:type="spellEnd"/>
      <w:r w:rsidRPr="003819B1">
        <w:rPr>
          <w:rFonts w:ascii="Lucida Console" w:hAnsi="Lucida Console"/>
          <w:sz w:val="22"/>
          <w:szCs w:val="22"/>
        </w:rPr>
        <w:t xml:space="preserve"> &lt;= 20 ))</w:t>
      </w:r>
      <w:r>
        <w:rPr>
          <w:rFonts w:ascii="Lucida Console" w:hAnsi="Lucida Console"/>
          <w:sz w:val="22"/>
          <w:szCs w:val="22"/>
        </w:rPr>
        <w:t xml:space="preserve"> THEN</w:t>
      </w:r>
    </w:p>
    <w:p w14:paraId="18F42226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819B1">
        <w:rPr>
          <w:rFonts w:ascii="Lucida Console" w:hAnsi="Lucida Console"/>
          <w:sz w:val="22"/>
          <w:szCs w:val="22"/>
        </w:rPr>
        <w:t xml:space="preserve">   </w:t>
      </w:r>
      <w:proofErr w:type="spellStart"/>
      <w:r>
        <w:rPr>
          <w:rFonts w:ascii="Lucida Console" w:hAnsi="Lucida Console"/>
          <w:sz w:val="22"/>
          <w:szCs w:val="22"/>
        </w:rPr>
        <w:t>Dbms_output.put_</w:t>
      </w:r>
      <w:proofErr w:type="gramStart"/>
      <w:r>
        <w:rPr>
          <w:rFonts w:ascii="Lucida Console" w:hAnsi="Lucida Console"/>
          <w:sz w:val="22"/>
          <w:szCs w:val="22"/>
        </w:rPr>
        <w:t>line</w:t>
      </w:r>
      <w:proofErr w:type="spellEnd"/>
      <w:r>
        <w:rPr>
          <w:rFonts w:ascii="Lucida Console" w:hAnsi="Lucida Console"/>
          <w:sz w:val="22"/>
          <w:szCs w:val="22"/>
        </w:rPr>
        <w:t>(</w:t>
      </w:r>
      <w:proofErr w:type="gramEnd"/>
      <w:r>
        <w:rPr>
          <w:rFonts w:ascii="Lucida Console" w:hAnsi="Lucida Console"/>
          <w:sz w:val="22"/>
          <w:szCs w:val="22"/>
        </w:rPr>
        <w:t>'</w:t>
      </w:r>
      <w:r w:rsidRPr="003819B1">
        <w:rPr>
          <w:rFonts w:ascii="Lucida Console" w:hAnsi="Lucida Console"/>
          <w:sz w:val="22"/>
          <w:szCs w:val="22"/>
        </w:rPr>
        <w:t>The season is Spring</w:t>
      </w:r>
      <w:r>
        <w:rPr>
          <w:rFonts w:ascii="Lucida Console" w:hAnsi="Lucida Console"/>
          <w:sz w:val="22"/>
          <w:szCs w:val="22"/>
        </w:rPr>
        <w:t>');</w:t>
      </w:r>
    </w:p>
    <w:p w14:paraId="68CED9F4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</w:p>
    <w:p w14:paraId="628C50C9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819B1">
        <w:rPr>
          <w:rFonts w:ascii="Lucida Console" w:hAnsi="Lucida Console"/>
          <w:sz w:val="22"/>
          <w:szCs w:val="22"/>
        </w:rPr>
        <w:t xml:space="preserve">  </w:t>
      </w:r>
      <w:proofErr w:type="gramStart"/>
      <w:r>
        <w:rPr>
          <w:rFonts w:ascii="Lucida Console" w:hAnsi="Lucida Console"/>
          <w:sz w:val="22"/>
          <w:szCs w:val="22"/>
        </w:rPr>
        <w:t>ELSIF</w:t>
      </w:r>
      <w:r w:rsidRPr="003819B1">
        <w:rPr>
          <w:rFonts w:ascii="Lucida Console" w:hAnsi="Lucida Console"/>
          <w:sz w:val="22"/>
          <w:szCs w:val="22"/>
        </w:rPr>
        <w:t>(</w:t>
      </w:r>
      <w:proofErr w:type="gramEnd"/>
      <w:r w:rsidRPr="003819B1">
        <w:rPr>
          <w:rFonts w:ascii="Lucida Console" w:hAnsi="Lucida Console"/>
          <w:sz w:val="22"/>
          <w:szCs w:val="22"/>
        </w:rPr>
        <w:t xml:space="preserve"> (</w:t>
      </w:r>
      <w:proofErr w:type="spellStart"/>
      <w:r>
        <w:rPr>
          <w:rFonts w:ascii="Lucida Console" w:hAnsi="Lucida Console"/>
          <w:sz w:val="22"/>
          <w:szCs w:val="22"/>
        </w:rPr>
        <w:t>user_</w:t>
      </w:r>
      <w:r w:rsidRPr="003819B1">
        <w:rPr>
          <w:rFonts w:ascii="Lucida Console" w:hAnsi="Lucida Console"/>
          <w:sz w:val="22"/>
          <w:szCs w:val="22"/>
        </w:rPr>
        <w:t>month</w:t>
      </w:r>
      <w:proofErr w:type="spellEnd"/>
      <w:r w:rsidRPr="003819B1">
        <w:rPr>
          <w:rFonts w:ascii="Lucida Console" w:hAnsi="Lucida Console"/>
          <w:sz w:val="22"/>
          <w:szCs w:val="22"/>
        </w:rPr>
        <w:t xml:space="preserve"> </w:t>
      </w:r>
      <w:r>
        <w:rPr>
          <w:rFonts w:ascii="Lucida Console" w:hAnsi="Lucida Console"/>
          <w:sz w:val="22"/>
          <w:szCs w:val="22"/>
        </w:rPr>
        <w:t>=</w:t>
      </w:r>
      <w:r w:rsidRPr="003819B1">
        <w:rPr>
          <w:rFonts w:ascii="Lucida Console" w:hAnsi="Lucida Console"/>
          <w:sz w:val="22"/>
          <w:szCs w:val="22"/>
        </w:rPr>
        <w:t xml:space="preserve"> 6) </w:t>
      </w:r>
      <w:r>
        <w:rPr>
          <w:rFonts w:ascii="Lucida Console" w:hAnsi="Lucida Console"/>
          <w:sz w:val="22"/>
          <w:szCs w:val="22"/>
        </w:rPr>
        <w:t>AND</w:t>
      </w:r>
      <w:r w:rsidRPr="003819B1">
        <w:rPr>
          <w:rFonts w:ascii="Lucida Console" w:hAnsi="Lucida Console"/>
          <w:sz w:val="22"/>
          <w:szCs w:val="22"/>
        </w:rPr>
        <w:t xml:space="preserve"> (</w:t>
      </w:r>
      <w:proofErr w:type="spellStart"/>
      <w:r>
        <w:rPr>
          <w:rFonts w:ascii="Lucida Console" w:hAnsi="Lucida Console"/>
          <w:sz w:val="22"/>
          <w:szCs w:val="22"/>
        </w:rPr>
        <w:t>user_</w:t>
      </w:r>
      <w:r w:rsidRPr="003819B1">
        <w:rPr>
          <w:rFonts w:ascii="Lucida Console" w:hAnsi="Lucida Console"/>
          <w:sz w:val="22"/>
          <w:szCs w:val="22"/>
        </w:rPr>
        <w:t>day</w:t>
      </w:r>
      <w:proofErr w:type="spellEnd"/>
      <w:r w:rsidRPr="003819B1">
        <w:rPr>
          <w:rFonts w:ascii="Lucida Console" w:hAnsi="Lucida Console"/>
          <w:sz w:val="22"/>
          <w:szCs w:val="22"/>
        </w:rPr>
        <w:t xml:space="preserve"> &gt;= 21 ))</w:t>
      </w:r>
      <w:r>
        <w:rPr>
          <w:rFonts w:ascii="Lucida Console" w:hAnsi="Lucida Console"/>
          <w:sz w:val="22"/>
          <w:szCs w:val="22"/>
        </w:rPr>
        <w:t xml:space="preserve"> THEN</w:t>
      </w:r>
    </w:p>
    <w:p w14:paraId="3C04257B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819B1">
        <w:rPr>
          <w:rFonts w:ascii="Lucida Console" w:hAnsi="Lucida Console"/>
          <w:sz w:val="22"/>
          <w:szCs w:val="22"/>
        </w:rPr>
        <w:t xml:space="preserve">   </w:t>
      </w:r>
      <w:proofErr w:type="spellStart"/>
      <w:r>
        <w:rPr>
          <w:rFonts w:ascii="Lucida Console" w:hAnsi="Lucida Console"/>
          <w:sz w:val="22"/>
          <w:szCs w:val="22"/>
        </w:rPr>
        <w:t>Dbms_output.put_</w:t>
      </w:r>
      <w:proofErr w:type="gramStart"/>
      <w:r>
        <w:rPr>
          <w:rFonts w:ascii="Lucida Console" w:hAnsi="Lucida Console"/>
          <w:sz w:val="22"/>
          <w:szCs w:val="22"/>
        </w:rPr>
        <w:t>line</w:t>
      </w:r>
      <w:proofErr w:type="spellEnd"/>
      <w:r>
        <w:rPr>
          <w:rFonts w:ascii="Lucida Console" w:hAnsi="Lucida Console"/>
          <w:sz w:val="22"/>
          <w:szCs w:val="22"/>
        </w:rPr>
        <w:t>(</w:t>
      </w:r>
      <w:proofErr w:type="gramEnd"/>
      <w:r>
        <w:rPr>
          <w:rFonts w:ascii="Lucida Console" w:hAnsi="Lucida Console"/>
          <w:sz w:val="22"/>
          <w:szCs w:val="22"/>
        </w:rPr>
        <w:t>'</w:t>
      </w:r>
      <w:r w:rsidRPr="003819B1">
        <w:rPr>
          <w:rFonts w:ascii="Lucida Console" w:hAnsi="Lucida Console"/>
          <w:sz w:val="22"/>
          <w:szCs w:val="22"/>
        </w:rPr>
        <w:t>The season is Summer</w:t>
      </w:r>
      <w:r>
        <w:rPr>
          <w:rFonts w:ascii="Lucida Console" w:hAnsi="Lucida Console"/>
          <w:sz w:val="22"/>
          <w:szCs w:val="22"/>
        </w:rPr>
        <w:t>');</w:t>
      </w:r>
    </w:p>
    <w:p w14:paraId="061EC032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</w:p>
    <w:p w14:paraId="64BFEFD7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819B1">
        <w:rPr>
          <w:rFonts w:ascii="Lucida Console" w:hAnsi="Lucida Console"/>
          <w:sz w:val="22"/>
          <w:szCs w:val="22"/>
        </w:rPr>
        <w:t xml:space="preserve">  </w:t>
      </w:r>
      <w:proofErr w:type="gramStart"/>
      <w:r>
        <w:rPr>
          <w:rFonts w:ascii="Lucida Console" w:hAnsi="Lucida Console"/>
          <w:sz w:val="22"/>
          <w:szCs w:val="22"/>
        </w:rPr>
        <w:t>ELSIF</w:t>
      </w:r>
      <w:r w:rsidRPr="003819B1">
        <w:rPr>
          <w:rFonts w:ascii="Lucida Console" w:hAnsi="Lucida Console"/>
          <w:sz w:val="22"/>
          <w:szCs w:val="22"/>
        </w:rPr>
        <w:t>(</w:t>
      </w:r>
      <w:proofErr w:type="gramEnd"/>
      <w:r w:rsidRPr="003819B1">
        <w:rPr>
          <w:rFonts w:ascii="Lucida Console" w:hAnsi="Lucida Console"/>
          <w:sz w:val="22"/>
          <w:szCs w:val="22"/>
        </w:rPr>
        <w:t xml:space="preserve"> (</w:t>
      </w:r>
      <w:proofErr w:type="spellStart"/>
      <w:r>
        <w:rPr>
          <w:rFonts w:ascii="Lucida Console" w:hAnsi="Lucida Console"/>
          <w:sz w:val="22"/>
          <w:szCs w:val="22"/>
        </w:rPr>
        <w:t>user_</w:t>
      </w:r>
      <w:r w:rsidRPr="003819B1">
        <w:rPr>
          <w:rFonts w:ascii="Lucida Console" w:hAnsi="Lucida Console"/>
          <w:sz w:val="22"/>
          <w:szCs w:val="22"/>
        </w:rPr>
        <w:t>month</w:t>
      </w:r>
      <w:proofErr w:type="spellEnd"/>
      <w:r w:rsidRPr="003819B1">
        <w:rPr>
          <w:rFonts w:ascii="Lucida Console" w:hAnsi="Lucida Console"/>
          <w:sz w:val="22"/>
          <w:szCs w:val="22"/>
        </w:rPr>
        <w:t xml:space="preserve"> </w:t>
      </w:r>
      <w:r>
        <w:rPr>
          <w:rFonts w:ascii="Lucida Console" w:hAnsi="Lucida Console"/>
          <w:sz w:val="22"/>
          <w:szCs w:val="22"/>
        </w:rPr>
        <w:t>=</w:t>
      </w:r>
      <w:r w:rsidRPr="003819B1">
        <w:rPr>
          <w:rFonts w:ascii="Lucida Console" w:hAnsi="Lucida Console"/>
          <w:sz w:val="22"/>
          <w:szCs w:val="22"/>
        </w:rPr>
        <w:t xml:space="preserve"> 9) </w:t>
      </w:r>
      <w:r>
        <w:rPr>
          <w:rFonts w:ascii="Lucida Console" w:hAnsi="Lucida Console"/>
          <w:sz w:val="22"/>
          <w:szCs w:val="22"/>
        </w:rPr>
        <w:t>AND</w:t>
      </w:r>
      <w:r w:rsidRPr="003819B1">
        <w:rPr>
          <w:rFonts w:ascii="Lucida Console" w:hAnsi="Lucida Console"/>
          <w:sz w:val="22"/>
          <w:szCs w:val="22"/>
        </w:rPr>
        <w:t xml:space="preserve"> (</w:t>
      </w:r>
      <w:proofErr w:type="spellStart"/>
      <w:r>
        <w:rPr>
          <w:rFonts w:ascii="Lucida Console" w:hAnsi="Lucida Console"/>
          <w:sz w:val="22"/>
          <w:szCs w:val="22"/>
        </w:rPr>
        <w:t>user_</w:t>
      </w:r>
      <w:r w:rsidRPr="003819B1">
        <w:rPr>
          <w:rFonts w:ascii="Lucida Console" w:hAnsi="Lucida Console"/>
          <w:sz w:val="22"/>
          <w:szCs w:val="22"/>
        </w:rPr>
        <w:t>day</w:t>
      </w:r>
      <w:proofErr w:type="spellEnd"/>
      <w:r w:rsidRPr="003819B1">
        <w:rPr>
          <w:rFonts w:ascii="Lucida Console" w:hAnsi="Lucida Console"/>
          <w:sz w:val="22"/>
          <w:szCs w:val="22"/>
        </w:rPr>
        <w:t xml:space="preserve"> &lt;= 20 ))</w:t>
      </w:r>
      <w:r>
        <w:rPr>
          <w:rFonts w:ascii="Lucida Console" w:hAnsi="Lucida Console"/>
          <w:sz w:val="22"/>
          <w:szCs w:val="22"/>
        </w:rPr>
        <w:t xml:space="preserve"> THEN</w:t>
      </w:r>
    </w:p>
    <w:p w14:paraId="3260F55B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819B1">
        <w:rPr>
          <w:rFonts w:ascii="Lucida Console" w:hAnsi="Lucida Console"/>
          <w:sz w:val="22"/>
          <w:szCs w:val="22"/>
        </w:rPr>
        <w:t xml:space="preserve">   </w:t>
      </w:r>
      <w:proofErr w:type="spellStart"/>
      <w:r>
        <w:rPr>
          <w:rFonts w:ascii="Lucida Console" w:hAnsi="Lucida Console"/>
          <w:sz w:val="22"/>
          <w:szCs w:val="22"/>
        </w:rPr>
        <w:t>Dbms_output.put_</w:t>
      </w:r>
      <w:proofErr w:type="gramStart"/>
      <w:r>
        <w:rPr>
          <w:rFonts w:ascii="Lucida Console" w:hAnsi="Lucida Console"/>
          <w:sz w:val="22"/>
          <w:szCs w:val="22"/>
        </w:rPr>
        <w:t>line</w:t>
      </w:r>
      <w:proofErr w:type="spellEnd"/>
      <w:r>
        <w:rPr>
          <w:rFonts w:ascii="Lucida Console" w:hAnsi="Lucida Console"/>
          <w:sz w:val="22"/>
          <w:szCs w:val="22"/>
        </w:rPr>
        <w:t>(</w:t>
      </w:r>
      <w:proofErr w:type="gramEnd"/>
      <w:r>
        <w:rPr>
          <w:rFonts w:ascii="Lucida Console" w:hAnsi="Lucida Console"/>
          <w:sz w:val="22"/>
          <w:szCs w:val="22"/>
        </w:rPr>
        <w:t>'</w:t>
      </w:r>
      <w:r w:rsidRPr="003819B1">
        <w:rPr>
          <w:rFonts w:ascii="Lucida Console" w:hAnsi="Lucida Console"/>
          <w:sz w:val="22"/>
          <w:szCs w:val="22"/>
        </w:rPr>
        <w:t>The season is Summer</w:t>
      </w:r>
      <w:r>
        <w:rPr>
          <w:rFonts w:ascii="Lucida Console" w:hAnsi="Lucida Console"/>
          <w:sz w:val="22"/>
          <w:szCs w:val="22"/>
        </w:rPr>
        <w:t>');</w:t>
      </w:r>
    </w:p>
    <w:p w14:paraId="4CB16D43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</w:p>
    <w:p w14:paraId="4DB98EF0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819B1">
        <w:rPr>
          <w:rFonts w:ascii="Lucida Console" w:hAnsi="Lucida Console"/>
          <w:sz w:val="22"/>
          <w:szCs w:val="22"/>
        </w:rPr>
        <w:t xml:space="preserve">  </w:t>
      </w:r>
      <w:proofErr w:type="gramStart"/>
      <w:r>
        <w:rPr>
          <w:rFonts w:ascii="Lucida Console" w:hAnsi="Lucida Console"/>
          <w:sz w:val="22"/>
          <w:szCs w:val="22"/>
        </w:rPr>
        <w:t>ELSIF</w:t>
      </w:r>
      <w:r w:rsidRPr="003819B1">
        <w:rPr>
          <w:rFonts w:ascii="Lucida Console" w:hAnsi="Lucida Console"/>
          <w:sz w:val="22"/>
          <w:szCs w:val="22"/>
        </w:rPr>
        <w:t>(</w:t>
      </w:r>
      <w:proofErr w:type="gramEnd"/>
      <w:r w:rsidRPr="003819B1">
        <w:rPr>
          <w:rFonts w:ascii="Lucida Console" w:hAnsi="Lucida Console"/>
          <w:sz w:val="22"/>
          <w:szCs w:val="22"/>
        </w:rPr>
        <w:t xml:space="preserve"> (</w:t>
      </w:r>
      <w:proofErr w:type="spellStart"/>
      <w:r>
        <w:rPr>
          <w:rFonts w:ascii="Lucida Console" w:hAnsi="Lucida Console"/>
          <w:sz w:val="22"/>
          <w:szCs w:val="22"/>
        </w:rPr>
        <w:t>user_</w:t>
      </w:r>
      <w:r w:rsidRPr="003819B1">
        <w:rPr>
          <w:rFonts w:ascii="Lucida Console" w:hAnsi="Lucida Console"/>
          <w:sz w:val="22"/>
          <w:szCs w:val="22"/>
        </w:rPr>
        <w:t>month</w:t>
      </w:r>
      <w:proofErr w:type="spellEnd"/>
      <w:r w:rsidRPr="003819B1">
        <w:rPr>
          <w:rFonts w:ascii="Lucida Console" w:hAnsi="Lucida Console"/>
          <w:sz w:val="22"/>
          <w:szCs w:val="22"/>
        </w:rPr>
        <w:t xml:space="preserve"> </w:t>
      </w:r>
      <w:r>
        <w:rPr>
          <w:rFonts w:ascii="Lucida Console" w:hAnsi="Lucida Console"/>
          <w:sz w:val="22"/>
          <w:szCs w:val="22"/>
        </w:rPr>
        <w:t>=</w:t>
      </w:r>
      <w:r w:rsidRPr="003819B1">
        <w:rPr>
          <w:rFonts w:ascii="Lucida Console" w:hAnsi="Lucida Console"/>
          <w:sz w:val="22"/>
          <w:szCs w:val="22"/>
        </w:rPr>
        <w:t xml:space="preserve"> 9) </w:t>
      </w:r>
      <w:r>
        <w:rPr>
          <w:rFonts w:ascii="Lucida Console" w:hAnsi="Lucida Console"/>
          <w:sz w:val="22"/>
          <w:szCs w:val="22"/>
        </w:rPr>
        <w:t>AND</w:t>
      </w:r>
      <w:r w:rsidRPr="003819B1">
        <w:rPr>
          <w:rFonts w:ascii="Lucida Console" w:hAnsi="Lucida Console"/>
          <w:sz w:val="22"/>
          <w:szCs w:val="22"/>
        </w:rPr>
        <w:t xml:space="preserve"> (</w:t>
      </w:r>
      <w:proofErr w:type="spellStart"/>
      <w:r>
        <w:rPr>
          <w:rFonts w:ascii="Lucida Console" w:hAnsi="Lucida Console"/>
          <w:sz w:val="22"/>
          <w:szCs w:val="22"/>
        </w:rPr>
        <w:t>user_</w:t>
      </w:r>
      <w:r w:rsidRPr="003819B1">
        <w:rPr>
          <w:rFonts w:ascii="Lucida Console" w:hAnsi="Lucida Console"/>
          <w:sz w:val="22"/>
          <w:szCs w:val="22"/>
        </w:rPr>
        <w:t>day</w:t>
      </w:r>
      <w:proofErr w:type="spellEnd"/>
      <w:r w:rsidRPr="003819B1">
        <w:rPr>
          <w:rFonts w:ascii="Lucida Console" w:hAnsi="Lucida Console"/>
          <w:sz w:val="22"/>
          <w:szCs w:val="22"/>
        </w:rPr>
        <w:t xml:space="preserve"> &gt;= 21 ))</w:t>
      </w:r>
      <w:r>
        <w:rPr>
          <w:rFonts w:ascii="Lucida Console" w:hAnsi="Lucida Console"/>
          <w:sz w:val="22"/>
          <w:szCs w:val="22"/>
        </w:rPr>
        <w:t xml:space="preserve"> THEN</w:t>
      </w:r>
    </w:p>
    <w:p w14:paraId="62AD60BB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819B1">
        <w:rPr>
          <w:rFonts w:ascii="Lucida Console" w:hAnsi="Lucida Console"/>
          <w:sz w:val="22"/>
          <w:szCs w:val="22"/>
        </w:rPr>
        <w:t xml:space="preserve">   </w:t>
      </w:r>
      <w:proofErr w:type="spellStart"/>
      <w:r>
        <w:rPr>
          <w:rFonts w:ascii="Lucida Console" w:hAnsi="Lucida Console"/>
          <w:sz w:val="22"/>
          <w:szCs w:val="22"/>
        </w:rPr>
        <w:t>Dbms_output.put_</w:t>
      </w:r>
      <w:proofErr w:type="gramStart"/>
      <w:r>
        <w:rPr>
          <w:rFonts w:ascii="Lucida Console" w:hAnsi="Lucida Console"/>
          <w:sz w:val="22"/>
          <w:szCs w:val="22"/>
        </w:rPr>
        <w:t>line</w:t>
      </w:r>
      <w:proofErr w:type="spellEnd"/>
      <w:r>
        <w:rPr>
          <w:rFonts w:ascii="Lucida Console" w:hAnsi="Lucida Console"/>
          <w:sz w:val="22"/>
          <w:szCs w:val="22"/>
        </w:rPr>
        <w:t>(</w:t>
      </w:r>
      <w:proofErr w:type="gramEnd"/>
      <w:r>
        <w:rPr>
          <w:rFonts w:ascii="Lucida Console" w:hAnsi="Lucida Console"/>
          <w:sz w:val="22"/>
          <w:szCs w:val="22"/>
        </w:rPr>
        <w:t>'</w:t>
      </w:r>
      <w:r w:rsidRPr="003819B1">
        <w:rPr>
          <w:rFonts w:ascii="Lucida Console" w:hAnsi="Lucida Console"/>
          <w:sz w:val="22"/>
          <w:szCs w:val="22"/>
        </w:rPr>
        <w:t xml:space="preserve">The season is </w:t>
      </w:r>
      <w:r>
        <w:rPr>
          <w:rFonts w:ascii="Lucida Console" w:hAnsi="Lucida Console"/>
          <w:sz w:val="22"/>
          <w:szCs w:val="22"/>
        </w:rPr>
        <w:t>Fall');</w:t>
      </w:r>
    </w:p>
    <w:p w14:paraId="3064D414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</w:p>
    <w:p w14:paraId="2728DD8E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819B1">
        <w:rPr>
          <w:rFonts w:ascii="Lucida Console" w:hAnsi="Lucida Console"/>
          <w:sz w:val="22"/>
          <w:szCs w:val="22"/>
        </w:rPr>
        <w:t xml:space="preserve">  </w:t>
      </w:r>
      <w:proofErr w:type="gramStart"/>
      <w:r>
        <w:rPr>
          <w:rFonts w:ascii="Lucida Console" w:hAnsi="Lucida Console"/>
          <w:sz w:val="22"/>
          <w:szCs w:val="22"/>
        </w:rPr>
        <w:t>ELSIF</w:t>
      </w:r>
      <w:r w:rsidRPr="003819B1">
        <w:rPr>
          <w:rFonts w:ascii="Lucida Console" w:hAnsi="Lucida Console"/>
          <w:sz w:val="22"/>
          <w:szCs w:val="22"/>
        </w:rPr>
        <w:t>(</w:t>
      </w:r>
      <w:proofErr w:type="gramEnd"/>
      <w:r w:rsidRPr="003819B1">
        <w:rPr>
          <w:rFonts w:ascii="Lucida Console" w:hAnsi="Lucida Console"/>
          <w:sz w:val="22"/>
          <w:szCs w:val="22"/>
        </w:rPr>
        <w:t xml:space="preserve"> (</w:t>
      </w:r>
      <w:proofErr w:type="spellStart"/>
      <w:r>
        <w:rPr>
          <w:rFonts w:ascii="Lucida Console" w:hAnsi="Lucida Console"/>
          <w:sz w:val="22"/>
          <w:szCs w:val="22"/>
        </w:rPr>
        <w:t>user_</w:t>
      </w:r>
      <w:r w:rsidRPr="003819B1">
        <w:rPr>
          <w:rFonts w:ascii="Lucida Console" w:hAnsi="Lucida Console"/>
          <w:sz w:val="22"/>
          <w:szCs w:val="22"/>
        </w:rPr>
        <w:t>month</w:t>
      </w:r>
      <w:proofErr w:type="spellEnd"/>
      <w:r w:rsidRPr="003819B1">
        <w:rPr>
          <w:rFonts w:ascii="Lucida Console" w:hAnsi="Lucida Console"/>
          <w:sz w:val="22"/>
          <w:szCs w:val="22"/>
        </w:rPr>
        <w:t xml:space="preserve"> </w:t>
      </w:r>
      <w:r>
        <w:rPr>
          <w:rFonts w:ascii="Lucida Console" w:hAnsi="Lucida Console"/>
          <w:sz w:val="22"/>
          <w:szCs w:val="22"/>
        </w:rPr>
        <w:t>=</w:t>
      </w:r>
      <w:r w:rsidRPr="003819B1">
        <w:rPr>
          <w:rFonts w:ascii="Lucida Console" w:hAnsi="Lucida Console"/>
          <w:sz w:val="22"/>
          <w:szCs w:val="22"/>
        </w:rPr>
        <w:t xml:space="preserve"> 12) </w:t>
      </w:r>
      <w:r>
        <w:rPr>
          <w:rFonts w:ascii="Lucida Console" w:hAnsi="Lucida Console"/>
          <w:sz w:val="22"/>
          <w:szCs w:val="22"/>
        </w:rPr>
        <w:t>AND</w:t>
      </w:r>
      <w:r w:rsidRPr="003819B1">
        <w:rPr>
          <w:rFonts w:ascii="Lucida Console" w:hAnsi="Lucida Console"/>
          <w:sz w:val="22"/>
          <w:szCs w:val="22"/>
        </w:rPr>
        <w:t xml:space="preserve"> (</w:t>
      </w:r>
      <w:proofErr w:type="spellStart"/>
      <w:r>
        <w:rPr>
          <w:rFonts w:ascii="Lucida Console" w:hAnsi="Lucida Console"/>
          <w:sz w:val="22"/>
          <w:szCs w:val="22"/>
        </w:rPr>
        <w:t>user_</w:t>
      </w:r>
      <w:r w:rsidRPr="003819B1">
        <w:rPr>
          <w:rFonts w:ascii="Lucida Console" w:hAnsi="Lucida Console"/>
          <w:sz w:val="22"/>
          <w:szCs w:val="22"/>
        </w:rPr>
        <w:t>day</w:t>
      </w:r>
      <w:proofErr w:type="spellEnd"/>
      <w:r w:rsidRPr="003819B1">
        <w:rPr>
          <w:rFonts w:ascii="Lucida Console" w:hAnsi="Lucida Console"/>
          <w:sz w:val="22"/>
          <w:szCs w:val="22"/>
        </w:rPr>
        <w:t xml:space="preserve"> &lt;= 21 ))</w:t>
      </w:r>
      <w:r>
        <w:rPr>
          <w:rFonts w:ascii="Lucida Console" w:hAnsi="Lucida Console"/>
          <w:sz w:val="22"/>
          <w:szCs w:val="22"/>
        </w:rPr>
        <w:t xml:space="preserve"> THEN</w:t>
      </w:r>
    </w:p>
    <w:p w14:paraId="65C865B4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819B1">
        <w:rPr>
          <w:rFonts w:ascii="Lucida Console" w:hAnsi="Lucida Console"/>
          <w:sz w:val="22"/>
          <w:szCs w:val="22"/>
        </w:rPr>
        <w:t xml:space="preserve">   </w:t>
      </w:r>
      <w:proofErr w:type="spellStart"/>
      <w:r>
        <w:rPr>
          <w:rFonts w:ascii="Lucida Console" w:hAnsi="Lucida Console"/>
          <w:sz w:val="22"/>
          <w:szCs w:val="22"/>
        </w:rPr>
        <w:t>Dbms_output.put_</w:t>
      </w:r>
      <w:proofErr w:type="gramStart"/>
      <w:r>
        <w:rPr>
          <w:rFonts w:ascii="Lucida Console" w:hAnsi="Lucida Console"/>
          <w:sz w:val="22"/>
          <w:szCs w:val="22"/>
        </w:rPr>
        <w:t>line</w:t>
      </w:r>
      <w:proofErr w:type="spellEnd"/>
      <w:r>
        <w:rPr>
          <w:rFonts w:ascii="Lucida Console" w:hAnsi="Lucida Console"/>
          <w:sz w:val="22"/>
          <w:szCs w:val="22"/>
        </w:rPr>
        <w:t>(</w:t>
      </w:r>
      <w:proofErr w:type="gramEnd"/>
      <w:r>
        <w:rPr>
          <w:rFonts w:ascii="Lucida Console" w:hAnsi="Lucida Console"/>
          <w:sz w:val="22"/>
          <w:szCs w:val="22"/>
        </w:rPr>
        <w:t>'</w:t>
      </w:r>
      <w:r w:rsidRPr="003819B1">
        <w:rPr>
          <w:rFonts w:ascii="Lucida Console" w:hAnsi="Lucida Console"/>
          <w:sz w:val="22"/>
          <w:szCs w:val="22"/>
        </w:rPr>
        <w:t xml:space="preserve">The season is </w:t>
      </w:r>
      <w:r>
        <w:rPr>
          <w:rFonts w:ascii="Lucida Console" w:hAnsi="Lucida Console"/>
          <w:sz w:val="22"/>
          <w:szCs w:val="22"/>
        </w:rPr>
        <w:t>Fall');</w:t>
      </w:r>
    </w:p>
    <w:p w14:paraId="53F2916B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</w:p>
    <w:p w14:paraId="1BC18659" w14:textId="77777777" w:rsidR="00736559" w:rsidRPr="003819B1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819B1">
        <w:rPr>
          <w:rFonts w:ascii="Lucida Console" w:hAnsi="Lucida Console"/>
          <w:sz w:val="22"/>
          <w:szCs w:val="22"/>
        </w:rPr>
        <w:t xml:space="preserve">  </w:t>
      </w:r>
      <w:proofErr w:type="gramStart"/>
      <w:r>
        <w:rPr>
          <w:rFonts w:ascii="Lucida Console" w:hAnsi="Lucida Console"/>
          <w:sz w:val="22"/>
          <w:szCs w:val="22"/>
        </w:rPr>
        <w:t>ELSIF</w:t>
      </w:r>
      <w:r w:rsidRPr="003819B1">
        <w:rPr>
          <w:rFonts w:ascii="Lucida Console" w:hAnsi="Lucida Console"/>
          <w:sz w:val="22"/>
          <w:szCs w:val="22"/>
        </w:rPr>
        <w:t>(</w:t>
      </w:r>
      <w:proofErr w:type="gramEnd"/>
      <w:r w:rsidRPr="003819B1">
        <w:rPr>
          <w:rFonts w:ascii="Lucida Console" w:hAnsi="Lucida Console"/>
          <w:sz w:val="22"/>
          <w:szCs w:val="22"/>
        </w:rPr>
        <w:t xml:space="preserve"> (</w:t>
      </w:r>
      <w:proofErr w:type="spellStart"/>
      <w:r>
        <w:rPr>
          <w:rFonts w:ascii="Lucida Console" w:hAnsi="Lucida Console"/>
          <w:sz w:val="22"/>
          <w:szCs w:val="22"/>
        </w:rPr>
        <w:t>user_</w:t>
      </w:r>
      <w:r w:rsidRPr="003819B1">
        <w:rPr>
          <w:rFonts w:ascii="Lucida Console" w:hAnsi="Lucida Console"/>
          <w:sz w:val="22"/>
          <w:szCs w:val="22"/>
        </w:rPr>
        <w:t>month</w:t>
      </w:r>
      <w:proofErr w:type="spellEnd"/>
      <w:r w:rsidRPr="003819B1">
        <w:rPr>
          <w:rFonts w:ascii="Lucida Console" w:hAnsi="Lucida Console"/>
          <w:sz w:val="22"/>
          <w:szCs w:val="22"/>
        </w:rPr>
        <w:t xml:space="preserve"> </w:t>
      </w:r>
      <w:r>
        <w:rPr>
          <w:rFonts w:ascii="Lucida Console" w:hAnsi="Lucida Console"/>
          <w:sz w:val="22"/>
          <w:szCs w:val="22"/>
        </w:rPr>
        <w:t>=</w:t>
      </w:r>
      <w:r w:rsidRPr="003819B1">
        <w:rPr>
          <w:rFonts w:ascii="Lucida Console" w:hAnsi="Lucida Console"/>
          <w:sz w:val="22"/>
          <w:szCs w:val="22"/>
        </w:rPr>
        <w:t xml:space="preserve"> 12) </w:t>
      </w:r>
      <w:r>
        <w:rPr>
          <w:rFonts w:ascii="Lucida Console" w:hAnsi="Lucida Console"/>
          <w:sz w:val="22"/>
          <w:szCs w:val="22"/>
        </w:rPr>
        <w:t>AND</w:t>
      </w:r>
      <w:r w:rsidRPr="003819B1">
        <w:rPr>
          <w:rFonts w:ascii="Lucida Console" w:hAnsi="Lucida Console"/>
          <w:sz w:val="22"/>
          <w:szCs w:val="22"/>
        </w:rPr>
        <w:t xml:space="preserve"> (</w:t>
      </w:r>
      <w:proofErr w:type="spellStart"/>
      <w:r>
        <w:rPr>
          <w:rFonts w:ascii="Lucida Console" w:hAnsi="Lucida Console"/>
          <w:sz w:val="22"/>
          <w:szCs w:val="22"/>
        </w:rPr>
        <w:t>user_</w:t>
      </w:r>
      <w:r w:rsidRPr="003819B1">
        <w:rPr>
          <w:rFonts w:ascii="Lucida Console" w:hAnsi="Lucida Console"/>
          <w:sz w:val="22"/>
          <w:szCs w:val="22"/>
        </w:rPr>
        <w:t>day</w:t>
      </w:r>
      <w:proofErr w:type="spellEnd"/>
      <w:r w:rsidRPr="003819B1">
        <w:rPr>
          <w:rFonts w:ascii="Lucida Console" w:hAnsi="Lucida Console"/>
          <w:sz w:val="22"/>
          <w:szCs w:val="22"/>
        </w:rPr>
        <w:t xml:space="preserve"> &gt;= 22 ))</w:t>
      </w:r>
      <w:r>
        <w:rPr>
          <w:rFonts w:ascii="Lucida Console" w:hAnsi="Lucida Console"/>
          <w:sz w:val="22"/>
          <w:szCs w:val="22"/>
        </w:rPr>
        <w:t xml:space="preserve"> THEN</w:t>
      </w:r>
    </w:p>
    <w:p w14:paraId="6A4BBAF4" w14:textId="77777777" w:rsidR="00736559" w:rsidRPr="00061A9A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3819B1">
        <w:rPr>
          <w:rFonts w:ascii="Lucida Console" w:hAnsi="Lucida Console"/>
          <w:sz w:val="22"/>
          <w:szCs w:val="22"/>
        </w:rPr>
        <w:t xml:space="preserve">   </w:t>
      </w:r>
      <w:proofErr w:type="spellStart"/>
      <w:r>
        <w:rPr>
          <w:rFonts w:ascii="Lucida Console" w:hAnsi="Lucida Console"/>
          <w:sz w:val="22"/>
          <w:szCs w:val="22"/>
        </w:rPr>
        <w:t>Dbms_output.put_</w:t>
      </w:r>
      <w:proofErr w:type="gramStart"/>
      <w:r>
        <w:rPr>
          <w:rFonts w:ascii="Lucida Console" w:hAnsi="Lucida Console"/>
          <w:sz w:val="22"/>
          <w:szCs w:val="22"/>
        </w:rPr>
        <w:t>line</w:t>
      </w:r>
      <w:proofErr w:type="spellEnd"/>
      <w:r>
        <w:rPr>
          <w:rFonts w:ascii="Lucida Console" w:hAnsi="Lucida Console"/>
          <w:sz w:val="22"/>
          <w:szCs w:val="22"/>
        </w:rPr>
        <w:t>(</w:t>
      </w:r>
      <w:proofErr w:type="gramEnd"/>
      <w:r>
        <w:rPr>
          <w:rFonts w:ascii="Lucida Console" w:hAnsi="Lucida Console"/>
          <w:sz w:val="22"/>
          <w:szCs w:val="22"/>
        </w:rPr>
        <w:t>'</w:t>
      </w:r>
      <w:r w:rsidRPr="003819B1">
        <w:rPr>
          <w:rFonts w:ascii="Lucida Console" w:hAnsi="Lucida Console"/>
          <w:sz w:val="22"/>
          <w:szCs w:val="22"/>
        </w:rPr>
        <w:t>The season is Winter</w:t>
      </w:r>
      <w:r>
        <w:rPr>
          <w:rFonts w:ascii="Lucida Console" w:hAnsi="Lucida Console"/>
          <w:sz w:val="22"/>
          <w:szCs w:val="22"/>
        </w:rPr>
        <w:t>');</w:t>
      </w:r>
    </w:p>
    <w:p w14:paraId="76500C70" w14:textId="77777777" w:rsidR="00736559" w:rsidRPr="00061A9A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  </w:t>
      </w:r>
      <w:r w:rsidRPr="00061A9A">
        <w:rPr>
          <w:rFonts w:ascii="Lucida Console" w:hAnsi="Lucida Console"/>
          <w:sz w:val="22"/>
          <w:szCs w:val="22"/>
        </w:rPr>
        <w:t>END IF</w:t>
      </w:r>
      <w:proofErr w:type="gramStart"/>
      <w:r w:rsidRPr="00061A9A">
        <w:rPr>
          <w:rFonts w:ascii="Lucida Console" w:hAnsi="Lucida Console"/>
          <w:sz w:val="22"/>
          <w:szCs w:val="22"/>
        </w:rPr>
        <w:t>;</w:t>
      </w:r>
      <w:proofErr w:type="gramEnd"/>
    </w:p>
    <w:p w14:paraId="77FA10CE" w14:textId="77777777" w:rsidR="00736559" w:rsidRPr="00061A9A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061A9A">
        <w:rPr>
          <w:rFonts w:ascii="Lucida Console" w:hAnsi="Lucida Console"/>
          <w:sz w:val="22"/>
          <w:szCs w:val="22"/>
        </w:rPr>
        <w:t>END;</w:t>
      </w:r>
    </w:p>
    <w:p w14:paraId="4F63B33C" w14:textId="77777777" w:rsidR="00736559" w:rsidRPr="00061A9A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  <w:sz w:val="22"/>
          <w:szCs w:val="22"/>
        </w:rPr>
      </w:pPr>
      <w:r w:rsidRPr="00061A9A">
        <w:rPr>
          <w:rFonts w:ascii="Lucida Console" w:hAnsi="Lucida Console"/>
          <w:sz w:val="22"/>
          <w:szCs w:val="22"/>
        </w:rPr>
        <w:t>/</w:t>
      </w:r>
    </w:p>
    <w:p w14:paraId="3EDFDD23" w14:textId="77777777" w:rsidR="00736559" w:rsidRDefault="00736559" w:rsidP="00736559">
      <w:pPr>
        <w:ind w:left="360"/>
      </w:pPr>
    </w:p>
    <w:p w14:paraId="2D33677A" w14:textId="77777777" w:rsidR="00736559" w:rsidRDefault="00736559" w:rsidP="00736559">
      <w:pPr>
        <w:ind w:left="360"/>
      </w:pPr>
      <w:r>
        <w:t xml:space="preserve">In Oracle/PLSQL </w:t>
      </w:r>
      <w:proofErr w:type="gramStart"/>
      <w:r>
        <w:rPr>
          <w:b/>
          <w:i/>
        </w:rPr>
        <w:t>TO_CHAR</w:t>
      </w:r>
      <w:proofErr w:type="gramEnd"/>
      <w:r>
        <w:t xml:space="preserve"> function converts a number or date to a string.</w:t>
      </w:r>
    </w:p>
    <w:p w14:paraId="28156C0B" w14:textId="77777777" w:rsidR="00736559" w:rsidRDefault="00736559" w:rsidP="00736559">
      <w:pPr>
        <w:ind w:left="360"/>
      </w:pPr>
    </w:p>
    <w:p w14:paraId="58DEA8BA" w14:textId="77777777" w:rsidR="00736559" w:rsidRPr="00FF0C6B" w:rsidRDefault="00736559" w:rsidP="00736559">
      <w:pPr>
        <w:ind w:left="360"/>
      </w:pPr>
      <w:r w:rsidRPr="00FF0C6B">
        <w:rPr>
          <w:i/>
        </w:rPr>
        <w:t xml:space="preserve">    </w:t>
      </w:r>
      <w:r>
        <w:rPr>
          <w:i/>
        </w:rPr>
        <w:t>TO_</w:t>
      </w:r>
      <w:proofErr w:type="gramStart"/>
      <w:r>
        <w:rPr>
          <w:i/>
        </w:rPr>
        <w:t>CHAR</w:t>
      </w:r>
      <w:r w:rsidRPr="00FF0C6B">
        <w:rPr>
          <w:i/>
        </w:rPr>
        <w:t>(</w:t>
      </w:r>
      <w:proofErr w:type="gramEnd"/>
      <w:r w:rsidRPr="00FF0C6B">
        <w:rPr>
          <w:i/>
        </w:rPr>
        <w:t xml:space="preserve"> value, [ </w:t>
      </w:r>
      <w:proofErr w:type="spellStart"/>
      <w:r w:rsidRPr="00FF0C6B">
        <w:rPr>
          <w:i/>
        </w:rPr>
        <w:t>format_mask</w:t>
      </w:r>
      <w:proofErr w:type="spellEnd"/>
      <w:r w:rsidRPr="00FF0C6B">
        <w:rPr>
          <w:i/>
        </w:rPr>
        <w:t>] 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[ ] means optional</w:t>
      </w:r>
    </w:p>
    <w:p w14:paraId="70FBD364" w14:textId="77777777" w:rsidR="00736559" w:rsidRDefault="00736559" w:rsidP="00736559">
      <w:pPr>
        <w:ind w:left="360"/>
      </w:pPr>
    </w:p>
    <w:p w14:paraId="07E98BC8" w14:textId="77777777" w:rsidR="00736559" w:rsidRDefault="00736559" w:rsidP="00736559">
      <w:pPr>
        <w:ind w:left="360"/>
      </w:pPr>
      <w:proofErr w:type="gramStart"/>
      <w:r>
        <w:t>value</w:t>
      </w:r>
      <w:proofErr w:type="gramEnd"/>
      <w:r>
        <w:t xml:space="preserve"> - a number or a date</w:t>
      </w:r>
    </w:p>
    <w:p w14:paraId="25A4333A" w14:textId="77777777" w:rsidR="00736559" w:rsidRDefault="00736559" w:rsidP="00736559">
      <w:pPr>
        <w:ind w:left="360"/>
      </w:pPr>
      <w:proofErr w:type="spellStart"/>
      <w:r>
        <w:t>format_mask</w:t>
      </w:r>
      <w:proofErr w:type="spellEnd"/>
      <w:r>
        <w:t xml:space="preserve"> - format that </w:t>
      </w:r>
      <w:proofErr w:type="gramStart"/>
      <w:r>
        <w:t>will be used</w:t>
      </w:r>
      <w:proofErr w:type="gramEnd"/>
      <w:r>
        <w:t xml:space="preserve"> to convert value to a string</w:t>
      </w:r>
    </w:p>
    <w:p w14:paraId="274DFB0F" w14:textId="77777777" w:rsidR="00736559" w:rsidRDefault="00736559" w:rsidP="00736559">
      <w:pPr>
        <w:ind w:left="360"/>
      </w:pPr>
    </w:p>
    <w:p w14:paraId="75A530C2" w14:textId="77777777" w:rsidR="00736559" w:rsidRDefault="00736559" w:rsidP="00736559">
      <w:pPr>
        <w:ind w:left="360"/>
      </w:pPr>
      <w:r>
        <w:t>Examples:</w:t>
      </w:r>
    </w:p>
    <w:p w14:paraId="5D4C7929" w14:textId="77777777" w:rsidR="00736559" w:rsidRDefault="00736559" w:rsidP="00736559">
      <w:pPr>
        <w:tabs>
          <w:tab w:val="left" w:pos="5040"/>
        </w:tabs>
        <w:ind w:left="360"/>
      </w:pPr>
      <w:r>
        <w:t>TO_</w:t>
      </w:r>
      <w:proofErr w:type="gramStart"/>
      <w:r>
        <w:t>CHAR</w:t>
      </w:r>
      <w:r w:rsidRPr="00FF0C6B">
        <w:t>(</w:t>
      </w:r>
      <w:proofErr w:type="gramEnd"/>
      <w:r>
        <w:t>45350.3</w:t>
      </w:r>
      <w:r w:rsidRPr="00FF0C6B">
        <w:t>, '$9</w:t>
      </w:r>
      <w:r>
        <w:t>9</w:t>
      </w:r>
      <w:r w:rsidRPr="00FF0C6B">
        <w:t xml:space="preserve">,999.00') </w:t>
      </w:r>
      <w:r w:rsidRPr="00FF0C6B">
        <w:tab/>
        <w:t>would ret</w:t>
      </w:r>
      <w:r>
        <w:t>urn $45</w:t>
      </w:r>
      <w:r w:rsidRPr="00FF0C6B">
        <w:t>,</w:t>
      </w:r>
      <w:r>
        <w:t>350</w:t>
      </w:r>
      <w:r w:rsidRPr="00FF0C6B">
        <w:t>.</w:t>
      </w:r>
      <w:r>
        <w:t>30</w:t>
      </w:r>
    </w:p>
    <w:p w14:paraId="59D10F4E" w14:textId="77777777" w:rsidR="00736559" w:rsidRDefault="00736559" w:rsidP="00736559">
      <w:pPr>
        <w:tabs>
          <w:tab w:val="left" w:pos="5040"/>
        </w:tabs>
        <w:ind w:left="360"/>
      </w:pPr>
      <w:r w:rsidRPr="00A62853">
        <w:t>TO_</w:t>
      </w:r>
      <w:proofErr w:type="gramStart"/>
      <w:r w:rsidRPr="00A62853">
        <w:t>CHAR(</w:t>
      </w:r>
      <w:proofErr w:type="gramEnd"/>
      <w:r w:rsidRPr="00A62853">
        <w:t xml:space="preserve">45350.3, '$9,999.00') </w:t>
      </w:r>
      <w:r w:rsidRPr="00A62853">
        <w:tab/>
        <w:t>would return ##########</w:t>
      </w:r>
      <w:r>
        <w:t xml:space="preserve"> </w:t>
      </w:r>
    </w:p>
    <w:p w14:paraId="44451560" w14:textId="77777777" w:rsidR="00736559" w:rsidRDefault="00736559" w:rsidP="00736559">
      <w:pPr>
        <w:tabs>
          <w:tab w:val="left" w:pos="5040"/>
        </w:tabs>
        <w:ind w:left="360"/>
      </w:pPr>
      <w:r>
        <w:lastRenderedPageBreak/>
        <w:tab/>
      </w:r>
      <w:proofErr w:type="gramStart"/>
      <w:r>
        <w:t>format</w:t>
      </w:r>
      <w:proofErr w:type="gramEnd"/>
      <w:r>
        <w:t xml:space="preserve"> mask is not long enough</w:t>
      </w:r>
    </w:p>
    <w:p w14:paraId="2951EF40" w14:textId="77777777" w:rsidR="00736559" w:rsidRDefault="00736559" w:rsidP="00736559">
      <w:pPr>
        <w:tabs>
          <w:tab w:val="left" w:pos="5040"/>
        </w:tabs>
        <w:ind w:left="360"/>
      </w:pPr>
      <w:r w:rsidRPr="001B708A">
        <w:t>TO_</w:t>
      </w:r>
      <w:proofErr w:type="gramStart"/>
      <w:r w:rsidRPr="001B708A">
        <w:t>CHAR(</w:t>
      </w:r>
      <w:proofErr w:type="gramEnd"/>
      <w:r w:rsidRPr="001B708A">
        <w:t xml:space="preserve">453, '0000999') </w:t>
      </w:r>
      <w:r w:rsidRPr="001B708A">
        <w:tab/>
        <w:t xml:space="preserve">would return 0000453 </w:t>
      </w:r>
      <w:r>
        <w:t>(7 digits)</w:t>
      </w:r>
    </w:p>
    <w:p w14:paraId="475428E4" w14:textId="77777777" w:rsidR="00736559" w:rsidRDefault="00736559" w:rsidP="00736559">
      <w:pPr>
        <w:tabs>
          <w:tab w:val="left" w:pos="5040"/>
        </w:tabs>
        <w:ind w:left="360"/>
      </w:pPr>
      <w:r>
        <w:t>TO_</w:t>
      </w:r>
      <w:proofErr w:type="gramStart"/>
      <w:r>
        <w:t>CHAR(</w:t>
      </w:r>
      <w:proofErr w:type="gramEnd"/>
      <w:r>
        <w:t>453, '00</w:t>
      </w:r>
      <w:r w:rsidRPr="001B708A">
        <w:t>0</w:t>
      </w:r>
      <w:r>
        <w:t xml:space="preserve">99') </w:t>
      </w:r>
      <w:r>
        <w:tab/>
        <w:t>would return 00</w:t>
      </w:r>
      <w:r w:rsidRPr="001B708A">
        <w:t>453</w:t>
      </w:r>
      <w:r>
        <w:t xml:space="preserve"> </w:t>
      </w:r>
      <w:r w:rsidRPr="001B708A">
        <w:t>(</w:t>
      </w:r>
      <w:r>
        <w:t>5</w:t>
      </w:r>
      <w:r w:rsidRPr="001B708A">
        <w:t xml:space="preserve"> </w:t>
      </w:r>
      <w:r>
        <w:t>digits</w:t>
      </w:r>
      <w:r w:rsidRPr="001B708A">
        <w:t>)</w:t>
      </w:r>
    </w:p>
    <w:p w14:paraId="02B186FA" w14:textId="77777777" w:rsidR="00736559" w:rsidRDefault="00736559" w:rsidP="00736559">
      <w:pPr>
        <w:tabs>
          <w:tab w:val="left" w:pos="5040"/>
        </w:tabs>
        <w:ind w:left="360"/>
      </w:pPr>
      <w:r w:rsidRPr="001B708A">
        <w:t>TO_</w:t>
      </w:r>
      <w:proofErr w:type="gramStart"/>
      <w:r w:rsidRPr="001B708A">
        <w:t>CHAR(</w:t>
      </w:r>
      <w:proofErr w:type="gramEnd"/>
      <w:r w:rsidRPr="001B708A">
        <w:t>453, '00</w:t>
      </w:r>
      <w:r>
        <w:t>9</w:t>
      </w:r>
      <w:r w:rsidRPr="001B708A">
        <w:t xml:space="preserve">999') </w:t>
      </w:r>
      <w:r w:rsidRPr="001B708A">
        <w:tab/>
        <w:t>would return 000453</w:t>
      </w:r>
      <w:r>
        <w:t xml:space="preserve"> </w:t>
      </w:r>
      <w:r w:rsidRPr="001B708A">
        <w:t>(</w:t>
      </w:r>
      <w:r>
        <w:t>6</w:t>
      </w:r>
      <w:r w:rsidRPr="001B708A">
        <w:t xml:space="preserve"> </w:t>
      </w:r>
      <w:r>
        <w:t>digits</w:t>
      </w:r>
      <w:r w:rsidRPr="001B708A">
        <w:t>)</w:t>
      </w:r>
    </w:p>
    <w:p w14:paraId="6F93D79E" w14:textId="77777777" w:rsidR="00736559" w:rsidRDefault="00736559" w:rsidP="00736559">
      <w:pPr>
        <w:tabs>
          <w:tab w:val="left" w:pos="5040"/>
        </w:tabs>
        <w:ind w:left="360"/>
      </w:pPr>
      <w:r w:rsidRPr="001B708A">
        <w:t>TO_</w:t>
      </w:r>
      <w:proofErr w:type="gramStart"/>
      <w:r w:rsidRPr="001B708A">
        <w:t>CHAR(</w:t>
      </w:r>
      <w:proofErr w:type="gramEnd"/>
      <w:r w:rsidRPr="001B708A">
        <w:t>TO_DATE('11-NOV-2011'),'DAY')</w:t>
      </w:r>
      <w:r>
        <w:tab/>
        <w:t xml:space="preserve"> would return Friday</w:t>
      </w:r>
    </w:p>
    <w:p w14:paraId="15C3CE73" w14:textId="77777777" w:rsidR="00736559" w:rsidRDefault="00736559" w:rsidP="00736559">
      <w:pPr>
        <w:ind w:left="360"/>
      </w:pPr>
      <w:r w:rsidRPr="00F00669">
        <w:t>TO_</w:t>
      </w:r>
      <w:proofErr w:type="gramStart"/>
      <w:r w:rsidRPr="00F00669">
        <w:t>CHAR(</w:t>
      </w:r>
      <w:proofErr w:type="gramEnd"/>
      <w:r w:rsidRPr="00F00669">
        <w:t>TO_DATE('11-NOV-2011'),'DD')</w:t>
      </w:r>
      <w:r>
        <w:tab/>
        <w:t>would return 11 (day of the month)</w:t>
      </w:r>
    </w:p>
    <w:p w14:paraId="13D3DA89" w14:textId="77777777" w:rsidR="00736559" w:rsidRDefault="00736559" w:rsidP="00736559">
      <w:pPr>
        <w:ind w:left="360"/>
      </w:pPr>
      <w:r w:rsidRPr="00F00669">
        <w:t>TO_</w:t>
      </w:r>
      <w:proofErr w:type="gramStart"/>
      <w:r w:rsidRPr="00F00669">
        <w:t>CHAR(</w:t>
      </w:r>
      <w:proofErr w:type="gramEnd"/>
      <w:r w:rsidRPr="00F00669">
        <w:t>TO_DATE('11-NOV-2011'),'</w:t>
      </w:r>
      <w:r>
        <w:t>MM</w:t>
      </w:r>
      <w:r w:rsidRPr="00F00669">
        <w:t>')</w:t>
      </w:r>
      <w:r>
        <w:tab/>
        <w:t>would return 11 (November)</w:t>
      </w:r>
    </w:p>
    <w:p w14:paraId="41737B8F" w14:textId="77777777" w:rsidR="00736559" w:rsidRDefault="00736559" w:rsidP="00736559">
      <w:pPr>
        <w:ind w:left="360"/>
      </w:pPr>
    </w:p>
    <w:p w14:paraId="0657E2DC" w14:textId="77777777" w:rsidR="00736559" w:rsidRDefault="00736559" w:rsidP="00736559">
      <w:pPr>
        <w:ind w:left="360"/>
      </w:pPr>
      <w:r>
        <w:t xml:space="preserve">More examples available at </w:t>
      </w:r>
      <w:hyperlink r:id="rId18" w:history="1">
        <w:r w:rsidRPr="007D18D0">
          <w:rPr>
            <w:rStyle w:val="Hyperlink"/>
          </w:rPr>
          <w:t>http://www.oradev.com/oracle_number_format.jsp</w:t>
        </w:r>
      </w:hyperlink>
      <w:r>
        <w:t xml:space="preserve"> and </w:t>
      </w:r>
      <w:hyperlink r:id="rId19" w:history="1">
        <w:r w:rsidRPr="007D18D0">
          <w:rPr>
            <w:rStyle w:val="Hyperlink"/>
          </w:rPr>
          <w:t>http://www.oradev.com/oracle_date_format.jsp</w:t>
        </w:r>
      </w:hyperlink>
      <w:r>
        <w:t xml:space="preserve"> </w:t>
      </w:r>
    </w:p>
    <w:p w14:paraId="74A6D774" w14:textId="77777777" w:rsidR="00736559" w:rsidRDefault="00736559" w:rsidP="00736559">
      <w:pPr>
        <w:ind w:left="360"/>
      </w:pPr>
      <w:r>
        <w:t xml:space="preserve">To test examples use: </w:t>
      </w:r>
    </w:p>
    <w:p w14:paraId="3FA46C8F" w14:textId="77777777" w:rsidR="00736559" w:rsidRDefault="00736559" w:rsidP="00736559">
      <w:pPr>
        <w:ind w:left="360"/>
      </w:pPr>
      <w:r>
        <w:t>SELECT</w:t>
      </w:r>
      <w:r w:rsidRPr="001B708A">
        <w:t xml:space="preserve"> TO_</w:t>
      </w:r>
      <w:proofErr w:type="gramStart"/>
      <w:r w:rsidRPr="001B708A">
        <w:t>CHAR(</w:t>
      </w:r>
      <w:proofErr w:type="gramEnd"/>
      <w:r w:rsidRPr="001B708A">
        <w:t xml:space="preserve">453, '00099.99') </w:t>
      </w:r>
      <w:r>
        <w:t>FROM</w:t>
      </w:r>
      <w:r w:rsidRPr="001B708A">
        <w:t xml:space="preserve"> </w:t>
      </w:r>
      <w:r>
        <w:t>DUAL</w:t>
      </w:r>
      <w:r w:rsidRPr="001B708A">
        <w:t>;</w:t>
      </w:r>
    </w:p>
    <w:p w14:paraId="21E587B0" w14:textId="77777777" w:rsidR="00736559" w:rsidRDefault="00260E19" w:rsidP="00736559">
      <w:pPr>
        <w:ind w:left="360"/>
      </w:pPr>
      <w:r w:rsidRPr="00B95461">
        <w:rPr>
          <w:noProof/>
        </w:rPr>
        <w:drawing>
          <wp:inline distT="0" distB="0" distL="0" distR="0" wp14:anchorId="1E3D664A" wp14:editId="3489E52C">
            <wp:extent cx="3343275" cy="1562100"/>
            <wp:effectExtent l="0" t="0" r="0" b="0"/>
            <wp:docPr id="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32754" w14:textId="77777777" w:rsidR="00736559" w:rsidRDefault="00736559" w:rsidP="00736559">
      <w:pPr>
        <w:ind w:left="360"/>
      </w:pPr>
      <w:r>
        <w:t>The result of the previous code is</w:t>
      </w:r>
    </w:p>
    <w:p w14:paraId="1158AACB" w14:textId="77777777" w:rsidR="00736559" w:rsidRDefault="00736559" w:rsidP="00736559">
      <w:pPr>
        <w:ind w:left="360"/>
      </w:pPr>
    </w:p>
    <w:p w14:paraId="119CE92B" w14:textId="77777777" w:rsidR="00736559" w:rsidRDefault="00260E19" w:rsidP="00736559">
      <w:pPr>
        <w:ind w:left="360"/>
      </w:pPr>
      <w:r w:rsidRPr="00B95461">
        <w:rPr>
          <w:noProof/>
        </w:rPr>
        <w:lastRenderedPageBreak/>
        <w:drawing>
          <wp:inline distT="0" distB="0" distL="0" distR="0" wp14:anchorId="29299CFB" wp14:editId="3C78146A">
            <wp:extent cx="5419725" cy="5438775"/>
            <wp:effectExtent l="0" t="0" r="0" b="0"/>
            <wp:docPr id="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543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9CBAC" w14:textId="77777777" w:rsidR="00736559" w:rsidRDefault="00736559" w:rsidP="00736559">
      <w:pPr>
        <w:ind w:left="360"/>
      </w:pPr>
    </w:p>
    <w:p w14:paraId="4BF7500A" w14:textId="77777777" w:rsidR="00736559" w:rsidRDefault="00736559" w:rsidP="00736559">
      <w:pPr>
        <w:ind w:left="360"/>
      </w:pPr>
      <w:r>
        <w:t xml:space="preserve">If input string </w:t>
      </w:r>
      <w:proofErr w:type="gramStart"/>
      <w:r>
        <w:t>cannot be converted</w:t>
      </w:r>
      <w:proofErr w:type="gramEnd"/>
      <w:r>
        <w:t xml:space="preserve"> to the date format, then an error message "</w:t>
      </w:r>
      <w:r w:rsidRPr="00C84304">
        <w:t xml:space="preserve"> ORA-01858: a non-numeric character was found where a numeric was expected</w:t>
      </w:r>
      <w:r>
        <w:t xml:space="preserve">" will be displayed. </w:t>
      </w:r>
    </w:p>
    <w:p w14:paraId="69C65F34" w14:textId="77777777" w:rsidR="00736559" w:rsidRDefault="00260E19" w:rsidP="00736559">
      <w:pPr>
        <w:ind w:left="360"/>
      </w:pPr>
      <w:r w:rsidRPr="00B95461">
        <w:rPr>
          <w:noProof/>
        </w:rPr>
        <w:lastRenderedPageBreak/>
        <w:drawing>
          <wp:inline distT="0" distB="0" distL="0" distR="0" wp14:anchorId="65B3E811" wp14:editId="41DAD1E8">
            <wp:extent cx="5905500" cy="4591050"/>
            <wp:effectExtent l="0" t="0" r="0" b="0"/>
            <wp:docPr id="10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459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F4A58" w14:textId="77777777" w:rsidR="00736559" w:rsidRDefault="00736559" w:rsidP="00736559">
      <w:pPr>
        <w:ind w:left="360"/>
      </w:pPr>
    </w:p>
    <w:p w14:paraId="691406DB" w14:textId="77777777" w:rsidR="00736559" w:rsidRDefault="00736559" w:rsidP="00736559">
      <w:pPr>
        <w:ind w:left="360"/>
      </w:pPr>
      <w:r>
        <w:t>To avoid this error, we have to add code to handle the exception. Add the following code right before the end of the block</w:t>
      </w:r>
    </w:p>
    <w:p w14:paraId="4057E72F" w14:textId="77777777" w:rsidR="00736559" w:rsidRDefault="00736559" w:rsidP="00736559">
      <w:pPr>
        <w:ind w:left="360"/>
      </w:pPr>
    </w:p>
    <w:p w14:paraId="074CD7EF" w14:textId="77777777" w:rsidR="00736559" w:rsidRPr="00C84304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</w:rPr>
      </w:pPr>
      <w:r w:rsidRPr="00C84304">
        <w:rPr>
          <w:rFonts w:ascii="Lucida Console" w:hAnsi="Lucida Console"/>
        </w:rPr>
        <w:t>EXCEPTION</w:t>
      </w:r>
    </w:p>
    <w:p w14:paraId="2A04A7D8" w14:textId="77777777" w:rsidR="00736559" w:rsidRPr="00C84304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</w:rPr>
      </w:pPr>
      <w:r w:rsidRPr="00C84304">
        <w:rPr>
          <w:rFonts w:ascii="Lucida Console" w:hAnsi="Lucida Console"/>
        </w:rPr>
        <w:t xml:space="preserve">  WHEN others THEN</w:t>
      </w:r>
    </w:p>
    <w:p w14:paraId="0FA7CFE8" w14:textId="77777777" w:rsidR="00736559" w:rsidRPr="00C84304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Lucida Console" w:hAnsi="Lucida Console"/>
        </w:rPr>
      </w:pPr>
      <w:r w:rsidRPr="00C84304">
        <w:rPr>
          <w:rFonts w:ascii="Lucida Console" w:hAnsi="Lucida Console"/>
        </w:rPr>
        <w:t xml:space="preserve">    </w:t>
      </w:r>
      <w:proofErr w:type="spellStart"/>
      <w:r w:rsidRPr="00C84304">
        <w:rPr>
          <w:rFonts w:ascii="Lucida Console" w:hAnsi="Lucida Console"/>
        </w:rPr>
        <w:t>Dbms_output.put_</w:t>
      </w:r>
      <w:proofErr w:type="gramStart"/>
      <w:r w:rsidRPr="00C84304">
        <w:rPr>
          <w:rFonts w:ascii="Lucida Console" w:hAnsi="Lucida Console"/>
        </w:rPr>
        <w:t>line</w:t>
      </w:r>
      <w:proofErr w:type="spellEnd"/>
      <w:r w:rsidRPr="00C84304">
        <w:rPr>
          <w:rFonts w:ascii="Lucida Console" w:hAnsi="Lucida Console"/>
        </w:rPr>
        <w:t>(</w:t>
      </w:r>
      <w:proofErr w:type="gramEnd"/>
      <w:r w:rsidRPr="00C84304">
        <w:rPr>
          <w:rFonts w:ascii="Lucida Console" w:hAnsi="Lucida Console"/>
        </w:rPr>
        <w:t>'Wrong date format');</w:t>
      </w:r>
    </w:p>
    <w:p w14:paraId="33DFA0DE" w14:textId="77777777" w:rsidR="00736559" w:rsidRDefault="00736559" w:rsidP="00736559">
      <w:pPr>
        <w:ind w:left="360"/>
      </w:pPr>
    </w:p>
    <w:p w14:paraId="252B3739" w14:textId="77777777" w:rsidR="00736559" w:rsidRDefault="00260E19" w:rsidP="00736559">
      <w:pPr>
        <w:ind w:left="360"/>
      </w:pPr>
      <w:r w:rsidRPr="00B95461">
        <w:rPr>
          <w:noProof/>
        </w:rPr>
        <w:lastRenderedPageBreak/>
        <w:drawing>
          <wp:inline distT="0" distB="0" distL="0" distR="0" wp14:anchorId="02B3832F" wp14:editId="3BBC43A5">
            <wp:extent cx="5343525" cy="5143500"/>
            <wp:effectExtent l="0" t="0" r="0" b="0"/>
            <wp:docPr id="11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23FA1" w14:textId="77777777" w:rsidR="00736559" w:rsidRDefault="00736559" w:rsidP="00736559">
      <w:pPr>
        <w:ind w:left="360"/>
      </w:pPr>
      <w:r>
        <w:t xml:space="preserve">Read more about date and time Oracle data types at </w:t>
      </w:r>
      <w:hyperlink r:id="rId24" w:history="1">
        <w:r w:rsidRPr="008C46F5">
          <w:rPr>
            <w:rStyle w:val="Hyperlink"/>
          </w:rPr>
          <w:t>http://infolab.stanford.edu/~ullman/fcdb/oracle/or-time.html</w:t>
        </w:r>
      </w:hyperlink>
      <w:r>
        <w:t xml:space="preserve"> </w:t>
      </w:r>
    </w:p>
    <w:p w14:paraId="397FC6A0" w14:textId="77777777" w:rsidR="00736559" w:rsidRDefault="00736559" w:rsidP="00736559">
      <w:pPr>
        <w:ind w:left="360"/>
      </w:pPr>
      <w:r>
        <w:t>We will use OE schema (Order Entry</w:t>
      </w:r>
      <w:proofErr w:type="gramStart"/>
      <w:r>
        <w:t>)  tables</w:t>
      </w:r>
      <w:proofErr w:type="gramEnd"/>
      <w:r>
        <w:t xml:space="preserve"> PRODUCT_DESCRIPTION and PRODUCT_INFORMATION. Description of OE schema </w:t>
      </w:r>
      <w:proofErr w:type="gramStart"/>
      <w:r>
        <w:t>can be found</w:t>
      </w:r>
      <w:proofErr w:type="gramEnd"/>
      <w:r>
        <w:t xml:space="preserve"> at </w:t>
      </w:r>
      <w:hyperlink r:id="rId25" w:history="1">
        <w:r w:rsidRPr="00B62915">
          <w:rPr>
            <w:rStyle w:val="Hyperlink"/>
          </w:rPr>
          <w:t>http://download.oracle.com/docs/cd/B28359_01/server.111/b28328.pdf</w:t>
        </w:r>
      </w:hyperlink>
      <w:r>
        <w:t xml:space="preserve"> (p. 20 &amp; p. 24)</w:t>
      </w:r>
    </w:p>
    <w:p w14:paraId="75F3B85F" w14:textId="77777777" w:rsidR="00A86949" w:rsidRDefault="00A86949" w:rsidP="00A86949">
      <w:r>
        <w:t>Create a table, insert data in the table and then read that data using PL/SQL stored procedure</w:t>
      </w:r>
    </w:p>
    <w:p w14:paraId="21F502F5" w14:textId="77777777" w:rsidR="00A86949" w:rsidRPr="00284840" w:rsidRDefault="00A86949" w:rsidP="00A86949"/>
    <w:p w14:paraId="4F7F40F4" w14:textId="77777777" w:rsidR="00FD384E" w:rsidRDefault="00FD384E" w:rsidP="00A86949"/>
    <w:p w14:paraId="5FEBA336" w14:textId="77777777" w:rsidR="00FD384E" w:rsidRDefault="00FD384E" w:rsidP="00A86949"/>
    <w:p w14:paraId="6DE12EE6" w14:textId="77777777" w:rsidR="00FD384E" w:rsidRDefault="00FD384E" w:rsidP="00A86949"/>
    <w:p w14:paraId="72D1170D" w14:textId="77777777" w:rsidR="00FD384E" w:rsidRDefault="00FD384E" w:rsidP="00A86949"/>
    <w:p w14:paraId="5A6E4455" w14:textId="77777777" w:rsidR="00FD384E" w:rsidRDefault="00FD384E" w:rsidP="00A86949"/>
    <w:p w14:paraId="53405F66" w14:textId="77777777" w:rsidR="00FD384E" w:rsidRDefault="00FD384E" w:rsidP="00A86949"/>
    <w:p w14:paraId="6798A2D2" w14:textId="77777777" w:rsidR="00FD384E" w:rsidRDefault="00FD384E" w:rsidP="00A86949"/>
    <w:p w14:paraId="65AB392A" w14:textId="77777777" w:rsidR="00FD384E" w:rsidRDefault="00FD384E" w:rsidP="00A86949"/>
    <w:p w14:paraId="74BCE928" w14:textId="77777777" w:rsidR="00A86949" w:rsidRPr="00284840" w:rsidRDefault="00A86949" w:rsidP="00A86949">
      <w:r w:rsidRPr="00284840">
        <w:lastRenderedPageBreak/>
        <w:t xml:space="preserve">Create table </w:t>
      </w:r>
      <w:proofErr w:type="spellStart"/>
      <w:r w:rsidRPr="00284840">
        <w:rPr>
          <w:i/>
        </w:rPr>
        <w:t>ProductTable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337"/>
        <w:gridCol w:w="1149"/>
        <w:gridCol w:w="1620"/>
      </w:tblGrid>
      <w:tr w:rsidR="00A86949" w:rsidRPr="00284840" w14:paraId="11F1128D" w14:textId="77777777" w:rsidTr="00F05AFA">
        <w:tc>
          <w:tcPr>
            <w:tcW w:w="2988" w:type="dxa"/>
          </w:tcPr>
          <w:p w14:paraId="0E4988C3" w14:textId="77777777" w:rsidR="00A86949" w:rsidRPr="00284840" w:rsidRDefault="00A86949" w:rsidP="00F05AFA">
            <w:pPr>
              <w:rPr>
                <w:b/>
              </w:rPr>
            </w:pPr>
            <w:proofErr w:type="spellStart"/>
            <w:r w:rsidRPr="00284840">
              <w:rPr>
                <w:b/>
              </w:rPr>
              <w:t>ProductID</w:t>
            </w:r>
            <w:proofErr w:type="spellEnd"/>
          </w:p>
        </w:tc>
        <w:tc>
          <w:tcPr>
            <w:tcW w:w="2337" w:type="dxa"/>
          </w:tcPr>
          <w:p w14:paraId="3610639A" w14:textId="77777777" w:rsidR="00A86949" w:rsidRPr="00284840" w:rsidRDefault="00A86949" w:rsidP="00F05AFA">
            <w:pPr>
              <w:rPr>
                <w:b/>
              </w:rPr>
            </w:pPr>
            <w:proofErr w:type="spellStart"/>
            <w:r w:rsidRPr="00284840">
              <w:rPr>
                <w:b/>
              </w:rPr>
              <w:t>ProductName</w:t>
            </w:r>
            <w:proofErr w:type="spellEnd"/>
          </w:p>
        </w:tc>
        <w:tc>
          <w:tcPr>
            <w:tcW w:w="1149" w:type="dxa"/>
          </w:tcPr>
          <w:p w14:paraId="2DC9DEB7" w14:textId="77777777" w:rsidR="00A86949" w:rsidRPr="00284840" w:rsidRDefault="00A86949" w:rsidP="00F05AFA">
            <w:pPr>
              <w:rPr>
                <w:b/>
              </w:rPr>
            </w:pPr>
            <w:proofErr w:type="spellStart"/>
            <w:r w:rsidRPr="00284840">
              <w:rPr>
                <w:b/>
              </w:rPr>
              <w:t>ListPrice</w:t>
            </w:r>
            <w:proofErr w:type="spellEnd"/>
          </w:p>
        </w:tc>
        <w:tc>
          <w:tcPr>
            <w:tcW w:w="1620" w:type="dxa"/>
          </w:tcPr>
          <w:p w14:paraId="3471EF2B" w14:textId="77777777" w:rsidR="00A86949" w:rsidRPr="00284840" w:rsidRDefault="00A86949" w:rsidP="00F05AFA">
            <w:pPr>
              <w:rPr>
                <w:b/>
              </w:rPr>
            </w:pPr>
            <w:r w:rsidRPr="00284840">
              <w:rPr>
                <w:b/>
              </w:rPr>
              <w:t>Category</w:t>
            </w:r>
          </w:p>
        </w:tc>
      </w:tr>
      <w:tr w:rsidR="00A86949" w:rsidRPr="00284840" w14:paraId="3EA721FE" w14:textId="77777777" w:rsidTr="00F05AFA">
        <w:tc>
          <w:tcPr>
            <w:tcW w:w="2988" w:type="dxa"/>
          </w:tcPr>
          <w:p w14:paraId="68615B1A" w14:textId="77777777" w:rsidR="00A86949" w:rsidRPr="00284840" w:rsidRDefault="00A86949" w:rsidP="00F05AFA">
            <w:proofErr w:type="spellStart"/>
            <w:r w:rsidRPr="00284840">
              <w:t>int</w:t>
            </w:r>
            <w:proofErr w:type="spellEnd"/>
            <w:r w:rsidRPr="00284840">
              <w:t>, not null</w:t>
            </w:r>
          </w:p>
        </w:tc>
        <w:tc>
          <w:tcPr>
            <w:tcW w:w="2337" w:type="dxa"/>
          </w:tcPr>
          <w:p w14:paraId="79F0D0E7" w14:textId="77777777" w:rsidR="00A86949" w:rsidRPr="00284840" w:rsidRDefault="00A86949" w:rsidP="00F05AFA">
            <w:r w:rsidRPr="00284840">
              <w:t>Not null, length 50</w:t>
            </w:r>
          </w:p>
        </w:tc>
        <w:tc>
          <w:tcPr>
            <w:tcW w:w="1149" w:type="dxa"/>
          </w:tcPr>
          <w:p w14:paraId="268B33AB" w14:textId="77777777" w:rsidR="00A86949" w:rsidRPr="00284840" w:rsidRDefault="00A86949" w:rsidP="00F05AFA">
            <w:r w:rsidRPr="00284840">
              <w:t>$</w:t>
            </w:r>
          </w:p>
        </w:tc>
        <w:tc>
          <w:tcPr>
            <w:tcW w:w="1620" w:type="dxa"/>
          </w:tcPr>
          <w:p w14:paraId="4549E370" w14:textId="77777777" w:rsidR="00A86949" w:rsidRPr="00284840" w:rsidRDefault="00A86949" w:rsidP="00F05AFA">
            <w:proofErr w:type="spellStart"/>
            <w:r w:rsidRPr="00284840">
              <w:t>int</w:t>
            </w:r>
            <w:proofErr w:type="spellEnd"/>
            <w:r w:rsidRPr="00284840">
              <w:t>, not null</w:t>
            </w:r>
          </w:p>
        </w:tc>
      </w:tr>
    </w:tbl>
    <w:p w14:paraId="2CCFF31A" w14:textId="77777777" w:rsidR="00A86949" w:rsidRPr="00284840" w:rsidRDefault="00A86949" w:rsidP="00A86949"/>
    <w:p w14:paraId="40AE0084" w14:textId="77777777" w:rsidR="00A86949" w:rsidRPr="00284840" w:rsidRDefault="00A86949" w:rsidP="00A86949">
      <w:r w:rsidRPr="00284840">
        <w:t xml:space="preserve">Add values to table </w:t>
      </w:r>
      <w:proofErr w:type="spellStart"/>
      <w:r w:rsidRPr="00284840">
        <w:t>ProductTable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4500"/>
        <w:gridCol w:w="1260"/>
        <w:gridCol w:w="1260"/>
      </w:tblGrid>
      <w:tr w:rsidR="00A86949" w:rsidRPr="00284840" w14:paraId="12F142CB" w14:textId="77777777" w:rsidTr="00F05AFA">
        <w:tc>
          <w:tcPr>
            <w:tcW w:w="1368" w:type="dxa"/>
          </w:tcPr>
          <w:p w14:paraId="6E569A26" w14:textId="77777777" w:rsidR="00A86949" w:rsidRPr="00284840" w:rsidRDefault="00A86949" w:rsidP="00F05AFA">
            <w:pPr>
              <w:rPr>
                <w:b/>
              </w:rPr>
            </w:pPr>
            <w:proofErr w:type="spellStart"/>
            <w:r w:rsidRPr="00284840">
              <w:rPr>
                <w:b/>
              </w:rPr>
              <w:t>ProductID</w:t>
            </w:r>
            <w:proofErr w:type="spellEnd"/>
          </w:p>
        </w:tc>
        <w:tc>
          <w:tcPr>
            <w:tcW w:w="4500" w:type="dxa"/>
          </w:tcPr>
          <w:p w14:paraId="0B64879D" w14:textId="77777777" w:rsidR="00A86949" w:rsidRPr="00284840" w:rsidRDefault="00A86949" w:rsidP="00F05AFA">
            <w:pPr>
              <w:rPr>
                <w:b/>
              </w:rPr>
            </w:pPr>
            <w:proofErr w:type="spellStart"/>
            <w:r>
              <w:rPr>
                <w:b/>
              </w:rPr>
              <w:t>Product</w:t>
            </w:r>
            <w:r w:rsidRPr="00284840">
              <w:rPr>
                <w:b/>
              </w:rPr>
              <w:t>Name</w:t>
            </w:r>
            <w:proofErr w:type="spellEnd"/>
          </w:p>
        </w:tc>
        <w:tc>
          <w:tcPr>
            <w:tcW w:w="1260" w:type="dxa"/>
          </w:tcPr>
          <w:p w14:paraId="2AB3436A" w14:textId="77777777" w:rsidR="00A86949" w:rsidRPr="00284840" w:rsidRDefault="00A86949" w:rsidP="00F05AFA">
            <w:pPr>
              <w:rPr>
                <w:b/>
              </w:rPr>
            </w:pPr>
            <w:proofErr w:type="spellStart"/>
            <w:r w:rsidRPr="00284840">
              <w:rPr>
                <w:b/>
              </w:rPr>
              <w:t>ListPrice</w:t>
            </w:r>
            <w:proofErr w:type="spellEnd"/>
          </w:p>
        </w:tc>
        <w:tc>
          <w:tcPr>
            <w:tcW w:w="1260" w:type="dxa"/>
          </w:tcPr>
          <w:p w14:paraId="3A2E07E2" w14:textId="77777777" w:rsidR="00A86949" w:rsidRPr="00284840" w:rsidRDefault="00A86949" w:rsidP="00F05AFA">
            <w:pPr>
              <w:rPr>
                <w:b/>
              </w:rPr>
            </w:pPr>
            <w:r w:rsidRPr="00284840">
              <w:rPr>
                <w:b/>
              </w:rPr>
              <w:t>Category</w:t>
            </w:r>
          </w:p>
        </w:tc>
      </w:tr>
      <w:tr w:rsidR="00A86949" w:rsidRPr="00284840" w14:paraId="33E1644E" w14:textId="77777777" w:rsidTr="00F05AFA">
        <w:tc>
          <w:tcPr>
            <w:tcW w:w="1368" w:type="dxa"/>
          </w:tcPr>
          <w:p w14:paraId="4C9C297B" w14:textId="77777777" w:rsidR="00A86949" w:rsidRPr="00284840" w:rsidRDefault="00A86949" w:rsidP="00F05AFA">
            <w:r w:rsidRPr="00284840">
              <w:t>299</w:t>
            </w:r>
          </w:p>
        </w:tc>
        <w:tc>
          <w:tcPr>
            <w:tcW w:w="4500" w:type="dxa"/>
          </w:tcPr>
          <w:p w14:paraId="1DF03551" w14:textId="77777777" w:rsidR="00A86949" w:rsidRPr="00284840" w:rsidRDefault="00A86949" w:rsidP="00F05AFA">
            <w:r w:rsidRPr="00284840">
              <w:t>Chest</w:t>
            </w:r>
          </w:p>
        </w:tc>
        <w:tc>
          <w:tcPr>
            <w:tcW w:w="1260" w:type="dxa"/>
          </w:tcPr>
          <w:p w14:paraId="233A31E7" w14:textId="77777777" w:rsidR="00A86949" w:rsidRPr="00284840" w:rsidRDefault="00A86949" w:rsidP="00F05AFA">
            <w:r w:rsidRPr="00284840">
              <w:t>$99.99</w:t>
            </w:r>
          </w:p>
        </w:tc>
        <w:tc>
          <w:tcPr>
            <w:tcW w:w="1260" w:type="dxa"/>
          </w:tcPr>
          <w:p w14:paraId="0A993DB8" w14:textId="77777777" w:rsidR="00A86949" w:rsidRPr="00284840" w:rsidRDefault="00A86949" w:rsidP="00F05AFA">
            <w:r w:rsidRPr="00284840">
              <w:t>10</w:t>
            </w:r>
          </w:p>
        </w:tc>
      </w:tr>
      <w:tr w:rsidR="00A86949" w:rsidRPr="00284840" w14:paraId="5BD3D0AC" w14:textId="77777777" w:rsidTr="00F05AFA">
        <w:tc>
          <w:tcPr>
            <w:tcW w:w="1368" w:type="dxa"/>
          </w:tcPr>
          <w:p w14:paraId="68D1E178" w14:textId="77777777" w:rsidR="00A86949" w:rsidRPr="00284840" w:rsidRDefault="00A86949" w:rsidP="00F05AFA">
            <w:r w:rsidRPr="00284840">
              <w:t>300</w:t>
            </w:r>
          </w:p>
        </w:tc>
        <w:tc>
          <w:tcPr>
            <w:tcW w:w="4500" w:type="dxa"/>
          </w:tcPr>
          <w:p w14:paraId="56C3B054" w14:textId="77777777" w:rsidR="00A86949" w:rsidRPr="00284840" w:rsidRDefault="00A86949" w:rsidP="00F05AFA">
            <w:r w:rsidRPr="00284840">
              <w:t>Wave Cruiser</w:t>
            </w:r>
          </w:p>
        </w:tc>
        <w:tc>
          <w:tcPr>
            <w:tcW w:w="1260" w:type="dxa"/>
          </w:tcPr>
          <w:p w14:paraId="2C506A66" w14:textId="77777777" w:rsidR="00A86949" w:rsidRPr="00284840" w:rsidRDefault="00A86949" w:rsidP="00F05AFA">
            <w:r w:rsidRPr="00284840">
              <w:t>$49.99</w:t>
            </w:r>
          </w:p>
        </w:tc>
        <w:tc>
          <w:tcPr>
            <w:tcW w:w="1260" w:type="dxa"/>
          </w:tcPr>
          <w:p w14:paraId="240E8367" w14:textId="77777777" w:rsidR="00A86949" w:rsidRPr="00284840" w:rsidRDefault="00A86949" w:rsidP="00F05AFA">
            <w:r w:rsidRPr="00284840">
              <w:t>11</w:t>
            </w:r>
          </w:p>
        </w:tc>
      </w:tr>
      <w:tr w:rsidR="00A86949" w:rsidRPr="00284840" w14:paraId="54F8AD91" w14:textId="77777777" w:rsidTr="00F05AFA">
        <w:tc>
          <w:tcPr>
            <w:tcW w:w="1368" w:type="dxa"/>
          </w:tcPr>
          <w:p w14:paraId="67F9308C" w14:textId="77777777" w:rsidR="00A86949" w:rsidRPr="00284840" w:rsidRDefault="00A86949" w:rsidP="00F05AFA">
            <w:pPr>
              <w:autoSpaceDE w:val="0"/>
              <w:autoSpaceDN w:val="0"/>
              <w:adjustRightInd w:val="0"/>
            </w:pPr>
            <w:r w:rsidRPr="00284840">
              <w:t>301</w:t>
            </w:r>
          </w:p>
        </w:tc>
        <w:tc>
          <w:tcPr>
            <w:tcW w:w="4500" w:type="dxa"/>
          </w:tcPr>
          <w:p w14:paraId="5DC8516F" w14:textId="77777777" w:rsidR="00A86949" w:rsidRPr="00284840" w:rsidRDefault="00A86949" w:rsidP="00F05AFA">
            <w:proofErr w:type="spellStart"/>
            <w:r w:rsidRPr="00284840">
              <w:t>Megaland</w:t>
            </w:r>
            <w:proofErr w:type="spellEnd"/>
            <w:r w:rsidRPr="00284840">
              <w:t xml:space="preserve"> Play Tent</w:t>
            </w:r>
          </w:p>
        </w:tc>
        <w:tc>
          <w:tcPr>
            <w:tcW w:w="1260" w:type="dxa"/>
          </w:tcPr>
          <w:p w14:paraId="68E902B6" w14:textId="77777777" w:rsidR="00A86949" w:rsidRPr="00284840" w:rsidRDefault="00A86949" w:rsidP="00F05AFA">
            <w:r w:rsidRPr="00284840">
              <w:t>$59.99</w:t>
            </w:r>
          </w:p>
        </w:tc>
        <w:tc>
          <w:tcPr>
            <w:tcW w:w="1260" w:type="dxa"/>
          </w:tcPr>
          <w:p w14:paraId="4E19F5D4" w14:textId="77777777" w:rsidR="00A86949" w:rsidRPr="00284840" w:rsidRDefault="00A86949" w:rsidP="00F05AFA">
            <w:r w:rsidRPr="00284840">
              <w:t>11</w:t>
            </w:r>
          </w:p>
        </w:tc>
      </w:tr>
      <w:tr w:rsidR="00A86949" w:rsidRPr="00284840" w14:paraId="1FE37A81" w14:textId="77777777" w:rsidTr="00F05AFA">
        <w:tc>
          <w:tcPr>
            <w:tcW w:w="1368" w:type="dxa"/>
          </w:tcPr>
          <w:p w14:paraId="63276E90" w14:textId="77777777" w:rsidR="00A86949" w:rsidRPr="00284840" w:rsidRDefault="00A86949" w:rsidP="00F05AFA">
            <w:pPr>
              <w:autoSpaceDE w:val="0"/>
              <w:autoSpaceDN w:val="0"/>
              <w:adjustRightInd w:val="0"/>
            </w:pPr>
            <w:r w:rsidRPr="00284840">
              <w:t>302</w:t>
            </w:r>
          </w:p>
        </w:tc>
        <w:tc>
          <w:tcPr>
            <w:tcW w:w="4500" w:type="dxa"/>
          </w:tcPr>
          <w:p w14:paraId="7AC970D0" w14:textId="77777777" w:rsidR="00A86949" w:rsidRPr="00284840" w:rsidRDefault="00A86949" w:rsidP="00F05AFA">
            <w:r w:rsidRPr="00284840">
              <w:t>Wind-Up Water Swimmers</w:t>
            </w:r>
            <w:r>
              <w:t xml:space="preserve"> tent</w:t>
            </w:r>
          </w:p>
        </w:tc>
        <w:tc>
          <w:tcPr>
            <w:tcW w:w="1260" w:type="dxa"/>
          </w:tcPr>
          <w:p w14:paraId="1CF9C7FC" w14:textId="77777777" w:rsidR="00A86949" w:rsidRPr="00284840" w:rsidRDefault="00A86949" w:rsidP="00F05AFA">
            <w:r w:rsidRPr="00284840">
              <w:t>$2.00</w:t>
            </w:r>
          </w:p>
        </w:tc>
        <w:tc>
          <w:tcPr>
            <w:tcW w:w="1260" w:type="dxa"/>
          </w:tcPr>
          <w:p w14:paraId="3579E218" w14:textId="77777777" w:rsidR="00A86949" w:rsidRPr="00284840" w:rsidRDefault="00A86949" w:rsidP="00F05AFA">
            <w:r w:rsidRPr="00284840">
              <w:t>11</w:t>
            </w:r>
          </w:p>
        </w:tc>
      </w:tr>
      <w:tr w:rsidR="00A86949" w:rsidRPr="00284840" w14:paraId="2E2B1CF1" w14:textId="77777777" w:rsidTr="00F05AFA">
        <w:tc>
          <w:tcPr>
            <w:tcW w:w="1368" w:type="dxa"/>
          </w:tcPr>
          <w:p w14:paraId="74DF5AC9" w14:textId="77777777" w:rsidR="00A86949" w:rsidRPr="00284840" w:rsidRDefault="00A86949" w:rsidP="00F05AFA">
            <w:pPr>
              <w:autoSpaceDE w:val="0"/>
              <w:autoSpaceDN w:val="0"/>
              <w:adjustRightInd w:val="0"/>
            </w:pPr>
            <w:r w:rsidRPr="00284840">
              <w:t>303</w:t>
            </w:r>
          </w:p>
        </w:tc>
        <w:tc>
          <w:tcPr>
            <w:tcW w:w="4500" w:type="dxa"/>
          </w:tcPr>
          <w:p w14:paraId="37AACC81" w14:textId="77777777" w:rsidR="00A86949" w:rsidRPr="00284840" w:rsidRDefault="00A86949" w:rsidP="00F05AFA">
            <w:r w:rsidRPr="00284840">
              <w:t xml:space="preserve">Garmin Pocket or Vehicle GPS Navigator  </w:t>
            </w:r>
          </w:p>
        </w:tc>
        <w:tc>
          <w:tcPr>
            <w:tcW w:w="1260" w:type="dxa"/>
          </w:tcPr>
          <w:p w14:paraId="2E743187" w14:textId="77777777" w:rsidR="00A86949" w:rsidRPr="00284840" w:rsidRDefault="00A86949" w:rsidP="00F05AFA">
            <w:r w:rsidRPr="00284840">
              <w:t>$609.99</w:t>
            </w:r>
          </w:p>
        </w:tc>
        <w:tc>
          <w:tcPr>
            <w:tcW w:w="1260" w:type="dxa"/>
          </w:tcPr>
          <w:p w14:paraId="3A9CD884" w14:textId="77777777" w:rsidR="00A86949" w:rsidRPr="00284840" w:rsidRDefault="00A86949" w:rsidP="00F05AFA">
            <w:r w:rsidRPr="00284840">
              <w:t>12</w:t>
            </w:r>
          </w:p>
        </w:tc>
      </w:tr>
    </w:tbl>
    <w:p w14:paraId="47020CFC" w14:textId="77777777" w:rsidR="00A86949" w:rsidRPr="00284840" w:rsidRDefault="00A86949" w:rsidP="00A86949">
      <w:r w:rsidRPr="00284840">
        <w:t xml:space="preserve">CREATE TABLE </w:t>
      </w:r>
      <w:proofErr w:type="spellStart"/>
      <w:proofErr w:type="gramStart"/>
      <w:r w:rsidRPr="00284840">
        <w:t>ProductTable</w:t>
      </w:r>
      <w:proofErr w:type="spellEnd"/>
      <w:r w:rsidRPr="00284840">
        <w:t>(</w:t>
      </w:r>
      <w:proofErr w:type="gramEnd"/>
    </w:p>
    <w:p w14:paraId="34B90BAB" w14:textId="77777777" w:rsidR="00A86949" w:rsidRPr="00284840" w:rsidRDefault="00A86949" w:rsidP="00A86949">
      <w:r w:rsidRPr="00284840">
        <w:t xml:space="preserve">    </w:t>
      </w:r>
      <w:proofErr w:type="spellStart"/>
      <w:r w:rsidRPr="00284840">
        <w:t>ProductID</w:t>
      </w:r>
      <w:proofErr w:type="spellEnd"/>
      <w:r w:rsidRPr="00284840">
        <w:t xml:space="preserve"> INTEGER NOT NULL</w:t>
      </w:r>
      <w:r>
        <w:t xml:space="preserve"> primary key</w:t>
      </w:r>
      <w:r w:rsidRPr="00284840">
        <w:t>,</w:t>
      </w:r>
    </w:p>
    <w:p w14:paraId="3A017D15" w14:textId="77777777" w:rsidR="00A86949" w:rsidRPr="00284840" w:rsidRDefault="00A86949" w:rsidP="00A86949">
      <w:r w:rsidRPr="00284840">
        <w:t xml:space="preserve">    </w:t>
      </w:r>
      <w:proofErr w:type="spellStart"/>
      <w:r w:rsidRPr="00284840">
        <w:t>ProductName</w:t>
      </w:r>
      <w:proofErr w:type="spellEnd"/>
      <w:r w:rsidRPr="00284840">
        <w:t xml:space="preserve"> </w:t>
      </w:r>
      <w:proofErr w:type="gramStart"/>
      <w:r w:rsidRPr="00284840">
        <w:t>VARCHAR(</w:t>
      </w:r>
      <w:proofErr w:type="gramEnd"/>
      <w:r w:rsidRPr="00284840">
        <w:t>50) NOT NULL,</w:t>
      </w:r>
    </w:p>
    <w:p w14:paraId="66285FED" w14:textId="77777777" w:rsidR="00A86949" w:rsidRPr="00284840" w:rsidRDefault="00A86949" w:rsidP="00A86949">
      <w:r w:rsidRPr="00284840">
        <w:t xml:space="preserve">    </w:t>
      </w:r>
      <w:proofErr w:type="spellStart"/>
      <w:r w:rsidRPr="00284840">
        <w:t>ListPrice</w:t>
      </w:r>
      <w:proofErr w:type="spellEnd"/>
      <w:r w:rsidRPr="00284840">
        <w:t xml:space="preserve"> </w:t>
      </w:r>
      <w:proofErr w:type="gramStart"/>
      <w:r w:rsidRPr="00284840">
        <w:t>NUMBER(</w:t>
      </w:r>
      <w:proofErr w:type="gramEnd"/>
      <w:r w:rsidRPr="00284840">
        <w:t>10,2),</w:t>
      </w:r>
    </w:p>
    <w:p w14:paraId="35F4E402" w14:textId="77777777" w:rsidR="00A86949" w:rsidRPr="00284840" w:rsidRDefault="00A86949" w:rsidP="00A86949">
      <w:r w:rsidRPr="00284840">
        <w:t xml:space="preserve">    Category INTEGER NOT NULL</w:t>
      </w:r>
    </w:p>
    <w:p w14:paraId="0EDC038F" w14:textId="77777777" w:rsidR="00A86949" w:rsidRPr="00284840" w:rsidRDefault="00A86949" w:rsidP="00A86949">
      <w:r w:rsidRPr="00284840">
        <w:t>);</w:t>
      </w:r>
    </w:p>
    <w:p w14:paraId="29814ED5" w14:textId="77777777" w:rsidR="00A86949" w:rsidRPr="00284840" w:rsidRDefault="00A86949" w:rsidP="00A86949">
      <w:r w:rsidRPr="00284840">
        <w:t>/</w:t>
      </w:r>
    </w:p>
    <w:p w14:paraId="60B9F899" w14:textId="77777777" w:rsidR="00A86949" w:rsidRPr="00284840" w:rsidRDefault="00A86949" w:rsidP="00A86949">
      <w:r w:rsidRPr="00284840">
        <w:t xml:space="preserve">INSERT INTO </w:t>
      </w:r>
      <w:proofErr w:type="spellStart"/>
      <w:r w:rsidRPr="00284840">
        <w:t>ProductTable</w:t>
      </w:r>
      <w:proofErr w:type="spellEnd"/>
      <w:r w:rsidRPr="00284840">
        <w:t xml:space="preserve"> </w:t>
      </w:r>
      <w:proofErr w:type="gramStart"/>
      <w:r w:rsidRPr="00284840">
        <w:t>VALUES(</w:t>
      </w:r>
      <w:proofErr w:type="gramEnd"/>
      <w:r w:rsidRPr="00284840">
        <w:t>299,'Chest',99.99,10);</w:t>
      </w:r>
    </w:p>
    <w:p w14:paraId="598300C3" w14:textId="77777777" w:rsidR="00A86949" w:rsidRPr="00284840" w:rsidRDefault="00A86949" w:rsidP="00A86949">
      <w:r w:rsidRPr="00284840">
        <w:t xml:space="preserve">INSERT INTO </w:t>
      </w:r>
      <w:proofErr w:type="spellStart"/>
      <w:r w:rsidRPr="00284840">
        <w:t>ProductTable</w:t>
      </w:r>
      <w:proofErr w:type="spellEnd"/>
      <w:r w:rsidRPr="00284840">
        <w:t xml:space="preserve"> </w:t>
      </w:r>
      <w:proofErr w:type="gramStart"/>
      <w:r w:rsidRPr="00284840">
        <w:t>VALUES(</w:t>
      </w:r>
      <w:proofErr w:type="gramEnd"/>
      <w:r w:rsidRPr="00284840">
        <w:t>300,'Wave Cruiser',49.99,11);</w:t>
      </w:r>
    </w:p>
    <w:p w14:paraId="11C12A5C" w14:textId="77777777" w:rsidR="00A86949" w:rsidRPr="00284840" w:rsidRDefault="00A86949" w:rsidP="00A86949">
      <w:r w:rsidRPr="00284840">
        <w:t xml:space="preserve">INSERT INTO </w:t>
      </w:r>
      <w:proofErr w:type="spellStart"/>
      <w:r w:rsidRPr="00284840">
        <w:t>ProductTable</w:t>
      </w:r>
      <w:proofErr w:type="spellEnd"/>
      <w:r w:rsidRPr="00284840">
        <w:t xml:space="preserve"> </w:t>
      </w:r>
      <w:proofErr w:type="gramStart"/>
      <w:r w:rsidRPr="00284840">
        <w:t>VALUES(</w:t>
      </w:r>
      <w:proofErr w:type="gramEnd"/>
      <w:r w:rsidRPr="00284840">
        <w:t>301,'Megaland Play Tent',59.99,11);</w:t>
      </w:r>
    </w:p>
    <w:p w14:paraId="3A82C604" w14:textId="77777777" w:rsidR="00A86949" w:rsidRPr="00284840" w:rsidRDefault="00A86949" w:rsidP="00A86949">
      <w:r w:rsidRPr="00284840">
        <w:t xml:space="preserve">INSERT INTO </w:t>
      </w:r>
      <w:proofErr w:type="spellStart"/>
      <w:r w:rsidRPr="00284840">
        <w:t>ProductTable</w:t>
      </w:r>
      <w:proofErr w:type="spellEnd"/>
      <w:r w:rsidRPr="00284840">
        <w:t xml:space="preserve"> </w:t>
      </w:r>
      <w:proofErr w:type="gramStart"/>
      <w:r w:rsidRPr="00284840">
        <w:t>VALUES(</w:t>
      </w:r>
      <w:proofErr w:type="gramEnd"/>
      <w:r w:rsidRPr="00284840">
        <w:t>302,'Wind-Up Water Swimmers</w:t>
      </w:r>
      <w:r>
        <w:t xml:space="preserve"> tent</w:t>
      </w:r>
      <w:r w:rsidRPr="00284840">
        <w:t>',2.00,11);</w:t>
      </w:r>
    </w:p>
    <w:p w14:paraId="45F362F1" w14:textId="77777777" w:rsidR="00A86949" w:rsidRPr="00284840" w:rsidRDefault="00A86949" w:rsidP="00A86949">
      <w:r w:rsidRPr="00284840">
        <w:t xml:space="preserve">INSERT INTO </w:t>
      </w:r>
      <w:proofErr w:type="spellStart"/>
      <w:r w:rsidRPr="00284840">
        <w:t>ProductTable</w:t>
      </w:r>
      <w:proofErr w:type="spellEnd"/>
      <w:r w:rsidRPr="00284840">
        <w:t xml:space="preserve"> </w:t>
      </w:r>
      <w:proofErr w:type="gramStart"/>
      <w:r w:rsidRPr="00284840">
        <w:t>VALUES(</w:t>
      </w:r>
      <w:proofErr w:type="gramEnd"/>
      <w:r w:rsidRPr="00284840">
        <w:t>303,'Garmin Pocket or Vehicle GPS Navigator',609.99,12);</w:t>
      </w:r>
    </w:p>
    <w:p w14:paraId="25278913" w14:textId="77777777" w:rsidR="00736559" w:rsidRDefault="00736559" w:rsidP="00736559">
      <w:pPr>
        <w:ind w:left="360"/>
      </w:pPr>
    </w:p>
    <w:p w14:paraId="78C2695A" w14:textId="77777777" w:rsidR="00736559" w:rsidRDefault="00A86949" w:rsidP="00736559">
      <w:pPr>
        <w:pStyle w:val="ListParagraph"/>
        <w:numPr>
          <w:ilvl w:val="0"/>
          <w:numId w:val="26"/>
        </w:numPr>
      </w:pPr>
      <w:r>
        <w:t xml:space="preserve">To find all products from </w:t>
      </w:r>
      <w:proofErr w:type="spellStart"/>
      <w:r>
        <w:t>P</w:t>
      </w:r>
      <w:r w:rsidR="00736559">
        <w:t>roduct</w:t>
      </w:r>
      <w:r>
        <w:t>Table</w:t>
      </w:r>
      <w:proofErr w:type="spellEnd"/>
      <w:r w:rsidR="00736559">
        <w:t xml:space="preserve"> table with </w:t>
      </w:r>
      <w:r>
        <w:t>a name</w:t>
      </w:r>
      <w:r w:rsidR="00736559">
        <w:t xml:space="preserve"> that contains "</w:t>
      </w:r>
      <w:r>
        <w:t>Tent</w:t>
      </w:r>
      <w:r w:rsidR="00736559">
        <w:t xml:space="preserve">". </w:t>
      </w:r>
    </w:p>
    <w:p w14:paraId="55509E86" w14:textId="77777777" w:rsidR="00736559" w:rsidRDefault="00736559" w:rsidP="00736559">
      <w:pPr>
        <w:pStyle w:val="ListParagraph"/>
        <w:numPr>
          <w:ilvl w:val="1"/>
          <w:numId w:val="26"/>
        </w:numPr>
      </w:pPr>
      <w:r>
        <w:t xml:space="preserve">Run </w:t>
      </w:r>
    </w:p>
    <w:p w14:paraId="10DE6C33" w14:textId="77777777" w:rsidR="00736559" w:rsidRPr="00967DC8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440"/>
        <w:rPr>
          <w:rFonts w:ascii="Lucida Console" w:hAnsi="Lucida Console"/>
          <w:sz w:val="22"/>
          <w:szCs w:val="22"/>
        </w:rPr>
      </w:pPr>
      <w:r w:rsidRPr="00967DC8">
        <w:rPr>
          <w:rFonts w:ascii="Lucida Console" w:hAnsi="Lucida Console"/>
          <w:caps/>
          <w:sz w:val="22"/>
          <w:szCs w:val="22"/>
        </w:rPr>
        <w:t>select</w:t>
      </w:r>
      <w:r w:rsidRPr="00967DC8">
        <w:rPr>
          <w:rFonts w:ascii="Lucida Console" w:hAnsi="Lucida Console"/>
          <w:sz w:val="22"/>
          <w:szCs w:val="22"/>
        </w:rPr>
        <w:t xml:space="preserve"> * </w:t>
      </w:r>
      <w:r w:rsidRPr="00967DC8">
        <w:rPr>
          <w:rFonts w:ascii="Lucida Console" w:hAnsi="Lucida Console"/>
          <w:caps/>
          <w:sz w:val="22"/>
          <w:szCs w:val="22"/>
        </w:rPr>
        <w:t>from</w:t>
      </w:r>
      <w:r w:rsidRPr="00967DC8">
        <w:rPr>
          <w:rFonts w:ascii="Lucida Console" w:hAnsi="Lucida Console"/>
          <w:sz w:val="22"/>
          <w:szCs w:val="22"/>
        </w:rPr>
        <w:t xml:space="preserve"> </w:t>
      </w:r>
      <w:proofErr w:type="spellStart"/>
      <w:r w:rsidR="00A86949">
        <w:rPr>
          <w:rFonts w:ascii="Lucida Console" w:hAnsi="Lucida Console"/>
          <w:sz w:val="22"/>
          <w:szCs w:val="22"/>
        </w:rPr>
        <w:t>ProductTable</w:t>
      </w:r>
      <w:proofErr w:type="spellEnd"/>
      <w:r w:rsidRPr="00967DC8">
        <w:rPr>
          <w:rFonts w:ascii="Lucida Console" w:hAnsi="Lucida Console"/>
          <w:sz w:val="22"/>
          <w:szCs w:val="22"/>
        </w:rPr>
        <w:t xml:space="preserve"> </w:t>
      </w:r>
      <w:r w:rsidRPr="00967DC8">
        <w:rPr>
          <w:rFonts w:ascii="Lucida Console" w:hAnsi="Lucida Console"/>
          <w:caps/>
          <w:sz w:val="22"/>
          <w:szCs w:val="22"/>
        </w:rPr>
        <w:t>where</w:t>
      </w:r>
      <w:r w:rsidRPr="00967DC8">
        <w:rPr>
          <w:rFonts w:ascii="Lucida Console" w:hAnsi="Lucida Console"/>
          <w:sz w:val="22"/>
          <w:szCs w:val="22"/>
        </w:rPr>
        <w:t xml:space="preserve"> </w:t>
      </w:r>
      <w:proofErr w:type="spellStart"/>
      <w:r w:rsidR="00A86949">
        <w:rPr>
          <w:rFonts w:ascii="Lucida Console" w:hAnsi="Lucida Console"/>
          <w:sz w:val="22"/>
          <w:szCs w:val="22"/>
        </w:rPr>
        <w:t>ProductName</w:t>
      </w:r>
      <w:proofErr w:type="spellEnd"/>
      <w:r w:rsidRPr="00967DC8">
        <w:rPr>
          <w:rFonts w:ascii="Lucida Console" w:hAnsi="Lucida Console"/>
          <w:sz w:val="22"/>
          <w:szCs w:val="22"/>
        </w:rPr>
        <w:t xml:space="preserve"> </w:t>
      </w:r>
      <w:r w:rsidRPr="00967DC8">
        <w:rPr>
          <w:rFonts w:ascii="Lucida Console" w:hAnsi="Lucida Console"/>
          <w:caps/>
          <w:sz w:val="22"/>
          <w:szCs w:val="22"/>
        </w:rPr>
        <w:t>like</w:t>
      </w:r>
      <w:r w:rsidRPr="00967DC8">
        <w:rPr>
          <w:rFonts w:ascii="Lucida Console" w:hAnsi="Lucida Console"/>
          <w:sz w:val="22"/>
          <w:szCs w:val="22"/>
        </w:rPr>
        <w:t xml:space="preserve"> '%</w:t>
      </w:r>
      <w:r w:rsidR="00A86949">
        <w:rPr>
          <w:rFonts w:ascii="Lucida Console" w:hAnsi="Lucida Console"/>
          <w:sz w:val="22"/>
          <w:szCs w:val="22"/>
        </w:rPr>
        <w:t>Tent</w:t>
      </w:r>
      <w:r w:rsidRPr="00967DC8">
        <w:rPr>
          <w:rFonts w:ascii="Lucida Console" w:hAnsi="Lucida Console"/>
          <w:sz w:val="22"/>
          <w:szCs w:val="22"/>
        </w:rPr>
        <w:t>%';</w:t>
      </w:r>
    </w:p>
    <w:p w14:paraId="3FE99B1F" w14:textId="77777777" w:rsidR="00736559" w:rsidRDefault="00736559" w:rsidP="00736559">
      <w:pPr>
        <w:ind w:left="1080"/>
      </w:pPr>
      <w:r>
        <w:t xml:space="preserve">The result: </w:t>
      </w:r>
      <w:r w:rsidR="00A86949">
        <w:t>one</w:t>
      </w:r>
      <w:r>
        <w:t xml:space="preserve"> product</w:t>
      </w:r>
      <w:r w:rsidR="00A86949">
        <w:t xml:space="preserve"> with id 301</w:t>
      </w:r>
    </w:p>
    <w:p w14:paraId="7FF0CFBF" w14:textId="77777777" w:rsidR="00736559" w:rsidRDefault="00736559" w:rsidP="00736559">
      <w:pPr>
        <w:pStyle w:val="ListParagraph"/>
        <w:numPr>
          <w:ilvl w:val="1"/>
          <w:numId w:val="26"/>
        </w:numPr>
      </w:pPr>
      <w:r>
        <w:t xml:space="preserve">Run </w:t>
      </w:r>
    </w:p>
    <w:p w14:paraId="545ECA45" w14:textId="77777777" w:rsidR="00736559" w:rsidRPr="00967DC8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440"/>
        <w:rPr>
          <w:rFonts w:ascii="Lucida Console" w:hAnsi="Lucida Console"/>
          <w:sz w:val="22"/>
          <w:szCs w:val="22"/>
        </w:rPr>
      </w:pPr>
      <w:r w:rsidRPr="00967DC8">
        <w:rPr>
          <w:rFonts w:ascii="Lucida Console" w:hAnsi="Lucida Console"/>
          <w:caps/>
          <w:sz w:val="22"/>
          <w:szCs w:val="22"/>
        </w:rPr>
        <w:t>select</w:t>
      </w:r>
      <w:r w:rsidRPr="00967DC8">
        <w:rPr>
          <w:rFonts w:ascii="Lucida Console" w:hAnsi="Lucida Console"/>
          <w:sz w:val="22"/>
          <w:szCs w:val="22"/>
        </w:rPr>
        <w:t xml:space="preserve"> * </w:t>
      </w:r>
      <w:r w:rsidRPr="00967DC8">
        <w:rPr>
          <w:rFonts w:ascii="Lucida Console" w:hAnsi="Lucida Console"/>
          <w:caps/>
          <w:sz w:val="22"/>
          <w:szCs w:val="22"/>
        </w:rPr>
        <w:t>from</w:t>
      </w:r>
      <w:r w:rsidRPr="00967DC8">
        <w:rPr>
          <w:rFonts w:ascii="Lucida Console" w:hAnsi="Lucida Console"/>
          <w:sz w:val="22"/>
          <w:szCs w:val="22"/>
        </w:rPr>
        <w:t xml:space="preserve"> </w:t>
      </w:r>
      <w:proofErr w:type="spellStart"/>
      <w:r w:rsidR="00A86949">
        <w:rPr>
          <w:rFonts w:ascii="Lucida Console" w:hAnsi="Lucida Console"/>
          <w:sz w:val="22"/>
          <w:szCs w:val="22"/>
        </w:rPr>
        <w:t>ProductTable</w:t>
      </w:r>
      <w:proofErr w:type="spellEnd"/>
      <w:r w:rsidRPr="00967DC8">
        <w:rPr>
          <w:rFonts w:ascii="Lucida Console" w:hAnsi="Lucida Console"/>
          <w:sz w:val="22"/>
          <w:szCs w:val="22"/>
        </w:rPr>
        <w:t xml:space="preserve"> </w:t>
      </w:r>
      <w:r w:rsidRPr="00967DC8">
        <w:rPr>
          <w:rFonts w:ascii="Lucida Console" w:hAnsi="Lucida Console"/>
          <w:caps/>
          <w:sz w:val="22"/>
          <w:szCs w:val="22"/>
        </w:rPr>
        <w:t>where</w:t>
      </w:r>
      <w:r w:rsidRPr="00967DC8">
        <w:rPr>
          <w:rFonts w:ascii="Lucida Console" w:hAnsi="Lucida Console"/>
          <w:sz w:val="22"/>
          <w:szCs w:val="22"/>
        </w:rPr>
        <w:t xml:space="preserve"> </w:t>
      </w:r>
      <w:proofErr w:type="gramStart"/>
      <w:r w:rsidRPr="00967DC8">
        <w:rPr>
          <w:rFonts w:ascii="Lucida Console" w:hAnsi="Lucida Console"/>
          <w:caps/>
          <w:sz w:val="22"/>
          <w:szCs w:val="22"/>
        </w:rPr>
        <w:t>lower</w:t>
      </w:r>
      <w:r w:rsidRPr="00967DC8">
        <w:rPr>
          <w:rFonts w:ascii="Lucida Console" w:hAnsi="Lucida Console"/>
          <w:sz w:val="22"/>
          <w:szCs w:val="22"/>
        </w:rPr>
        <w:t>(</w:t>
      </w:r>
      <w:proofErr w:type="spellStart"/>
      <w:proofErr w:type="gramEnd"/>
      <w:r w:rsidR="00A86949">
        <w:rPr>
          <w:rFonts w:ascii="Lucida Console" w:hAnsi="Lucida Console"/>
          <w:sz w:val="22"/>
          <w:szCs w:val="22"/>
        </w:rPr>
        <w:t>ProductName</w:t>
      </w:r>
      <w:proofErr w:type="spellEnd"/>
      <w:r w:rsidRPr="00967DC8">
        <w:rPr>
          <w:rFonts w:ascii="Lucida Console" w:hAnsi="Lucida Console"/>
          <w:sz w:val="22"/>
          <w:szCs w:val="22"/>
        </w:rPr>
        <w:t xml:space="preserve">) </w:t>
      </w:r>
      <w:r w:rsidRPr="00967DC8">
        <w:rPr>
          <w:rFonts w:ascii="Lucida Console" w:hAnsi="Lucida Console"/>
          <w:caps/>
          <w:sz w:val="22"/>
          <w:szCs w:val="22"/>
        </w:rPr>
        <w:t>like</w:t>
      </w:r>
      <w:r w:rsidRPr="00967DC8">
        <w:rPr>
          <w:rFonts w:ascii="Lucida Console" w:hAnsi="Lucida Console"/>
          <w:sz w:val="22"/>
          <w:szCs w:val="22"/>
        </w:rPr>
        <w:t xml:space="preserve"> '%</w:t>
      </w:r>
      <w:r w:rsidR="00A86949">
        <w:rPr>
          <w:rFonts w:ascii="Lucida Console" w:hAnsi="Lucida Console"/>
          <w:sz w:val="22"/>
          <w:szCs w:val="22"/>
        </w:rPr>
        <w:t>tent</w:t>
      </w:r>
      <w:r w:rsidRPr="00967DC8">
        <w:rPr>
          <w:rFonts w:ascii="Lucida Console" w:hAnsi="Lucida Console"/>
          <w:sz w:val="22"/>
          <w:szCs w:val="22"/>
        </w:rPr>
        <w:t>%';</w:t>
      </w:r>
    </w:p>
    <w:p w14:paraId="5382AAE2" w14:textId="77777777" w:rsidR="00736559" w:rsidRDefault="00736559" w:rsidP="00736559">
      <w:pPr>
        <w:ind w:left="1080"/>
      </w:pPr>
      <w:r>
        <w:t xml:space="preserve">The result: </w:t>
      </w:r>
      <w:proofErr w:type="gramStart"/>
      <w:r w:rsidR="00A86949">
        <w:t>2</w:t>
      </w:r>
      <w:proofErr w:type="gramEnd"/>
      <w:r>
        <w:t xml:space="preserve"> products</w:t>
      </w:r>
      <w:r w:rsidRPr="00131C47">
        <w:t xml:space="preserve"> </w:t>
      </w:r>
    </w:p>
    <w:p w14:paraId="56E27691" w14:textId="77777777" w:rsidR="00736559" w:rsidRDefault="00A86949" w:rsidP="00736559">
      <w:pPr>
        <w:ind w:left="1080"/>
      </w:pPr>
      <w:r>
        <w:t>301 and 302</w:t>
      </w:r>
    </w:p>
    <w:p w14:paraId="48EB8A0B" w14:textId="77777777" w:rsidR="00FD384E" w:rsidRDefault="00FD384E" w:rsidP="00736559">
      <w:pPr>
        <w:ind w:left="1080"/>
      </w:pPr>
    </w:p>
    <w:p w14:paraId="0F1B9B05" w14:textId="77777777" w:rsidR="00FD384E" w:rsidRDefault="00FD384E" w:rsidP="00736559">
      <w:pPr>
        <w:ind w:left="1080"/>
      </w:pPr>
    </w:p>
    <w:p w14:paraId="3116CC2F" w14:textId="77777777" w:rsidR="00FD384E" w:rsidRDefault="00FD384E" w:rsidP="00736559">
      <w:pPr>
        <w:ind w:left="1080"/>
      </w:pPr>
    </w:p>
    <w:p w14:paraId="52A3F7D9" w14:textId="77777777" w:rsidR="00FD384E" w:rsidRDefault="00FD384E" w:rsidP="00736559">
      <w:pPr>
        <w:ind w:left="1080"/>
      </w:pPr>
    </w:p>
    <w:p w14:paraId="77681253" w14:textId="77777777" w:rsidR="00FD384E" w:rsidRDefault="00FD384E" w:rsidP="00736559">
      <w:pPr>
        <w:ind w:left="1080"/>
      </w:pPr>
    </w:p>
    <w:p w14:paraId="6E93F9D4" w14:textId="77777777" w:rsidR="00FD384E" w:rsidRDefault="00FD384E" w:rsidP="00736559">
      <w:pPr>
        <w:ind w:left="1080"/>
      </w:pPr>
    </w:p>
    <w:p w14:paraId="3DE427A3" w14:textId="77777777" w:rsidR="00FD384E" w:rsidRDefault="00FD384E" w:rsidP="00736559">
      <w:pPr>
        <w:ind w:left="1080"/>
      </w:pPr>
    </w:p>
    <w:p w14:paraId="74D16829" w14:textId="77777777" w:rsidR="00FD384E" w:rsidRDefault="00FD384E" w:rsidP="00736559">
      <w:pPr>
        <w:ind w:left="1080"/>
      </w:pPr>
    </w:p>
    <w:p w14:paraId="2095E5D5" w14:textId="77777777" w:rsidR="00FD384E" w:rsidRDefault="00FD384E" w:rsidP="00736559">
      <w:pPr>
        <w:ind w:left="1080"/>
      </w:pPr>
    </w:p>
    <w:p w14:paraId="319ED673" w14:textId="77777777" w:rsidR="00FD384E" w:rsidRDefault="00FD384E" w:rsidP="00736559">
      <w:pPr>
        <w:ind w:left="1080"/>
      </w:pPr>
    </w:p>
    <w:p w14:paraId="3595CADA" w14:textId="77777777" w:rsidR="00736559" w:rsidRDefault="00736559" w:rsidP="00736559">
      <w:pPr>
        <w:pStyle w:val="ListParagraph"/>
        <w:numPr>
          <w:ilvl w:val="0"/>
          <w:numId w:val="26"/>
        </w:numPr>
      </w:pPr>
      <w:r>
        <w:lastRenderedPageBreak/>
        <w:t>Write PL/SQL function that takes a string as input, then checks if we have products that matches the  search parameter</w:t>
      </w:r>
    </w:p>
    <w:p w14:paraId="4E93D533" w14:textId="77777777" w:rsidR="00736559" w:rsidRPr="004346B2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caps/>
          <w:sz w:val="22"/>
          <w:szCs w:val="22"/>
        </w:rPr>
      </w:pPr>
      <w:r w:rsidRPr="004346B2">
        <w:rPr>
          <w:rFonts w:ascii="Lucida Console" w:hAnsi="Lucida Console"/>
          <w:caps/>
          <w:sz w:val="22"/>
          <w:szCs w:val="22"/>
        </w:rPr>
        <w:t>create or replace</w:t>
      </w:r>
    </w:p>
    <w:p w14:paraId="1866F4B9" w14:textId="77777777" w:rsidR="00736559" w:rsidRPr="004346B2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4346B2">
        <w:rPr>
          <w:rFonts w:ascii="Lucida Console" w:hAnsi="Lucida Console"/>
          <w:caps/>
          <w:sz w:val="22"/>
          <w:szCs w:val="22"/>
        </w:rPr>
        <w:t>function</w:t>
      </w:r>
      <w:r w:rsidRPr="004346B2">
        <w:rPr>
          <w:rFonts w:ascii="Lucida Console" w:hAnsi="Lucida Console"/>
          <w:sz w:val="22"/>
          <w:szCs w:val="22"/>
        </w:rPr>
        <w:t xml:space="preserve"> </w:t>
      </w:r>
      <w:proofErr w:type="spellStart"/>
      <w:r w:rsidRPr="004346B2">
        <w:rPr>
          <w:rFonts w:ascii="Lucida Console" w:hAnsi="Lucida Console"/>
          <w:sz w:val="22"/>
          <w:szCs w:val="22"/>
        </w:rPr>
        <w:t>search_by_</w:t>
      </w:r>
      <w:proofErr w:type="gramStart"/>
      <w:r w:rsidRPr="004346B2">
        <w:rPr>
          <w:rFonts w:ascii="Lucida Console" w:hAnsi="Lucida Console"/>
          <w:sz w:val="22"/>
          <w:szCs w:val="22"/>
        </w:rPr>
        <w:t>description</w:t>
      </w:r>
      <w:proofErr w:type="spellEnd"/>
      <w:r w:rsidRPr="004346B2">
        <w:rPr>
          <w:rFonts w:ascii="Lucida Console" w:hAnsi="Lucida Console"/>
          <w:sz w:val="22"/>
          <w:szCs w:val="22"/>
        </w:rPr>
        <w:t>(</w:t>
      </w:r>
      <w:proofErr w:type="gramEnd"/>
      <w:r w:rsidRPr="004346B2">
        <w:rPr>
          <w:rFonts w:ascii="Lucida Console" w:hAnsi="Lucida Console"/>
          <w:sz w:val="22"/>
          <w:szCs w:val="22"/>
        </w:rPr>
        <w:t>keyword VARCHAR</w:t>
      </w:r>
      <w:r w:rsidR="00FD384E">
        <w:rPr>
          <w:rFonts w:ascii="Lucida Console" w:hAnsi="Lucida Console"/>
          <w:sz w:val="22"/>
          <w:szCs w:val="22"/>
        </w:rPr>
        <w:t>2</w:t>
      </w:r>
      <w:r w:rsidRPr="004346B2">
        <w:rPr>
          <w:rFonts w:ascii="Lucida Console" w:hAnsi="Lucida Console"/>
          <w:sz w:val="22"/>
          <w:szCs w:val="22"/>
        </w:rPr>
        <w:t>)</w:t>
      </w:r>
    </w:p>
    <w:p w14:paraId="40C725F6" w14:textId="77777777" w:rsidR="00736559" w:rsidRPr="004346B2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4346B2">
        <w:rPr>
          <w:rFonts w:ascii="Lucida Console" w:hAnsi="Lucida Console"/>
          <w:sz w:val="22"/>
          <w:szCs w:val="22"/>
        </w:rPr>
        <w:t>RETURN VARCHAR</w:t>
      </w:r>
      <w:r w:rsidR="00FD384E">
        <w:rPr>
          <w:rFonts w:ascii="Lucida Console" w:hAnsi="Lucida Console"/>
          <w:sz w:val="22"/>
          <w:szCs w:val="22"/>
        </w:rPr>
        <w:t>2</w:t>
      </w:r>
    </w:p>
    <w:p w14:paraId="33083685" w14:textId="77777777" w:rsidR="00736559" w:rsidRPr="004346B2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4346B2">
        <w:rPr>
          <w:rFonts w:ascii="Lucida Console" w:hAnsi="Lucida Console"/>
          <w:sz w:val="22"/>
          <w:szCs w:val="22"/>
        </w:rPr>
        <w:t>AS</w:t>
      </w:r>
    </w:p>
    <w:p w14:paraId="5D205239" w14:textId="77777777" w:rsidR="00736559" w:rsidRPr="004346B2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proofErr w:type="spellStart"/>
      <w:proofErr w:type="gramStart"/>
      <w:r w:rsidRPr="004346B2">
        <w:rPr>
          <w:rFonts w:ascii="Lucida Console" w:hAnsi="Lucida Console"/>
          <w:sz w:val="22"/>
          <w:szCs w:val="22"/>
        </w:rPr>
        <w:t>num_products</w:t>
      </w:r>
      <w:proofErr w:type="spellEnd"/>
      <w:proofErr w:type="gramEnd"/>
      <w:r w:rsidRPr="004346B2">
        <w:rPr>
          <w:rFonts w:ascii="Lucida Console" w:hAnsi="Lucida Console"/>
          <w:sz w:val="22"/>
          <w:szCs w:val="22"/>
        </w:rPr>
        <w:t xml:space="preserve"> INT;</w:t>
      </w:r>
    </w:p>
    <w:p w14:paraId="3BFF409B" w14:textId="77777777" w:rsidR="00736559" w:rsidRPr="004346B2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4346B2">
        <w:rPr>
          <w:rFonts w:ascii="Lucida Console" w:hAnsi="Lucida Console"/>
          <w:sz w:val="22"/>
          <w:szCs w:val="22"/>
        </w:rPr>
        <w:t>BEGIN</w:t>
      </w:r>
    </w:p>
    <w:p w14:paraId="4A5E435D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  </w:t>
      </w:r>
      <w:r w:rsidRPr="004346B2">
        <w:rPr>
          <w:rFonts w:ascii="Lucida Console" w:hAnsi="Lucida Console"/>
          <w:sz w:val="22"/>
          <w:szCs w:val="22"/>
        </w:rPr>
        <w:t xml:space="preserve">SELECT </w:t>
      </w:r>
      <w:proofErr w:type="gramStart"/>
      <w:r w:rsidRPr="004346B2">
        <w:rPr>
          <w:rFonts w:ascii="Lucida Console" w:hAnsi="Lucida Console"/>
          <w:sz w:val="22"/>
          <w:szCs w:val="22"/>
        </w:rPr>
        <w:t>COUNT(</w:t>
      </w:r>
      <w:proofErr w:type="gramEnd"/>
      <w:r w:rsidRPr="004346B2">
        <w:rPr>
          <w:rFonts w:ascii="Lucida Console" w:hAnsi="Lucida Console"/>
          <w:sz w:val="22"/>
          <w:szCs w:val="22"/>
        </w:rPr>
        <w:t xml:space="preserve">*) INTO </w:t>
      </w:r>
      <w:proofErr w:type="spellStart"/>
      <w:r w:rsidRPr="004346B2">
        <w:rPr>
          <w:rFonts w:ascii="Lucida Console" w:hAnsi="Lucida Console"/>
          <w:sz w:val="22"/>
          <w:szCs w:val="22"/>
        </w:rPr>
        <w:t>num_products</w:t>
      </w:r>
      <w:proofErr w:type="spellEnd"/>
      <w:r w:rsidRPr="004346B2">
        <w:rPr>
          <w:rFonts w:ascii="Lucida Console" w:hAnsi="Lucida Console"/>
          <w:sz w:val="22"/>
          <w:szCs w:val="22"/>
        </w:rPr>
        <w:t xml:space="preserve"> </w:t>
      </w:r>
    </w:p>
    <w:p w14:paraId="1D4B2473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  </w:t>
      </w:r>
      <w:r w:rsidRPr="004346B2">
        <w:rPr>
          <w:rFonts w:ascii="Lucida Console" w:hAnsi="Lucida Console"/>
          <w:sz w:val="22"/>
          <w:szCs w:val="22"/>
        </w:rPr>
        <w:t xml:space="preserve">FROM </w:t>
      </w:r>
      <w:proofErr w:type="spellStart"/>
      <w:r w:rsidR="00A86949">
        <w:rPr>
          <w:rFonts w:ascii="Lucida Console" w:hAnsi="Lucida Console"/>
          <w:sz w:val="22"/>
          <w:szCs w:val="22"/>
        </w:rPr>
        <w:t>ProductTable</w:t>
      </w:r>
      <w:proofErr w:type="spellEnd"/>
      <w:r w:rsidRPr="004346B2">
        <w:rPr>
          <w:rFonts w:ascii="Lucida Console" w:hAnsi="Lucida Console"/>
          <w:sz w:val="22"/>
          <w:szCs w:val="22"/>
        </w:rPr>
        <w:t xml:space="preserve"> </w:t>
      </w:r>
    </w:p>
    <w:p w14:paraId="66C20533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  </w:t>
      </w:r>
      <w:r w:rsidRPr="004346B2">
        <w:rPr>
          <w:rFonts w:ascii="Lucida Console" w:hAnsi="Lucida Console"/>
          <w:sz w:val="22"/>
          <w:szCs w:val="22"/>
        </w:rPr>
        <w:t xml:space="preserve">WHERE </w:t>
      </w:r>
      <w:proofErr w:type="gramStart"/>
      <w:r w:rsidRPr="004346B2">
        <w:rPr>
          <w:rFonts w:ascii="Lucida Console" w:hAnsi="Lucida Console"/>
          <w:sz w:val="22"/>
          <w:szCs w:val="22"/>
        </w:rPr>
        <w:t>LOWER(</w:t>
      </w:r>
      <w:proofErr w:type="spellStart"/>
      <w:proofErr w:type="gramEnd"/>
      <w:r w:rsidR="00A86949">
        <w:rPr>
          <w:rFonts w:ascii="Lucida Console" w:hAnsi="Lucida Console"/>
          <w:sz w:val="22"/>
          <w:szCs w:val="22"/>
        </w:rPr>
        <w:t>ProductName</w:t>
      </w:r>
      <w:proofErr w:type="spellEnd"/>
      <w:r w:rsidRPr="004346B2">
        <w:rPr>
          <w:rFonts w:ascii="Lucida Console" w:hAnsi="Lucida Console"/>
          <w:sz w:val="22"/>
          <w:szCs w:val="22"/>
        </w:rPr>
        <w:t xml:space="preserve">) </w:t>
      </w:r>
    </w:p>
    <w:p w14:paraId="3C4E62EC" w14:textId="77777777" w:rsidR="00736559" w:rsidRPr="004346B2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  </w:t>
      </w:r>
      <w:r w:rsidRPr="004346B2">
        <w:rPr>
          <w:rFonts w:ascii="Lucida Console" w:hAnsi="Lucida Console"/>
          <w:sz w:val="22"/>
          <w:szCs w:val="22"/>
        </w:rPr>
        <w:t>LIKE '%' || keyword || '%';</w:t>
      </w:r>
    </w:p>
    <w:p w14:paraId="2635D911" w14:textId="77777777" w:rsidR="00736559" w:rsidRPr="004346B2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4346B2">
        <w:rPr>
          <w:rFonts w:ascii="Lucida Console" w:hAnsi="Lucida Console"/>
          <w:sz w:val="22"/>
          <w:szCs w:val="22"/>
        </w:rPr>
        <w:t xml:space="preserve">IF </w:t>
      </w:r>
      <w:proofErr w:type="spellStart"/>
      <w:r w:rsidRPr="004346B2">
        <w:rPr>
          <w:rFonts w:ascii="Lucida Console" w:hAnsi="Lucida Console"/>
          <w:sz w:val="22"/>
          <w:szCs w:val="22"/>
        </w:rPr>
        <w:t>num_products</w:t>
      </w:r>
      <w:proofErr w:type="spellEnd"/>
      <w:r w:rsidRPr="004346B2">
        <w:rPr>
          <w:rFonts w:ascii="Lucida Console" w:hAnsi="Lucida Console"/>
          <w:sz w:val="22"/>
          <w:szCs w:val="22"/>
        </w:rPr>
        <w:t xml:space="preserve"> &gt; 0 THEN</w:t>
      </w:r>
    </w:p>
    <w:p w14:paraId="7AD53923" w14:textId="77777777" w:rsidR="00736559" w:rsidRPr="004346B2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4346B2">
        <w:rPr>
          <w:rFonts w:ascii="Lucida Console" w:hAnsi="Lucida Console"/>
          <w:sz w:val="22"/>
          <w:szCs w:val="22"/>
        </w:rPr>
        <w:t xml:space="preserve">  RETURN </w:t>
      </w:r>
      <w:proofErr w:type="gramStart"/>
      <w:r w:rsidR="00FD6806" w:rsidRPr="004346B2">
        <w:rPr>
          <w:rFonts w:ascii="Lucida Console" w:hAnsi="Lucida Console"/>
          <w:sz w:val="22"/>
          <w:szCs w:val="22"/>
        </w:rPr>
        <w:t xml:space="preserve">keyword </w:t>
      </w:r>
      <w:r w:rsidR="00FD6806">
        <w:rPr>
          <w:rFonts w:ascii="Lucida Console" w:hAnsi="Lucida Console"/>
          <w:sz w:val="22"/>
          <w:szCs w:val="22"/>
        </w:rPr>
        <w:t xml:space="preserve"> |</w:t>
      </w:r>
      <w:proofErr w:type="gramEnd"/>
      <w:r w:rsidR="00FD6806">
        <w:rPr>
          <w:rFonts w:ascii="Lucida Console" w:hAnsi="Lucida Console"/>
          <w:sz w:val="22"/>
          <w:szCs w:val="22"/>
        </w:rPr>
        <w:t xml:space="preserve">| </w:t>
      </w:r>
      <w:r w:rsidRPr="004346B2">
        <w:rPr>
          <w:rFonts w:ascii="Lucida Console" w:hAnsi="Lucida Console"/>
          <w:sz w:val="22"/>
          <w:szCs w:val="22"/>
        </w:rPr>
        <w:t>'</w:t>
      </w:r>
      <w:r w:rsidR="00FD6806">
        <w:rPr>
          <w:rFonts w:ascii="Lucida Console" w:hAnsi="Lucida Console"/>
          <w:sz w:val="22"/>
          <w:szCs w:val="22"/>
        </w:rPr>
        <w:t xml:space="preserve"> </w:t>
      </w:r>
      <w:r w:rsidRPr="004346B2">
        <w:rPr>
          <w:rFonts w:ascii="Lucida Console" w:hAnsi="Lucida Console"/>
          <w:sz w:val="22"/>
          <w:szCs w:val="22"/>
        </w:rPr>
        <w:t xml:space="preserve">found ' || </w:t>
      </w:r>
      <w:proofErr w:type="spellStart"/>
      <w:r w:rsidRPr="004346B2">
        <w:rPr>
          <w:rFonts w:ascii="Lucida Console" w:hAnsi="Lucida Console"/>
          <w:sz w:val="22"/>
          <w:szCs w:val="22"/>
        </w:rPr>
        <w:t>num_products</w:t>
      </w:r>
      <w:proofErr w:type="spellEnd"/>
      <w:r w:rsidRPr="004346B2">
        <w:rPr>
          <w:rFonts w:ascii="Lucida Console" w:hAnsi="Lucida Console"/>
          <w:sz w:val="22"/>
          <w:szCs w:val="22"/>
        </w:rPr>
        <w:t>;</w:t>
      </w:r>
    </w:p>
    <w:p w14:paraId="60FDFD5B" w14:textId="77777777" w:rsidR="00736559" w:rsidRPr="004346B2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4346B2">
        <w:rPr>
          <w:rFonts w:ascii="Lucida Console" w:hAnsi="Lucida Console"/>
          <w:sz w:val="22"/>
          <w:szCs w:val="22"/>
        </w:rPr>
        <w:t>ELSE</w:t>
      </w:r>
    </w:p>
    <w:p w14:paraId="0AED7FD4" w14:textId="77777777" w:rsidR="00736559" w:rsidRPr="004346B2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4346B2">
        <w:rPr>
          <w:rFonts w:ascii="Lucida Console" w:hAnsi="Lucida Console"/>
          <w:sz w:val="22"/>
          <w:szCs w:val="22"/>
        </w:rPr>
        <w:t xml:space="preserve">  RETURN </w:t>
      </w:r>
      <w:proofErr w:type="gramStart"/>
      <w:r w:rsidR="00FD6806" w:rsidRPr="004346B2">
        <w:rPr>
          <w:rFonts w:ascii="Lucida Console" w:hAnsi="Lucida Console"/>
          <w:sz w:val="22"/>
          <w:szCs w:val="22"/>
        </w:rPr>
        <w:t xml:space="preserve">keyword </w:t>
      </w:r>
      <w:r w:rsidR="00FD6806">
        <w:rPr>
          <w:rFonts w:ascii="Lucida Console" w:hAnsi="Lucida Console"/>
          <w:sz w:val="22"/>
          <w:szCs w:val="22"/>
        </w:rPr>
        <w:t xml:space="preserve"> |</w:t>
      </w:r>
      <w:proofErr w:type="gramEnd"/>
      <w:r w:rsidR="00FD6806">
        <w:rPr>
          <w:rFonts w:ascii="Lucida Console" w:hAnsi="Lucida Console"/>
          <w:sz w:val="22"/>
          <w:szCs w:val="22"/>
        </w:rPr>
        <w:t xml:space="preserve">| </w:t>
      </w:r>
      <w:r w:rsidRPr="004346B2">
        <w:rPr>
          <w:rFonts w:ascii="Lucida Console" w:hAnsi="Lucida Console"/>
          <w:sz w:val="22"/>
          <w:szCs w:val="22"/>
        </w:rPr>
        <w:t>'</w:t>
      </w:r>
      <w:r w:rsidR="00FD6806">
        <w:rPr>
          <w:rFonts w:ascii="Lucida Console" w:hAnsi="Lucida Console"/>
          <w:sz w:val="22"/>
          <w:szCs w:val="22"/>
        </w:rPr>
        <w:t xml:space="preserve"> </w:t>
      </w:r>
      <w:r w:rsidRPr="004346B2">
        <w:rPr>
          <w:rFonts w:ascii="Lucida Console" w:hAnsi="Lucida Console"/>
          <w:sz w:val="22"/>
          <w:szCs w:val="22"/>
        </w:rPr>
        <w:t>not found';</w:t>
      </w:r>
    </w:p>
    <w:p w14:paraId="544D8D7B" w14:textId="77777777" w:rsidR="00736559" w:rsidRPr="004346B2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4346B2">
        <w:rPr>
          <w:rFonts w:ascii="Lucida Console" w:hAnsi="Lucida Console"/>
          <w:sz w:val="22"/>
          <w:szCs w:val="22"/>
        </w:rPr>
        <w:t>END IF</w:t>
      </w:r>
      <w:proofErr w:type="gramStart"/>
      <w:r w:rsidRPr="004346B2">
        <w:rPr>
          <w:rFonts w:ascii="Lucida Console" w:hAnsi="Lucida Console"/>
          <w:sz w:val="22"/>
          <w:szCs w:val="22"/>
        </w:rPr>
        <w:t>;</w:t>
      </w:r>
      <w:proofErr w:type="gramEnd"/>
    </w:p>
    <w:p w14:paraId="3E397AA1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4346B2">
        <w:rPr>
          <w:rFonts w:ascii="Lucida Console" w:hAnsi="Lucida Console"/>
          <w:sz w:val="22"/>
          <w:szCs w:val="22"/>
        </w:rPr>
        <w:t>END;</w:t>
      </w:r>
    </w:p>
    <w:p w14:paraId="3E224F40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/</w:t>
      </w:r>
    </w:p>
    <w:p w14:paraId="45471F25" w14:textId="77777777" w:rsidR="00736559" w:rsidRDefault="00736559" w:rsidP="00736559">
      <w:pPr>
        <w:spacing w:before="120" w:after="120"/>
        <w:ind w:left="720"/>
      </w:pPr>
    </w:p>
    <w:p w14:paraId="5482A090" w14:textId="77777777" w:rsidR="00736559" w:rsidRDefault="00736559" w:rsidP="00736559">
      <w:pPr>
        <w:spacing w:before="120" w:after="120"/>
        <w:ind w:left="720"/>
      </w:pPr>
      <w:proofErr w:type="gramStart"/>
      <w:r>
        <w:t>select</w:t>
      </w:r>
      <w:proofErr w:type="gramEnd"/>
      <w:r>
        <w:t xml:space="preserve"> </w:t>
      </w:r>
      <w:proofErr w:type="spellStart"/>
      <w:r>
        <w:t>search_by_description</w:t>
      </w:r>
      <w:proofErr w:type="spellEnd"/>
      <w:r>
        <w:t>('</w:t>
      </w:r>
      <w:r w:rsidR="00A86949">
        <w:t>Tent</w:t>
      </w:r>
      <w:r>
        <w:t>') from dual</w:t>
      </w:r>
    </w:p>
    <w:p w14:paraId="32569126" w14:textId="77777777" w:rsidR="00736559" w:rsidRDefault="00736559" w:rsidP="00736559">
      <w:pPr>
        <w:spacing w:before="120" w:after="120"/>
        <w:ind w:left="720"/>
      </w:pPr>
      <w:proofErr w:type="gramStart"/>
      <w:r>
        <w:t>union</w:t>
      </w:r>
      <w:proofErr w:type="gramEnd"/>
    </w:p>
    <w:p w14:paraId="3E0B3AAB" w14:textId="77777777" w:rsidR="00736559" w:rsidRDefault="00736559" w:rsidP="00736559">
      <w:pPr>
        <w:spacing w:before="120" w:after="120"/>
        <w:ind w:left="720"/>
      </w:pPr>
      <w:proofErr w:type="gramStart"/>
      <w:r>
        <w:t>select</w:t>
      </w:r>
      <w:proofErr w:type="gramEnd"/>
      <w:r>
        <w:t xml:space="preserve"> </w:t>
      </w:r>
      <w:proofErr w:type="spellStart"/>
      <w:r>
        <w:t>search_by_description</w:t>
      </w:r>
      <w:proofErr w:type="spellEnd"/>
      <w:r>
        <w:t>('</w:t>
      </w:r>
      <w:r w:rsidR="00A86949">
        <w:t>tent</w:t>
      </w:r>
      <w:r>
        <w:t>') from dual;</w:t>
      </w:r>
    </w:p>
    <w:p w14:paraId="4FD6801F" w14:textId="77777777" w:rsidR="00736559" w:rsidRDefault="00260E19" w:rsidP="00736559">
      <w:pPr>
        <w:spacing w:before="120" w:after="120"/>
        <w:ind w:left="720"/>
      </w:pPr>
      <w:r w:rsidRPr="00A726E0">
        <w:rPr>
          <w:noProof/>
        </w:rPr>
        <w:drawing>
          <wp:inline distT="0" distB="0" distL="0" distR="0" wp14:anchorId="407BD2CE" wp14:editId="69530CB7">
            <wp:extent cx="4210050" cy="3305175"/>
            <wp:effectExtent l="0" t="0" r="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FE0278" w14:textId="77777777" w:rsidR="00FD6806" w:rsidRDefault="00FD6806" w:rsidP="00FD6806">
      <w:pPr>
        <w:spacing w:before="120" w:after="120"/>
        <w:ind w:left="720"/>
      </w:pPr>
      <w:r>
        <w:t xml:space="preserve">I used UNION to show results of two calls to the function. The </w:t>
      </w:r>
      <w:proofErr w:type="gramStart"/>
      <w:r>
        <w:t>second  select</w:t>
      </w:r>
      <w:proofErr w:type="gramEnd"/>
      <w:r>
        <w:t xml:space="preserve"> returned two products and the first one did not return any.</w:t>
      </w:r>
    </w:p>
    <w:p w14:paraId="15B1B44D" w14:textId="77777777" w:rsidR="00736559" w:rsidRDefault="00736559" w:rsidP="00736559">
      <w:pPr>
        <w:spacing w:before="120" w:after="120"/>
        <w:ind w:left="720"/>
      </w:pPr>
      <w:r w:rsidRPr="00460EB7">
        <w:rPr>
          <w:b/>
        </w:rPr>
        <w:t>Question:</w:t>
      </w:r>
      <w:r>
        <w:t xml:space="preserve"> Why in #</w:t>
      </w:r>
      <w:proofErr w:type="gramStart"/>
      <w:r w:rsidR="00FD6806">
        <w:t>2</w:t>
      </w:r>
      <w:proofErr w:type="gramEnd"/>
      <w:r>
        <w:t xml:space="preserve"> above we had 2 products matching "</w:t>
      </w:r>
      <w:r w:rsidR="00FD6806">
        <w:t>Tent</w:t>
      </w:r>
      <w:r>
        <w:t xml:space="preserve">" and now non were found? How </w:t>
      </w:r>
      <w:proofErr w:type="gramStart"/>
      <w:r>
        <w:t>can it be corrected</w:t>
      </w:r>
      <w:proofErr w:type="gramEnd"/>
      <w:r>
        <w:t>?</w:t>
      </w:r>
    </w:p>
    <w:p w14:paraId="5D5EA771" w14:textId="77777777" w:rsidR="00FD6806" w:rsidRPr="00FD6806" w:rsidRDefault="00FD6806" w:rsidP="00736559">
      <w:pPr>
        <w:spacing w:before="120" w:after="120"/>
        <w:ind w:left="720"/>
      </w:pPr>
      <w:r w:rsidRPr="00FD6806">
        <w:lastRenderedPageBreak/>
        <w:t xml:space="preserve">You have to modify </w:t>
      </w:r>
      <w:r>
        <w:t xml:space="preserve">the select statement to use </w:t>
      </w:r>
      <w:proofErr w:type="gramStart"/>
      <w:r>
        <w:t>LOWER(</w:t>
      </w:r>
      <w:proofErr w:type="gramEnd"/>
      <w:r>
        <w:t>keyword) instead of just keyword.</w:t>
      </w:r>
    </w:p>
    <w:p w14:paraId="134A801B" w14:textId="77777777" w:rsidR="00FD6806" w:rsidRDefault="00FD6806" w:rsidP="00FD68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4346B2">
        <w:rPr>
          <w:rFonts w:ascii="Lucida Console" w:hAnsi="Lucida Console"/>
          <w:sz w:val="22"/>
          <w:szCs w:val="22"/>
        </w:rPr>
        <w:t xml:space="preserve">SELECT </w:t>
      </w:r>
      <w:proofErr w:type="gramStart"/>
      <w:r w:rsidRPr="004346B2">
        <w:rPr>
          <w:rFonts w:ascii="Lucida Console" w:hAnsi="Lucida Console"/>
          <w:sz w:val="22"/>
          <w:szCs w:val="22"/>
        </w:rPr>
        <w:t>COUNT(</w:t>
      </w:r>
      <w:proofErr w:type="gramEnd"/>
      <w:r w:rsidRPr="004346B2">
        <w:rPr>
          <w:rFonts w:ascii="Lucida Console" w:hAnsi="Lucida Console"/>
          <w:sz w:val="22"/>
          <w:szCs w:val="22"/>
        </w:rPr>
        <w:t xml:space="preserve">*) INTO </w:t>
      </w:r>
      <w:proofErr w:type="spellStart"/>
      <w:r w:rsidRPr="004346B2">
        <w:rPr>
          <w:rFonts w:ascii="Lucida Console" w:hAnsi="Lucida Console"/>
          <w:sz w:val="22"/>
          <w:szCs w:val="22"/>
        </w:rPr>
        <w:t>num_products</w:t>
      </w:r>
      <w:proofErr w:type="spellEnd"/>
      <w:r w:rsidRPr="004346B2">
        <w:rPr>
          <w:rFonts w:ascii="Lucida Console" w:hAnsi="Lucida Console"/>
          <w:sz w:val="22"/>
          <w:szCs w:val="22"/>
        </w:rPr>
        <w:t xml:space="preserve"> </w:t>
      </w:r>
    </w:p>
    <w:p w14:paraId="2C214E6C" w14:textId="77777777" w:rsidR="00FD6806" w:rsidRDefault="00FD6806" w:rsidP="00FD68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  </w:t>
      </w:r>
      <w:r w:rsidRPr="004346B2">
        <w:rPr>
          <w:rFonts w:ascii="Lucida Console" w:hAnsi="Lucida Console"/>
          <w:sz w:val="22"/>
          <w:szCs w:val="22"/>
        </w:rPr>
        <w:t xml:space="preserve">FROM </w:t>
      </w:r>
      <w:proofErr w:type="spellStart"/>
      <w:r>
        <w:rPr>
          <w:rFonts w:ascii="Lucida Console" w:hAnsi="Lucida Console"/>
          <w:sz w:val="22"/>
          <w:szCs w:val="22"/>
        </w:rPr>
        <w:t>ProductTable</w:t>
      </w:r>
      <w:proofErr w:type="spellEnd"/>
      <w:r w:rsidRPr="004346B2">
        <w:rPr>
          <w:rFonts w:ascii="Lucida Console" w:hAnsi="Lucida Console"/>
          <w:sz w:val="22"/>
          <w:szCs w:val="22"/>
        </w:rPr>
        <w:t xml:space="preserve"> </w:t>
      </w:r>
    </w:p>
    <w:p w14:paraId="14CA4B12" w14:textId="77777777" w:rsidR="00FD6806" w:rsidRDefault="00FD6806" w:rsidP="00FD68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  </w:t>
      </w:r>
      <w:r w:rsidRPr="004346B2">
        <w:rPr>
          <w:rFonts w:ascii="Lucida Console" w:hAnsi="Lucida Console"/>
          <w:sz w:val="22"/>
          <w:szCs w:val="22"/>
        </w:rPr>
        <w:t xml:space="preserve">WHERE </w:t>
      </w:r>
      <w:proofErr w:type="gramStart"/>
      <w:r w:rsidRPr="004346B2">
        <w:rPr>
          <w:rFonts w:ascii="Lucida Console" w:hAnsi="Lucida Console"/>
          <w:sz w:val="22"/>
          <w:szCs w:val="22"/>
        </w:rPr>
        <w:t>LOWER(</w:t>
      </w:r>
      <w:proofErr w:type="spellStart"/>
      <w:proofErr w:type="gramEnd"/>
      <w:r>
        <w:rPr>
          <w:rFonts w:ascii="Lucida Console" w:hAnsi="Lucida Console"/>
          <w:sz w:val="22"/>
          <w:szCs w:val="22"/>
        </w:rPr>
        <w:t>ProductName</w:t>
      </w:r>
      <w:proofErr w:type="spellEnd"/>
      <w:r w:rsidRPr="004346B2">
        <w:rPr>
          <w:rFonts w:ascii="Lucida Console" w:hAnsi="Lucida Console"/>
          <w:sz w:val="22"/>
          <w:szCs w:val="22"/>
        </w:rPr>
        <w:t xml:space="preserve">) </w:t>
      </w:r>
    </w:p>
    <w:p w14:paraId="2FAEB01B" w14:textId="77777777" w:rsidR="00FD6806" w:rsidRPr="004346B2" w:rsidRDefault="00FD6806" w:rsidP="00FD68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  </w:t>
      </w:r>
      <w:r w:rsidRPr="004346B2">
        <w:rPr>
          <w:rFonts w:ascii="Lucida Console" w:hAnsi="Lucida Console"/>
          <w:sz w:val="22"/>
          <w:szCs w:val="22"/>
        </w:rPr>
        <w:t>LIKE '%' || keyword || '%';</w:t>
      </w:r>
    </w:p>
    <w:p w14:paraId="5BA6C8FC" w14:textId="77777777" w:rsidR="00FD6806" w:rsidRDefault="00FD6806" w:rsidP="00736559">
      <w:pPr>
        <w:spacing w:before="120" w:after="120"/>
        <w:ind w:left="720"/>
      </w:pPr>
      <w:r>
        <w:t>The result will be two rows for both selects:</w:t>
      </w:r>
    </w:p>
    <w:p w14:paraId="287948D6" w14:textId="77777777" w:rsidR="00FD6806" w:rsidRDefault="00260E19" w:rsidP="00736559">
      <w:pPr>
        <w:spacing w:before="120" w:after="120"/>
        <w:ind w:left="720"/>
      </w:pPr>
      <w:r w:rsidRPr="00A726E0">
        <w:rPr>
          <w:noProof/>
        </w:rPr>
        <w:drawing>
          <wp:inline distT="0" distB="0" distL="0" distR="0" wp14:anchorId="321BA731" wp14:editId="69E9CD0D">
            <wp:extent cx="4629150" cy="3200400"/>
            <wp:effectExtent l="0" t="0" r="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BF2B0" w14:textId="77777777" w:rsidR="00736559" w:rsidRDefault="00736559" w:rsidP="00736559">
      <w:pPr>
        <w:pStyle w:val="Heading2"/>
      </w:pPr>
      <w:bookmarkStart w:id="3" w:name="_Toc442539705"/>
      <w:r>
        <w:t>CASE</w:t>
      </w:r>
      <w:bookmarkEnd w:id="3"/>
      <w:r>
        <w:t xml:space="preserve"> </w:t>
      </w:r>
    </w:p>
    <w:p w14:paraId="29CA2594" w14:textId="77777777" w:rsidR="00736559" w:rsidRDefault="00736559" w:rsidP="00736559">
      <w:pPr>
        <w:spacing w:before="120" w:after="120"/>
        <w:ind w:left="360"/>
      </w:pPr>
      <w:r>
        <w:t xml:space="preserve">Now we will rewrite this function to use CASE statement </w:t>
      </w:r>
    </w:p>
    <w:p w14:paraId="4B1057DC" w14:textId="77777777" w:rsidR="00736559" w:rsidRPr="00DB482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B482F">
        <w:rPr>
          <w:rFonts w:ascii="Lucida Console" w:hAnsi="Lucida Console"/>
          <w:sz w:val="22"/>
          <w:szCs w:val="22"/>
        </w:rPr>
        <w:t>CASE</w:t>
      </w:r>
    </w:p>
    <w:p w14:paraId="4D077C7F" w14:textId="77777777" w:rsidR="00736559" w:rsidRPr="00DB482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B482F">
        <w:rPr>
          <w:rFonts w:ascii="Lucida Console" w:hAnsi="Lucida Console"/>
          <w:sz w:val="22"/>
          <w:szCs w:val="22"/>
        </w:rPr>
        <w:t xml:space="preserve"> WHEN </w:t>
      </w:r>
      <w:proofErr w:type="spellStart"/>
      <w:r w:rsidRPr="00DB482F">
        <w:rPr>
          <w:rFonts w:ascii="Lucida Console" w:hAnsi="Lucida Console"/>
          <w:sz w:val="22"/>
          <w:szCs w:val="22"/>
        </w:rPr>
        <w:t>num_products</w:t>
      </w:r>
      <w:proofErr w:type="spellEnd"/>
      <w:r w:rsidRPr="00DB482F">
        <w:rPr>
          <w:rFonts w:ascii="Lucida Console" w:hAnsi="Lucida Console"/>
          <w:sz w:val="22"/>
          <w:szCs w:val="22"/>
        </w:rPr>
        <w:t xml:space="preserve"> &gt; </w:t>
      </w:r>
      <w:r w:rsidR="0092373C">
        <w:rPr>
          <w:rFonts w:ascii="Lucida Console" w:hAnsi="Lucida Console"/>
          <w:sz w:val="22"/>
          <w:szCs w:val="22"/>
        </w:rPr>
        <w:t>1</w:t>
      </w:r>
      <w:r w:rsidRPr="00DB482F">
        <w:rPr>
          <w:rFonts w:ascii="Lucida Console" w:hAnsi="Lucida Console"/>
          <w:sz w:val="22"/>
          <w:szCs w:val="22"/>
        </w:rPr>
        <w:t xml:space="preserve"> THEN RETURN </w:t>
      </w:r>
      <w:r w:rsidR="0092373C">
        <w:rPr>
          <w:rFonts w:ascii="Lucida Console" w:hAnsi="Lucida Console"/>
          <w:sz w:val="22"/>
          <w:szCs w:val="22"/>
        </w:rPr>
        <w:t xml:space="preserve">keyword || </w:t>
      </w:r>
      <w:r w:rsidRPr="00DB482F">
        <w:rPr>
          <w:rFonts w:ascii="Lucida Console" w:hAnsi="Lucida Console"/>
          <w:sz w:val="22"/>
          <w:szCs w:val="22"/>
        </w:rPr>
        <w:t>'</w:t>
      </w:r>
      <w:r w:rsidR="00FD384E">
        <w:rPr>
          <w:rFonts w:ascii="Lucida Console" w:hAnsi="Lucida Console"/>
          <w:sz w:val="22"/>
          <w:szCs w:val="22"/>
        </w:rPr>
        <w:t xml:space="preserve"> </w:t>
      </w:r>
      <w:r w:rsidRPr="00DB482F">
        <w:rPr>
          <w:rFonts w:ascii="Lucida Console" w:hAnsi="Lucida Console"/>
          <w:sz w:val="22"/>
          <w:szCs w:val="22"/>
        </w:rPr>
        <w:t xml:space="preserve">found more than </w:t>
      </w:r>
      <w:r w:rsidR="0092373C">
        <w:rPr>
          <w:rFonts w:ascii="Lucida Console" w:hAnsi="Lucida Console"/>
          <w:sz w:val="22"/>
          <w:szCs w:val="22"/>
        </w:rPr>
        <w:t>one</w:t>
      </w:r>
      <w:r w:rsidRPr="00DB482F">
        <w:rPr>
          <w:rFonts w:ascii="Lucida Console" w:hAnsi="Lucida Console"/>
          <w:sz w:val="22"/>
          <w:szCs w:val="22"/>
        </w:rPr>
        <w:t>'</w:t>
      </w:r>
      <w:proofErr w:type="gramStart"/>
      <w:r w:rsidRPr="00DB482F">
        <w:rPr>
          <w:rFonts w:ascii="Lucida Console" w:hAnsi="Lucida Console"/>
          <w:sz w:val="22"/>
          <w:szCs w:val="22"/>
        </w:rPr>
        <w:t>;</w:t>
      </w:r>
      <w:proofErr w:type="gramEnd"/>
    </w:p>
    <w:p w14:paraId="333FEB5B" w14:textId="77777777" w:rsidR="00736559" w:rsidRPr="00DB482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B482F">
        <w:rPr>
          <w:rFonts w:ascii="Lucida Console" w:hAnsi="Lucida Console"/>
          <w:sz w:val="22"/>
          <w:szCs w:val="22"/>
        </w:rPr>
        <w:t xml:space="preserve"> WHEN </w:t>
      </w:r>
      <w:proofErr w:type="spellStart"/>
      <w:r w:rsidRPr="00DB482F">
        <w:rPr>
          <w:rFonts w:ascii="Lucida Console" w:hAnsi="Lucida Console"/>
          <w:sz w:val="22"/>
          <w:szCs w:val="22"/>
        </w:rPr>
        <w:t>num_products</w:t>
      </w:r>
      <w:proofErr w:type="spellEnd"/>
      <w:r w:rsidRPr="00DB482F">
        <w:rPr>
          <w:rFonts w:ascii="Lucida Console" w:hAnsi="Lucida Console"/>
          <w:sz w:val="22"/>
          <w:szCs w:val="22"/>
        </w:rPr>
        <w:t xml:space="preserve"> &gt; 0 THEN RETURN </w:t>
      </w:r>
      <w:r w:rsidR="0092373C">
        <w:rPr>
          <w:rFonts w:ascii="Lucida Console" w:hAnsi="Lucida Console"/>
          <w:sz w:val="22"/>
          <w:szCs w:val="22"/>
        </w:rPr>
        <w:t xml:space="preserve">keyword || </w:t>
      </w:r>
      <w:r w:rsidRPr="00DB482F">
        <w:rPr>
          <w:rFonts w:ascii="Lucida Console" w:hAnsi="Lucida Console"/>
          <w:sz w:val="22"/>
          <w:szCs w:val="22"/>
        </w:rPr>
        <w:t>'</w:t>
      </w:r>
      <w:r w:rsidR="00FD384E">
        <w:rPr>
          <w:rFonts w:ascii="Lucida Console" w:hAnsi="Lucida Console"/>
          <w:sz w:val="22"/>
          <w:szCs w:val="22"/>
        </w:rPr>
        <w:t xml:space="preserve"> </w:t>
      </w:r>
      <w:r w:rsidRPr="00DB482F">
        <w:rPr>
          <w:rFonts w:ascii="Lucida Console" w:hAnsi="Lucida Console"/>
          <w:sz w:val="22"/>
          <w:szCs w:val="22"/>
        </w:rPr>
        <w:t xml:space="preserve">less than </w:t>
      </w:r>
      <w:r w:rsidR="00FD6806">
        <w:rPr>
          <w:rFonts w:ascii="Lucida Console" w:hAnsi="Lucida Console"/>
          <w:sz w:val="22"/>
          <w:szCs w:val="22"/>
        </w:rPr>
        <w:t>two</w:t>
      </w:r>
      <w:r w:rsidRPr="00DB482F">
        <w:rPr>
          <w:rFonts w:ascii="Lucida Console" w:hAnsi="Lucida Console"/>
          <w:sz w:val="22"/>
          <w:szCs w:val="22"/>
        </w:rPr>
        <w:t xml:space="preserve"> found'</w:t>
      </w:r>
      <w:proofErr w:type="gramStart"/>
      <w:r w:rsidRPr="00DB482F">
        <w:rPr>
          <w:rFonts w:ascii="Lucida Console" w:hAnsi="Lucida Console"/>
          <w:sz w:val="22"/>
          <w:szCs w:val="22"/>
        </w:rPr>
        <w:t>;</w:t>
      </w:r>
      <w:proofErr w:type="gramEnd"/>
    </w:p>
    <w:p w14:paraId="3634C605" w14:textId="77777777" w:rsidR="00736559" w:rsidRPr="00DB482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B482F">
        <w:rPr>
          <w:rFonts w:ascii="Lucida Console" w:hAnsi="Lucida Console"/>
          <w:sz w:val="22"/>
          <w:szCs w:val="22"/>
        </w:rPr>
        <w:t xml:space="preserve"> ELSE RETURN </w:t>
      </w:r>
      <w:r w:rsidR="0092373C">
        <w:rPr>
          <w:rFonts w:ascii="Lucida Console" w:hAnsi="Lucida Console"/>
          <w:sz w:val="22"/>
          <w:szCs w:val="22"/>
        </w:rPr>
        <w:t xml:space="preserve">keyword || </w:t>
      </w:r>
      <w:r w:rsidRPr="00DB482F">
        <w:rPr>
          <w:rFonts w:ascii="Lucida Console" w:hAnsi="Lucida Console"/>
          <w:sz w:val="22"/>
          <w:szCs w:val="22"/>
        </w:rPr>
        <w:t>'</w:t>
      </w:r>
      <w:r w:rsidR="00FD384E">
        <w:rPr>
          <w:rFonts w:ascii="Lucida Console" w:hAnsi="Lucida Console"/>
          <w:sz w:val="22"/>
          <w:szCs w:val="22"/>
        </w:rPr>
        <w:t xml:space="preserve"> </w:t>
      </w:r>
      <w:r w:rsidRPr="00DB482F">
        <w:rPr>
          <w:rFonts w:ascii="Lucida Console" w:hAnsi="Lucida Console"/>
          <w:sz w:val="22"/>
          <w:szCs w:val="22"/>
        </w:rPr>
        <w:t>not found';</w:t>
      </w:r>
    </w:p>
    <w:p w14:paraId="219D7DFE" w14:textId="77777777" w:rsidR="00736559" w:rsidRPr="00DB482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B482F">
        <w:rPr>
          <w:rFonts w:ascii="Lucida Console" w:hAnsi="Lucida Console"/>
          <w:sz w:val="22"/>
          <w:szCs w:val="22"/>
        </w:rPr>
        <w:t>END CASE;</w:t>
      </w:r>
    </w:p>
    <w:p w14:paraId="31F73A63" w14:textId="77777777" w:rsidR="0092373C" w:rsidRDefault="0092373C" w:rsidP="00736559">
      <w:pPr>
        <w:spacing w:before="120" w:after="120"/>
        <w:ind w:left="720"/>
      </w:pPr>
      <w:r>
        <w:t xml:space="preserve">If two or more products </w:t>
      </w:r>
      <w:proofErr w:type="gramStart"/>
      <w:r>
        <w:t>are found</w:t>
      </w:r>
      <w:proofErr w:type="gramEnd"/>
      <w:r>
        <w:t xml:space="preserve">, the message will be </w:t>
      </w:r>
      <w:r w:rsidRPr="00DB482F">
        <w:rPr>
          <w:rFonts w:ascii="Lucida Console" w:hAnsi="Lucida Console"/>
          <w:sz w:val="22"/>
          <w:szCs w:val="22"/>
        </w:rPr>
        <w:t xml:space="preserve">'found more than </w:t>
      </w:r>
      <w:r>
        <w:rPr>
          <w:rFonts w:ascii="Lucida Console" w:hAnsi="Lucida Console"/>
          <w:sz w:val="22"/>
          <w:szCs w:val="22"/>
        </w:rPr>
        <w:t>one</w:t>
      </w:r>
      <w:r w:rsidRPr="00DB482F">
        <w:rPr>
          <w:rFonts w:ascii="Lucida Console" w:hAnsi="Lucida Console"/>
          <w:sz w:val="22"/>
          <w:szCs w:val="22"/>
        </w:rPr>
        <w:t>'</w:t>
      </w:r>
      <w:r>
        <w:rPr>
          <w:rFonts w:ascii="Lucida Console" w:hAnsi="Lucida Console"/>
          <w:sz w:val="22"/>
          <w:szCs w:val="22"/>
        </w:rPr>
        <w:t xml:space="preserve"> </w:t>
      </w:r>
      <w:r w:rsidRPr="0092373C">
        <w:t xml:space="preserve">any other </w:t>
      </w:r>
      <w:r>
        <w:t xml:space="preserve">positive number will generate </w:t>
      </w:r>
      <w:r w:rsidRPr="00DB482F">
        <w:rPr>
          <w:rFonts w:ascii="Lucida Console" w:hAnsi="Lucida Console"/>
          <w:sz w:val="22"/>
          <w:szCs w:val="22"/>
        </w:rPr>
        <w:t xml:space="preserve">'less than </w:t>
      </w:r>
      <w:r>
        <w:rPr>
          <w:rFonts w:ascii="Lucida Console" w:hAnsi="Lucida Console"/>
          <w:sz w:val="22"/>
          <w:szCs w:val="22"/>
        </w:rPr>
        <w:t>two</w:t>
      </w:r>
      <w:r w:rsidRPr="00DB482F">
        <w:rPr>
          <w:rFonts w:ascii="Lucida Console" w:hAnsi="Lucida Console"/>
          <w:sz w:val="22"/>
          <w:szCs w:val="22"/>
        </w:rPr>
        <w:t xml:space="preserve"> found'</w:t>
      </w:r>
    </w:p>
    <w:p w14:paraId="7487BBE2" w14:textId="77777777" w:rsidR="00736559" w:rsidRDefault="00736559" w:rsidP="00736559">
      <w:pPr>
        <w:spacing w:before="120" w:after="120"/>
        <w:ind w:left="720"/>
      </w:pPr>
      <w:r>
        <w:t>The result is:</w:t>
      </w:r>
    </w:p>
    <w:p w14:paraId="163FB7BA" w14:textId="77777777" w:rsidR="00FD6806" w:rsidRDefault="00FD6806" w:rsidP="00FD6806">
      <w:pPr>
        <w:spacing w:before="120" w:after="120"/>
        <w:ind w:left="720"/>
      </w:pPr>
      <w:proofErr w:type="gramStart"/>
      <w:r>
        <w:t>select</w:t>
      </w:r>
      <w:proofErr w:type="gramEnd"/>
      <w:r>
        <w:t xml:space="preserve"> </w:t>
      </w:r>
      <w:proofErr w:type="spellStart"/>
      <w:r>
        <w:t>search_by_description</w:t>
      </w:r>
      <w:proofErr w:type="spellEnd"/>
      <w:r>
        <w:t>('</w:t>
      </w:r>
      <w:r w:rsidR="0092373C">
        <w:t>wind</w:t>
      </w:r>
      <w:r>
        <w:t>') from dual</w:t>
      </w:r>
    </w:p>
    <w:p w14:paraId="25782055" w14:textId="77777777" w:rsidR="00FD6806" w:rsidRDefault="00FD6806" w:rsidP="00FD6806">
      <w:pPr>
        <w:spacing w:before="120" w:after="120"/>
        <w:ind w:left="720"/>
      </w:pPr>
      <w:proofErr w:type="gramStart"/>
      <w:r>
        <w:t>union</w:t>
      </w:r>
      <w:proofErr w:type="gramEnd"/>
    </w:p>
    <w:p w14:paraId="0C7D147B" w14:textId="77777777" w:rsidR="00FD6806" w:rsidRDefault="00FD6806" w:rsidP="00FD6806">
      <w:pPr>
        <w:spacing w:before="120" w:after="120"/>
        <w:ind w:left="720"/>
      </w:pPr>
      <w:proofErr w:type="gramStart"/>
      <w:r>
        <w:t>select</w:t>
      </w:r>
      <w:proofErr w:type="gramEnd"/>
      <w:r>
        <w:t xml:space="preserve"> </w:t>
      </w:r>
      <w:proofErr w:type="spellStart"/>
      <w:r>
        <w:t>search_by_description</w:t>
      </w:r>
      <w:proofErr w:type="spellEnd"/>
      <w:r>
        <w:t>('tent</w:t>
      </w:r>
      <w:r w:rsidR="0092373C">
        <w:t>') from dual</w:t>
      </w:r>
    </w:p>
    <w:p w14:paraId="35875D9E" w14:textId="77777777" w:rsidR="00736559" w:rsidRDefault="0092373C" w:rsidP="00736559">
      <w:pPr>
        <w:spacing w:before="120" w:after="120"/>
        <w:ind w:left="720"/>
      </w:pPr>
      <w:proofErr w:type="gramStart"/>
      <w:r>
        <w:t>union</w:t>
      </w:r>
      <w:proofErr w:type="gramEnd"/>
    </w:p>
    <w:p w14:paraId="251F5350" w14:textId="77777777" w:rsidR="0092373C" w:rsidRDefault="0092373C" w:rsidP="0092373C">
      <w:pPr>
        <w:spacing w:before="120" w:after="120"/>
        <w:ind w:left="720"/>
      </w:pPr>
      <w:proofErr w:type="gramStart"/>
      <w:r>
        <w:lastRenderedPageBreak/>
        <w:t>select</w:t>
      </w:r>
      <w:proofErr w:type="gramEnd"/>
      <w:r>
        <w:t xml:space="preserve"> </w:t>
      </w:r>
      <w:proofErr w:type="spellStart"/>
      <w:r>
        <w:t>search_by_description</w:t>
      </w:r>
      <w:proofErr w:type="spellEnd"/>
      <w:r>
        <w:t>('book') from dual;</w:t>
      </w:r>
    </w:p>
    <w:p w14:paraId="3DCBE088" w14:textId="77777777" w:rsidR="0092373C" w:rsidRDefault="00260E19" w:rsidP="00736559">
      <w:pPr>
        <w:spacing w:before="120" w:after="120"/>
        <w:ind w:left="720"/>
      </w:pPr>
      <w:r w:rsidRPr="00A726E0">
        <w:rPr>
          <w:noProof/>
        </w:rPr>
        <w:drawing>
          <wp:inline distT="0" distB="0" distL="0" distR="0" wp14:anchorId="496C6C26" wp14:editId="5F7DD461">
            <wp:extent cx="4143375" cy="3562350"/>
            <wp:effectExtent l="0" t="0" r="0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718B49" w14:textId="77777777" w:rsidR="00736559" w:rsidRDefault="00736559" w:rsidP="00736559">
      <w:pPr>
        <w:spacing w:before="120" w:after="120"/>
        <w:ind w:left="720"/>
      </w:pPr>
    </w:p>
    <w:p w14:paraId="0BF94D1C" w14:textId="77777777" w:rsidR="00736559" w:rsidRDefault="00736559" w:rsidP="00736559">
      <w:pPr>
        <w:pStyle w:val="Heading2"/>
      </w:pPr>
      <w:bookmarkStart w:id="4" w:name="_Toc442539706"/>
      <w:r>
        <w:t>IF-ELSIF</w:t>
      </w:r>
      <w:bookmarkEnd w:id="4"/>
    </w:p>
    <w:p w14:paraId="760FD9A0" w14:textId="77777777" w:rsidR="00736559" w:rsidRDefault="00736559" w:rsidP="00736559">
      <w:pPr>
        <w:spacing w:before="120" w:after="120"/>
        <w:ind w:left="360"/>
      </w:pPr>
      <w:r>
        <w:t xml:space="preserve">The same code </w:t>
      </w:r>
      <w:proofErr w:type="gramStart"/>
      <w:r>
        <w:t>can be written</w:t>
      </w:r>
      <w:proofErr w:type="gramEnd"/>
      <w:r>
        <w:t xml:space="preserve"> using ELSIF</w:t>
      </w:r>
    </w:p>
    <w:p w14:paraId="591CC0A4" w14:textId="77777777" w:rsidR="00736559" w:rsidRPr="00DB482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IF</w:t>
      </w:r>
      <w:r w:rsidRPr="00DB482F">
        <w:rPr>
          <w:rFonts w:ascii="Lucida Console" w:hAnsi="Lucida Console"/>
          <w:sz w:val="22"/>
          <w:szCs w:val="22"/>
        </w:rPr>
        <w:t xml:space="preserve"> </w:t>
      </w:r>
      <w:proofErr w:type="spellStart"/>
      <w:r w:rsidRPr="00DB482F">
        <w:rPr>
          <w:rFonts w:ascii="Lucida Console" w:hAnsi="Lucida Console"/>
          <w:sz w:val="22"/>
          <w:szCs w:val="22"/>
        </w:rPr>
        <w:t>num_products</w:t>
      </w:r>
      <w:proofErr w:type="spellEnd"/>
      <w:r w:rsidRPr="00DB482F">
        <w:rPr>
          <w:rFonts w:ascii="Lucida Console" w:hAnsi="Lucida Console"/>
          <w:sz w:val="22"/>
          <w:szCs w:val="22"/>
        </w:rPr>
        <w:t xml:space="preserve"> &gt; </w:t>
      </w:r>
      <w:r w:rsidR="0092373C">
        <w:rPr>
          <w:rFonts w:ascii="Lucida Console" w:hAnsi="Lucida Console"/>
          <w:sz w:val="22"/>
          <w:szCs w:val="22"/>
        </w:rPr>
        <w:t>1</w:t>
      </w:r>
      <w:r w:rsidRPr="00DB482F">
        <w:rPr>
          <w:rFonts w:ascii="Lucida Console" w:hAnsi="Lucida Console"/>
          <w:sz w:val="22"/>
          <w:szCs w:val="22"/>
        </w:rPr>
        <w:t xml:space="preserve"> THEN RETURN </w:t>
      </w:r>
      <w:r w:rsidR="00FD384E">
        <w:rPr>
          <w:rFonts w:ascii="Lucida Console" w:hAnsi="Lucida Console"/>
          <w:sz w:val="22"/>
          <w:szCs w:val="22"/>
        </w:rPr>
        <w:t xml:space="preserve">keyword || </w:t>
      </w:r>
      <w:r w:rsidRPr="00DB482F">
        <w:rPr>
          <w:rFonts w:ascii="Lucida Console" w:hAnsi="Lucida Console"/>
          <w:sz w:val="22"/>
          <w:szCs w:val="22"/>
        </w:rPr>
        <w:t>'</w:t>
      </w:r>
      <w:r w:rsidR="00FD384E">
        <w:rPr>
          <w:rFonts w:ascii="Lucida Console" w:hAnsi="Lucida Console"/>
          <w:sz w:val="22"/>
          <w:szCs w:val="22"/>
        </w:rPr>
        <w:t xml:space="preserve"> </w:t>
      </w:r>
      <w:r w:rsidRPr="00DB482F">
        <w:rPr>
          <w:rFonts w:ascii="Lucida Console" w:hAnsi="Lucida Console"/>
          <w:sz w:val="22"/>
          <w:szCs w:val="22"/>
        </w:rPr>
        <w:t xml:space="preserve">found more than </w:t>
      </w:r>
      <w:r w:rsidR="0092373C">
        <w:rPr>
          <w:rFonts w:ascii="Lucida Console" w:hAnsi="Lucida Console"/>
          <w:sz w:val="22"/>
          <w:szCs w:val="22"/>
        </w:rPr>
        <w:t>one</w:t>
      </w:r>
      <w:r w:rsidRPr="00DB482F">
        <w:rPr>
          <w:rFonts w:ascii="Lucida Console" w:hAnsi="Lucida Console"/>
          <w:sz w:val="22"/>
          <w:szCs w:val="22"/>
        </w:rPr>
        <w:t>';</w:t>
      </w:r>
    </w:p>
    <w:p w14:paraId="3F17349C" w14:textId="77777777" w:rsidR="00736559" w:rsidRPr="00DB482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>ELSIF</w:t>
      </w:r>
      <w:r w:rsidRPr="00DB482F">
        <w:rPr>
          <w:rFonts w:ascii="Lucida Console" w:hAnsi="Lucida Console"/>
          <w:sz w:val="22"/>
          <w:szCs w:val="22"/>
        </w:rPr>
        <w:t xml:space="preserve"> </w:t>
      </w:r>
      <w:proofErr w:type="spellStart"/>
      <w:r w:rsidRPr="00DB482F">
        <w:rPr>
          <w:rFonts w:ascii="Lucida Console" w:hAnsi="Lucida Console"/>
          <w:sz w:val="22"/>
          <w:szCs w:val="22"/>
        </w:rPr>
        <w:t>num_products</w:t>
      </w:r>
      <w:proofErr w:type="spellEnd"/>
      <w:r w:rsidRPr="00DB482F">
        <w:rPr>
          <w:rFonts w:ascii="Lucida Console" w:hAnsi="Lucida Console"/>
          <w:sz w:val="22"/>
          <w:szCs w:val="22"/>
        </w:rPr>
        <w:t xml:space="preserve"> &gt; 0 THEN RETURN </w:t>
      </w:r>
      <w:r w:rsidR="00FD384E">
        <w:rPr>
          <w:rFonts w:ascii="Lucida Console" w:hAnsi="Lucida Console"/>
          <w:sz w:val="22"/>
          <w:szCs w:val="22"/>
        </w:rPr>
        <w:t xml:space="preserve">keyword || </w:t>
      </w:r>
      <w:r w:rsidRPr="00DB482F">
        <w:rPr>
          <w:rFonts w:ascii="Lucida Console" w:hAnsi="Lucida Console"/>
          <w:sz w:val="22"/>
          <w:szCs w:val="22"/>
        </w:rPr>
        <w:t>'</w:t>
      </w:r>
      <w:r w:rsidR="00FD384E">
        <w:rPr>
          <w:rFonts w:ascii="Lucida Console" w:hAnsi="Lucida Console"/>
          <w:sz w:val="22"/>
          <w:szCs w:val="22"/>
        </w:rPr>
        <w:t xml:space="preserve"> </w:t>
      </w:r>
      <w:r w:rsidRPr="00DB482F">
        <w:rPr>
          <w:rFonts w:ascii="Lucida Console" w:hAnsi="Lucida Console"/>
          <w:sz w:val="22"/>
          <w:szCs w:val="22"/>
        </w:rPr>
        <w:t xml:space="preserve">less than </w:t>
      </w:r>
      <w:r w:rsidR="0092373C">
        <w:rPr>
          <w:rFonts w:ascii="Lucida Console" w:hAnsi="Lucida Console"/>
          <w:sz w:val="22"/>
          <w:szCs w:val="22"/>
        </w:rPr>
        <w:t>two</w:t>
      </w:r>
      <w:r w:rsidRPr="00DB482F">
        <w:rPr>
          <w:rFonts w:ascii="Lucida Console" w:hAnsi="Lucida Console"/>
          <w:sz w:val="22"/>
          <w:szCs w:val="22"/>
        </w:rPr>
        <w:t xml:space="preserve"> found'</w:t>
      </w:r>
      <w:proofErr w:type="gramStart"/>
      <w:r w:rsidRPr="00DB482F">
        <w:rPr>
          <w:rFonts w:ascii="Lucida Console" w:hAnsi="Lucida Console"/>
          <w:sz w:val="22"/>
          <w:szCs w:val="22"/>
        </w:rPr>
        <w:t>;</w:t>
      </w:r>
      <w:proofErr w:type="gramEnd"/>
    </w:p>
    <w:p w14:paraId="784A2720" w14:textId="77777777" w:rsidR="00736559" w:rsidRPr="00DB482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B482F">
        <w:rPr>
          <w:rFonts w:ascii="Lucida Console" w:hAnsi="Lucida Console"/>
          <w:sz w:val="22"/>
          <w:szCs w:val="22"/>
        </w:rPr>
        <w:t xml:space="preserve">ELSE RETURN </w:t>
      </w:r>
      <w:r w:rsidR="00FD384E">
        <w:rPr>
          <w:rFonts w:ascii="Lucida Console" w:hAnsi="Lucida Console"/>
          <w:sz w:val="22"/>
          <w:szCs w:val="22"/>
        </w:rPr>
        <w:t xml:space="preserve">keyword || </w:t>
      </w:r>
      <w:r w:rsidRPr="00DB482F">
        <w:rPr>
          <w:rFonts w:ascii="Lucida Console" w:hAnsi="Lucida Console"/>
          <w:sz w:val="22"/>
          <w:szCs w:val="22"/>
        </w:rPr>
        <w:t>'</w:t>
      </w:r>
      <w:r w:rsidR="00E8401D">
        <w:rPr>
          <w:rFonts w:ascii="Lucida Console" w:hAnsi="Lucida Console"/>
          <w:sz w:val="22"/>
          <w:szCs w:val="22"/>
        </w:rPr>
        <w:t xml:space="preserve"> </w:t>
      </w:r>
      <w:r w:rsidRPr="00DB482F">
        <w:rPr>
          <w:rFonts w:ascii="Lucida Console" w:hAnsi="Lucida Console"/>
          <w:sz w:val="22"/>
          <w:szCs w:val="22"/>
        </w:rPr>
        <w:t>not found';</w:t>
      </w:r>
    </w:p>
    <w:p w14:paraId="4FCBEA63" w14:textId="77777777" w:rsidR="00736559" w:rsidRPr="00DB482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B482F">
        <w:rPr>
          <w:rFonts w:ascii="Lucida Console" w:hAnsi="Lucida Console"/>
          <w:sz w:val="22"/>
          <w:szCs w:val="22"/>
        </w:rPr>
        <w:t xml:space="preserve">END </w:t>
      </w:r>
      <w:r>
        <w:rPr>
          <w:rFonts w:ascii="Lucida Console" w:hAnsi="Lucida Console"/>
          <w:sz w:val="22"/>
          <w:szCs w:val="22"/>
        </w:rPr>
        <w:t>IF</w:t>
      </w:r>
      <w:proofErr w:type="gramStart"/>
      <w:r w:rsidRPr="00DB482F">
        <w:rPr>
          <w:rFonts w:ascii="Lucida Console" w:hAnsi="Lucida Console"/>
          <w:sz w:val="22"/>
          <w:szCs w:val="22"/>
        </w:rPr>
        <w:t>;</w:t>
      </w:r>
      <w:proofErr w:type="gramEnd"/>
    </w:p>
    <w:p w14:paraId="5CEBCA3B" w14:textId="77777777" w:rsidR="00736559" w:rsidRDefault="00736559" w:rsidP="00736559">
      <w:pPr>
        <w:spacing w:before="120" w:after="120"/>
        <w:ind w:left="360"/>
      </w:pPr>
      <w:r w:rsidRPr="00020897">
        <w:t>The CASE statement is like a series of IF statements,</w:t>
      </w:r>
      <w:r>
        <w:t xml:space="preserve"> i</w:t>
      </w:r>
      <w:r w:rsidRPr="00020897">
        <w:t>f no condition is found to be true, then the case statement will return the value in the ELSE clause.</w:t>
      </w:r>
    </w:p>
    <w:p w14:paraId="5CBA1359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020897">
        <w:rPr>
          <w:rFonts w:ascii="Lucida Console" w:hAnsi="Lucida Console"/>
          <w:sz w:val="22"/>
          <w:szCs w:val="22"/>
        </w:rPr>
        <w:t>SET SERVEROUTPUT ON;</w:t>
      </w:r>
    </w:p>
    <w:p w14:paraId="698515F8" w14:textId="77777777" w:rsidR="00736559" w:rsidRPr="00DB482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B482F">
        <w:rPr>
          <w:rFonts w:ascii="Lucida Console" w:hAnsi="Lucida Console"/>
          <w:sz w:val="22"/>
          <w:szCs w:val="22"/>
        </w:rPr>
        <w:t>DECLARE</w:t>
      </w:r>
    </w:p>
    <w:p w14:paraId="31A8C6BA" w14:textId="77777777" w:rsidR="00736559" w:rsidRPr="00DB482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B482F">
        <w:rPr>
          <w:rFonts w:ascii="Lucida Console" w:hAnsi="Lucida Console"/>
          <w:sz w:val="22"/>
          <w:szCs w:val="22"/>
        </w:rPr>
        <w:t xml:space="preserve"> </w:t>
      </w:r>
      <w:proofErr w:type="gramStart"/>
      <w:r w:rsidRPr="00DB482F">
        <w:rPr>
          <w:rFonts w:ascii="Lucida Console" w:hAnsi="Lucida Console"/>
          <w:sz w:val="22"/>
          <w:szCs w:val="22"/>
        </w:rPr>
        <w:t>grade</w:t>
      </w:r>
      <w:proofErr w:type="gramEnd"/>
      <w:r w:rsidRPr="00DB482F">
        <w:rPr>
          <w:rFonts w:ascii="Lucida Console" w:hAnsi="Lucida Console"/>
          <w:sz w:val="22"/>
          <w:szCs w:val="22"/>
        </w:rPr>
        <w:t xml:space="preserve"> CHAR(1);</w:t>
      </w:r>
    </w:p>
    <w:p w14:paraId="32DC9C2C" w14:textId="77777777" w:rsidR="00736559" w:rsidRPr="00DB482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B482F">
        <w:rPr>
          <w:rFonts w:ascii="Lucida Console" w:hAnsi="Lucida Console"/>
          <w:sz w:val="22"/>
          <w:szCs w:val="22"/>
        </w:rPr>
        <w:t xml:space="preserve"> BEGIN</w:t>
      </w:r>
    </w:p>
    <w:p w14:paraId="54600C37" w14:textId="77777777" w:rsidR="00736559" w:rsidRPr="00DB482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B482F">
        <w:rPr>
          <w:rFonts w:ascii="Lucida Console" w:hAnsi="Lucida Console"/>
          <w:sz w:val="22"/>
          <w:szCs w:val="22"/>
        </w:rPr>
        <w:t xml:space="preserve"> </w:t>
      </w:r>
      <w:proofErr w:type="gramStart"/>
      <w:r w:rsidRPr="00DB482F">
        <w:rPr>
          <w:rFonts w:ascii="Lucida Console" w:hAnsi="Lucida Console"/>
          <w:sz w:val="22"/>
          <w:szCs w:val="22"/>
        </w:rPr>
        <w:t>grade</w:t>
      </w:r>
      <w:proofErr w:type="gramEnd"/>
      <w:r w:rsidRPr="00DB482F">
        <w:rPr>
          <w:rFonts w:ascii="Lucida Console" w:hAnsi="Lucida Console"/>
          <w:sz w:val="22"/>
          <w:szCs w:val="22"/>
        </w:rPr>
        <w:t xml:space="preserve"> := 'B';</w:t>
      </w:r>
    </w:p>
    <w:p w14:paraId="03C177B8" w14:textId="77777777" w:rsidR="00736559" w:rsidRPr="00DB482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</w:p>
    <w:p w14:paraId="301A8A3D" w14:textId="77777777" w:rsidR="00736559" w:rsidRPr="00DB482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B482F">
        <w:rPr>
          <w:rFonts w:ascii="Lucida Console" w:hAnsi="Lucida Console"/>
          <w:sz w:val="22"/>
          <w:szCs w:val="22"/>
        </w:rPr>
        <w:t xml:space="preserve"> CASE grade</w:t>
      </w:r>
    </w:p>
    <w:p w14:paraId="05360913" w14:textId="77777777" w:rsidR="00736559" w:rsidRPr="00DB482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B482F">
        <w:rPr>
          <w:rFonts w:ascii="Lucida Console" w:hAnsi="Lucida Console"/>
          <w:sz w:val="22"/>
          <w:szCs w:val="22"/>
        </w:rPr>
        <w:t xml:space="preserve"> WHEN 'A' THEN DBMS_OUTPUT.PUT_</w:t>
      </w:r>
      <w:proofErr w:type="gramStart"/>
      <w:r w:rsidRPr="00DB482F">
        <w:rPr>
          <w:rFonts w:ascii="Lucida Console" w:hAnsi="Lucida Console"/>
          <w:sz w:val="22"/>
          <w:szCs w:val="22"/>
        </w:rPr>
        <w:t>LINE(</w:t>
      </w:r>
      <w:proofErr w:type="gramEnd"/>
      <w:r w:rsidRPr="00DB482F">
        <w:rPr>
          <w:rFonts w:ascii="Lucida Console" w:hAnsi="Lucida Console"/>
          <w:sz w:val="22"/>
          <w:szCs w:val="22"/>
        </w:rPr>
        <w:t>'Excellent');</w:t>
      </w:r>
    </w:p>
    <w:p w14:paraId="0506D940" w14:textId="77777777" w:rsidR="00736559" w:rsidRPr="00DB482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B482F">
        <w:rPr>
          <w:rFonts w:ascii="Lucida Console" w:hAnsi="Lucida Console"/>
          <w:sz w:val="22"/>
          <w:szCs w:val="22"/>
        </w:rPr>
        <w:t xml:space="preserve"> WHEN 'B' THEN DBMS_OUTPUT.PUT_</w:t>
      </w:r>
      <w:proofErr w:type="gramStart"/>
      <w:r w:rsidRPr="00DB482F">
        <w:rPr>
          <w:rFonts w:ascii="Lucida Console" w:hAnsi="Lucida Console"/>
          <w:sz w:val="22"/>
          <w:szCs w:val="22"/>
        </w:rPr>
        <w:t>LINE(</w:t>
      </w:r>
      <w:proofErr w:type="gramEnd"/>
      <w:r w:rsidRPr="00DB482F">
        <w:rPr>
          <w:rFonts w:ascii="Lucida Console" w:hAnsi="Lucida Console"/>
          <w:sz w:val="22"/>
          <w:szCs w:val="22"/>
        </w:rPr>
        <w:t>'Very Good');</w:t>
      </w:r>
    </w:p>
    <w:p w14:paraId="72C91A54" w14:textId="77777777" w:rsidR="00736559" w:rsidRPr="00DB482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B482F">
        <w:rPr>
          <w:rFonts w:ascii="Lucida Console" w:hAnsi="Lucida Console"/>
          <w:sz w:val="22"/>
          <w:szCs w:val="22"/>
        </w:rPr>
        <w:t xml:space="preserve"> WHEN 'C' THEN DBMS_OUTPUT.PUT_</w:t>
      </w:r>
      <w:proofErr w:type="gramStart"/>
      <w:r w:rsidRPr="00DB482F">
        <w:rPr>
          <w:rFonts w:ascii="Lucida Console" w:hAnsi="Lucida Console"/>
          <w:sz w:val="22"/>
          <w:szCs w:val="22"/>
        </w:rPr>
        <w:t>LINE(</w:t>
      </w:r>
      <w:proofErr w:type="gramEnd"/>
      <w:r w:rsidRPr="00DB482F">
        <w:rPr>
          <w:rFonts w:ascii="Lucida Console" w:hAnsi="Lucida Console"/>
          <w:sz w:val="22"/>
          <w:szCs w:val="22"/>
        </w:rPr>
        <w:t>'Good');</w:t>
      </w:r>
    </w:p>
    <w:p w14:paraId="2803FD8E" w14:textId="77777777" w:rsidR="00736559" w:rsidRPr="00DB482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B482F">
        <w:rPr>
          <w:rFonts w:ascii="Lucida Console" w:hAnsi="Lucida Console"/>
          <w:sz w:val="22"/>
          <w:szCs w:val="22"/>
        </w:rPr>
        <w:t xml:space="preserve"> WHEN 'D' THEN DBMS_OUTPUT.PUT_</w:t>
      </w:r>
      <w:proofErr w:type="gramStart"/>
      <w:r w:rsidRPr="00DB482F">
        <w:rPr>
          <w:rFonts w:ascii="Lucida Console" w:hAnsi="Lucida Console"/>
          <w:sz w:val="22"/>
          <w:szCs w:val="22"/>
        </w:rPr>
        <w:t>LINE(</w:t>
      </w:r>
      <w:proofErr w:type="gramEnd"/>
      <w:r w:rsidRPr="00DB482F">
        <w:rPr>
          <w:rFonts w:ascii="Lucida Console" w:hAnsi="Lucida Console"/>
          <w:sz w:val="22"/>
          <w:szCs w:val="22"/>
        </w:rPr>
        <w:t>'Fair');</w:t>
      </w:r>
    </w:p>
    <w:p w14:paraId="3C22FFF0" w14:textId="77777777" w:rsidR="00736559" w:rsidRPr="00DB482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B482F">
        <w:rPr>
          <w:rFonts w:ascii="Lucida Console" w:hAnsi="Lucida Console"/>
          <w:sz w:val="22"/>
          <w:szCs w:val="22"/>
        </w:rPr>
        <w:t xml:space="preserve"> WHEN 'F' THEN DBMS_OUTPUT.PUT_</w:t>
      </w:r>
      <w:proofErr w:type="gramStart"/>
      <w:r w:rsidRPr="00DB482F">
        <w:rPr>
          <w:rFonts w:ascii="Lucida Console" w:hAnsi="Lucida Console"/>
          <w:sz w:val="22"/>
          <w:szCs w:val="22"/>
        </w:rPr>
        <w:t>LINE(</w:t>
      </w:r>
      <w:proofErr w:type="gramEnd"/>
      <w:r w:rsidRPr="00DB482F">
        <w:rPr>
          <w:rFonts w:ascii="Lucida Console" w:hAnsi="Lucida Console"/>
          <w:sz w:val="22"/>
          <w:szCs w:val="22"/>
        </w:rPr>
        <w:t>'Poor');</w:t>
      </w:r>
    </w:p>
    <w:p w14:paraId="25C15B61" w14:textId="77777777" w:rsidR="00736559" w:rsidRPr="00DB482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B482F">
        <w:rPr>
          <w:rFonts w:ascii="Lucida Console" w:hAnsi="Lucida Console"/>
          <w:sz w:val="22"/>
          <w:szCs w:val="22"/>
        </w:rPr>
        <w:t xml:space="preserve"> ELSE DBMS_OUTPUT.PUT_</w:t>
      </w:r>
      <w:proofErr w:type="gramStart"/>
      <w:r w:rsidRPr="00DB482F">
        <w:rPr>
          <w:rFonts w:ascii="Lucida Console" w:hAnsi="Lucida Console"/>
          <w:sz w:val="22"/>
          <w:szCs w:val="22"/>
        </w:rPr>
        <w:t>LINE(</w:t>
      </w:r>
      <w:proofErr w:type="gramEnd"/>
      <w:r w:rsidRPr="00DB482F">
        <w:rPr>
          <w:rFonts w:ascii="Lucida Console" w:hAnsi="Lucida Console"/>
          <w:sz w:val="22"/>
          <w:szCs w:val="22"/>
        </w:rPr>
        <w:t>'No such grade');</w:t>
      </w:r>
    </w:p>
    <w:p w14:paraId="05DB4CC4" w14:textId="77777777" w:rsidR="00736559" w:rsidRPr="00DB482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B482F">
        <w:rPr>
          <w:rFonts w:ascii="Lucida Console" w:hAnsi="Lucida Console"/>
          <w:sz w:val="22"/>
          <w:szCs w:val="22"/>
        </w:rPr>
        <w:t xml:space="preserve"> END CASE;</w:t>
      </w:r>
    </w:p>
    <w:p w14:paraId="491CBB57" w14:textId="77777777" w:rsidR="00736559" w:rsidRPr="00DB482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B482F">
        <w:rPr>
          <w:rFonts w:ascii="Lucida Console" w:hAnsi="Lucida Console"/>
          <w:sz w:val="22"/>
          <w:szCs w:val="22"/>
        </w:rPr>
        <w:lastRenderedPageBreak/>
        <w:t xml:space="preserve"> END;</w:t>
      </w:r>
    </w:p>
    <w:p w14:paraId="6E4BE506" w14:textId="77777777" w:rsidR="00736559" w:rsidRPr="00DB482F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B482F">
        <w:rPr>
          <w:rFonts w:ascii="Lucida Console" w:hAnsi="Lucida Console"/>
          <w:sz w:val="22"/>
          <w:szCs w:val="22"/>
        </w:rPr>
        <w:t>/</w:t>
      </w:r>
    </w:p>
    <w:p w14:paraId="709E1103" w14:textId="77777777" w:rsidR="00736559" w:rsidRDefault="00736559" w:rsidP="00736559">
      <w:pPr>
        <w:spacing w:before="120" w:after="120"/>
        <w:ind w:left="720"/>
      </w:pPr>
      <w:r>
        <w:t>The result: Very Good</w:t>
      </w:r>
    </w:p>
    <w:p w14:paraId="7AFF876A" w14:textId="77777777" w:rsidR="00736559" w:rsidRDefault="00736559" w:rsidP="00736559">
      <w:pPr>
        <w:pStyle w:val="Heading1"/>
      </w:pPr>
      <w:bookmarkStart w:id="5" w:name="_Toc442539707"/>
      <w:r w:rsidRPr="00DB482F">
        <w:t>Controlling Loop Iterations (LOOP, EXIT, and CONTINUE Statements)</w:t>
      </w:r>
      <w:bookmarkEnd w:id="5"/>
    </w:p>
    <w:p w14:paraId="37FAD9EE" w14:textId="77777777" w:rsidR="00736559" w:rsidRDefault="00736559" w:rsidP="00736559">
      <w:pPr>
        <w:pStyle w:val="Heading2"/>
      </w:pPr>
      <w:bookmarkStart w:id="6" w:name="_Toc442539708"/>
      <w:r>
        <w:t>Basic loop</w:t>
      </w:r>
      <w:bookmarkEnd w:id="6"/>
    </w:p>
    <w:p w14:paraId="2D875302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020897">
        <w:rPr>
          <w:rFonts w:ascii="Lucida Console" w:hAnsi="Lucida Console"/>
          <w:sz w:val="22"/>
          <w:szCs w:val="22"/>
        </w:rPr>
        <w:t>SET SERVEROUTPUT ON;</w:t>
      </w:r>
    </w:p>
    <w:p w14:paraId="3B883B82" w14:textId="77777777" w:rsidR="00736559" w:rsidRPr="0054342C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54342C">
        <w:rPr>
          <w:rFonts w:ascii="Lucida Console" w:hAnsi="Lucida Console"/>
          <w:sz w:val="22"/>
          <w:szCs w:val="22"/>
        </w:rPr>
        <w:t>DECLARE</w:t>
      </w:r>
    </w:p>
    <w:p w14:paraId="745FC483" w14:textId="77777777" w:rsidR="00736559" w:rsidRPr="0054342C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54342C">
        <w:rPr>
          <w:rFonts w:ascii="Lucida Console" w:hAnsi="Lucida Console"/>
          <w:sz w:val="22"/>
          <w:szCs w:val="22"/>
        </w:rPr>
        <w:t xml:space="preserve"> </w:t>
      </w:r>
      <w:proofErr w:type="spellStart"/>
      <w:proofErr w:type="gramStart"/>
      <w:r w:rsidRPr="0054342C">
        <w:rPr>
          <w:rFonts w:ascii="Lucida Console" w:hAnsi="Lucida Console"/>
          <w:sz w:val="22"/>
          <w:szCs w:val="22"/>
        </w:rPr>
        <w:t>i</w:t>
      </w:r>
      <w:proofErr w:type="spellEnd"/>
      <w:proofErr w:type="gramEnd"/>
      <w:r w:rsidRPr="0054342C">
        <w:rPr>
          <w:rFonts w:ascii="Lucida Console" w:hAnsi="Lucida Console"/>
          <w:sz w:val="22"/>
          <w:szCs w:val="22"/>
        </w:rPr>
        <w:t xml:space="preserve"> INT;</w:t>
      </w:r>
    </w:p>
    <w:p w14:paraId="1902D113" w14:textId="77777777" w:rsidR="00736559" w:rsidRPr="0054342C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54342C">
        <w:rPr>
          <w:rFonts w:ascii="Lucida Console" w:hAnsi="Lucida Console"/>
          <w:sz w:val="22"/>
          <w:szCs w:val="22"/>
        </w:rPr>
        <w:t xml:space="preserve"> BEGIN</w:t>
      </w:r>
    </w:p>
    <w:p w14:paraId="1C1B8691" w14:textId="77777777" w:rsidR="00736559" w:rsidRPr="0054342C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54342C">
        <w:rPr>
          <w:rFonts w:ascii="Lucida Console" w:hAnsi="Lucida Console"/>
          <w:sz w:val="22"/>
          <w:szCs w:val="22"/>
        </w:rPr>
        <w:t xml:space="preserve"> </w:t>
      </w:r>
      <w:proofErr w:type="spellStart"/>
      <w:proofErr w:type="gramStart"/>
      <w:r w:rsidRPr="0054342C">
        <w:rPr>
          <w:rFonts w:ascii="Lucida Console" w:hAnsi="Lucida Console"/>
          <w:sz w:val="22"/>
          <w:szCs w:val="22"/>
        </w:rPr>
        <w:t>i</w:t>
      </w:r>
      <w:proofErr w:type="spellEnd"/>
      <w:proofErr w:type="gramEnd"/>
      <w:r w:rsidRPr="0054342C">
        <w:rPr>
          <w:rFonts w:ascii="Lucida Console" w:hAnsi="Lucida Console"/>
          <w:sz w:val="22"/>
          <w:szCs w:val="22"/>
        </w:rPr>
        <w:t xml:space="preserve"> := 0;</w:t>
      </w:r>
    </w:p>
    <w:p w14:paraId="67063926" w14:textId="77777777" w:rsidR="00736559" w:rsidRPr="0054342C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54342C">
        <w:rPr>
          <w:rFonts w:ascii="Lucida Console" w:hAnsi="Lucida Console"/>
          <w:sz w:val="22"/>
          <w:szCs w:val="22"/>
        </w:rPr>
        <w:t xml:space="preserve"> LOOP</w:t>
      </w:r>
    </w:p>
    <w:p w14:paraId="74CB43CA" w14:textId="77777777" w:rsidR="00736559" w:rsidRPr="0054342C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54342C">
        <w:rPr>
          <w:rFonts w:ascii="Lucida Console" w:hAnsi="Lucida Console"/>
          <w:sz w:val="22"/>
          <w:szCs w:val="22"/>
        </w:rPr>
        <w:t xml:space="preserve">   IF </w:t>
      </w:r>
      <w:proofErr w:type="spellStart"/>
      <w:r w:rsidRPr="0054342C">
        <w:rPr>
          <w:rFonts w:ascii="Lucida Console" w:hAnsi="Lucida Console"/>
          <w:sz w:val="22"/>
          <w:szCs w:val="22"/>
        </w:rPr>
        <w:t>i</w:t>
      </w:r>
      <w:proofErr w:type="spellEnd"/>
      <w:r w:rsidRPr="0054342C">
        <w:rPr>
          <w:rFonts w:ascii="Lucida Console" w:hAnsi="Lucida Console"/>
          <w:sz w:val="22"/>
          <w:szCs w:val="22"/>
        </w:rPr>
        <w:t xml:space="preserve"> &lt;= 10 THEN</w:t>
      </w:r>
    </w:p>
    <w:p w14:paraId="34F4862F" w14:textId="77777777" w:rsidR="00736559" w:rsidRPr="0054342C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54342C">
        <w:rPr>
          <w:rFonts w:ascii="Lucida Console" w:hAnsi="Lucida Console"/>
          <w:sz w:val="22"/>
          <w:szCs w:val="22"/>
        </w:rPr>
        <w:t xml:space="preserve">     </w:t>
      </w:r>
      <w:proofErr w:type="spellStart"/>
      <w:proofErr w:type="gramStart"/>
      <w:r w:rsidRPr="0054342C">
        <w:rPr>
          <w:rFonts w:ascii="Lucida Console" w:hAnsi="Lucida Console"/>
          <w:sz w:val="22"/>
          <w:szCs w:val="22"/>
        </w:rPr>
        <w:t>i</w:t>
      </w:r>
      <w:proofErr w:type="spellEnd"/>
      <w:proofErr w:type="gramEnd"/>
      <w:r w:rsidRPr="0054342C">
        <w:rPr>
          <w:rFonts w:ascii="Lucida Console" w:hAnsi="Lucida Console"/>
          <w:sz w:val="22"/>
          <w:szCs w:val="22"/>
        </w:rPr>
        <w:t xml:space="preserve"> := </w:t>
      </w:r>
      <w:proofErr w:type="spellStart"/>
      <w:r w:rsidRPr="0054342C">
        <w:rPr>
          <w:rFonts w:ascii="Lucida Console" w:hAnsi="Lucida Console"/>
          <w:sz w:val="22"/>
          <w:szCs w:val="22"/>
        </w:rPr>
        <w:t>i</w:t>
      </w:r>
      <w:proofErr w:type="spellEnd"/>
      <w:r w:rsidRPr="0054342C">
        <w:rPr>
          <w:rFonts w:ascii="Lucida Console" w:hAnsi="Lucida Console"/>
          <w:sz w:val="22"/>
          <w:szCs w:val="22"/>
        </w:rPr>
        <w:t xml:space="preserve"> + 1;</w:t>
      </w:r>
    </w:p>
    <w:p w14:paraId="23CC7ED6" w14:textId="77777777" w:rsidR="00736559" w:rsidRPr="0054342C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54342C">
        <w:rPr>
          <w:rFonts w:ascii="Lucida Console" w:hAnsi="Lucida Console"/>
          <w:sz w:val="22"/>
          <w:szCs w:val="22"/>
        </w:rPr>
        <w:t xml:space="preserve">     </w:t>
      </w:r>
      <w:proofErr w:type="spellStart"/>
      <w:r w:rsidRPr="0054342C">
        <w:rPr>
          <w:rFonts w:ascii="Lucida Console" w:hAnsi="Lucida Console"/>
          <w:sz w:val="22"/>
          <w:szCs w:val="22"/>
        </w:rPr>
        <w:t>dbms_output.put_</w:t>
      </w:r>
      <w:proofErr w:type="gramStart"/>
      <w:r w:rsidRPr="0054342C">
        <w:rPr>
          <w:rFonts w:ascii="Lucida Console" w:hAnsi="Lucida Console"/>
          <w:sz w:val="22"/>
          <w:szCs w:val="22"/>
        </w:rPr>
        <w:t>line</w:t>
      </w:r>
      <w:proofErr w:type="spellEnd"/>
      <w:r w:rsidRPr="0054342C">
        <w:rPr>
          <w:rFonts w:ascii="Lucida Console" w:hAnsi="Lucida Console"/>
          <w:sz w:val="22"/>
          <w:szCs w:val="22"/>
        </w:rPr>
        <w:t>(</w:t>
      </w:r>
      <w:proofErr w:type="spellStart"/>
      <w:proofErr w:type="gramEnd"/>
      <w:r w:rsidRPr="0054342C">
        <w:rPr>
          <w:rFonts w:ascii="Lucida Console" w:hAnsi="Lucida Console"/>
          <w:sz w:val="22"/>
          <w:szCs w:val="22"/>
        </w:rPr>
        <w:t>i</w:t>
      </w:r>
      <w:proofErr w:type="spellEnd"/>
      <w:r w:rsidRPr="0054342C">
        <w:rPr>
          <w:rFonts w:ascii="Lucida Console" w:hAnsi="Lucida Console"/>
          <w:sz w:val="22"/>
          <w:szCs w:val="22"/>
        </w:rPr>
        <w:t>);</w:t>
      </w:r>
    </w:p>
    <w:p w14:paraId="772A8F56" w14:textId="77777777" w:rsidR="00736559" w:rsidRPr="0054342C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54342C">
        <w:rPr>
          <w:rFonts w:ascii="Lucida Console" w:hAnsi="Lucida Console"/>
          <w:sz w:val="22"/>
          <w:szCs w:val="22"/>
        </w:rPr>
        <w:t xml:space="preserve">   ELSE</w:t>
      </w:r>
    </w:p>
    <w:p w14:paraId="36C9CDE7" w14:textId="77777777" w:rsidR="00736559" w:rsidRPr="0054342C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54342C">
        <w:rPr>
          <w:rFonts w:ascii="Lucida Console" w:hAnsi="Lucida Console"/>
          <w:sz w:val="22"/>
          <w:szCs w:val="22"/>
        </w:rPr>
        <w:t xml:space="preserve">     EXIT;</w:t>
      </w:r>
    </w:p>
    <w:p w14:paraId="76ECF3E7" w14:textId="77777777" w:rsidR="00736559" w:rsidRPr="0054342C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54342C">
        <w:rPr>
          <w:rFonts w:ascii="Lucida Console" w:hAnsi="Lucida Console"/>
          <w:sz w:val="22"/>
          <w:szCs w:val="22"/>
        </w:rPr>
        <w:t xml:space="preserve">   END IF</w:t>
      </w:r>
      <w:proofErr w:type="gramStart"/>
      <w:r w:rsidRPr="0054342C">
        <w:rPr>
          <w:rFonts w:ascii="Lucida Console" w:hAnsi="Lucida Console"/>
          <w:sz w:val="22"/>
          <w:szCs w:val="22"/>
        </w:rPr>
        <w:t>;</w:t>
      </w:r>
      <w:proofErr w:type="gramEnd"/>
    </w:p>
    <w:p w14:paraId="7B55CEB7" w14:textId="77777777" w:rsidR="00736559" w:rsidRPr="0054342C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54342C">
        <w:rPr>
          <w:rFonts w:ascii="Lucida Console" w:hAnsi="Lucida Console"/>
          <w:sz w:val="22"/>
          <w:szCs w:val="22"/>
        </w:rPr>
        <w:t xml:space="preserve"> END LOOP;</w:t>
      </w:r>
    </w:p>
    <w:p w14:paraId="25E82E9B" w14:textId="77777777" w:rsidR="00736559" w:rsidRPr="0054342C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54342C">
        <w:rPr>
          <w:rFonts w:ascii="Lucida Console" w:hAnsi="Lucida Console"/>
          <w:sz w:val="22"/>
          <w:szCs w:val="22"/>
        </w:rPr>
        <w:t>END;</w:t>
      </w:r>
    </w:p>
    <w:p w14:paraId="5750A7FB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54342C">
        <w:rPr>
          <w:rFonts w:ascii="Lucida Console" w:hAnsi="Lucida Console"/>
          <w:sz w:val="22"/>
          <w:szCs w:val="22"/>
        </w:rPr>
        <w:t>/</w:t>
      </w:r>
    </w:p>
    <w:p w14:paraId="4C492073" w14:textId="77777777" w:rsidR="00736559" w:rsidRDefault="00736559" w:rsidP="00736559">
      <w:pPr>
        <w:spacing w:before="120" w:after="120"/>
        <w:ind w:left="720"/>
      </w:pPr>
      <w:r>
        <w:t xml:space="preserve">This code will display numbers from </w:t>
      </w:r>
      <w:proofErr w:type="gramStart"/>
      <w:r>
        <w:t>1</w:t>
      </w:r>
      <w:proofErr w:type="gramEnd"/>
      <w:r>
        <w:t xml:space="preserve"> to 11 (one per line). To display numbers on one line use</w:t>
      </w:r>
    </w:p>
    <w:p w14:paraId="2C6EB492" w14:textId="77777777" w:rsidR="00736559" w:rsidRPr="0054342C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440"/>
        <w:rPr>
          <w:rFonts w:ascii="Lucida Console" w:hAnsi="Lucida Console"/>
          <w:sz w:val="22"/>
          <w:szCs w:val="22"/>
        </w:rPr>
      </w:pPr>
      <w:proofErr w:type="spellStart"/>
      <w:r w:rsidRPr="0054342C">
        <w:rPr>
          <w:rFonts w:ascii="Lucida Console" w:hAnsi="Lucida Console"/>
          <w:sz w:val="22"/>
          <w:szCs w:val="22"/>
        </w:rPr>
        <w:t>dbms_</w:t>
      </w:r>
      <w:proofErr w:type="gramStart"/>
      <w:r w:rsidRPr="0054342C">
        <w:rPr>
          <w:rFonts w:ascii="Lucida Console" w:hAnsi="Lucida Console"/>
          <w:sz w:val="22"/>
          <w:szCs w:val="22"/>
        </w:rPr>
        <w:t>output.put</w:t>
      </w:r>
      <w:proofErr w:type="spellEnd"/>
      <w:r w:rsidRPr="0054342C">
        <w:rPr>
          <w:rFonts w:ascii="Lucida Console" w:hAnsi="Lucida Console"/>
          <w:sz w:val="22"/>
          <w:szCs w:val="22"/>
        </w:rPr>
        <w:t>(</w:t>
      </w:r>
      <w:proofErr w:type="spellStart"/>
      <w:proofErr w:type="gramEnd"/>
      <w:r w:rsidRPr="0054342C">
        <w:rPr>
          <w:rFonts w:ascii="Lucida Console" w:hAnsi="Lucida Console"/>
          <w:sz w:val="22"/>
          <w:szCs w:val="22"/>
        </w:rPr>
        <w:t>i</w:t>
      </w:r>
      <w:proofErr w:type="spellEnd"/>
      <w:r w:rsidRPr="0054342C">
        <w:rPr>
          <w:rFonts w:ascii="Lucida Console" w:hAnsi="Lucida Console"/>
          <w:sz w:val="22"/>
          <w:szCs w:val="22"/>
        </w:rPr>
        <w:t xml:space="preserve"> || ', ');</w:t>
      </w:r>
    </w:p>
    <w:p w14:paraId="2E1201E2" w14:textId="77777777" w:rsidR="00736559" w:rsidRDefault="00736559" w:rsidP="00736559">
      <w:pPr>
        <w:spacing w:before="120" w:after="120"/>
        <w:ind w:left="720"/>
      </w:pPr>
      <w:r>
        <w:t xml:space="preserve">The output is buffered and to see the output you need to add end-of-line to the buffer either using </w:t>
      </w:r>
      <w:proofErr w:type="spellStart"/>
      <w:r>
        <w:t>put_line</w:t>
      </w:r>
      <w:proofErr w:type="spellEnd"/>
      <w:r>
        <w:t xml:space="preserve"> or </w:t>
      </w:r>
      <w:proofErr w:type="spellStart"/>
      <w:r>
        <w:t>new_line</w:t>
      </w:r>
      <w:proofErr w:type="spellEnd"/>
      <w:r>
        <w:t>.</w:t>
      </w:r>
    </w:p>
    <w:p w14:paraId="03DF0177" w14:textId="77777777" w:rsidR="00736559" w:rsidRDefault="00736559" w:rsidP="00736559">
      <w:pPr>
        <w:pStyle w:val="Heading2"/>
      </w:pPr>
      <w:bookmarkStart w:id="7" w:name="_Toc442539709"/>
      <w:r>
        <w:t>FOR Loop</w:t>
      </w:r>
      <w:bookmarkEnd w:id="7"/>
    </w:p>
    <w:p w14:paraId="1D47D4DA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020897">
        <w:rPr>
          <w:rFonts w:ascii="Lucida Console" w:hAnsi="Lucida Console"/>
          <w:sz w:val="22"/>
          <w:szCs w:val="22"/>
        </w:rPr>
        <w:t>SET SERVEROUTPUT ON;</w:t>
      </w:r>
    </w:p>
    <w:p w14:paraId="67BD5F86" w14:textId="77777777" w:rsidR="00736559" w:rsidRPr="008E57EE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8E57EE">
        <w:rPr>
          <w:rFonts w:ascii="Lucida Console" w:hAnsi="Lucida Console"/>
          <w:sz w:val="22"/>
          <w:szCs w:val="22"/>
        </w:rPr>
        <w:t>DECLARE</w:t>
      </w:r>
    </w:p>
    <w:p w14:paraId="67067796" w14:textId="77777777" w:rsidR="00736559" w:rsidRPr="008E57EE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8E57EE">
        <w:rPr>
          <w:rFonts w:ascii="Lucida Console" w:hAnsi="Lucida Console"/>
          <w:sz w:val="22"/>
          <w:szCs w:val="22"/>
        </w:rPr>
        <w:t xml:space="preserve"> </w:t>
      </w:r>
      <w:proofErr w:type="spellStart"/>
      <w:proofErr w:type="gramStart"/>
      <w:r w:rsidRPr="008E57EE">
        <w:rPr>
          <w:rFonts w:ascii="Lucida Console" w:hAnsi="Lucida Console"/>
          <w:sz w:val="22"/>
          <w:szCs w:val="22"/>
        </w:rPr>
        <w:t>i</w:t>
      </w:r>
      <w:proofErr w:type="spellEnd"/>
      <w:proofErr w:type="gramEnd"/>
      <w:r w:rsidRPr="008E57EE">
        <w:rPr>
          <w:rFonts w:ascii="Lucida Console" w:hAnsi="Lucida Console"/>
          <w:sz w:val="22"/>
          <w:szCs w:val="22"/>
        </w:rPr>
        <w:t xml:space="preserve"> INT;</w:t>
      </w:r>
    </w:p>
    <w:p w14:paraId="7E26A282" w14:textId="77777777" w:rsidR="00736559" w:rsidRPr="008E57EE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8E57EE">
        <w:rPr>
          <w:rFonts w:ascii="Lucida Console" w:hAnsi="Lucida Console"/>
          <w:sz w:val="22"/>
          <w:szCs w:val="22"/>
        </w:rPr>
        <w:t xml:space="preserve"> BEGIN</w:t>
      </w:r>
    </w:p>
    <w:p w14:paraId="2B356072" w14:textId="77777777" w:rsidR="00736559" w:rsidRPr="008E57EE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8E57EE">
        <w:rPr>
          <w:rFonts w:ascii="Lucida Console" w:hAnsi="Lucida Console"/>
          <w:sz w:val="22"/>
          <w:szCs w:val="22"/>
        </w:rPr>
        <w:t xml:space="preserve">  FOR </w:t>
      </w:r>
      <w:proofErr w:type="spellStart"/>
      <w:r w:rsidRPr="008E57EE">
        <w:rPr>
          <w:rFonts w:ascii="Lucida Console" w:hAnsi="Lucida Console"/>
          <w:sz w:val="22"/>
          <w:szCs w:val="22"/>
        </w:rPr>
        <w:t>i</w:t>
      </w:r>
      <w:proofErr w:type="spellEnd"/>
      <w:r w:rsidRPr="008E57EE">
        <w:rPr>
          <w:rFonts w:ascii="Lucida Console" w:hAnsi="Lucida Console"/>
          <w:sz w:val="22"/>
          <w:szCs w:val="22"/>
        </w:rPr>
        <w:t xml:space="preserve"> in 0</w:t>
      </w:r>
      <w:proofErr w:type="gramStart"/>
      <w:r w:rsidRPr="008E57EE">
        <w:rPr>
          <w:rFonts w:ascii="Lucida Console" w:hAnsi="Lucida Console"/>
          <w:sz w:val="22"/>
          <w:szCs w:val="22"/>
        </w:rPr>
        <w:t>..10</w:t>
      </w:r>
      <w:proofErr w:type="gramEnd"/>
      <w:r w:rsidRPr="008E57EE">
        <w:rPr>
          <w:rFonts w:ascii="Lucida Console" w:hAnsi="Lucida Console"/>
          <w:sz w:val="22"/>
          <w:szCs w:val="22"/>
        </w:rPr>
        <w:t xml:space="preserve"> LOOP</w:t>
      </w:r>
    </w:p>
    <w:p w14:paraId="39C1BBC6" w14:textId="77777777" w:rsidR="00736559" w:rsidRPr="008E57EE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8E57EE">
        <w:rPr>
          <w:rFonts w:ascii="Lucida Console" w:hAnsi="Lucida Console"/>
          <w:sz w:val="22"/>
          <w:szCs w:val="22"/>
        </w:rPr>
        <w:t xml:space="preserve">      </w:t>
      </w:r>
      <w:proofErr w:type="spellStart"/>
      <w:r w:rsidRPr="008E57EE">
        <w:rPr>
          <w:rFonts w:ascii="Lucida Console" w:hAnsi="Lucida Console"/>
          <w:sz w:val="22"/>
          <w:szCs w:val="22"/>
        </w:rPr>
        <w:t>dbms_</w:t>
      </w:r>
      <w:proofErr w:type="gramStart"/>
      <w:r w:rsidRPr="008E57EE">
        <w:rPr>
          <w:rFonts w:ascii="Lucida Console" w:hAnsi="Lucida Console"/>
          <w:sz w:val="22"/>
          <w:szCs w:val="22"/>
        </w:rPr>
        <w:t>output.put</w:t>
      </w:r>
      <w:proofErr w:type="spellEnd"/>
      <w:r w:rsidRPr="008E57EE">
        <w:rPr>
          <w:rFonts w:ascii="Lucida Console" w:hAnsi="Lucida Console"/>
          <w:sz w:val="22"/>
          <w:szCs w:val="22"/>
        </w:rPr>
        <w:t>(</w:t>
      </w:r>
      <w:proofErr w:type="spellStart"/>
      <w:proofErr w:type="gramEnd"/>
      <w:r w:rsidRPr="008E57EE">
        <w:rPr>
          <w:rFonts w:ascii="Lucida Console" w:hAnsi="Lucida Console"/>
          <w:sz w:val="22"/>
          <w:szCs w:val="22"/>
        </w:rPr>
        <w:t>i</w:t>
      </w:r>
      <w:proofErr w:type="spellEnd"/>
      <w:r w:rsidRPr="008E57EE">
        <w:rPr>
          <w:rFonts w:ascii="Lucida Console" w:hAnsi="Lucida Console"/>
          <w:sz w:val="22"/>
          <w:szCs w:val="22"/>
        </w:rPr>
        <w:t xml:space="preserve"> || ', ');</w:t>
      </w:r>
    </w:p>
    <w:p w14:paraId="584D63E9" w14:textId="77777777" w:rsidR="00736559" w:rsidRPr="008E57EE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8E57EE">
        <w:rPr>
          <w:rFonts w:ascii="Lucida Console" w:hAnsi="Lucida Console"/>
          <w:sz w:val="22"/>
          <w:szCs w:val="22"/>
        </w:rPr>
        <w:t xml:space="preserve"> END LOOP;</w:t>
      </w:r>
    </w:p>
    <w:p w14:paraId="2BFEB857" w14:textId="77777777" w:rsidR="00736559" w:rsidRPr="008E57EE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8E57EE">
        <w:rPr>
          <w:rFonts w:ascii="Lucida Console" w:hAnsi="Lucida Console"/>
          <w:sz w:val="22"/>
          <w:szCs w:val="22"/>
        </w:rPr>
        <w:t xml:space="preserve"> </w:t>
      </w:r>
      <w:proofErr w:type="spellStart"/>
      <w:r w:rsidRPr="008E57EE">
        <w:rPr>
          <w:rFonts w:ascii="Lucida Console" w:hAnsi="Lucida Console"/>
          <w:sz w:val="22"/>
          <w:szCs w:val="22"/>
        </w:rPr>
        <w:t>dbms_output.new_</w:t>
      </w:r>
      <w:proofErr w:type="gramStart"/>
      <w:r w:rsidRPr="008E57EE">
        <w:rPr>
          <w:rFonts w:ascii="Lucida Console" w:hAnsi="Lucida Console"/>
          <w:sz w:val="22"/>
          <w:szCs w:val="22"/>
        </w:rPr>
        <w:t>line</w:t>
      </w:r>
      <w:proofErr w:type="spellEnd"/>
      <w:r w:rsidRPr="008E57EE">
        <w:rPr>
          <w:rFonts w:ascii="Lucida Console" w:hAnsi="Lucida Console"/>
          <w:sz w:val="22"/>
          <w:szCs w:val="22"/>
        </w:rPr>
        <w:t>(</w:t>
      </w:r>
      <w:proofErr w:type="gramEnd"/>
      <w:r w:rsidRPr="008E57EE">
        <w:rPr>
          <w:rFonts w:ascii="Lucida Console" w:hAnsi="Lucida Console"/>
          <w:sz w:val="22"/>
          <w:szCs w:val="22"/>
        </w:rPr>
        <w:t>);</w:t>
      </w:r>
    </w:p>
    <w:p w14:paraId="65F29B26" w14:textId="77777777" w:rsidR="00736559" w:rsidRPr="008E57EE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8E57EE">
        <w:rPr>
          <w:rFonts w:ascii="Lucida Console" w:hAnsi="Lucida Console"/>
          <w:sz w:val="22"/>
          <w:szCs w:val="22"/>
        </w:rPr>
        <w:t>END;</w:t>
      </w:r>
    </w:p>
    <w:p w14:paraId="2736EDD4" w14:textId="77777777" w:rsidR="00736559" w:rsidRPr="008E57EE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8E57EE">
        <w:rPr>
          <w:rFonts w:ascii="Lucida Console" w:hAnsi="Lucida Console"/>
          <w:sz w:val="22"/>
          <w:szCs w:val="22"/>
        </w:rPr>
        <w:t>/</w:t>
      </w:r>
    </w:p>
    <w:p w14:paraId="014E9C83" w14:textId="77777777" w:rsidR="00736559" w:rsidRDefault="00736559" w:rsidP="00736559">
      <w:pPr>
        <w:spacing w:before="120" w:after="120"/>
        <w:ind w:left="720"/>
      </w:pPr>
      <w:r w:rsidRPr="008E57EE">
        <w:t>This code w</w:t>
      </w:r>
      <w:r>
        <w:t xml:space="preserve">ill display numbers from </w:t>
      </w:r>
      <w:proofErr w:type="gramStart"/>
      <w:r>
        <w:t>0</w:t>
      </w:r>
      <w:proofErr w:type="gramEnd"/>
      <w:r>
        <w:t xml:space="preserve"> to 10 on one line</w:t>
      </w:r>
      <w:r w:rsidRPr="008E57EE">
        <w:t>.</w:t>
      </w:r>
    </w:p>
    <w:p w14:paraId="3FD6ED6F" w14:textId="77777777" w:rsidR="00736559" w:rsidRDefault="00736559" w:rsidP="00736559">
      <w:pPr>
        <w:pStyle w:val="Heading2"/>
      </w:pPr>
      <w:bookmarkStart w:id="8" w:name="_Toc442539710"/>
      <w:r>
        <w:t>WHILE Loop</w:t>
      </w:r>
      <w:bookmarkEnd w:id="8"/>
    </w:p>
    <w:p w14:paraId="335F9CBC" w14:textId="77777777" w:rsidR="00736559" w:rsidRDefault="00736559" w:rsidP="00E8401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020897">
        <w:rPr>
          <w:rFonts w:ascii="Lucida Console" w:hAnsi="Lucida Console"/>
          <w:sz w:val="22"/>
          <w:szCs w:val="22"/>
        </w:rPr>
        <w:t>SET SERVEROUTPUT ON;</w:t>
      </w:r>
    </w:p>
    <w:p w14:paraId="760C9C54" w14:textId="77777777" w:rsidR="00736559" w:rsidRPr="008E57EE" w:rsidRDefault="00736559" w:rsidP="00E8401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8E57EE">
        <w:rPr>
          <w:rFonts w:ascii="Lucida Console" w:hAnsi="Lucida Console"/>
          <w:sz w:val="22"/>
          <w:szCs w:val="22"/>
        </w:rPr>
        <w:t>DECLARE</w:t>
      </w:r>
    </w:p>
    <w:p w14:paraId="5CD64005" w14:textId="77777777" w:rsidR="00736559" w:rsidRPr="008E57EE" w:rsidRDefault="00736559" w:rsidP="00E8401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8E57EE">
        <w:rPr>
          <w:rFonts w:ascii="Lucida Console" w:hAnsi="Lucida Console"/>
          <w:sz w:val="22"/>
          <w:szCs w:val="22"/>
        </w:rPr>
        <w:t xml:space="preserve"> </w:t>
      </w:r>
      <w:proofErr w:type="spellStart"/>
      <w:proofErr w:type="gramStart"/>
      <w:r w:rsidRPr="008E57EE">
        <w:rPr>
          <w:rFonts w:ascii="Lucida Console" w:hAnsi="Lucida Console"/>
          <w:sz w:val="22"/>
          <w:szCs w:val="22"/>
        </w:rPr>
        <w:t>i</w:t>
      </w:r>
      <w:proofErr w:type="spellEnd"/>
      <w:proofErr w:type="gramEnd"/>
      <w:r w:rsidRPr="008E57EE">
        <w:rPr>
          <w:rFonts w:ascii="Lucida Console" w:hAnsi="Lucida Console"/>
          <w:sz w:val="22"/>
          <w:szCs w:val="22"/>
        </w:rPr>
        <w:t xml:space="preserve"> INT;</w:t>
      </w:r>
    </w:p>
    <w:p w14:paraId="2262E340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8E57EE">
        <w:rPr>
          <w:rFonts w:ascii="Lucida Console" w:hAnsi="Lucida Console"/>
          <w:sz w:val="22"/>
          <w:szCs w:val="22"/>
        </w:rPr>
        <w:lastRenderedPageBreak/>
        <w:t xml:space="preserve"> BEGIN</w:t>
      </w:r>
    </w:p>
    <w:p w14:paraId="46B4C326" w14:textId="77777777" w:rsidR="00736559" w:rsidRPr="008E57EE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 </w:t>
      </w:r>
      <w:proofErr w:type="spellStart"/>
      <w:proofErr w:type="gramStart"/>
      <w:r>
        <w:rPr>
          <w:rFonts w:ascii="Lucida Console" w:hAnsi="Lucida Console"/>
          <w:sz w:val="22"/>
          <w:szCs w:val="22"/>
        </w:rPr>
        <w:t>i</w:t>
      </w:r>
      <w:proofErr w:type="spellEnd"/>
      <w:proofErr w:type="gramEnd"/>
      <w:r>
        <w:rPr>
          <w:rFonts w:ascii="Lucida Console" w:hAnsi="Lucida Console"/>
          <w:sz w:val="22"/>
          <w:szCs w:val="22"/>
        </w:rPr>
        <w:t xml:space="preserve"> := 0;</w:t>
      </w:r>
    </w:p>
    <w:p w14:paraId="1FAF6BCA" w14:textId="77777777" w:rsidR="00736559" w:rsidRPr="008E57EE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8E57EE">
        <w:rPr>
          <w:rFonts w:ascii="Lucida Console" w:hAnsi="Lucida Console"/>
          <w:sz w:val="22"/>
          <w:szCs w:val="22"/>
        </w:rPr>
        <w:t xml:space="preserve">  </w:t>
      </w:r>
      <w:r>
        <w:rPr>
          <w:rFonts w:ascii="Lucida Console" w:hAnsi="Lucida Console"/>
          <w:sz w:val="22"/>
          <w:szCs w:val="22"/>
        </w:rPr>
        <w:t xml:space="preserve">WHILE </w:t>
      </w:r>
      <w:proofErr w:type="spellStart"/>
      <w:r w:rsidRPr="008E57EE">
        <w:rPr>
          <w:rFonts w:ascii="Lucida Console" w:hAnsi="Lucida Console"/>
          <w:sz w:val="22"/>
          <w:szCs w:val="22"/>
        </w:rPr>
        <w:t>i</w:t>
      </w:r>
      <w:proofErr w:type="spellEnd"/>
      <w:r w:rsidRPr="008E57EE">
        <w:rPr>
          <w:rFonts w:ascii="Lucida Console" w:hAnsi="Lucida Console"/>
          <w:sz w:val="22"/>
          <w:szCs w:val="22"/>
        </w:rPr>
        <w:t xml:space="preserve"> </w:t>
      </w:r>
      <w:r>
        <w:rPr>
          <w:rFonts w:ascii="Lucida Console" w:hAnsi="Lucida Console"/>
          <w:sz w:val="22"/>
          <w:szCs w:val="22"/>
        </w:rPr>
        <w:t>&lt;= 10</w:t>
      </w:r>
      <w:r w:rsidRPr="008E57EE">
        <w:rPr>
          <w:rFonts w:ascii="Lucida Console" w:hAnsi="Lucida Console"/>
          <w:sz w:val="22"/>
          <w:szCs w:val="22"/>
        </w:rPr>
        <w:t xml:space="preserve"> LOOP</w:t>
      </w:r>
    </w:p>
    <w:p w14:paraId="27C6D5D6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8E57EE">
        <w:rPr>
          <w:rFonts w:ascii="Lucida Console" w:hAnsi="Lucida Console"/>
          <w:sz w:val="22"/>
          <w:szCs w:val="22"/>
        </w:rPr>
        <w:t xml:space="preserve">      </w:t>
      </w:r>
      <w:proofErr w:type="spellStart"/>
      <w:r w:rsidRPr="008E57EE">
        <w:rPr>
          <w:rFonts w:ascii="Lucida Console" w:hAnsi="Lucida Console"/>
          <w:sz w:val="22"/>
          <w:szCs w:val="22"/>
        </w:rPr>
        <w:t>dbms_</w:t>
      </w:r>
      <w:proofErr w:type="gramStart"/>
      <w:r w:rsidRPr="008E57EE">
        <w:rPr>
          <w:rFonts w:ascii="Lucida Console" w:hAnsi="Lucida Console"/>
          <w:sz w:val="22"/>
          <w:szCs w:val="22"/>
        </w:rPr>
        <w:t>output.put</w:t>
      </w:r>
      <w:proofErr w:type="spellEnd"/>
      <w:r w:rsidRPr="008E57EE">
        <w:rPr>
          <w:rFonts w:ascii="Lucida Console" w:hAnsi="Lucida Console"/>
          <w:sz w:val="22"/>
          <w:szCs w:val="22"/>
        </w:rPr>
        <w:t>(</w:t>
      </w:r>
      <w:proofErr w:type="spellStart"/>
      <w:proofErr w:type="gramEnd"/>
      <w:r w:rsidRPr="008E57EE">
        <w:rPr>
          <w:rFonts w:ascii="Lucida Console" w:hAnsi="Lucida Console"/>
          <w:sz w:val="22"/>
          <w:szCs w:val="22"/>
        </w:rPr>
        <w:t>i</w:t>
      </w:r>
      <w:proofErr w:type="spellEnd"/>
      <w:r w:rsidRPr="008E57EE">
        <w:rPr>
          <w:rFonts w:ascii="Lucida Console" w:hAnsi="Lucida Console"/>
          <w:sz w:val="22"/>
          <w:szCs w:val="22"/>
        </w:rPr>
        <w:t xml:space="preserve"> || ', ');</w:t>
      </w:r>
    </w:p>
    <w:p w14:paraId="12064817" w14:textId="77777777" w:rsidR="00736559" w:rsidRPr="008E57EE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      </w:t>
      </w:r>
      <w:proofErr w:type="spellStart"/>
      <w:proofErr w:type="gramStart"/>
      <w:r>
        <w:rPr>
          <w:rFonts w:ascii="Lucida Console" w:hAnsi="Lucida Console"/>
          <w:sz w:val="22"/>
          <w:szCs w:val="22"/>
        </w:rPr>
        <w:t>i</w:t>
      </w:r>
      <w:proofErr w:type="spellEnd"/>
      <w:proofErr w:type="gramEnd"/>
      <w:r>
        <w:rPr>
          <w:rFonts w:ascii="Lucida Console" w:hAnsi="Lucida Console"/>
          <w:sz w:val="22"/>
          <w:szCs w:val="22"/>
        </w:rPr>
        <w:t xml:space="preserve"> := </w:t>
      </w:r>
      <w:proofErr w:type="spellStart"/>
      <w:r>
        <w:rPr>
          <w:rFonts w:ascii="Lucida Console" w:hAnsi="Lucida Console"/>
          <w:sz w:val="22"/>
          <w:szCs w:val="22"/>
        </w:rPr>
        <w:t>i</w:t>
      </w:r>
      <w:proofErr w:type="spellEnd"/>
      <w:r>
        <w:rPr>
          <w:rFonts w:ascii="Lucida Console" w:hAnsi="Lucida Console"/>
          <w:sz w:val="22"/>
          <w:szCs w:val="22"/>
        </w:rPr>
        <w:t xml:space="preserve"> + 1;</w:t>
      </w:r>
    </w:p>
    <w:p w14:paraId="16084990" w14:textId="77777777" w:rsidR="00736559" w:rsidRPr="008E57EE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8E57EE">
        <w:rPr>
          <w:rFonts w:ascii="Lucida Console" w:hAnsi="Lucida Console"/>
          <w:sz w:val="22"/>
          <w:szCs w:val="22"/>
        </w:rPr>
        <w:t xml:space="preserve"> END LOOP;</w:t>
      </w:r>
    </w:p>
    <w:p w14:paraId="56FADD6C" w14:textId="77777777" w:rsidR="00736559" w:rsidRPr="008E57EE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8E57EE">
        <w:rPr>
          <w:rFonts w:ascii="Lucida Console" w:hAnsi="Lucida Console"/>
          <w:sz w:val="22"/>
          <w:szCs w:val="22"/>
        </w:rPr>
        <w:t xml:space="preserve"> </w:t>
      </w:r>
      <w:proofErr w:type="spellStart"/>
      <w:r w:rsidRPr="008E57EE">
        <w:rPr>
          <w:rFonts w:ascii="Lucida Console" w:hAnsi="Lucida Console"/>
          <w:sz w:val="22"/>
          <w:szCs w:val="22"/>
        </w:rPr>
        <w:t>dbms_output.new_</w:t>
      </w:r>
      <w:proofErr w:type="gramStart"/>
      <w:r w:rsidRPr="008E57EE">
        <w:rPr>
          <w:rFonts w:ascii="Lucida Console" w:hAnsi="Lucida Console"/>
          <w:sz w:val="22"/>
          <w:szCs w:val="22"/>
        </w:rPr>
        <w:t>line</w:t>
      </w:r>
      <w:proofErr w:type="spellEnd"/>
      <w:r w:rsidRPr="008E57EE">
        <w:rPr>
          <w:rFonts w:ascii="Lucida Console" w:hAnsi="Lucida Console"/>
          <w:sz w:val="22"/>
          <w:szCs w:val="22"/>
        </w:rPr>
        <w:t>(</w:t>
      </w:r>
      <w:proofErr w:type="gramEnd"/>
      <w:r w:rsidRPr="008E57EE">
        <w:rPr>
          <w:rFonts w:ascii="Lucida Console" w:hAnsi="Lucida Console"/>
          <w:sz w:val="22"/>
          <w:szCs w:val="22"/>
        </w:rPr>
        <w:t>);</w:t>
      </w:r>
    </w:p>
    <w:p w14:paraId="710D5657" w14:textId="77777777" w:rsidR="00736559" w:rsidRPr="008E57EE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8E57EE">
        <w:rPr>
          <w:rFonts w:ascii="Lucida Console" w:hAnsi="Lucida Console"/>
          <w:sz w:val="22"/>
          <w:szCs w:val="22"/>
        </w:rPr>
        <w:t>END;</w:t>
      </w:r>
    </w:p>
    <w:p w14:paraId="27B64D34" w14:textId="77777777" w:rsidR="00736559" w:rsidRPr="008E57EE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8E57EE">
        <w:rPr>
          <w:rFonts w:ascii="Lucida Console" w:hAnsi="Lucida Console"/>
          <w:sz w:val="22"/>
          <w:szCs w:val="22"/>
        </w:rPr>
        <w:t>/</w:t>
      </w:r>
    </w:p>
    <w:p w14:paraId="17BC98A3" w14:textId="77777777" w:rsidR="00736559" w:rsidRDefault="00736559" w:rsidP="00736559">
      <w:pPr>
        <w:spacing w:before="120" w:after="120"/>
        <w:ind w:left="720"/>
      </w:pPr>
      <w:r w:rsidRPr="008E57EE">
        <w:t>This code w</w:t>
      </w:r>
      <w:r>
        <w:t xml:space="preserve">ill display numbers from </w:t>
      </w:r>
      <w:proofErr w:type="gramStart"/>
      <w:r>
        <w:t>0</w:t>
      </w:r>
      <w:proofErr w:type="gramEnd"/>
      <w:r>
        <w:t xml:space="preserve"> to 10 on one line</w:t>
      </w:r>
      <w:r w:rsidRPr="008E57EE">
        <w:t>.</w:t>
      </w:r>
    </w:p>
    <w:p w14:paraId="39386966" w14:textId="77777777" w:rsidR="00736559" w:rsidRPr="0054342C" w:rsidRDefault="00736559" w:rsidP="00736559">
      <w:pPr>
        <w:spacing w:before="120" w:after="120"/>
        <w:ind w:left="720"/>
      </w:pPr>
    </w:p>
    <w:p w14:paraId="44305322" w14:textId="77777777" w:rsidR="00736559" w:rsidRDefault="00736559" w:rsidP="00736559">
      <w:pPr>
        <w:pStyle w:val="Heading2"/>
      </w:pPr>
      <w:bookmarkStart w:id="9" w:name="_Toc442539711"/>
      <w:r>
        <w:t>Using EXIT and CONTINUE</w:t>
      </w:r>
      <w:bookmarkEnd w:id="9"/>
    </w:p>
    <w:p w14:paraId="0CF21A78" w14:textId="77777777" w:rsidR="00736559" w:rsidRPr="00EA6777" w:rsidRDefault="00736559" w:rsidP="00736559">
      <w:pPr>
        <w:spacing w:before="120" w:after="120"/>
        <w:ind w:left="720"/>
      </w:pPr>
      <w:r w:rsidRPr="00EA6777">
        <w:t xml:space="preserve">CONTINUE </w:t>
      </w:r>
      <w:r>
        <w:t>stops</w:t>
      </w:r>
      <w:r w:rsidRPr="00EA6777">
        <w:t xml:space="preserve"> the current iteration of the loop</w:t>
      </w:r>
      <w:r>
        <w:t xml:space="preserve"> and starts </w:t>
      </w:r>
      <w:r w:rsidRPr="00EA6777">
        <w:t>the next iteration of the loop</w:t>
      </w:r>
      <w:r>
        <w:t>. You have to be very careful when you use CONTINUE with WHILE loops, it can cause an infinite loop.</w:t>
      </w:r>
    </w:p>
    <w:p w14:paraId="3EEE1C46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020897">
        <w:rPr>
          <w:rFonts w:ascii="Lucida Console" w:hAnsi="Lucida Console"/>
          <w:sz w:val="22"/>
          <w:szCs w:val="22"/>
        </w:rPr>
        <w:t>SET SERVEROUTPUT ON;</w:t>
      </w:r>
    </w:p>
    <w:p w14:paraId="4FBF897D" w14:textId="77777777" w:rsidR="00736559" w:rsidRPr="00EA6777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EA6777">
        <w:rPr>
          <w:rFonts w:ascii="Lucida Console" w:hAnsi="Lucida Console"/>
          <w:sz w:val="22"/>
          <w:szCs w:val="22"/>
        </w:rPr>
        <w:t>DECLARE</w:t>
      </w:r>
    </w:p>
    <w:p w14:paraId="020A5502" w14:textId="77777777" w:rsidR="00736559" w:rsidRPr="00EA6777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EA6777">
        <w:rPr>
          <w:rFonts w:ascii="Lucida Console" w:hAnsi="Lucida Console"/>
          <w:sz w:val="22"/>
          <w:szCs w:val="22"/>
        </w:rPr>
        <w:t xml:space="preserve"> </w:t>
      </w:r>
      <w:proofErr w:type="spellStart"/>
      <w:proofErr w:type="gramStart"/>
      <w:r w:rsidRPr="00EA6777">
        <w:rPr>
          <w:rFonts w:ascii="Lucida Console" w:hAnsi="Lucida Console"/>
          <w:sz w:val="22"/>
          <w:szCs w:val="22"/>
        </w:rPr>
        <w:t>i</w:t>
      </w:r>
      <w:proofErr w:type="spellEnd"/>
      <w:proofErr w:type="gramEnd"/>
      <w:r w:rsidRPr="00EA6777">
        <w:rPr>
          <w:rFonts w:ascii="Lucida Console" w:hAnsi="Lucida Console"/>
          <w:sz w:val="22"/>
          <w:szCs w:val="22"/>
        </w:rPr>
        <w:t xml:space="preserve"> INT;</w:t>
      </w:r>
    </w:p>
    <w:p w14:paraId="616BE3F9" w14:textId="77777777" w:rsidR="00736559" w:rsidRPr="00EA6777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EA6777">
        <w:rPr>
          <w:rFonts w:ascii="Lucida Console" w:hAnsi="Lucida Console"/>
          <w:sz w:val="22"/>
          <w:szCs w:val="22"/>
        </w:rPr>
        <w:t xml:space="preserve"> BEGIN</w:t>
      </w:r>
    </w:p>
    <w:p w14:paraId="0315B4C9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EA6777">
        <w:rPr>
          <w:rFonts w:ascii="Lucida Console" w:hAnsi="Lucida Console"/>
          <w:sz w:val="22"/>
          <w:szCs w:val="22"/>
        </w:rPr>
        <w:t xml:space="preserve">  FOR </w:t>
      </w:r>
      <w:proofErr w:type="spellStart"/>
      <w:r w:rsidRPr="00EA6777">
        <w:rPr>
          <w:rFonts w:ascii="Lucida Console" w:hAnsi="Lucida Console"/>
          <w:sz w:val="22"/>
          <w:szCs w:val="22"/>
        </w:rPr>
        <w:t>i</w:t>
      </w:r>
      <w:proofErr w:type="spellEnd"/>
      <w:r w:rsidRPr="00EA6777">
        <w:rPr>
          <w:rFonts w:ascii="Lucida Console" w:hAnsi="Lucida Console"/>
          <w:sz w:val="22"/>
          <w:szCs w:val="22"/>
        </w:rPr>
        <w:t xml:space="preserve"> in 0</w:t>
      </w:r>
      <w:proofErr w:type="gramStart"/>
      <w:r w:rsidRPr="00EA6777">
        <w:rPr>
          <w:rFonts w:ascii="Lucida Console" w:hAnsi="Lucida Console"/>
          <w:sz w:val="22"/>
          <w:szCs w:val="22"/>
        </w:rPr>
        <w:t>..10</w:t>
      </w:r>
      <w:proofErr w:type="gramEnd"/>
      <w:r w:rsidRPr="00EA6777">
        <w:rPr>
          <w:rFonts w:ascii="Lucida Console" w:hAnsi="Lucida Console"/>
          <w:sz w:val="22"/>
          <w:szCs w:val="22"/>
        </w:rPr>
        <w:t xml:space="preserve"> LOOP</w:t>
      </w:r>
    </w:p>
    <w:p w14:paraId="72C527A8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      IF </w:t>
      </w:r>
      <w:proofErr w:type="gramStart"/>
      <w:r>
        <w:rPr>
          <w:rFonts w:ascii="Lucida Console" w:hAnsi="Lucida Console"/>
          <w:sz w:val="22"/>
          <w:szCs w:val="22"/>
        </w:rPr>
        <w:t>MOD(</w:t>
      </w:r>
      <w:proofErr w:type="spellStart"/>
      <w:proofErr w:type="gramEnd"/>
      <w:r>
        <w:rPr>
          <w:rFonts w:ascii="Lucida Console" w:hAnsi="Lucida Console"/>
          <w:sz w:val="22"/>
          <w:szCs w:val="22"/>
        </w:rPr>
        <w:t>i</w:t>
      </w:r>
      <w:proofErr w:type="spellEnd"/>
      <w:r>
        <w:rPr>
          <w:rFonts w:ascii="Lucida Console" w:hAnsi="Lucida Console"/>
          <w:sz w:val="22"/>
          <w:szCs w:val="22"/>
        </w:rPr>
        <w:t xml:space="preserve">, 2) = 0 THEN    </w:t>
      </w:r>
      <w:r w:rsidRPr="00D73A93">
        <w:rPr>
          <w:rFonts w:ascii="Lucida Console" w:hAnsi="Lucida Console"/>
          <w:color w:val="00B050"/>
          <w:sz w:val="22"/>
          <w:szCs w:val="22"/>
        </w:rPr>
        <w:t>--if</w:t>
      </w:r>
      <w:r>
        <w:rPr>
          <w:rFonts w:ascii="Lucida Console" w:hAnsi="Lucida Console"/>
          <w:color w:val="00B050"/>
          <w:sz w:val="22"/>
          <w:szCs w:val="22"/>
        </w:rPr>
        <w:t xml:space="preserve"> the</w:t>
      </w:r>
      <w:r w:rsidRPr="00D73A93">
        <w:rPr>
          <w:rFonts w:ascii="Lucida Console" w:hAnsi="Lucida Console"/>
          <w:color w:val="00B050"/>
          <w:sz w:val="22"/>
          <w:szCs w:val="22"/>
        </w:rPr>
        <w:t xml:space="preserve"> number is even</w:t>
      </w:r>
    </w:p>
    <w:p w14:paraId="108F516C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        CONTINUE</w:t>
      </w:r>
      <w:proofErr w:type="gramStart"/>
      <w:r>
        <w:rPr>
          <w:rFonts w:ascii="Lucida Console" w:hAnsi="Lucida Console"/>
          <w:sz w:val="22"/>
          <w:szCs w:val="22"/>
        </w:rPr>
        <w:t>;</w:t>
      </w:r>
      <w:proofErr w:type="gramEnd"/>
    </w:p>
    <w:p w14:paraId="65334A50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      END IF</w:t>
      </w:r>
      <w:proofErr w:type="gramStart"/>
      <w:r>
        <w:rPr>
          <w:rFonts w:ascii="Lucida Console" w:hAnsi="Lucida Console"/>
          <w:sz w:val="22"/>
          <w:szCs w:val="22"/>
        </w:rPr>
        <w:t>;</w:t>
      </w:r>
      <w:proofErr w:type="gramEnd"/>
    </w:p>
    <w:p w14:paraId="7BB6D419" w14:textId="77777777" w:rsidR="00736559" w:rsidRPr="00D73A93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color w:val="00B050"/>
          <w:sz w:val="22"/>
          <w:szCs w:val="22"/>
        </w:rPr>
      </w:pPr>
      <w:r w:rsidRPr="00D73A93">
        <w:rPr>
          <w:rFonts w:ascii="Lucida Console" w:hAnsi="Lucida Console"/>
          <w:color w:val="00B050"/>
          <w:sz w:val="22"/>
          <w:szCs w:val="22"/>
        </w:rPr>
        <w:t xml:space="preserve">--this statement </w:t>
      </w:r>
      <w:proofErr w:type="gramStart"/>
      <w:r w:rsidRPr="00D73A93">
        <w:rPr>
          <w:rFonts w:ascii="Lucida Console" w:hAnsi="Lucida Console"/>
          <w:color w:val="00B050"/>
          <w:sz w:val="22"/>
          <w:szCs w:val="22"/>
        </w:rPr>
        <w:t>will be reached</w:t>
      </w:r>
      <w:proofErr w:type="gramEnd"/>
      <w:r w:rsidRPr="00D73A93">
        <w:rPr>
          <w:rFonts w:ascii="Lucida Console" w:hAnsi="Lucida Console"/>
          <w:color w:val="00B050"/>
          <w:sz w:val="22"/>
          <w:szCs w:val="22"/>
        </w:rPr>
        <w:t xml:space="preserve"> only if the number is odd</w:t>
      </w:r>
    </w:p>
    <w:p w14:paraId="2FF3B8A5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8E57EE">
        <w:rPr>
          <w:rFonts w:ascii="Lucida Console" w:hAnsi="Lucida Console"/>
          <w:sz w:val="22"/>
          <w:szCs w:val="22"/>
        </w:rPr>
        <w:t xml:space="preserve">      </w:t>
      </w:r>
      <w:proofErr w:type="spellStart"/>
      <w:r w:rsidRPr="008E57EE">
        <w:rPr>
          <w:rFonts w:ascii="Lucida Console" w:hAnsi="Lucida Console"/>
          <w:sz w:val="22"/>
          <w:szCs w:val="22"/>
        </w:rPr>
        <w:t>dbms_</w:t>
      </w:r>
      <w:proofErr w:type="gramStart"/>
      <w:r w:rsidRPr="008E57EE">
        <w:rPr>
          <w:rFonts w:ascii="Lucida Console" w:hAnsi="Lucida Console"/>
          <w:sz w:val="22"/>
          <w:szCs w:val="22"/>
        </w:rPr>
        <w:t>output.put</w:t>
      </w:r>
      <w:proofErr w:type="spellEnd"/>
      <w:r w:rsidRPr="008E57EE">
        <w:rPr>
          <w:rFonts w:ascii="Lucida Console" w:hAnsi="Lucida Console"/>
          <w:sz w:val="22"/>
          <w:szCs w:val="22"/>
        </w:rPr>
        <w:t>(</w:t>
      </w:r>
      <w:proofErr w:type="spellStart"/>
      <w:proofErr w:type="gramEnd"/>
      <w:r w:rsidRPr="008E57EE">
        <w:rPr>
          <w:rFonts w:ascii="Lucida Console" w:hAnsi="Lucida Console"/>
          <w:sz w:val="22"/>
          <w:szCs w:val="22"/>
        </w:rPr>
        <w:t>i</w:t>
      </w:r>
      <w:proofErr w:type="spellEnd"/>
      <w:r w:rsidRPr="008E57EE">
        <w:rPr>
          <w:rFonts w:ascii="Lucida Console" w:hAnsi="Lucida Console"/>
          <w:sz w:val="22"/>
          <w:szCs w:val="22"/>
        </w:rPr>
        <w:t xml:space="preserve"> || ', ');</w:t>
      </w:r>
    </w:p>
    <w:p w14:paraId="33FF6BA2" w14:textId="77777777" w:rsidR="00736559" w:rsidRPr="008E57EE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>
        <w:rPr>
          <w:rFonts w:ascii="Lucida Console" w:hAnsi="Lucida Console"/>
          <w:sz w:val="22"/>
          <w:szCs w:val="22"/>
        </w:rPr>
        <w:t xml:space="preserve"> </w:t>
      </w:r>
      <w:r w:rsidRPr="008E57EE">
        <w:rPr>
          <w:rFonts w:ascii="Lucida Console" w:hAnsi="Lucida Console"/>
          <w:sz w:val="22"/>
          <w:szCs w:val="22"/>
        </w:rPr>
        <w:t>END LOOP;</w:t>
      </w:r>
    </w:p>
    <w:p w14:paraId="68D0E996" w14:textId="77777777" w:rsidR="00736559" w:rsidRPr="008E57EE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8E57EE">
        <w:rPr>
          <w:rFonts w:ascii="Lucida Console" w:hAnsi="Lucida Console"/>
          <w:sz w:val="22"/>
          <w:szCs w:val="22"/>
        </w:rPr>
        <w:t xml:space="preserve"> </w:t>
      </w:r>
      <w:proofErr w:type="spellStart"/>
      <w:r w:rsidRPr="008E57EE">
        <w:rPr>
          <w:rFonts w:ascii="Lucida Console" w:hAnsi="Lucida Console"/>
          <w:sz w:val="22"/>
          <w:szCs w:val="22"/>
        </w:rPr>
        <w:t>dbms_output.new_</w:t>
      </w:r>
      <w:proofErr w:type="gramStart"/>
      <w:r w:rsidRPr="008E57EE">
        <w:rPr>
          <w:rFonts w:ascii="Lucida Console" w:hAnsi="Lucida Console"/>
          <w:sz w:val="22"/>
          <w:szCs w:val="22"/>
        </w:rPr>
        <w:t>line</w:t>
      </w:r>
      <w:proofErr w:type="spellEnd"/>
      <w:r w:rsidRPr="008E57EE">
        <w:rPr>
          <w:rFonts w:ascii="Lucida Console" w:hAnsi="Lucida Console"/>
          <w:sz w:val="22"/>
          <w:szCs w:val="22"/>
        </w:rPr>
        <w:t>(</w:t>
      </w:r>
      <w:proofErr w:type="gramEnd"/>
      <w:r w:rsidRPr="008E57EE">
        <w:rPr>
          <w:rFonts w:ascii="Lucida Console" w:hAnsi="Lucida Console"/>
          <w:sz w:val="22"/>
          <w:szCs w:val="22"/>
        </w:rPr>
        <w:t>);</w:t>
      </w:r>
    </w:p>
    <w:p w14:paraId="319E0120" w14:textId="77777777" w:rsidR="00736559" w:rsidRPr="008E57EE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8E57EE">
        <w:rPr>
          <w:rFonts w:ascii="Lucida Console" w:hAnsi="Lucida Console"/>
          <w:sz w:val="22"/>
          <w:szCs w:val="22"/>
        </w:rPr>
        <w:t>END;</w:t>
      </w:r>
    </w:p>
    <w:p w14:paraId="159DF61B" w14:textId="77777777" w:rsidR="00736559" w:rsidRPr="008E57EE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8E57EE">
        <w:rPr>
          <w:rFonts w:ascii="Lucida Console" w:hAnsi="Lucida Console"/>
          <w:sz w:val="22"/>
          <w:szCs w:val="22"/>
        </w:rPr>
        <w:t>/</w:t>
      </w:r>
    </w:p>
    <w:p w14:paraId="67F7163D" w14:textId="77777777" w:rsidR="00736559" w:rsidRDefault="00736559" w:rsidP="00736559">
      <w:pPr>
        <w:spacing w:before="120" w:after="120"/>
        <w:ind w:left="720"/>
      </w:pPr>
      <w:r w:rsidRPr="008E57EE">
        <w:t>This code w</w:t>
      </w:r>
      <w:r>
        <w:t xml:space="preserve">ill display numbers </w:t>
      </w:r>
      <w:r w:rsidRPr="00EA6777">
        <w:t>1, 3, 5, 7, 9,</w:t>
      </w:r>
    </w:p>
    <w:p w14:paraId="0D1D175A" w14:textId="77777777" w:rsidR="00736559" w:rsidRDefault="00736559" w:rsidP="00736559">
      <w:pPr>
        <w:spacing w:before="120" w:after="120"/>
        <w:ind w:left="720"/>
      </w:pPr>
      <w:r>
        <w:t xml:space="preserve">EXIT statement </w:t>
      </w:r>
      <w:proofErr w:type="gramStart"/>
      <w:r>
        <w:t>is used</w:t>
      </w:r>
      <w:proofErr w:type="gramEnd"/>
      <w:r>
        <w:t xml:space="preserve"> when condition of exit is not known before the loop starts. Suppose we want to find factorials up to 1000000</w:t>
      </w:r>
    </w:p>
    <w:p w14:paraId="30158E78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020897">
        <w:rPr>
          <w:rFonts w:ascii="Lucida Console" w:hAnsi="Lucida Console"/>
          <w:sz w:val="22"/>
          <w:szCs w:val="22"/>
        </w:rPr>
        <w:t>SET SERVEROUTPUT ON;</w:t>
      </w:r>
    </w:p>
    <w:p w14:paraId="460762F7" w14:textId="77777777" w:rsidR="00736559" w:rsidRPr="00D73A93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73A93">
        <w:rPr>
          <w:rFonts w:ascii="Lucida Console" w:hAnsi="Lucida Console"/>
          <w:sz w:val="22"/>
          <w:szCs w:val="22"/>
        </w:rPr>
        <w:t>DECLARE</w:t>
      </w:r>
    </w:p>
    <w:p w14:paraId="246C819D" w14:textId="77777777" w:rsidR="00736559" w:rsidRPr="00D73A93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73A93">
        <w:rPr>
          <w:rFonts w:ascii="Lucida Console" w:hAnsi="Lucida Console"/>
          <w:sz w:val="22"/>
          <w:szCs w:val="22"/>
        </w:rPr>
        <w:t xml:space="preserve">   </w:t>
      </w:r>
      <w:proofErr w:type="spellStart"/>
      <w:proofErr w:type="gramStart"/>
      <w:r w:rsidRPr="00D73A93">
        <w:rPr>
          <w:rFonts w:ascii="Lucida Console" w:hAnsi="Lucida Console"/>
          <w:sz w:val="22"/>
          <w:szCs w:val="22"/>
        </w:rPr>
        <w:t>i</w:t>
      </w:r>
      <w:proofErr w:type="spellEnd"/>
      <w:proofErr w:type="gramEnd"/>
      <w:r w:rsidRPr="00D73A93">
        <w:rPr>
          <w:rFonts w:ascii="Lucida Console" w:hAnsi="Lucida Console"/>
          <w:sz w:val="22"/>
          <w:szCs w:val="22"/>
        </w:rPr>
        <w:t xml:space="preserve"> NUMBER := 1;</w:t>
      </w:r>
    </w:p>
    <w:p w14:paraId="71B51C61" w14:textId="77777777" w:rsidR="00736559" w:rsidRPr="00D73A93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73A93">
        <w:rPr>
          <w:rFonts w:ascii="Lucida Console" w:hAnsi="Lucida Console"/>
          <w:sz w:val="22"/>
          <w:szCs w:val="22"/>
        </w:rPr>
        <w:t xml:space="preserve">   </w:t>
      </w:r>
      <w:proofErr w:type="gramStart"/>
      <w:r w:rsidRPr="00D73A93">
        <w:rPr>
          <w:rFonts w:ascii="Lucida Console" w:hAnsi="Lucida Console"/>
          <w:sz w:val="22"/>
          <w:szCs w:val="22"/>
        </w:rPr>
        <w:t>factorial</w:t>
      </w:r>
      <w:proofErr w:type="gramEnd"/>
      <w:r w:rsidRPr="00D73A93">
        <w:rPr>
          <w:rFonts w:ascii="Lucida Console" w:hAnsi="Lucida Console"/>
          <w:sz w:val="22"/>
          <w:szCs w:val="22"/>
        </w:rPr>
        <w:t xml:space="preserve"> NUMBER := 1;</w:t>
      </w:r>
    </w:p>
    <w:p w14:paraId="4C0EA5DB" w14:textId="77777777" w:rsidR="00736559" w:rsidRPr="00D73A93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73A93">
        <w:rPr>
          <w:rFonts w:ascii="Lucida Console" w:hAnsi="Lucida Console"/>
          <w:sz w:val="22"/>
          <w:szCs w:val="22"/>
        </w:rPr>
        <w:t>BEGIN</w:t>
      </w:r>
    </w:p>
    <w:p w14:paraId="68FD9CB2" w14:textId="77777777" w:rsidR="00736559" w:rsidRPr="00D73A93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73A93">
        <w:rPr>
          <w:rFonts w:ascii="Lucida Console" w:hAnsi="Lucida Console"/>
          <w:sz w:val="22"/>
          <w:szCs w:val="22"/>
        </w:rPr>
        <w:t xml:space="preserve">     WHILE TRUE LOOP</w:t>
      </w:r>
    </w:p>
    <w:p w14:paraId="64714635" w14:textId="77777777" w:rsidR="00736559" w:rsidRPr="00D73A93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73A93">
        <w:rPr>
          <w:rFonts w:ascii="Lucida Console" w:hAnsi="Lucida Console"/>
          <w:sz w:val="22"/>
          <w:szCs w:val="22"/>
        </w:rPr>
        <w:t xml:space="preserve">       </w:t>
      </w:r>
      <w:proofErr w:type="gramStart"/>
      <w:r w:rsidRPr="00D73A93">
        <w:rPr>
          <w:rFonts w:ascii="Lucida Console" w:hAnsi="Lucida Console"/>
          <w:sz w:val="22"/>
          <w:szCs w:val="22"/>
        </w:rPr>
        <w:t>factorial</w:t>
      </w:r>
      <w:proofErr w:type="gramEnd"/>
      <w:r w:rsidRPr="00D73A93">
        <w:rPr>
          <w:rFonts w:ascii="Lucida Console" w:hAnsi="Lucida Console"/>
          <w:sz w:val="22"/>
          <w:szCs w:val="22"/>
        </w:rPr>
        <w:t xml:space="preserve"> := factorial * </w:t>
      </w:r>
      <w:proofErr w:type="spellStart"/>
      <w:r w:rsidRPr="00D73A93">
        <w:rPr>
          <w:rFonts w:ascii="Lucida Console" w:hAnsi="Lucida Console"/>
          <w:sz w:val="22"/>
          <w:szCs w:val="22"/>
        </w:rPr>
        <w:t>i</w:t>
      </w:r>
      <w:proofErr w:type="spellEnd"/>
      <w:r w:rsidRPr="00D73A93">
        <w:rPr>
          <w:rFonts w:ascii="Lucida Console" w:hAnsi="Lucida Console"/>
          <w:sz w:val="22"/>
          <w:szCs w:val="22"/>
        </w:rPr>
        <w:t>;</w:t>
      </w:r>
    </w:p>
    <w:p w14:paraId="689F4E85" w14:textId="77777777" w:rsidR="00736559" w:rsidRPr="00D73A93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73A93">
        <w:rPr>
          <w:rFonts w:ascii="Lucida Console" w:hAnsi="Lucida Console"/>
          <w:sz w:val="22"/>
          <w:szCs w:val="22"/>
        </w:rPr>
        <w:t xml:space="preserve">       IF factorial &gt; 1000000 THEN</w:t>
      </w:r>
    </w:p>
    <w:p w14:paraId="42943A67" w14:textId="77777777" w:rsidR="00736559" w:rsidRPr="00D73A93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73A93">
        <w:rPr>
          <w:rFonts w:ascii="Lucida Console" w:hAnsi="Lucida Console"/>
          <w:sz w:val="22"/>
          <w:szCs w:val="22"/>
        </w:rPr>
        <w:t xml:space="preserve">          EXIT;</w:t>
      </w:r>
    </w:p>
    <w:p w14:paraId="4B916572" w14:textId="77777777" w:rsidR="00736559" w:rsidRPr="00D73A93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73A93">
        <w:rPr>
          <w:rFonts w:ascii="Lucida Console" w:hAnsi="Lucida Console"/>
          <w:sz w:val="22"/>
          <w:szCs w:val="22"/>
        </w:rPr>
        <w:t xml:space="preserve">       END IF</w:t>
      </w:r>
      <w:proofErr w:type="gramStart"/>
      <w:r w:rsidRPr="00D73A93">
        <w:rPr>
          <w:rFonts w:ascii="Lucida Console" w:hAnsi="Lucida Console"/>
          <w:sz w:val="22"/>
          <w:szCs w:val="22"/>
        </w:rPr>
        <w:t>;</w:t>
      </w:r>
      <w:proofErr w:type="gramEnd"/>
    </w:p>
    <w:p w14:paraId="23EDB310" w14:textId="77777777" w:rsidR="00736559" w:rsidRPr="00D73A93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73A93">
        <w:rPr>
          <w:rFonts w:ascii="Lucida Console" w:hAnsi="Lucida Console"/>
          <w:sz w:val="22"/>
          <w:szCs w:val="22"/>
        </w:rPr>
        <w:t xml:space="preserve">       DBMS_OUTPUT.PUT_</w:t>
      </w:r>
      <w:proofErr w:type="gramStart"/>
      <w:r w:rsidRPr="00D73A93">
        <w:rPr>
          <w:rFonts w:ascii="Lucida Console" w:hAnsi="Lucida Console"/>
          <w:sz w:val="22"/>
          <w:szCs w:val="22"/>
        </w:rPr>
        <w:t>LINE(</w:t>
      </w:r>
      <w:proofErr w:type="gramEnd"/>
      <w:r w:rsidRPr="00D73A93">
        <w:rPr>
          <w:rFonts w:ascii="Lucida Console" w:hAnsi="Lucida Console"/>
          <w:sz w:val="22"/>
          <w:szCs w:val="22"/>
        </w:rPr>
        <w:t xml:space="preserve">'Factorial of ' || </w:t>
      </w:r>
      <w:proofErr w:type="spellStart"/>
      <w:r w:rsidRPr="00D73A93">
        <w:rPr>
          <w:rFonts w:ascii="Lucida Console" w:hAnsi="Lucida Console"/>
          <w:sz w:val="22"/>
          <w:szCs w:val="22"/>
        </w:rPr>
        <w:t>i</w:t>
      </w:r>
      <w:proofErr w:type="spellEnd"/>
      <w:r w:rsidRPr="00D73A93">
        <w:rPr>
          <w:rFonts w:ascii="Lucida Console" w:hAnsi="Lucida Console"/>
          <w:sz w:val="22"/>
          <w:szCs w:val="22"/>
        </w:rPr>
        <w:t xml:space="preserve"> || ' is ' || factorial);</w:t>
      </w:r>
    </w:p>
    <w:p w14:paraId="70FB2ED2" w14:textId="77777777" w:rsidR="00736559" w:rsidRPr="00D73A93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73A93">
        <w:rPr>
          <w:rFonts w:ascii="Lucida Console" w:hAnsi="Lucida Console"/>
          <w:sz w:val="22"/>
          <w:szCs w:val="22"/>
        </w:rPr>
        <w:t xml:space="preserve">       </w:t>
      </w:r>
      <w:proofErr w:type="spellStart"/>
      <w:proofErr w:type="gramStart"/>
      <w:r w:rsidRPr="00D73A93">
        <w:rPr>
          <w:rFonts w:ascii="Lucida Console" w:hAnsi="Lucida Console"/>
          <w:sz w:val="22"/>
          <w:szCs w:val="22"/>
        </w:rPr>
        <w:t>i</w:t>
      </w:r>
      <w:proofErr w:type="spellEnd"/>
      <w:proofErr w:type="gramEnd"/>
      <w:r w:rsidRPr="00D73A93">
        <w:rPr>
          <w:rFonts w:ascii="Lucida Console" w:hAnsi="Lucida Console"/>
          <w:sz w:val="22"/>
          <w:szCs w:val="22"/>
        </w:rPr>
        <w:t xml:space="preserve"> := </w:t>
      </w:r>
      <w:proofErr w:type="spellStart"/>
      <w:r w:rsidRPr="00D73A93">
        <w:rPr>
          <w:rFonts w:ascii="Lucida Console" w:hAnsi="Lucida Console"/>
          <w:sz w:val="22"/>
          <w:szCs w:val="22"/>
        </w:rPr>
        <w:t>i</w:t>
      </w:r>
      <w:proofErr w:type="spellEnd"/>
      <w:r w:rsidRPr="00D73A93">
        <w:rPr>
          <w:rFonts w:ascii="Lucida Console" w:hAnsi="Lucida Console"/>
          <w:sz w:val="22"/>
          <w:szCs w:val="22"/>
        </w:rPr>
        <w:t xml:space="preserve"> + 1;</w:t>
      </w:r>
    </w:p>
    <w:p w14:paraId="6F402F76" w14:textId="77777777" w:rsidR="00736559" w:rsidRPr="00D73A93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73A93">
        <w:rPr>
          <w:rFonts w:ascii="Lucida Console" w:hAnsi="Lucida Console"/>
          <w:sz w:val="22"/>
          <w:szCs w:val="22"/>
        </w:rPr>
        <w:t xml:space="preserve">     END LOOP;</w:t>
      </w:r>
    </w:p>
    <w:p w14:paraId="0C69C7C4" w14:textId="77777777" w:rsidR="00736559" w:rsidRPr="00D73A93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73A93">
        <w:rPr>
          <w:rFonts w:ascii="Lucida Console" w:hAnsi="Lucida Console"/>
          <w:sz w:val="22"/>
          <w:szCs w:val="22"/>
        </w:rPr>
        <w:t>END;</w:t>
      </w:r>
    </w:p>
    <w:p w14:paraId="51217475" w14:textId="77777777" w:rsidR="00736559" w:rsidRDefault="00736559" w:rsidP="007365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/>
        <w:rPr>
          <w:rFonts w:ascii="Lucida Console" w:hAnsi="Lucida Console"/>
          <w:sz w:val="22"/>
          <w:szCs w:val="22"/>
        </w:rPr>
      </w:pPr>
      <w:r w:rsidRPr="00D73A93">
        <w:rPr>
          <w:rFonts w:ascii="Lucida Console" w:hAnsi="Lucida Console"/>
          <w:sz w:val="22"/>
          <w:szCs w:val="22"/>
        </w:rPr>
        <w:t>/</w:t>
      </w:r>
    </w:p>
    <w:p w14:paraId="0B7D8692" w14:textId="77777777" w:rsidR="00736559" w:rsidRDefault="00736559" w:rsidP="00736559">
      <w:pPr>
        <w:spacing w:before="120" w:after="120"/>
        <w:ind w:left="720"/>
      </w:pPr>
      <w:r>
        <w:lastRenderedPageBreak/>
        <w:t>The result will be</w:t>
      </w:r>
    </w:p>
    <w:p w14:paraId="69A04F40" w14:textId="77777777" w:rsidR="00736559" w:rsidRPr="00736559" w:rsidRDefault="00736559" w:rsidP="00736559">
      <w:pPr>
        <w:ind w:left="1440"/>
        <w:rPr>
          <w:highlight w:val="lightGray"/>
        </w:rPr>
      </w:pPr>
      <w:proofErr w:type="gramStart"/>
      <w:r w:rsidRPr="00736559">
        <w:rPr>
          <w:highlight w:val="lightGray"/>
        </w:rPr>
        <w:t>anonymous</w:t>
      </w:r>
      <w:proofErr w:type="gramEnd"/>
      <w:r w:rsidRPr="00736559">
        <w:rPr>
          <w:highlight w:val="lightGray"/>
        </w:rPr>
        <w:t xml:space="preserve"> block completed</w:t>
      </w:r>
    </w:p>
    <w:p w14:paraId="460D3DA4" w14:textId="77777777" w:rsidR="00736559" w:rsidRPr="00736559" w:rsidRDefault="00736559" w:rsidP="00736559">
      <w:pPr>
        <w:ind w:left="1440"/>
        <w:rPr>
          <w:highlight w:val="lightGray"/>
        </w:rPr>
      </w:pPr>
      <w:r w:rsidRPr="00736559">
        <w:rPr>
          <w:highlight w:val="lightGray"/>
        </w:rPr>
        <w:t xml:space="preserve">Factorial of </w:t>
      </w:r>
      <w:proofErr w:type="gramStart"/>
      <w:r w:rsidRPr="00736559">
        <w:rPr>
          <w:highlight w:val="lightGray"/>
        </w:rPr>
        <w:t>1</w:t>
      </w:r>
      <w:proofErr w:type="gramEnd"/>
      <w:r w:rsidRPr="00736559">
        <w:rPr>
          <w:highlight w:val="lightGray"/>
        </w:rPr>
        <w:t xml:space="preserve"> is 1</w:t>
      </w:r>
    </w:p>
    <w:p w14:paraId="05028BEE" w14:textId="77777777" w:rsidR="00736559" w:rsidRPr="00736559" w:rsidRDefault="00736559" w:rsidP="00736559">
      <w:pPr>
        <w:ind w:left="1440"/>
        <w:rPr>
          <w:highlight w:val="lightGray"/>
        </w:rPr>
      </w:pPr>
      <w:r w:rsidRPr="00736559">
        <w:rPr>
          <w:highlight w:val="lightGray"/>
        </w:rPr>
        <w:t xml:space="preserve">Factorial of </w:t>
      </w:r>
      <w:proofErr w:type="gramStart"/>
      <w:r w:rsidRPr="00736559">
        <w:rPr>
          <w:highlight w:val="lightGray"/>
        </w:rPr>
        <w:t>2</w:t>
      </w:r>
      <w:proofErr w:type="gramEnd"/>
      <w:r w:rsidRPr="00736559">
        <w:rPr>
          <w:highlight w:val="lightGray"/>
        </w:rPr>
        <w:t xml:space="preserve"> is 2</w:t>
      </w:r>
    </w:p>
    <w:p w14:paraId="4DBEEAA6" w14:textId="77777777" w:rsidR="00736559" w:rsidRPr="00736559" w:rsidRDefault="00736559" w:rsidP="00736559">
      <w:pPr>
        <w:ind w:left="1440"/>
        <w:rPr>
          <w:highlight w:val="lightGray"/>
        </w:rPr>
      </w:pPr>
      <w:r w:rsidRPr="00736559">
        <w:rPr>
          <w:highlight w:val="lightGray"/>
        </w:rPr>
        <w:t xml:space="preserve">Factorial of </w:t>
      </w:r>
      <w:proofErr w:type="gramStart"/>
      <w:r w:rsidRPr="00736559">
        <w:rPr>
          <w:highlight w:val="lightGray"/>
        </w:rPr>
        <w:t>3</w:t>
      </w:r>
      <w:proofErr w:type="gramEnd"/>
      <w:r w:rsidRPr="00736559">
        <w:rPr>
          <w:highlight w:val="lightGray"/>
        </w:rPr>
        <w:t xml:space="preserve"> is 6</w:t>
      </w:r>
    </w:p>
    <w:p w14:paraId="303CBD32" w14:textId="77777777" w:rsidR="00736559" w:rsidRPr="00736559" w:rsidRDefault="00736559" w:rsidP="00736559">
      <w:pPr>
        <w:ind w:left="1440"/>
        <w:rPr>
          <w:highlight w:val="lightGray"/>
        </w:rPr>
      </w:pPr>
      <w:r w:rsidRPr="00736559">
        <w:rPr>
          <w:highlight w:val="lightGray"/>
        </w:rPr>
        <w:t xml:space="preserve">Factorial of </w:t>
      </w:r>
      <w:proofErr w:type="gramStart"/>
      <w:r w:rsidRPr="00736559">
        <w:rPr>
          <w:highlight w:val="lightGray"/>
        </w:rPr>
        <w:t>4</w:t>
      </w:r>
      <w:proofErr w:type="gramEnd"/>
      <w:r w:rsidRPr="00736559">
        <w:rPr>
          <w:highlight w:val="lightGray"/>
        </w:rPr>
        <w:t xml:space="preserve"> is 24</w:t>
      </w:r>
    </w:p>
    <w:p w14:paraId="2532E74E" w14:textId="77777777" w:rsidR="00736559" w:rsidRPr="00736559" w:rsidRDefault="00736559" w:rsidP="00736559">
      <w:pPr>
        <w:ind w:left="1440"/>
        <w:rPr>
          <w:highlight w:val="lightGray"/>
        </w:rPr>
      </w:pPr>
      <w:r w:rsidRPr="00736559">
        <w:rPr>
          <w:highlight w:val="lightGray"/>
        </w:rPr>
        <w:t xml:space="preserve">Factorial of </w:t>
      </w:r>
      <w:proofErr w:type="gramStart"/>
      <w:r w:rsidRPr="00736559">
        <w:rPr>
          <w:highlight w:val="lightGray"/>
        </w:rPr>
        <w:t>5</w:t>
      </w:r>
      <w:proofErr w:type="gramEnd"/>
      <w:r w:rsidRPr="00736559">
        <w:rPr>
          <w:highlight w:val="lightGray"/>
        </w:rPr>
        <w:t xml:space="preserve"> is 120</w:t>
      </w:r>
    </w:p>
    <w:p w14:paraId="2CE06165" w14:textId="77777777" w:rsidR="00736559" w:rsidRPr="00736559" w:rsidRDefault="00736559" w:rsidP="00736559">
      <w:pPr>
        <w:ind w:left="1440"/>
        <w:rPr>
          <w:highlight w:val="lightGray"/>
        </w:rPr>
      </w:pPr>
      <w:r w:rsidRPr="00736559">
        <w:rPr>
          <w:highlight w:val="lightGray"/>
        </w:rPr>
        <w:t xml:space="preserve">Factorial of </w:t>
      </w:r>
      <w:proofErr w:type="gramStart"/>
      <w:r w:rsidRPr="00736559">
        <w:rPr>
          <w:highlight w:val="lightGray"/>
        </w:rPr>
        <w:t>6</w:t>
      </w:r>
      <w:proofErr w:type="gramEnd"/>
      <w:r w:rsidRPr="00736559">
        <w:rPr>
          <w:highlight w:val="lightGray"/>
        </w:rPr>
        <w:t xml:space="preserve"> is 720</w:t>
      </w:r>
    </w:p>
    <w:p w14:paraId="3705332A" w14:textId="77777777" w:rsidR="00736559" w:rsidRPr="00736559" w:rsidRDefault="00736559" w:rsidP="00736559">
      <w:pPr>
        <w:ind w:left="1440"/>
        <w:rPr>
          <w:highlight w:val="lightGray"/>
        </w:rPr>
      </w:pPr>
      <w:r w:rsidRPr="00736559">
        <w:rPr>
          <w:highlight w:val="lightGray"/>
        </w:rPr>
        <w:t xml:space="preserve">Factorial of </w:t>
      </w:r>
      <w:proofErr w:type="gramStart"/>
      <w:r w:rsidRPr="00736559">
        <w:rPr>
          <w:highlight w:val="lightGray"/>
        </w:rPr>
        <w:t>7</w:t>
      </w:r>
      <w:proofErr w:type="gramEnd"/>
      <w:r w:rsidRPr="00736559">
        <w:rPr>
          <w:highlight w:val="lightGray"/>
        </w:rPr>
        <w:t xml:space="preserve"> is 5040</w:t>
      </w:r>
    </w:p>
    <w:p w14:paraId="5D889312" w14:textId="77777777" w:rsidR="00736559" w:rsidRPr="00736559" w:rsidRDefault="00736559" w:rsidP="00736559">
      <w:pPr>
        <w:ind w:left="1440"/>
        <w:rPr>
          <w:highlight w:val="lightGray"/>
        </w:rPr>
      </w:pPr>
      <w:r w:rsidRPr="00736559">
        <w:rPr>
          <w:highlight w:val="lightGray"/>
        </w:rPr>
        <w:t xml:space="preserve">Factorial of </w:t>
      </w:r>
      <w:proofErr w:type="gramStart"/>
      <w:r w:rsidRPr="00736559">
        <w:rPr>
          <w:highlight w:val="lightGray"/>
        </w:rPr>
        <w:t>8</w:t>
      </w:r>
      <w:proofErr w:type="gramEnd"/>
      <w:r w:rsidRPr="00736559">
        <w:rPr>
          <w:highlight w:val="lightGray"/>
        </w:rPr>
        <w:t xml:space="preserve"> is 40320</w:t>
      </w:r>
    </w:p>
    <w:p w14:paraId="5B7EF7F3" w14:textId="77777777" w:rsidR="00736559" w:rsidRPr="00736559" w:rsidRDefault="00736559" w:rsidP="00736559">
      <w:pPr>
        <w:ind w:left="1440"/>
        <w:rPr>
          <w:highlight w:val="lightGray"/>
        </w:rPr>
      </w:pPr>
      <w:r w:rsidRPr="00736559">
        <w:rPr>
          <w:highlight w:val="lightGray"/>
        </w:rPr>
        <w:t xml:space="preserve">Factorial of </w:t>
      </w:r>
      <w:proofErr w:type="gramStart"/>
      <w:r w:rsidRPr="00736559">
        <w:rPr>
          <w:highlight w:val="lightGray"/>
        </w:rPr>
        <w:t>9</w:t>
      </w:r>
      <w:proofErr w:type="gramEnd"/>
      <w:r w:rsidRPr="00736559">
        <w:rPr>
          <w:highlight w:val="lightGray"/>
        </w:rPr>
        <w:t xml:space="preserve"> is 362880</w:t>
      </w:r>
    </w:p>
    <w:p w14:paraId="30FAFA06" w14:textId="77777777" w:rsidR="00736559" w:rsidRDefault="00736559" w:rsidP="00736559">
      <w:pPr>
        <w:spacing w:before="120" w:after="120"/>
        <w:ind w:left="720"/>
      </w:pPr>
      <w:r w:rsidRPr="00461E59">
        <w:t xml:space="preserve">Factorial of 10 </w:t>
      </w:r>
      <w:r>
        <w:t xml:space="preserve">will be calculated, but not displayed because it </w:t>
      </w:r>
      <w:r w:rsidRPr="00461E59">
        <w:t xml:space="preserve">is </w:t>
      </w:r>
      <w:r>
        <w:t xml:space="preserve">equal to </w:t>
      </w:r>
      <w:r w:rsidRPr="00461E59">
        <w:t>3628800</w:t>
      </w:r>
      <w:r>
        <w:t>.</w:t>
      </w:r>
    </w:p>
    <w:p w14:paraId="27567C5E" w14:textId="77777777" w:rsidR="00736559" w:rsidRDefault="00736559" w:rsidP="00736559">
      <w:pPr>
        <w:pStyle w:val="Heading1"/>
      </w:pPr>
      <w:bookmarkStart w:id="10" w:name="_Toc442539712"/>
      <w:bookmarkStart w:id="11" w:name="_Toc258672244"/>
      <w:r>
        <w:t>Lab</w:t>
      </w:r>
      <w:bookmarkEnd w:id="10"/>
      <w:r>
        <w:t xml:space="preserve"> </w:t>
      </w:r>
    </w:p>
    <w:bookmarkEnd w:id="11"/>
    <w:p w14:paraId="3BEDE0DD" w14:textId="77777777" w:rsidR="0092373C" w:rsidRPr="007640A4" w:rsidRDefault="00736559" w:rsidP="00736559">
      <w:pPr>
        <w:ind w:left="720" w:hanging="720"/>
      </w:pPr>
      <w:r>
        <w:t>1</w:t>
      </w:r>
      <w:r w:rsidRPr="00B72BB1">
        <w:t xml:space="preserve">. </w:t>
      </w:r>
      <w:r w:rsidR="0092373C" w:rsidRPr="007640A4">
        <w:t>Post a question at the Help with Labs section of the discussion board and answer two questions posted on the board. If you do not have questions, you can post a link to a good recourse to complement the module reading material (article</w:t>
      </w:r>
      <w:r w:rsidR="006C6F82" w:rsidRPr="007640A4">
        <w:t>, example</w:t>
      </w:r>
      <w:r w:rsidR="0092373C" w:rsidRPr="007640A4">
        <w:t xml:space="preserve"> or </w:t>
      </w:r>
      <w:proofErr w:type="spellStart"/>
      <w:r w:rsidR="0092373C" w:rsidRPr="007640A4">
        <w:t>youtube</w:t>
      </w:r>
      <w:proofErr w:type="spellEnd"/>
      <w:r w:rsidR="0092373C" w:rsidRPr="007640A4">
        <w:t xml:space="preserve"> video). Two replies are</w:t>
      </w:r>
      <w:bookmarkStart w:id="12" w:name="_GoBack"/>
      <w:bookmarkEnd w:id="12"/>
      <w:r w:rsidR="0092373C" w:rsidRPr="007640A4">
        <w:t xml:space="preserve"> still required. (</w:t>
      </w:r>
      <w:r w:rsidR="00E62365" w:rsidRPr="007640A4">
        <w:t>2</w:t>
      </w:r>
      <w:r w:rsidR="0092373C" w:rsidRPr="007640A4">
        <w:t xml:space="preserve"> points)</w:t>
      </w:r>
    </w:p>
    <w:p w14:paraId="2FD85966" w14:textId="09EC4A5D" w:rsidR="00736559" w:rsidRPr="007640A4" w:rsidRDefault="0092373C" w:rsidP="00736559">
      <w:pPr>
        <w:ind w:left="720" w:hanging="720"/>
      </w:pPr>
      <w:r w:rsidRPr="007640A4">
        <w:t xml:space="preserve">2. </w:t>
      </w:r>
      <w:r w:rsidR="00736559" w:rsidRPr="007640A4">
        <w:t xml:space="preserve">Create a table </w:t>
      </w:r>
      <w:proofErr w:type="spellStart"/>
      <w:r w:rsidR="00736559" w:rsidRPr="007640A4">
        <w:t>UserPermissions</w:t>
      </w:r>
      <w:proofErr w:type="spellEnd"/>
      <w:r w:rsidR="00736559" w:rsidRPr="007640A4">
        <w:t xml:space="preserve"> (provide create and insert statements code)</w:t>
      </w:r>
      <w:r w:rsidR="006C6F82" w:rsidRPr="007640A4">
        <w:t xml:space="preserve"> </w:t>
      </w:r>
      <w:r w:rsidR="007640A4">
        <w:t>(</w:t>
      </w:r>
      <w:r w:rsidR="00614149">
        <w:t>5</w:t>
      </w:r>
      <w:r w:rsidR="007640A4">
        <w:t xml:space="preserve"> points for the correct code of the procedure and </w:t>
      </w:r>
      <w:proofErr w:type="gramStart"/>
      <w:r w:rsidR="007640A4">
        <w:t>3</w:t>
      </w:r>
      <w:proofErr w:type="gramEnd"/>
      <w:r w:rsidR="007640A4">
        <w:t xml:space="preserve"> points for testing your </w:t>
      </w:r>
      <w:r w:rsidR="004B0D0C">
        <w:t>procedure</w:t>
      </w:r>
      <w:r w:rsidR="007640A4">
        <w:t>; one point per test case)</w:t>
      </w:r>
      <w:r w:rsidR="00614149">
        <w:t>. Do not modify table or column names.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1"/>
        <w:gridCol w:w="4291"/>
      </w:tblGrid>
      <w:tr w:rsidR="00736559" w:rsidRPr="007640A4" w14:paraId="24B147AD" w14:textId="77777777" w:rsidTr="00234B92">
        <w:tc>
          <w:tcPr>
            <w:tcW w:w="3420" w:type="dxa"/>
          </w:tcPr>
          <w:p w14:paraId="19EA731A" w14:textId="77777777" w:rsidR="00736559" w:rsidRPr="007640A4" w:rsidRDefault="00736559" w:rsidP="00234B92">
            <w:pPr>
              <w:rPr>
                <w:b/>
              </w:rPr>
            </w:pPr>
            <w:r w:rsidRPr="007640A4">
              <w:rPr>
                <w:b/>
              </w:rPr>
              <w:t>Document</w:t>
            </w:r>
          </w:p>
        </w:tc>
        <w:tc>
          <w:tcPr>
            <w:tcW w:w="4428" w:type="dxa"/>
          </w:tcPr>
          <w:p w14:paraId="524E6624" w14:textId="77777777" w:rsidR="00736559" w:rsidRPr="007640A4" w:rsidRDefault="00736559" w:rsidP="00234B92">
            <w:pPr>
              <w:rPr>
                <w:b/>
              </w:rPr>
            </w:pPr>
            <w:proofErr w:type="spellStart"/>
            <w:r w:rsidRPr="007640A4">
              <w:rPr>
                <w:b/>
              </w:rPr>
              <w:t>UserName</w:t>
            </w:r>
            <w:proofErr w:type="spellEnd"/>
          </w:p>
        </w:tc>
      </w:tr>
      <w:tr w:rsidR="00736559" w:rsidRPr="007640A4" w14:paraId="148E6600" w14:textId="77777777" w:rsidTr="00234B92">
        <w:tc>
          <w:tcPr>
            <w:tcW w:w="3420" w:type="dxa"/>
          </w:tcPr>
          <w:p w14:paraId="40176E19" w14:textId="77777777" w:rsidR="00736559" w:rsidRPr="007640A4" w:rsidRDefault="00736559" w:rsidP="00234B92">
            <w:r w:rsidRPr="007640A4">
              <w:t>Policy</w:t>
            </w:r>
          </w:p>
        </w:tc>
        <w:tc>
          <w:tcPr>
            <w:tcW w:w="4428" w:type="dxa"/>
          </w:tcPr>
          <w:p w14:paraId="5DE77C0A" w14:textId="77777777" w:rsidR="00736559" w:rsidRPr="007640A4" w:rsidRDefault="00736559" w:rsidP="00234B92">
            <w:r w:rsidRPr="007640A4">
              <w:t>SYSTEM</w:t>
            </w:r>
          </w:p>
        </w:tc>
      </w:tr>
      <w:tr w:rsidR="00736559" w:rsidRPr="007640A4" w14:paraId="620CF062" w14:textId="77777777" w:rsidTr="00234B92">
        <w:tc>
          <w:tcPr>
            <w:tcW w:w="3420" w:type="dxa"/>
          </w:tcPr>
          <w:p w14:paraId="35EBC3B9" w14:textId="77777777" w:rsidR="00736559" w:rsidRPr="007640A4" w:rsidRDefault="00736559" w:rsidP="00234B92">
            <w:r w:rsidRPr="007640A4">
              <w:t>Menu</w:t>
            </w:r>
          </w:p>
        </w:tc>
        <w:tc>
          <w:tcPr>
            <w:tcW w:w="4428" w:type="dxa"/>
          </w:tcPr>
          <w:p w14:paraId="30C0731D" w14:textId="77777777" w:rsidR="00736559" w:rsidRPr="007640A4" w:rsidRDefault="00736559" w:rsidP="00234B92">
            <w:r w:rsidRPr="007640A4">
              <w:t>JDOW</w:t>
            </w:r>
          </w:p>
        </w:tc>
      </w:tr>
      <w:tr w:rsidR="00736559" w:rsidRPr="007640A4" w14:paraId="619B8224" w14:textId="77777777" w:rsidTr="00234B92">
        <w:tc>
          <w:tcPr>
            <w:tcW w:w="3420" w:type="dxa"/>
          </w:tcPr>
          <w:p w14:paraId="256EB911" w14:textId="77777777" w:rsidR="00736559" w:rsidRPr="007640A4" w:rsidRDefault="00736559" w:rsidP="00234B92">
            <w:r w:rsidRPr="007640A4">
              <w:t>W2</w:t>
            </w:r>
          </w:p>
        </w:tc>
        <w:tc>
          <w:tcPr>
            <w:tcW w:w="4428" w:type="dxa"/>
          </w:tcPr>
          <w:p w14:paraId="23BE965F" w14:textId="77777777" w:rsidR="00736559" w:rsidRPr="007640A4" w:rsidRDefault="00736559" w:rsidP="00234B92">
            <w:r w:rsidRPr="007640A4">
              <w:t>USAM</w:t>
            </w:r>
          </w:p>
        </w:tc>
      </w:tr>
      <w:tr w:rsidR="00736559" w:rsidRPr="007640A4" w14:paraId="26DB5016" w14:textId="77777777" w:rsidTr="00234B92">
        <w:tc>
          <w:tcPr>
            <w:tcW w:w="3420" w:type="dxa"/>
          </w:tcPr>
          <w:p w14:paraId="25DC91CC" w14:textId="77777777" w:rsidR="00736559" w:rsidRPr="007640A4" w:rsidRDefault="00736559" w:rsidP="00234B92">
            <w:r w:rsidRPr="007640A4">
              <w:t>Permissions</w:t>
            </w:r>
          </w:p>
        </w:tc>
        <w:tc>
          <w:tcPr>
            <w:tcW w:w="4428" w:type="dxa"/>
          </w:tcPr>
          <w:p w14:paraId="19D1F61C" w14:textId="77777777" w:rsidR="00736559" w:rsidRPr="007640A4" w:rsidRDefault="00736559" w:rsidP="00234B92">
            <w:r w:rsidRPr="007640A4">
              <w:t>SYSTEM</w:t>
            </w:r>
          </w:p>
        </w:tc>
      </w:tr>
      <w:tr w:rsidR="00736559" w:rsidRPr="007640A4" w14:paraId="129D3F81" w14:textId="77777777" w:rsidTr="00234B92">
        <w:tc>
          <w:tcPr>
            <w:tcW w:w="3420" w:type="dxa"/>
          </w:tcPr>
          <w:p w14:paraId="469C3382" w14:textId="77777777" w:rsidR="00736559" w:rsidRPr="007640A4" w:rsidRDefault="00736559" w:rsidP="00234B92">
            <w:r w:rsidRPr="007640A4">
              <w:t>W2</w:t>
            </w:r>
          </w:p>
        </w:tc>
        <w:tc>
          <w:tcPr>
            <w:tcW w:w="4428" w:type="dxa"/>
          </w:tcPr>
          <w:p w14:paraId="7170E20F" w14:textId="77777777" w:rsidR="00736559" w:rsidRPr="007640A4" w:rsidRDefault="00736559" w:rsidP="00234B92">
            <w:r w:rsidRPr="007640A4">
              <w:t>JDOW</w:t>
            </w:r>
          </w:p>
        </w:tc>
      </w:tr>
      <w:tr w:rsidR="00736559" w:rsidRPr="007640A4" w14:paraId="3772F0E1" w14:textId="77777777" w:rsidTr="00234B92">
        <w:tc>
          <w:tcPr>
            <w:tcW w:w="3420" w:type="dxa"/>
          </w:tcPr>
          <w:p w14:paraId="3599FAA0" w14:textId="77777777" w:rsidR="00736559" w:rsidRPr="007640A4" w:rsidRDefault="00736559" w:rsidP="00234B92">
            <w:r w:rsidRPr="007640A4">
              <w:t>Form 1040</w:t>
            </w:r>
          </w:p>
        </w:tc>
        <w:tc>
          <w:tcPr>
            <w:tcW w:w="4428" w:type="dxa"/>
          </w:tcPr>
          <w:p w14:paraId="6F309FE4" w14:textId="77777777" w:rsidR="00736559" w:rsidRPr="007640A4" w:rsidRDefault="00736559" w:rsidP="00234B92">
            <w:r w:rsidRPr="007640A4">
              <w:t>USAM</w:t>
            </w:r>
          </w:p>
        </w:tc>
      </w:tr>
      <w:tr w:rsidR="00736559" w:rsidRPr="007640A4" w14:paraId="3194735A" w14:textId="77777777" w:rsidTr="00234B92">
        <w:tc>
          <w:tcPr>
            <w:tcW w:w="3420" w:type="dxa"/>
          </w:tcPr>
          <w:p w14:paraId="4F8FB5BD" w14:textId="77777777" w:rsidR="00736559" w:rsidRPr="007640A4" w:rsidRDefault="00736559" w:rsidP="00234B92">
            <w:r w:rsidRPr="007640A4">
              <w:t>Policy</w:t>
            </w:r>
          </w:p>
        </w:tc>
        <w:tc>
          <w:tcPr>
            <w:tcW w:w="4428" w:type="dxa"/>
          </w:tcPr>
          <w:p w14:paraId="573BF0DF" w14:textId="77777777" w:rsidR="00736559" w:rsidRPr="007640A4" w:rsidRDefault="00736559" w:rsidP="00234B92">
            <w:r w:rsidRPr="007640A4">
              <w:t>JDOW</w:t>
            </w:r>
          </w:p>
        </w:tc>
      </w:tr>
      <w:tr w:rsidR="00736559" w:rsidRPr="007640A4" w14:paraId="0F158FCE" w14:textId="77777777" w:rsidTr="00234B92">
        <w:tc>
          <w:tcPr>
            <w:tcW w:w="3420" w:type="dxa"/>
          </w:tcPr>
          <w:p w14:paraId="271A2375" w14:textId="77777777" w:rsidR="00736559" w:rsidRPr="007640A4" w:rsidRDefault="00736559" w:rsidP="00234B92">
            <w:r w:rsidRPr="007640A4">
              <w:t>W2</w:t>
            </w:r>
          </w:p>
        </w:tc>
        <w:tc>
          <w:tcPr>
            <w:tcW w:w="4428" w:type="dxa"/>
          </w:tcPr>
          <w:p w14:paraId="30CEF83A" w14:textId="77777777" w:rsidR="00736559" w:rsidRPr="007640A4" w:rsidRDefault="00736559" w:rsidP="00234B92">
            <w:r w:rsidRPr="007640A4">
              <w:t>SYSTEM</w:t>
            </w:r>
          </w:p>
        </w:tc>
      </w:tr>
    </w:tbl>
    <w:p w14:paraId="5404AB74" w14:textId="46A847BC" w:rsidR="00902315" w:rsidRDefault="00736559" w:rsidP="00736559">
      <w:pPr>
        <w:ind w:left="720"/>
      </w:pPr>
      <w:r w:rsidRPr="007640A4">
        <w:t>Write a PL/</w:t>
      </w:r>
      <w:proofErr w:type="gramStart"/>
      <w:r w:rsidRPr="007640A4">
        <w:t>SQL  stored</w:t>
      </w:r>
      <w:proofErr w:type="gramEnd"/>
      <w:r w:rsidRPr="007640A4">
        <w:t xml:space="preserve"> </w:t>
      </w:r>
      <w:r w:rsidR="00902315">
        <w:t>procedure</w:t>
      </w:r>
      <w:r w:rsidRPr="00E675FA">
        <w:t xml:space="preserve"> that takes </w:t>
      </w:r>
      <w:r>
        <w:rPr>
          <w:b/>
          <w:i/>
        </w:rPr>
        <w:t>username</w:t>
      </w:r>
      <w:r>
        <w:t xml:space="preserve"> </w:t>
      </w:r>
      <w:r w:rsidRPr="00E675FA">
        <w:t xml:space="preserve">as input and returns </w:t>
      </w:r>
      <w:r>
        <w:t>number of documents</w:t>
      </w:r>
      <w:r w:rsidR="003233A8">
        <w:t xml:space="preserve"> </w:t>
      </w:r>
      <w:r>
        <w:t>that user has permissions to view</w:t>
      </w:r>
      <w:r w:rsidRPr="00E675FA">
        <w:t>.</w:t>
      </w:r>
      <w:r>
        <w:t xml:space="preserve"> If </w:t>
      </w:r>
      <w:r>
        <w:rPr>
          <w:b/>
          <w:i/>
        </w:rPr>
        <w:t>user</w:t>
      </w:r>
      <w:r w:rsidRPr="00572949">
        <w:rPr>
          <w:b/>
          <w:i/>
        </w:rPr>
        <w:t>name</w:t>
      </w:r>
      <w:r>
        <w:t xml:space="preserve"> i</w:t>
      </w:r>
      <w:r w:rsidRPr="00572949">
        <w:t>s</w:t>
      </w:r>
      <w:r>
        <w:t xml:space="preserve"> not in the tabl</w:t>
      </w:r>
      <w:r w:rsidR="00614149">
        <w:t>e, your procedure should return: "no documents for USERNAME".</w:t>
      </w:r>
    </w:p>
    <w:p w14:paraId="44A652CE" w14:textId="0A172E06" w:rsidR="00902315" w:rsidRDefault="00614149" w:rsidP="00736559">
      <w:pPr>
        <w:ind w:left="720"/>
      </w:pPr>
      <w:r>
        <w:t xml:space="preserve">The number of documents has to </w:t>
      </w:r>
      <w:proofErr w:type="gramStart"/>
      <w:r>
        <w:t>be displayed</w:t>
      </w:r>
      <w:proofErr w:type="gramEnd"/>
      <w:r>
        <w:t xml:space="preserve"> as a word instead of using digits. </w:t>
      </w:r>
      <w:r w:rsidR="00902315">
        <w:t xml:space="preserve">To convert number to words </w:t>
      </w:r>
      <w:proofErr w:type="gramStart"/>
      <w:r w:rsidR="00902315">
        <w:t xml:space="preserve">read  </w:t>
      </w:r>
      <w:proofErr w:type="gramEnd"/>
      <w:r w:rsidR="000C0C1F">
        <w:fldChar w:fldCharType="begin"/>
      </w:r>
      <w:r w:rsidR="000C0C1F">
        <w:instrText xml:space="preserve"> HYPERLINK "http://viralpatel.net/blogs/convert-number-into-words-oracle-sql-query/" </w:instrText>
      </w:r>
      <w:r w:rsidR="000C0C1F">
        <w:fldChar w:fldCharType="separate"/>
      </w:r>
      <w:r w:rsidR="00902315" w:rsidRPr="007F65E0">
        <w:rPr>
          <w:rStyle w:val="Hyperlink"/>
        </w:rPr>
        <w:t>http://viralpatel.net/blogs/convert-number-into-words-oracle-sql-query/</w:t>
      </w:r>
      <w:r w:rsidR="000C0C1F">
        <w:rPr>
          <w:rStyle w:val="Hyperlink"/>
        </w:rPr>
        <w:fldChar w:fldCharType="end"/>
      </w:r>
      <w:r w:rsidR="00902315">
        <w:t xml:space="preserve"> </w:t>
      </w:r>
    </w:p>
    <w:p w14:paraId="493A974B" w14:textId="768E1AC8" w:rsidR="00736559" w:rsidRDefault="006C6F82" w:rsidP="00736559">
      <w:pPr>
        <w:ind w:left="720"/>
      </w:pPr>
      <w:r>
        <w:t xml:space="preserve">Include code that </w:t>
      </w:r>
      <w:proofErr w:type="gramStart"/>
      <w:r>
        <w:t>can be copied</w:t>
      </w:r>
      <w:proofErr w:type="gramEnd"/>
      <w:r>
        <w:t xml:space="preserve"> and ran, and screenshots of the results. </w:t>
      </w:r>
      <w:r w:rsidR="007640A4">
        <w:t>Do not forget to test "user not found" case.</w:t>
      </w:r>
    </w:p>
    <w:p w14:paraId="67CB00B2" w14:textId="77777777" w:rsidR="00736559" w:rsidRDefault="00736559" w:rsidP="00736559">
      <w:pPr>
        <w:ind w:left="720"/>
      </w:pPr>
    </w:p>
    <w:p w14:paraId="71E68E71" w14:textId="77777777" w:rsidR="00736559" w:rsidRDefault="00736559" w:rsidP="00736559">
      <w:pPr>
        <w:ind w:left="720"/>
      </w:pPr>
      <w:r>
        <w:t>Sample output:</w:t>
      </w:r>
    </w:p>
    <w:p w14:paraId="34F386D4" w14:textId="441E296E" w:rsidR="00736559" w:rsidRPr="00E675FA" w:rsidRDefault="00902315" w:rsidP="00736559">
      <w:pPr>
        <w:ind w:left="720"/>
      </w:pPr>
      <w:r>
        <w:rPr>
          <w:noProof/>
        </w:rPr>
        <w:lastRenderedPageBreak/>
        <w:drawing>
          <wp:inline distT="0" distB="0" distL="0" distR="0" wp14:anchorId="54283421" wp14:editId="2564C7A8">
            <wp:extent cx="5162550" cy="27241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645CC" w14:textId="77777777" w:rsidR="00902315" w:rsidRDefault="00902315" w:rsidP="00736559">
      <w:pPr>
        <w:rPr>
          <w:b/>
        </w:rPr>
      </w:pPr>
    </w:p>
    <w:p w14:paraId="44DF3247" w14:textId="73B3C3AA" w:rsidR="00736559" w:rsidRPr="00944C0C" w:rsidRDefault="00736559" w:rsidP="00736559">
      <w:pPr>
        <w:rPr>
          <w:b/>
        </w:rPr>
      </w:pPr>
      <w:r w:rsidRPr="00944C0C">
        <w:rPr>
          <w:b/>
        </w:rPr>
        <w:t>Feedback:</w:t>
      </w:r>
    </w:p>
    <w:p w14:paraId="4198AA54" w14:textId="77777777" w:rsidR="00736559" w:rsidRPr="00944C0C" w:rsidRDefault="00736559" w:rsidP="00736559"/>
    <w:p w14:paraId="18CB3EDF" w14:textId="77777777" w:rsidR="00736559" w:rsidRPr="00944C0C" w:rsidRDefault="00736559" w:rsidP="00E62365">
      <w:pPr>
        <w:tabs>
          <w:tab w:val="left" w:pos="8640"/>
        </w:tabs>
        <w:spacing w:line="480" w:lineRule="auto"/>
      </w:pPr>
      <w:r w:rsidRPr="00944C0C">
        <w:t>Difficulty (-2 - too easy ... 0 - just right ... 2 - too hard)</w:t>
      </w:r>
      <w:r w:rsidRPr="00944C0C">
        <w:rPr>
          <w:u w:val="single"/>
        </w:rPr>
        <w:tab/>
      </w:r>
    </w:p>
    <w:p w14:paraId="4837A922" w14:textId="77777777" w:rsidR="00736559" w:rsidRPr="00944C0C" w:rsidRDefault="00736559" w:rsidP="00E62365">
      <w:pPr>
        <w:tabs>
          <w:tab w:val="left" w:pos="8640"/>
        </w:tabs>
        <w:spacing w:line="480" w:lineRule="auto"/>
      </w:pPr>
      <w:r w:rsidRPr="00944C0C">
        <w:t>Interest level (-2 - low interest ... 0 - just right ... 2 - high interest)</w:t>
      </w:r>
      <w:r w:rsidRPr="00944C0C">
        <w:rPr>
          <w:u w:val="single"/>
        </w:rPr>
        <w:tab/>
      </w:r>
    </w:p>
    <w:p w14:paraId="1A605911" w14:textId="77777777" w:rsidR="00736559" w:rsidRPr="00944C0C" w:rsidRDefault="00736559" w:rsidP="00E62365">
      <w:pPr>
        <w:tabs>
          <w:tab w:val="left" w:pos="8640"/>
        </w:tabs>
        <w:spacing w:line="480" w:lineRule="auto"/>
      </w:pPr>
      <w:r w:rsidRPr="00944C0C">
        <w:t>Time to complete (min)</w:t>
      </w:r>
      <w:r w:rsidRPr="00944C0C">
        <w:rPr>
          <w:u w:val="single"/>
        </w:rPr>
        <w:tab/>
      </w:r>
    </w:p>
    <w:p w14:paraId="7D45A13C" w14:textId="77777777" w:rsidR="00736559" w:rsidRPr="00944C0C" w:rsidRDefault="00736559" w:rsidP="00E62365">
      <w:pPr>
        <w:tabs>
          <w:tab w:val="left" w:pos="8640"/>
        </w:tabs>
        <w:spacing w:line="480" w:lineRule="auto"/>
        <w:rPr>
          <w:u w:val="single"/>
        </w:rPr>
      </w:pPr>
      <w:r w:rsidRPr="00944C0C">
        <w:t>Make a suggestion to improve</w:t>
      </w:r>
      <w:r w:rsidRPr="00944C0C">
        <w:rPr>
          <w:u w:val="single"/>
        </w:rPr>
        <w:tab/>
      </w:r>
    </w:p>
    <w:p w14:paraId="7347869C" w14:textId="77777777" w:rsidR="00736559" w:rsidRDefault="00736559" w:rsidP="00E62365">
      <w:pPr>
        <w:tabs>
          <w:tab w:val="left" w:pos="4320"/>
        </w:tabs>
        <w:spacing w:before="120" w:after="120"/>
      </w:pPr>
      <w:r>
        <w:t>What to submit:</w:t>
      </w:r>
    </w:p>
    <w:p w14:paraId="1A040CC7" w14:textId="77777777" w:rsidR="00736559" w:rsidRDefault="00736559" w:rsidP="00736559">
      <w:pPr>
        <w:pStyle w:val="ListParagraph"/>
        <w:tabs>
          <w:tab w:val="left" w:pos="4320"/>
        </w:tabs>
        <w:spacing w:before="120" w:after="120"/>
        <w:ind w:left="1080"/>
      </w:pPr>
      <w:r>
        <w:t>One report file that contains PL/SQL code (not screenshots of code) and screenshots</w:t>
      </w:r>
      <w:r w:rsidR="006C6F82">
        <w:t xml:space="preserve"> of the results</w:t>
      </w:r>
      <w:r>
        <w:t xml:space="preserve"> to prove functionality.</w:t>
      </w:r>
    </w:p>
    <w:p w14:paraId="286AFCBF" w14:textId="77777777" w:rsidR="00736559" w:rsidRDefault="00736559" w:rsidP="00736559">
      <w:pPr>
        <w:rPr>
          <w:b/>
          <w:sz w:val="26"/>
        </w:rPr>
      </w:pPr>
      <w:r>
        <w:t xml:space="preserve">File name and size should conform to submission standards </w:t>
      </w:r>
      <w:hyperlink r:id="rId30" w:history="1">
        <w:r w:rsidR="001F60CE" w:rsidRPr="004E4F81">
          <w:rPr>
            <w:rStyle w:val="Hyperlink"/>
          </w:rPr>
          <w:t>http://ksuweb.kennesaw.edu/~speltsve/files/style_and_submission_guide_d2l.pdf</w:t>
        </w:r>
      </w:hyperlink>
      <w:r w:rsidR="001F60CE">
        <w:t xml:space="preserve"> </w:t>
      </w:r>
    </w:p>
    <w:sectPr w:rsidR="00736559">
      <w:footerReference w:type="even" r:id="rId31"/>
      <w:footerReference w:type="default" r:id="rId3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1B8C1" w14:textId="77777777" w:rsidR="000C0C1F" w:rsidRDefault="000C0C1F">
      <w:r>
        <w:separator/>
      </w:r>
    </w:p>
  </w:endnote>
  <w:endnote w:type="continuationSeparator" w:id="0">
    <w:p w14:paraId="258CBF2D" w14:textId="77777777" w:rsidR="000C0C1F" w:rsidRDefault="000C0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altName w:val="Consolas"/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CDB8D" w14:textId="77777777" w:rsidR="00902315" w:rsidRDefault="00902315" w:rsidP="00C600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CF82A5" w14:textId="77777777" w:rsidR="00902315" w:rsidRDefault="00902315" w:rsidP="003861A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AD043" w14:textId="5FB64ADE" w:rsidR="00902315" w:rsidRDefault="00902315" w:rsidP="00C600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B0D0C">
      <w:rPr>
        <w:rStyle w:val="PageNumber"/>
        <w:noProof/>
      </w:rPr>
      <w:t>21</w:t>
    </w:r>
    <w:r>
      <w:rPr>
        <w:rStyle w:val="PageNumber"/>
      </w:rPr>
      <w:fldChar w:fldCharType="end"/>
    </w:r>
  </w:p>
  <w:p w14:paraId="3CC469D7" w14:textId="77777777" w:rsidR="00902315" w:rsidRDefault="00902315" w:rsidP="003861A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C546D" w14:textId="77777777" w:rsidR="000C0C1F" w:rsidRDefault="000C0C1F">
      <w:r>
        <w:separator/>
      </w:r>
    </w:p>
  </w:footnote>
  <w:footnote w:type="continuationSeparator" w:id="0">
    <w:p w14:paraId="0B3D39BC" w14:textId="77777777" w:rsidR="000C0C1F" w:rsidRDefault="000C0C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38BC"/>
    <w:multiLevelType w:val="hybridMultilevel"/>
    <w:tmpl w:val="04AC73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269D5"/>
    <w:multiLevelType w:val="hybridMultilevel"/>
    <w:tmpl w:val="AD622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F21D0"/>
    <w:multiLevelType w:val="hybridMultilevel"/>
    <w:tmpl w:val="B4164A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2429B"/>
    <w:multiLevelType w:val="hybridMultilevel"/>
    <w:tmpl w:val="F07EA9C8"/>
    <w:lvl w:ilvl="0" w:tplc="0ABAF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177F2C"/>
    <w:multiLevelType w:val="multilevel"/>
    <w:tmpl w:val="226835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2607E"/>
    <w:multiLevelType w:val="multilevel"/>
    <w:tmpl w:val="0C06C3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0B38F3"/>
    <w:multiLevelType w:val="hybridMultilevel"/>
    <w:tmpl w:val="1458FA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8C2893"/>
    <w:multiLevelType w:val="hybridMultilevel"/>
    <w:tmpl w:val="E10631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5E7E13"/>
    <w:multiLevelType w:val="multilevel"/>
    <w:tmpl w:val="E910B0E0"/>
    <w:lvl w:ilvl="0">
      <w:numFmt w:val="bullet"/>
      <w:lvlText w:val="–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71DBA"/>
    <w:multiLevelType w:val="hybridMultilevel"/>
    <w:tmpl w:val="30E2D27E"/>
    <w:lvl w:ilvl="0" w:tplc="F06051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5157C"/>
    <w:multiLevelType w:val="hybridMultilevel"/>
    <w:tmpl w:val="B4D0F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D4CB9"/>
    <w:multiLevelType w:val="hybridMultilevel"/>
    <w:tmpl w:val="24D438A8"/>
    <w:lvl w:ilvl="0" w:tplc="5F1E81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78283E"/>
    <w:multiLevelType w:val="hybridMultilevel"/>
    <w:tmpl w:val="BB683014"/>
    <w:lvl w:ilvl="0" w:tplc="2FDC7C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397A15"/>
    <w:multiLevelType w:val="hybridMultilevel"/>
    <w:tmpl w:val="0C08F8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BC2921"/>
    <w:multiLevelType w:val="hybridMultilevel"/>
    <w:tmpl w:val="18FCD7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A6360B"/>
    <w:multiLevelType w:val="hybridMultilevel"/>
    <w:tmpl w:val="047081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CD6F6A"/>
    <w:multiLevelType w:val="hybridMultilevel"/>
    <w:tmpl w:val="26840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E2124C"/>
    <w:multiLevelType w:val="hybridMultilevel"/>
    <w:tmpl w:val="ABD24498"/>
    <w:lvl w:ilvl="0" w:tplc="C2889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9B37EC"/>
    <w:multiLevelType w:val="hybridMultilevel"/>
    <w:tmpl w:val="267A725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481D3D3B"/>
    <w:multiLevelType w:val="hybridMultilevel"/>
    <w:tmpl w:val="6464BD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753EB"/>
    <w:multiLevelType w:val="hybridMultilevel"/>
    <w:tmpl w:val="E910B0E0"/>
    <w:lvl w:ilvl="0" w:tplc="5532CAF6">
      <w:numFmt w:val="bullet"/>
      <w:lvlText w:val="–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F56F35"/>
    <w:multiLevelType w:val="hybridMultilevel"/>
    <w:tmpl w:val="750262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677BC"/>
    <w:multiLevelType w:val="hybridMultilevel"/>
    <w:tmpl w:val="61CA2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2714E8"/>
    <w:multiLevelType w:val="hybridMultilevel"/>
    <w:tmpl w:val="D1203B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433560"/>
    <w:multiLevelType w:val="hybridMultilevel"/>
    <w:tmpl w:val="D598DA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3C7BFB"/>
    <w:multiLevelType w:val="hybridMultilevel"/>
    <w:tmpl w:val="091855D2"/>
    <w:lvl w:ilvl="0" w:tplc="5532CAF6">
      <w:numFmt w:val="bullet"/>
      <w:lvlText w:val="–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BA10A6"/>
    <w:multiLevelType w:val="hybridMultilevel"/>
    <w:tmpl w:val="8CE4AE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8E892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274975"/>
    <w:multiLevelType w:val="hybridMultilevel"/>
    <w:tmpl w:val="A02401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9C266D"/>
    <w:multiLevelType w:val="hybridMultilevel"/>
    <w:tmpl w:val="DBB8C0DA"/>
    <w:lvl w:ilvl="0" w:tplc="834EDB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13767D"/>
    <w:multiLevelType w:val="hybridMultilevel"/>
    <w:tmpl w:val="E6969DA0"/>
    <w:lvl w:ilvl="0" w:tplc="5532CAF6">
      <w:numFmt w:val="bullet"/>
      <w:lvlText w:val="–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2342F0"/>
    <w:multiLevelType w:val="hybridMultilevel"/>
    <w:tmpl w:val="63EE24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611BF0"/>
    <w:multiLevelType w:val="hybridMultilevel"/>
    <w:tmpl w:val="EF7AC6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447FEB"/>
    <w:multiLevelType w:val="hybridMultilevel"/>
    <w:tmpl w:val="77C88E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0"/>
  </w:num>
  <w:num w:numId="3">
    <w:abstractNumId w:val="13"/>
  </w:num>
  <w:num w:numId="4">
    <w:abstractNumId w:val="27"/>
  </w:num>
  <w:num w:numId="5">
    <w:abstractNumId w:val="2"/>
  </w:num>
  <w:num w:numId="6">
    <w:abstractNumId w:val="4"/>
  </w:num>
  <w:num w:numId="7">
    <w:abstractNumId w:val="5"/>
  </w:num>
  <w:num w:numId="8">
    <w:abstractNumId w:val="11"/>
  </w:num>
  <w:num w:numId="9">
    <w:abstractNumId w:val="17"/>
  </w:num>
  <w:num w:numId="10">
    <w:abstractNumId w:val="6"/>
  </w:num>
  <w:num w:numId="11">
    <w:abstractNumId w:val="19"/>
  </w:num>
  <w:num w:numId="12">
    <w:abstractNumId w:val="14"/>
  </w:num>
  <w:num w:numId="13">
    <w:abstractNumId w:val="18"/>
  </w:num>
  <w:num w:numId="14">
    <w:abstractNumId w:val="16"/>
  </w:num>
  <w:num w:numId="15">
    <w:abstractNumId w:val="20"/>
  </w:num>
  <w:num w:numId="16">
    <w:abstractNumId w:val="8"/>
  </w:num>
  <w:num w:numId="17">
    <w:abstractNumId w:val="1"/>
  </w:num>
  <w:num w:numId="18">
    <w:abstractNumId w:val="26"/>
  </w:num>
  <w:num w:numId="19">
    <w:abstractNumId w:val="24"/>
  </w:num>
  <w:num w:numId="20">
    <w:abstractNumId w:val="25"/>
  </w:num>
  <w:num w:numId="21">
    <w:abstractNumId w:val="29"/>
  </w:num>
  <w:num w:numId="22">
    <w:abstractNumId w:val="15"/>
  </w:num>
  <w:num w:numId="23">
    <w:abstractNumId w:val="22"/>
  </w:num>
  <w:num w:numId="24">
    <w:abstractNumId w:val="10"/>
  </w:num>
  <w:num w:numId="25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3"/>
  </w:num>
  <w:num w:numId="27">
    <w:abstractNumId w:val="12"/>
  </w:num>
  <w:num w:numId="28">
    <w:abstractNumId w:val="3"/>
  </w:num>
  <w:num w:numId="29">
    <w:abstractNumId w:val="31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9"/>
  </w:num>
  <w:num w:numId="33">
    <w:abstractNumId w:val="28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9DE"/>
    <w:rsid w:val="00000046"/>
    <w:rsid w:val="000004F1"/>
    <w:rsid w:val="00000EEC"/>
    <w:rsid w:val="00003533"/>
    <w:rsid w:val="00004FC5"/>
    <w:rsid w:val="00005067"/>
    <w:rsid w:val="0000603A"/>
    <w:rsid w:val="0000665B"/>
    <w:rsid w:val="00007712"/>
    <w:rsid w:val="00007848"/>
    <w:rsid w:val="00010F9F"/>
    <w:rsid w:val="00011A0A"/>
    <w:rsid w:val="0001329F"/>
    <w:rsid w:val="00013573"/>
    <w:rsid w:val="00013995"/>
    <w:rsid w:val="00013C21"/>
    <w:rsid w:val="00016966"/>
    <w:rsid w:val="000207CC"/>
    <w:rsid w:val="00022AE4"/>
    <w:rsid w:val="000239E5"/>
    <w:rsid w:val="00023DF0"/>
    <w:rsid w:val="00024937"/>
    <w:rsid w:val="0002522B"/>
    <w:rsid w:val="0002555A"/>
    <w:rsid w:val="00026ACD"/>
    <w:rsid w:val="00026C6D"/>
    <w:rsid w:val="00027065"/>
    <w:rsid w:val="000300F2"/>
    <w:rsid w:val="0003021B"/>
    <w:rsid w:val="000313E5"/>
    <w:rsid w:val="00031671"/>
    <w:rsid w:val="000320BF"/>
    <w:rsid w:val="00032631"/>
    <w:rsid w:val="00032766"/>
    <w:rsid w:val="00033586"/>
    <w:rsid w:val="0003515B"/>
    <w:rsid w:val="000355ED"/>
    <w:rsid w:val="00035C39"/>
    <w:rsid w:val="000360BF"/>
    <w:rsid w:val="00036478"/>
    <w:rsid w:val="00037705"/>
    <w:rsid w:val="00040C2B"/>
    <w:rsid w:val="00040E9E"/>
    <w:rsid w:val="00040ECC"/>
    <w:rsid w:val="00041565"/>
    <w:rsid w:val="00043566"/>
    <w:rsid w:val="00044125"/>
    <w:rsid w:val="00044425"/>
    <w:rsid w:val="00045911"/>
    <w:rsid w:val="00045E06"/>
    <w:rsid w:val="00046093"/>
    <w:rsid w:val="00046A40"/>
    <w:rsid w:val="00046B31"/>
    <w:rsid w:val="000474EC"/>
    <w:rsid w:val="00047647"/>
    <w:rsid w:val="0005009C"/>
    <w:rsid w:val="00050EC4"/>
    <w:rsid w:val="000514F1"/>
    <w:rsid w:val="00051E02"/>
    <w:rsid w:val="00053386"/>
    <w:rsid w:val="00054060"/>
    <w:rsid w:val="0005471B"/>
    <w:rsid w:val="000550E3"/>
    <w:rsid w:val="00056F5C"/>
    <w:rsid w:val="00057233"/>
    <w:rsid w:val="00057BF0"/>
    <w:rsid w:val="0006039D"/>
    <w:rsid w:val="00060A8A"/>
    <w:rsid w:val="00060F0D"/>
    <w:rsid w:val="000617F2"/>
    <w:rsid w:val="00061D67"/>
    <w:rsid w:val="00061DDD"/>
    <w:rsid w:val="000626AB"/>
    <w:rsid w:val="0006277D"/>
    <w:rsid w:val="00064F49"/>
    <w:rsid w:val="000652C5"/>
    <w:rsid w:val="000654FD"/>
    <w:rsid w:val="0006624D"/>
    <w:rsid w:val="0007096C"/>
    <w:rsid w:val="00071030"/>
    <w:rsid w:val="00071A67"/>
    <w:rsid w:val="00074335"/>
    <w:rsid w:val="00074391"/>
    <w:rsid w:val="000753D9"/>
    <w:rsid w:val="00075407"/>
    <w:rsid w:val="00077B77"/>
    <w:rsid w:val="0008484E"/>
    <w:rsid w:val="00084A91"/>
    <w:rsid w:val="0008642C"/>
    <w:rsid w:val="000875F0"/>
    <w:rsid w:val="000904EB"/>
    <w:rsid w:val="0009089E"/>
    <w:rsid w:val="00090F70"/>
    <w:rsid w:val="000922FB"/>
    <w:rsid w:val="00092765"/>
    <w:rsid w:val="00092BAD"/>
    <w:rsid w:val="00093867"/>
    <w:rsid w:val="0009406C"/>
    <w:rsid w:val="00095274"/>
    <w:rsid w:val="00095B79"/>
    <w:rsid w:val="00095FED"/>
    <w:rsid w:val="000963BF"/>
    <w:rsid w:val="00097F23"/>
    <w:rsid w:val="000A0048"/>
    <w:rsid w:val="000A032D"/>
    <w:rsid w:val="000A0E38"/>
    <w:rsid w:val="000A2EFD"/>
    <w:rsid w:val="000A3F08"/>
    <w:rsid w:val="000A5CDB"/>
    <w:rsid w:val="000A67A8"/>
    <w:rsid w:val="000A69B2"/>
    <w:rsid w:val="000A6F72"/>
    <w:rsid w:val="000A7990"/>
    <w:rsid w:val="000A7AE8"/>
    <w:rsid w:val="000A7F2A"/>
    <w:rsid w:val="000B0E92"/>
    <w:rsid w:val="000B17E1"/>
    <w:rsid w:val="000B1D36"/>
    <w:rsid w:val="000B2123"/>
    <w:rsid w:val="000B233D"/>
    <w:rsid w:val="000B23EE"/>
    <w:rsid w:val="000B298E"/>
    <w:rsid w:val="000B3143"/>
    <w:rsid w:val="000B3E36"/>
    <w:rsid w:val="000B41AF"/>
    <w:rsid w:val="000B5242"/>
    <w:rsid w:val="000B53C7"/>
    <w:rsid w:val="000B755B"/>
    <w:rsid w:val="000C0275"/>
    <w:rsid w:val="000C0C1F"/>
    <w:rsid w:val="000C1D57"/>
    <w:rsid w:val="000C284B"/>
    <w:rsid w:val="000C308C"/>
    <w:rsid w:val="000C4793"/>
    <w:rsid w:val="000C51B5"/>
    <w:rsid w:val="000C5FC0"/>
    <w:rsid w:val="000C6489"/>
    <w:rsid w:val="000C68E8"/>
    <w:rsid w:val="000C7990"/>
    <w:rsid w:val="000D0521"/>
    <w:rsid w:val="000D1001"/>
    <w:rsid w:val="000D28B4"/>
    <w:rsid w:val="000D2CAD"/>
    <w:rsid w:val="000D3C89"/>
    <w:rsid w:val="000D409D"/>
    <w:rsid w:val="000E0CD0"/>
    <w:rsid w:val="000E0FC4"/>
    <w:rsid w:val="000E17B7"/>
    <w:rsid w:val="000E2463"/>
    <w:rsid w:val="000E35BF"/>
    <w:rsid w:val="000E4312"/>
    <w:rsid w:val="000E4819"/>
    <w:rsid w:val="000E4F7A"/>
    <w:rsid w:val="000E5A14"/>
    <w:rsid w:val="000E6B54"/>
    <w:rsid w:val="000E6C28"/>
    <w:rsid w:val="000E71D8"/>
    <w:rsid w:val="000F126D"/>
    <w:rsid w:val="000F3207"/>
    <w:rsid w:val="000F33BE"/>
    <w:rsid w:val="000F3482"/>
    <w:rsid w:val="000F4B35"/>
    <w:rsid w:val="000F5676"/>
    <w:rsid w:val="000F5771"/>
    <w:rsid w:val="000F7815"/>
    <w:rsid w:val="001007D3"/>
    <w:rsid w:val="00100AB6"/>
    <w:rsid w:val="00100D41"/>
    <w:rsid w:val="00102082"/>
    <w:rsid w:val="001040E0"/>
    <w:rsid w:val="00104A5A"/>
    <w:rsid w:val="0010612B"/>
    <w:rsid w:val="00106265"/>
    <w:rsid w:val="00107529"/>
    <w:rsid w:val="0011162B"/>
    <w:rsid w:val="00112C93"/>
    <w:rsid w:val="00113598"/>
    <w:rsid w:val="001135B3"/>
    <w:rsid w:val="0011422E"/>
    <w:rsid w:val="001149C4"/>
    <w:rsid w:val="00116D48"/>
    <w:rsid w:val="00116DA5"/>
    <w:rsid w:val="001216FD"/>
    <w:rsid w:val="00121DEB"/>
    <w:rsid w:val="001221B6"/>
    <w:rsid w:val="00122669"/>
    <w:rsid w:val="00122950"/>
    <w:rsid w:val="00124CD0"/>
    <w:rsid w:val="00125A81"/>
    <w:rsid w:val="00125C1E"/>
    <w:rsid w:val="00125D69"/>
    <w:rsid w:val="001277B8"/>
    <w:rsid w:val="00130F84"/>
    <w:rsid w:val="001310EC"/>
    <w:rsid w:val="00131510"/>
    <w:rsid w:val="001332E8"/>
    <w:rsid w:val="00133EAF"/>
    <w:rsid w:val="00134213"/>
    <w:rsid w:val="0013504C"/>
    <w:rsid w:val="001359E5"/>
    <w:rsid w:val="00135DA2"/>
    <w:rsid w:val="00135ECD"/>
    <w:rsid w:val="00136341"/>
    <w:rsid w:val="0013639F"/>
    <w:rsid w:val="00137183"/>
    <w:rsid w:val="00137334"/>
    <w:rsid w:val="001404A8"/>
    <w:rsid w:val="00140A4B"/>
    <w:rsid w:val="00140DA7"/>
    <w:rsid w:val="00144D15"/>
    <w:rsid w:val="00144E1B"/>
    <w:rsid w:val="0014730E"/>
    <w:rsid w:val="001503FC"/>
    <w:rsid w:val="00152235"/>
    <w:rsid w:val="001559AF"/>
    <w:rsid w:val="0015624F"/>
    <w:rsid w:val="001562D5"/>
    <w:rsid w:val="00156932"/>
    <w:rsid w:val="00157D18"/>
    <w:rsid w:val="00160840"/>
    <w:rsid w:val="0016198B"/>
    <w:rsid w:val="001643F1"/>
    <w:rsid w:val="00165454"/>
    <w:rsid w:val="00167FDF"/>
    <w:rsid w:val="00170E1C"/>
    <w:rsid w:val="00170E93"/>
    <w:rsid w:val="00170F39"/>
    <w:rsid w:val="00171846"/>
    <w:rsid w:val="001719FB"/>
    <w:rsid w:val="0017208F"/>
    <w:rsid w:val="0017328F"/>
    <w:rsid w:val="0017436A"/>
    <w:rsid w:val="001748E5"/>
    <w:rsid w:val="00174B08"/>
    <w:rsid w:val="00175BC7"/>
    <w:rsid w:val="0017724A"/>
    <w:rsid w:val="001779FD"/>
    <w:rsid w:val="00177E78"/>
    <w:rsid w:val="001801AE"/>
    <w:rsid w:val="001820C4"/>
    <w:rsid w:val="001826A1"/>
    <w:rsid w:val="00182E93"/>
    <w:rsid w:val="001830BE"/>
    <w:rsid w:val="0018317D"/>
    <w:rsid w:val="00183F89"/>
    <w:rsid w:val="001843A6"/>
    <w:rsid w:val="00184ADF"/>
    <w:rsid w:val="001868E4"/>
    <w:rsid w:val="00186E1A"/>
    <w:rsid w:val="00186E79"/>
    <w:rsid w:val="001877FC"/>
    <w:rsid w:val="00190779"/>
    <w:rsid w:val="00190EE3"/>
    <w:rsid w:val="00192A3B"/>
    <w:rsid w:val="00195C18"/>
    <w:rsid w:val="00195E8C"/>
    <w:rsid w:val="001A2229"/>
    <w:rsid w:val="001A233C"/>
    <w:rsid w:val="001A352A"/>
    <w:rsid w:val="001A5C89"/>
    <w:rsid w:val="001A5E66"/>
    <w:rsid w:val="001A7277"/>
    <w:rsid w:val="001A78F3"/>
    <w:rsid w:val="001B0558"/>
    <w:rsid w:val="001B0773"/>
    <w:rsid w:val="001B095A"/>
    <w:rsid w:val="001B09FF"/>
    <w:rsid w:val="001B1B60"/>
    <w:rsid w:val="001B2F02"/>
    <w:rsid w:val="001B3583"/>
    <w:rsid w:val="001B446D"/>
    <w:rsid w:val="001B459D"/>
    <w:rsid w:val="001B529B"/>
    <w:rsid w:val="001B5EBB"/>
    <w:rsid w:val="001B6679"/>
    <w:rsid w:val="001B6EF9"/>
    <w:rsid w:val="001B7240"/>
    <w:rsid w:val="001B7C16"/>
    <w:rsid w:val="001C088E"/>
    <w:rsid w:val="001C308C"/>
    <w:rsid w:val="001C7C6A"/>
    <w:rsid w:val="001D06F6"/>
    <w:rsid w:val="001D13E3"/>
    <w:rsid w:val="001D2D11"/>
    <w:rsid w:val="001D3004"/>
    <w:rsid w:val="001D3015"/>
    <w:rsid w:val="001D4141"/>
    <w:rsid w:val="001D6B62"/>
    <w:rsid w:val="001D6F55"/>
    <w:rsid w:val="001E0E1A"/>
    <w:rsid w:val="001E2E89"/>
    <w:rsid w:val="001E45BC"/>
    <w:rsid w:val="001E49E6"/>
    <w:rsid w:val="001E542D"/>
    <w:rsid w:val="001F1427"/>
    <w:rsid w:val="001F23F8"/>
    <w:rsid w:val="001F2997"/>
    <w:rsid w:val="001F2DEA"/>
    <w:rsid w:val="001F307E"/>
    <w:rsid w:val="001F36F2"/>
    <w:rsid w:val="001F3EF2"/>
    <w:rsid w:val="001F4077"/>
    <w:rsid w:val="001F4AD7"/>
    <w:rsid w:val="001F4EF0"/>
    <w:rsid w:val="001F5963"/>
    <w:rsid w:val="001F60CE"/>
    <w:rsid w:val="001F6FD9"/>
    <w:rsid w:val="0020141F"/>
    <w:rsid w:val="0020173A"/>
    <w:rsid w:val="00203199"/>
    <w:rsid w:val="002044D9"/>
    <w:rsid w:val="002055A5"/>
    <w:rsid w:val="00207097"/>
    <w:rsid w:val="00210B5A"/>
    <w:rsid w:val="00210D3D"/>
    <w:rsid w:val="00212FEB"/>
    <w:rsid w:val="0021535E"/>
    <w:rsid w:val="00215D12"/>
    <w:rsid w:val="00215E9C"/>
    <w:rsid w:val="00215F64"/>
    <w:rsid w:val="002163B6"/>
    <w:rsid w:val="00217B97"/>
    <w:rsid w:val="00220E03"/>
    <w:rsid w:val="0022120F"/>
    <w:rsid w:val="002237D6"/>
    <w:rsid w:val="00223F02"/>
    <w:rsid w:val="002244F3"/>
    <w:rsid w:val="00225A7E"/>
    <w:rsid w:val="00225EAC"/>
    <w:rsid w:val="0022606D"/>
    <w:rsid w:val="002302BF"/>
    <w:rsid w:val="00230BE6"/>
    <w:rsid w:val="00231165"/>
    <w:rsid w:val="00233570"/>
    <w:rsid w:val="002335E1"/>
    <w:rsid w:val="002338A6"/>
    <w:rsid w:val="00234245"/>
    <w:rsid w:val="00234B92"/>
    <w:rsid w:val="00234DF2"/>
    <w:rsid w:val="00234EBA"/>
    <w:rsid w:val="002359DE"/>
    <w:rsid w:val="00240278"/>
    <w:rsid w:val="00242062"/>
    <w:rsid w:val="002429CF"/>
    <w:rsid w:val="00242B3E"/>
    <w:rsid w:val="00244A9F"/>
    <w:rsid w:val="002458CE"/>
    <w:rsid w:val="00245B21"/>
    <w:rsid w:val="00246D19"/>
    <w:rsid w:val="002475E4"/>
    <w:rsid w:val="00247BEC"/>
    <w:rsid w:val="002518BA"/>
    <w:rsid w:val="00251B7D"/>
    <w:rsid w:val="00253BB3"/>
    <w:rsid w:val="00253C10"/>
    <w:rsid w:val="00253EBE"/>
    <w:rsid w:val="0025758C"/>
    <w:rsid w:val="002601ED"/>
    <w:rsid w:val="00260E19"/>
    <w:rsid w:val="0026166B"/>
    <w:rsid w:val="0026247C"/>
    <w:rsid w:val="00263237"/>
    <w:rsid w:val="002647C0"/>
    <w:rsid w:val="00264AF6"/>
    <w:rsid w:val="00264EBE"/>
    <w:rsid w:val="00265004"/>
    <w:rsid w:val="002660D4"/>
    <w:rsid w:val="00266BF8"/>
    <w:rsid w:val="00270051"/>
    <w:rsid w:val="002701CB"/>
    <w:rsid w:val="00271305"/>
    <w:rsid w:val="0027154E"/>
    <w:rsid w:val="00271736"/>
    <w:rsid w:val="00272293"/>
    <w:rsid w:val="0027427D"/>
    <w:rsid w:val="002754B1"/>
    <w:rsid w:val="00275ED1"/>
    <w:rsid w:val="0027690B"/>
    <w:rsid w:val="00277D7C"/>
    <w:rsid w:val="00277D8D"/>
    <w:rsid w:val="00280600"/>
    <w:rsid w:val="00280DB5"/>
    <w:rsid w:val="00282258"/>
    <w:rsid w:val="0028283E"/>
    <w:rsid w:val="00282A5B"/>
    <w:rsid w:val="00282D04"/>
    <w:rsid w:val="002834EE"/>
    <w:rsid w:val="00283D89"/>
    <w:rsid w:val="00284BB4"/>
    <w:rsid w:val="00284F61"/>
    <w:rsid w:val="00286A1D"/>
    <w:rsid w:val="00287BE8"/>
    <w:rsid w:val="00287FC0"/>
    <w:rsid w:val="002900F6"/>
    <w:rsid w:val="002911C7"/>
    <w:rsid w:val="00291A01"/>
    <w:rsid w:val="002936AD"/>
    <w:rsid w:val="00293A5E"/>
    <w:rsid w:val="00294473"/>
    <w:rsid w:val="00294B64"/>
    <w:rsid w:val="00296595"/>
    <w:rsid w:val="00296982"/>
    <w:rsid w:val="00297FB6"/>
    <w:rsid w:val="002A0270"/>
    <w:rsid w:val="002A07FD"/>
    <w:rsid w:val="002A138B"/>
    <w:rsid w:val="002A335A"/>
    <w:rsid w:val="002A3A0C"/>
    <w:rsid w:val="002A4A76"/>
    <w:rsid w:val="002A4FE3"/>
    <w:rsid w:val="002A666B"/>
    <w:rsid w:val="002A7CF1"/>
    <w:rsid w:val="002B10D5"/>
    <w:rsid w:val="002B11C9"/>
    <w:rsid w:val="002B17E4"/>
    <w:rsid w:val="002B1950"/>
    <w:rsid w:val="002B3503"/>
    <w:rsid w:val="002B3949"/>
    <w:rsid w:val="002B4312"/>
    <w:rsid w:val="002B4581"/>
    <w:rsid w:val="002B4D01"/>
    <w:rsid w:val="002B609A"/>
    <w:rsid w:val="002B652A"/>
    <w:rsid w:val="002C120C"/>
    <w:rsid w:val="002C199F"/>
    <w:rsid w:val="002C2A98"/>
    <w:rsid w:val="002C462C"/>
    <w:rsid w:val="002C4D0E"/>
    <w:rsid w:val="002C4E47"/>
    <w:rsid w:val="002C6AA7"/>
    <w:rsid w:val="002D0BBA"/>
    <w:rsid w:val="002D204F"/>
    <w:rsid w:val="002D21A3"/>
    <w:rsid w:val="002D28D0"/>
    <w:rsid w:val="002D30C1"/>
    <w:rsid w:val="002D359B"/>
    <w:rsid w:val="002D4768"/>
    <w:rsid w:val="002D48D7"/>
    <w:rsid w:val="002D542E"/>
    <w:rsid w:val="002D5845"/>
    <w:rsid w:val="002D6750"/>
    <w:rsid w:val="002D6E45"/>
    <w:rsid w:val="002D7006"/>
    <w:rsid w:val="002E06F0"/>
    <w:rsid w:val="002E166F"/>
    <w:rsid w:val="002E2C7C"/>
    <w:rsid w:val="002E46C6"/>
    <w:rsid w:val="002E5C21"/>
    <w:rsid w:val="002E5C2C"/>
    <w:rsid w:val="002E5C97"/>
    <w:rsid w:val="002E6FB0"/>
    <w:rsid w:val="002E73C9"/>
    <w:rsid w:val="002F1B29"/>
    <w:rsid w:val="002F24D3"/>
    <w:rsid w:val="002F3CEE"/>
    <w:rsid w:val="002F4147"/>
    <w:rsid w:val="002F462D"/>
    <w:rsid w:val="002F4F11"/>
    <w:rsid w:val="002F4F4C"/>
    <w:rsid w:val="002F6EE5"/>
    <w:rsid w:val="002F76CC"/>
    <w:rsid w:val="00302D92"/>
    <w:rsid w:val="00303BD6"/>
    <w:rsid w:val="00304A44"/>
    <w:rsid w:val="00304D32"/>
    <w:rsid w:val="003051C0"/>
    <w:rsid w:val="003053C8"/>
    <w:rsid w:val="00305C28"/>
    <w:rsid w:val="00305DF1"/>
    <w:rsid w:val="003071FF"/>
    <w:rsid w:val="00307854"/>
    <w:rsid w:val="003078AB"/>
    <w:rsid w:val="00310078"/>
    <w:rsid w:val="0031037D"/>
    <w:rsid w:val="0031156F"/>
    <w:rsid w:val="0031459C"/>
    <w:rsid w:val="00316208"/>
    <w:rsid w:val="00316273"/>
    <w:rsid w:val="003178C4"/>
    <w:rsid w:val="003178F7"/>
    <w:rsid w:val="00317DD4"/>
    <w:rsid w:val="003216A0"/>
    <w:rsid w:val="003226C1"/>
    <w:rsid w:val="0032280E"/>
    <w:rsid w:val="00322A42"/>
    <w:rsid w:val="00323066"/>
    <w:rsid w:val="003230D8"/>
    <w:rsid w:val="003233A8"/>
    <w:rsid w:val="003242F9"/>
    <w:rsid w:val="003260F9"/>
    <w:rsid w:val="003269E7"/>
    <w:rsid w:val="00326D09"/>
    <w:rsid w:val="003273E7"/>
    <w:rsid w:val="003311BD"/>
    <w:rsid w:val="0033352E"/>
    <w:rsid w:val="00333A70"/>
    <w:rsid w:val="003342C8"/>
    <w:rsid w:val="00334CCD"/>
    <w:rsid w:val="003362B2"/>
    <w:rsid w:val="00340A6A"/>
    <w:rsid w:val="00341383"/>
    <w:rsid w:val="003422EA"/>
    <w:rsid w:val="0034363E"/>
    <w:rsid w:val="003436E2"/>
    <w:rsid w:val="00344DA1"/>
    <w:rsid w:val="00345404"/>
    <w:rsid w:val="00347698"/>
    <w:rsid w:val="0035041B"/>
    <w:rsid w:val="0035075C"/>
    <w:rsid w:val="00350FA3"/>
    <w:rsid w:val="00351DAD"/>
    <w:rsid w:val="00352955"/>
    <w:rsid w:val="00352A52"/>
    <w:rsid w:val="00354772"/>
    <w:rsid w:val="00354E59"/>
    <w:rsid w:val="00355103"/>
    <w:rsid w:val="00355F9B"/>
    <w:rsid w:val="00356407"/>
    <w:rsid w:val="00360092"/>
    <w:rsid w:val="00360A04"/>
    <w:rsid w:val="00360A98"/>
    <w:rsid w:val="00361FE0"/>
    <w:rsid w:val="00362095"/>
    <w:rsid w:val="0036247A"/>
    <w:rsid w:val="00362972"/>
    <w:rsid w:val="00362B9E"/>
    <w:rsid w:val="00362D7A"/>
    <w:rsid w:val="003633D8"/>
    <w:rsid w:val="00363B8F"/>
    <w:rsid w:val="0036400B"/>
    <w:rsid w:val="0036526A"/>
    <w:rsid w:val="00366C60"/>
    <w:rsid w:val="00367394"/>
    <w:rsid w:val="00370950"/>
    <w:rsid w:val="0037244C"/>
    <w:rsid w:val="00373874"/>
    <w:rsid w:val="00373EB8"/>
    <w:rsid w:val="0037637E"/>
    <w:rsid w:val="003775CD"/>
    <w:rsid w:val="00377AE9"/>
    <w:rsid w:val="00377F07"/>
    <w:rsid w:val="00380581"/>
    <w:rsid w:val="00381C3E"/>
    <w:rsid w:val="0038238F"/>
    <w:rsid w:val="003824BA"/>
    <w:rsid w:val="00383A46"/>
    <w:rsid w:val="00383A7A"/>
    <w:rsid w:val="00384046"/>
    <w:rsid w:val="0038455F"/>
    <w:rsid w:val="00384A95"/>
    <w:rsid w:val="0038572A"/>
    <w:rsid w:val="00385951"/>
    <w:rsid w:val="003861A3"/>
    <w:rsid w:val="003864BA"/>
    <w:rsid w:val="003902C5"/>
    <w:rsid w:val="003903D9"/>
    <w:rsid w:val="00390AB2"/>
    <w:rsid w:val="0039182A"/>
    <w:rsid w:val="00391AFF"/>
    <w:rsid w:val="00392006"/>
    <w:rsid w:val="0039229D"/>
    <w:rsid w:val="003932B7"/>
    <w:rsid w:val="00394A0E"/>
    <w:rsid w:val="00395AC4"/>
    <w:rsid w:val="003963B6"/>
    <w:rsid w:val="0039669F"/>
    <w:rsid w:val="003A110C"/>
    <w:rsid w:val="003A130F"/>
    <w:rsid w:val="003A1386"/>
    <w:rsid w:val="003A1435"/>
    <w:rsid w:val="003A2912"/>
    <w:rsid w:val="003A38D2"/>
    <w:rsid w:val="003A3A18"/>
    <w:rsid w:val="003A3EB6"/>
    <w:rsid w:val="003A4495"/>
    <w:rsid w:val="003A5311"/>
    <w:rsid w:val="003A5B10"/>
    <w:rsid w:val="003A69C3"/>
    <w:rsid w:val="003A6B9C"/>
    <w:rsid w:val="003B0132"/>
    <w:rsid w:val="003B0C9E"/>
    <w:rsid w:val="003B1744"/>
    <w:rsid w:val="003B272D"/>
    <w:rsid w:val="003B28B8"/>
    <w:rsid w:val="003B4322"/>
    <w:rsid w:val="003B4565"/>
    <w:rsid w:val="003B4D20"/>
    <w:rsid w:val="003B5279"/>
    <w:rsid w:val="003B55F1"/>
    <w:rsid w:val="003B59F3"/>
    <w:rsid w:val="003B6692"/>
    <w:rsid w:val="003C08DB"/>
    <w:rsid w:val="003C0AC9"/>
    <w:rsid w:val="003C1683"/>
    <w:rsid w:val="003C2969"/>
    <w:rsid w:val="003C328A"/>
    <w:rsid w:val="003C5178"/>
    <w:rsid w:val="003C5D69"/>
    <w:rsid w:val="003C6D23"/>
    <w:rsid w:val="003D0332"/>
    <w:rsid w:val="003D392D"/>
    <w:rsid w:val="003D40D3"/>
    <w:rsid w:val="003D5026"/>
    <w:rsid w:val="003D5D03"/>
    <w:rsid w:val="003E04C6"/>
    <w:rsid w:val="003E1B56"/>
    <w:rsid w:val="003E25A2"/>
    <w:rsid w:val="003E4C66"/>
    <w:rsid w:val="003E5402"/>
    <w:rsid w:val="003E6681"/>
    <w:rsid w:val="003E6B90"/>
    <w:rsid w:val="003E7A91"/>
    <w:rsid w:val="003F03DE"/>
    <w:rsid w:val="003F06F2"/>
    <w:rsid w:val="003F197B"/>
    <w:rsid w:val="003F1DA5"/>
    <w:rsid w:val="003F28F2"/>
    <w:rsid w:val="003F2A1C"/>
    <w:rsid w:val="003F2B89"/>
    <w:rsid w:val="003F2FBD"/>
    <w:rsid w:val="003F4102"/>
    <w:rsid w:val="003F5AFE"/>
    <w:rsid w:val="003F60B1"/>
    <w:rsid w:val="003F686F"/>
    <w:rsid w:val="003F6CCB"/>
    <w:rsid w:val="003F768A"/>
    <w:rsid w:val="00401EB5"/>
    <w:rsid w:val="00401FEC"/>
    <w:rsid w:val="004020D7"/>
    <w:rsid w:val="00403101"/>
    <w:rsid w:val="00403EE0"/>
    <w:rsid w:val="00404C14"/>
    <w:rsid w:val="00404DE3"/>
    <w:rsid w:val="00405615"/>
    <w:rsid w:val="00405B33"/>
    <w:rsid w:val="004062AB"/>
    <w:rsid w:val="004076DE"/>
    <w:rsid w:val="004101A4"/>
    <w:rsid w:val="0041185D"/>
    <w:rsid w:val="00411DEA"/>
    <w:rsid w:val="00411E25"/>
    <w:rsid w:val="00413511"/>
    <w:rsid w:val="00414FC7"/>
    <w:rsid w:val="00417706"/>
    <w:rsid w:val="00417DB1"/>
    <w:rsid w:val="00420066"/>
    <w:rsid w:val="00420189"/>
    <w:rsid w:val="00420870"/>
    <w:rsid w:val="00420E36"/>
    <w:rsid w:val="00422D45"/>
    <w:rsid w:val="004230F0"/>
    <w:rsid w:val="004244F5"/>
    <w:rsid w:val="00424E93"/>
    <w:rsid w:val="00425EB4"/>
    <w:rsid w:val="0042632B"/>
    <w:rsid w:val="00427973"/>
    <w:rsid w:val="004303C8"/>
    <w:rsid w:val="00430601"/>
    <w:rsid w:val="004313D5"/>
    <w:rsid w:val="00432BC9"/>
    <w:rsid w:val="0043758C"/>
    <w:rsid w:val="00441A0E"/>
    <w:rsid w:val="004430F2"/>
    <w:rsid w:val="0044584C"/>
    <w:rsid w:val="004475A1"/>
    <w:rsid w:val="00450D70"/>
    <w:rsid w:val="004516A2"/>
    <w:rsid w:val="0045185E"/>
    <w:rsid w:val="00451B57"/>
    <w:rsid w:val="0045243B"/>
    <w:rsid w:val="004536AA"/>
    <w:rsid w:val="004543F7"/>
    <w:rsid w:val="004544D1"/>
    <w:rsid w:val="00454855"/>
    <w:rsid w:val="00454C3A"/>
    <w:rsid w:val="00455B62"/>
    <w:rsid w:val="004570E4"/>
    <w:rsid w:val="00460BD3"/>
    <w:rsid w:val="0046365D"/>
    <w:rsid w:val="00463E0D"/>
    <w:rsid w:val="004640FD"/>
    <w:rsid w:val="00464D47"/>
    <w:rsid w:val="00464F6E"/>
    <w:rsid w:val="004655F4"/>
    <w:rsid w:val="004657D7"/>
    <w:rsid w:val="00466775"/>
    <w:rsid w:val="00466939"/>
    <w:rsid w:val="00467378"/>
    <w:rsid w:val="00470304"/>
    <w:rsid w:val="0047059D"/>
    <w:rsid w:val="0047376E"/>
    <w:rsid w:val="00474DF3"/>
    <w:rsid w:val="0047526F"/>
    <w:rsid w:val="0047634F"/>
    <w:rsid w:val="00476EF0"/>
    <w:rsid w:val="00477B4F"/>
    <w:rsid w:val="004808C0"/>
    <w:rsid w:val="00480CB1"/>
    <w:rsid w:val="00480D2F"/>
    <w:rsid w:val="004815CB"/>
    <w:rsid w:val="004821A4"/>
    <w:rsid w:val="00482F82"/>
    <w:rsid w:val="00484C5A"/>
    <w:rsid w:val="004852F5"/>
    <w:rsid w:val="00485455"/>
    <w:rsid w:val="00485EB3"/>
    <w:rsid w:val="00486132"/>
    <w:rsid w:val="0048688F"/>
    <w:rsid w:val="00486D2E"/>
    <w:rsid w:val="00486DED"/>
    <w:rsid w:val="00490093"/>
    <w:rsid w:val="0049017D"/>
    <w:rsid w:val="00490581"/>
    <w:rsid w:val="00490D0E"/>
    <w:rsid w:val="00492470"/>
    <w:rsid w:val="00494DD2"/>
    <w:rsid w:val="00495361"/>
    <w:rsid w:val="00496240"/>
    <w:rsid w:val="00496623"/>
    <w:rsid w:val="004969A5"/>
    <w:rsid w:val="0049748F"/>
    <w:rsid w:val="004A16F1"/>
    <w:rsid w:val="004A3DAE"/>
    <w:rsid w:val="004A44B4"/>
    <w:rsid w:val="004A4E5C"/>
    <w:rsid w:val="004A52A6"/>
    <w:rsid w:val="004A5761"/>
    <w:rsid w:val="004A59AF"/>
    <w:rsid w:val="004A5E14"/>
    <w:rsid w:val="004A7CD3"/>
    <w:rsid w:val="004A7EF2"/>
    <w:rsid w:val="004B0170"/>
    <w:rsid w:val="004B0D0C"/>
    <w:rsid w:val="004B0D53"/>
    <w:rsid w:val="004B0D89"/>
    <w:rsid w:val="004B1029"/>
    <w:rsid w:val="004B2A45"/>
    <w:rsid w:val="004B357D"/>
    <w:rsid w:val="004B6288"/>
    <w:rsid w:val="004B6B73"/>
    <w:rsid w:val="004B6BD9"/>
    <w:rsid w:val="004B7EAC"/>
    <w:rsid w:val="004C0346"/>
    <w:rsid w:val="004C039D"/>
    <w:rsid w:val="004C140A"/>
    <w:rsid w:val="004C2414"/>
    <w:rsid w:val="004C5590"/>
    <w:rsid w:val="004C57C8"/>
    <w:rsid w:val="004C5FA8"/>
    <w:rsid w:val="004C615B"/>
    <w:rsid w:val="004C6818"/>
    <w:rsid w:val="004C7378"/>
    <w:rsid w:val="004C7667"/>
    <w:rsid w:val="004C799D"/>
    <w:rsid w:val="004C7D4B"/>
    <w:rsid w:val="004D0257"/>
    <w:rsid w:val="004D1DE4"/>
    <w:rsid w:val="004D220A"/>
    <w:rsid w:val="004D3143"/>
    <w:rsid w:val="004D332F"/>
    <w:rsid w:val="004D3D54"/>
    <w:rsid w:val="004D6CC9"/>
    <w:rsid w:val="004D6FD1"/>
    <w:rsid w:val="004D71F8"/>
    <w:rsid w:val="004D7321"/>
    <w:rsid w:val="004D77AE"/>
    <w:rsid w:val="004E05AD"/>
    <w:rsid w:val="004E16C0"/>
    <w:rsid w:val="004E1EDD"/>
    <w:rsid w:val="004E2573"/>
    <w:rsid w:val="004E2A31"/>
    <w:rsid w:val="004E323D"/>
    <w:rsid w:val="004E326D"/>
    <w:rsid w:val="004E44AF"/>
    <w:rsid w:val="004E486B"/>
    <w:rsid w:val="004E4BD1"/>
    <w:rsid w:val="004E4F91"/>
    <w:rsid w:val="004E4FC7"/>
    <w:rsid w:val="004E70AE"/>
    <w:rsid w:val="004E744D"/>
    <w:rsid w:val="004F05BD"/>
    <w:rsid w:val="004F1304"/>
    <w:rsid w:val="004F2A01"/>
    <w:rsid w:val="004F3129"/>
    <w:rsid w:val="004F33F5"/>
    <w:rsid w:val="004F3D64"/>
    <w:rsid w:val="004F5675"/>
    <w:rsid w:val="004F58DB"/>
    <w:rsid w:val="004F7875"/>
    <w:rsid w:val="00500074"/>
    <w:rsid w:val="005013BB"/>
    <w:rsid w:val="00501B60"/>
    <w:rsid w:val="00501EA5"/>
    <w:rsid w:val="00502826"/>
    <w:rsid w:val="00502E4D"/>
    <w:rsid w:val="00504BB4"/>
    <w:rsid w:val="0050541F"/>
    <w:rsid w:val="00505933"/>
    <w:rsid w:val="005068FF"/>
    <w:rsid w:val="00510218"/>
    <w:rsid w:val="0051034D"/>
    <w:rsid w:val="0051215E"/>
    <w:rsid w:val="00512576"/>
    <w:rsid w:val="005136CD"/>
    <w:rsid w:val="005159AF"/>
    <w:rsid w:val="00515F45"/>
    <w:rsid w:val="00516257"/>
    <w:rsid w:val="00516F5D"/>
    <w:rsid w:val="0051710F"/>
    <w:rsid w:val="00517C78"/>
    <w:rsid w:val="0052033A"/>
    <w:rsid w:val="00522228"/>
    <w:rsid w:val="00522906"/>
    <w:rsid w:val="00523299"/>
    <w:rsid w:val="00523632"/>
    <w:rsid w:val="00523AC2"/>
    <w:rsid w:val="00523BB2"/>
    <w:rsid w:val="00523BFF"/>
    <w:rsid w:val="005242E3"/>
    <w:rsid w:val="005257FE"/>
    <w:rsid w:val="005273EB"/>
    <w:rsid w:val="00527467"/>
    <w:rsid w:val="005276B1"/>
    <w:rsid w:val="00530849"/>
    <w:rsid w:val="00532855"/>
    <w:rsid w:val="00532C38"/>
    <w:rsid w:val="005337D0"/>
    <w:rsid w:val="00533C73"/>
    <w:rsid w:val="00533DBA"/>
    <w:rsid w:val="00534D01"/>
    <w:rsid w:val="00535340"/>
    <w:rsid w:val="00535C08"/>
    <w:rsid w:val="00535D13"/>
    <w:rsid w:val="00540CD8"/>
    <w:rsid w:val="00540E0A"/>
    <w:rsid w:val="00541791"/>
    <w:rsid w:val="0054284F"/>
    <w:rsid w:val="005435AE"/>
    <w:rsid w:val="005442E7"/>
    <w:rsid w:val="00545930"/>
    <w:rsid w:val="00545BAC"/>
    <w:rsid w:val="00545D87"/>
    <w:rsid w:val="00545FD5"/>
    <w:rsid w:val="00546A92"/>
    <w:rsid w:val="00547DCA"/>
    <w:rsid w:val="00551D21"/>
    <w:rsid w:val="0055213E"/>
    <w:rsid w:val="0055432E"/>
    <w:rsid w:val="005550CB"/>
    <w:rsid w:val="00555116"/>
    <w:rsid w:val="00555A43"/>
    <w:rsid w:val="00561238"/>
    <w:rsid w:val="00562A1B"/>
    <w:rsid w:val="00563153"/>
    <w:rsid w:val="0056422F"/>
    <w:rsid w:val="005644F9"/>
    <w:rsid w:val="005647F4"/>
    <w:rsid w:val="00564C2B"/>
    <w:rsid w:val="00565497"/>
    <w:rsid w:val="00565CE3"/>
    <w:rsid w:val="00565E48"/>
    <w:rsid w:val="00566AA6"/>
    <w:rsid w:val="00566CBC"/>
    <w:rsid w:val="00567328"/>
    <w:rsid w:val="005702C6"/>
    <w:rsid w:val="005715B7"/>
    <w:rsid w:val="005720CF"/>
    <w:rsid w:val="005729E8"/>
    <w:rsid w:val="005737F9"/>
    <w:rsid w:val="005743F4"/>
    <w:rsid w:val="00574416"/>
    <w:rsid w:val="0057659E"/>
    <w:rsid w:val="00577FB0"/>
    <w:rsid w:val="00580A4C"/>
    <w:rsid w:val="005829DE"/>
    <w:rsid w:val="00583245"/>
    <w:rsid w:val="0058345D"/>
    <w:rsid w:val="005837EF"/>
    <w:rsid w:val="00583861"/>
    <w:rsid w:val="005849FA"/>
    <w:rsid w:val="00584FCE"/>
    <w:rsid w:val="00585291"/>
    <w:rsid w:val="00585B0E"/>
    <w:rsid w:val="00586CB1"/>
    <w:rsid w:val="00587719"/>
    <w:rsid w:val="00587AB1"/>
    <w:rsid w:val="00590BD5"/>
    <w:rsid w:val="00591753"/>
    <w:rsid w:val="00592149"/>
    <w:rsid w:val="0059361B"/>
    <w:rsid w:val="00593B61"/>
    <w:rsid w:val="00594461"/>
    <w:rsid w:val="005945A0"/>
    <w:rsid w:val="00594D1A"/>
    <w:rsid w:val="00594E33"/>
    <w:rsid w:val="00596497"/>
    <w:rsid w:val="00596B16"/>
    <w:rsid w:val="00596C88"/>
    <w:rsid w:val="00596F3A"/>
    <w:rsid w:val="00596FB0"/>
    <w:rsid w:val="005A148C"/>
    <w:rsid w:val="005A3294"/>
    <w:rsid w:val="005A3589"/>
    <w:rsid w:val="005A47AC"/>
    <w:rsid w:val="005A663E"/>
    <w:rsid w:val="005A7601"/>
    <w:rsid w:val="005B11EB"/>
    <w:rsid w:val="005B158E"/>
    <w:rsid w:val="005B2CD1"/>
    <w:rsid w:val="005B2E52"/>
    <w:rsid w:val="005B3E5E"/>
    <w:rsid w:val="005B4076"/>
    <w:rsid w:val="005B44FA"/>
    <w:rsid w:val="005B45B1"/>
    <w:rsid w:val="005B52A1"/>
    <w:rsid w:val="005B5AB5"/>
    <w:rsid w:val="005B6296"/>
    <w:rsid w:val="005B6780"/>
    <w:rsid w:val="005B6A47"/>
    <w:rsid w:val="005B7212"/>
    <w:rsid w:val="005B7DE7"/>
    <w:rsid w:val="005C1B93"/>
    <w:rsid w:val="005C3675"/>
    <w:rsid w:val="005C3E5F"/>
    <w:rsid w:val="005C417C"/>
    <w:rsid w:val="005C5559"/>
    <w:rsid w:val="005C7316"/>
    <w:rsid w:val="005C75E5"/>
    <w:rsid w:val="005D0094"/>
    <w:rsid w:val="005D0A5D"/>
    <w:rsid w:val="005D0E4E"/>
    <w:rsid w:val="005D1384"/>
    <w:rsid w:val="005D38B0"/>
    <w:rsid w:val="005D4039"/>
    <w:rsid w:val="005D4EFC"/>
    <w:rsid w:val="005D658E"/>
    <w:rsid w:val="005E0483"/>
    <w:rsid w:val="005E0C90"/>
    <w:rsid w:val="005E1B4C"/>
    <w:rsid w:val="005E1C65"/>
    <w:rsid w:val="005E1CF1"/>
    <w:rsid w:val="005E2006"/>
    <w:rsid w:val="005E228F"/>
    <w:rsid w:val="005E2C5E"/>
    <w:rsid w:val="005E3108"/>
    <w:rsid w:val="005E423B"/>
    <w:rsid w:val="005E506A"/>
    <w:rsid w:val="005E730B"/>
    <w:rsid w:val="005F1DBC"/>
    <w:rsid w:val="005F298E"/>
    <w:rsid w:val="005F2FD4"/>
    <w:rsid w:val="005F3EDF"/>
    <w:rsid w:val="005F4A9F"/>
    <w:rsid w:val="005F4D20"/>
    <w:rsid w:val="005F720D"/>
    <w:rsid w:val="006011BB"/>
    <w:rsid w:val="00601250"/>
    <w:rsid w:val="006014E6"/>
    <w:rsid w:val="0060236C"/>
    <w:rsid w:val="00602778"/>
    <w:rsid w:val="00602BD9"/>
    <w:rsid w:val="00602DB9"/>
    <w:rsid w:val="00602DEE"/>
    <w:rsid w:val="006036D6"/>
    <w:rsid w:val="006040A4"/>
    <w:rsid w:val="006043AE"/>
    <w:rsid w:val="00604C8B"/>
    <w:rsid w:val="006072B6"/>
    <w:rsid w:val="00607B14"/>
    <w:rsid w:val="00611161"/>
    <w:rsid w:val="00611EDB"/>
    <w:rsid w:val="006137B6"/>
    <w:rsid w:val="00613CAA"/>
    <w:rsid w:val="00614149"/>
    <w:rsid w:val="006150AE"/>
    <w:rsid w:val="006223EF"/>
    <w:rsid w:val="006224EB"/>
    <w:rsid w:val="006228FE"/>
    <w:rsid w:val="006233FF"/>
    <w:rsid w:val="00623B0B"/>
    <w:rsid w:val="006265F2"/>
    <w:rsid w:val="00627F95"/>
    <w:rsid w:val="006315F3"/>
    <w:rsid w:val="00631E76"/>
    <w:rsid w:val="00632185"/>
    <w:rsid w:val="00634F76"/>
    <w:rsid w:val="006357F7"/>
    <w:rsid w:val="00637ACA"/>
    <w:rsid w:val="00640DEF"/>
    <w:rsid w:val="00641A20"/>
    <w:rsid w:val="00642E95"/>
    <w:rsid w:val="00643151"/>
    <w:rsid w:val="0064378E"/>
    <w:rsid w:val="00643D33"/>
    <w:rsid w:val="00643E00"/>
    <w:rsid w:val="0064482D"/>
    <w:rsid w:val="00644A35"/>
    <w:rsid w:val="00644EAB"/>
    <w:rsid w:val="00645519"/>
    <w:rsid w:val="00645741"/>
    <w:rsid w:val="00646DA2"/>
    <w:rsid w:val="006474B5"/>
    <w:rsid w:val="006476BC"/>
    <w:rsid w:val="00647783"/>
    <w:rsid w:val="00647934"/>
    <w:rsid w:val="00647DEF"/>
    <w:rsid w:val="006502F1"/>
    <w:rsid w:val="00651CD4"/>
    <w:rsid w:val="00652873"/>
    <w:rsid w:val="006535C0"/>
    <w:rsid w:val="0065447E"/>
    <w:rsid w:val="0065490F"/>
    <w:rsid w:val="00655251"/>
    <w:rsid w:val="006552BE"/>
    <w:rsid w:val="0065695C"/>
    <w:rsid w:val="0065779B"/>
    <w:rsid w:val="0065784D"/>
    <w:rsid w:val="00660259"/>
    <w:rsid w:val="00660652"/>
    <w:rsid w:val="00660A68"/>
    <w:rsid w:val="006622A4"/>
    <w:rsid w:val="00662C5F"/>
    <w:rsid w:val="00662CA4"/>
    <w:rsid w:val="00663976"/>
    <w:rsid w:val="00663F19"/>
    <w:rsid w:val="00663FF0"/>
    <w:rsid w:val="00664FFB"/>
    <w:rsid w:val="00665761"/>
    <w:rsid w:val="006667B7"/>
    <w:rsid w:val="0066696F"/>
    <w:rsid w:val="006671AC"/>
    <w:rsid w:val="00667F13"/>
    <w:rsid w:val="0067085E"/>
    <w:rsid w:val="0067116A"/>
    <w:rsid w:val="006717C5"/>
    <w:rsid w:val="00673319"/>
    <w:rsid w:val="00674F41"/>
    <w:rsid w:val="0067537D"/>
    <w:rsid w:val="00675665"/>
    <w:rsid w:val="00675CA8"/>
    <w:rsid w:val="00676186"/>
    <w:rsid w:val="00676568"/>
    <w:rsid w:val="00676BD3"/>
    <w:rsid w:val="00676E05"/>
    <w:rsid w:val="00681A18"/>
    <w:rsid w:val="006828F3"/>
    <w:rsid w:val="00682A62"/>
    <w:rsid w:val="0068327D"/>
    <w:rsid w:val="006836E3"/>
    <w:rsid w:val="00683DE9"/>
    <w:rsid w:val="00684F51"/>
    <w:rsid w:val="00685023"/>
    <w:rsid w:val="00685F39"/>
    <w:rsid w:val="00686B08"/>
    <w:rsid w:val="0068728C"/>
    <w:rsid w:val="006872B5"/>
    <w:rsid w:val="00687EE0"/>
    <w:rsid w:val="006911B8"/>
    <w:rsid w:val="00691EFA"/>
    <w:rsid w:val="006923CD"/>
    <w:rsid w:val="0069357E"/>
    <w:rsid w:val="00694386"/>
    <w:rsid w:val="00695821"/>
    <w:rsid w:val="00696004"/>
    <w:rsid w:val="00696431"/>
    <w:rsid w:val="006974DA"/>
    <w:rsid w:val="006A2DDA"/>
    <w:rsid w:val="006A2EA6"/>
    <w:rsid w:val="006A4CBC"/>
    <w:rsid w:val="006A4E33"/>
    <w:rsid w:val="006A5259"/>
    <w:rsid w:val="006A5F1D"/>
    <w:rsid w:val="006B17E1"/>
    <w:rsid w:val="006B1D9D"/>
    <w:rsid w:val="006B28CE"/>
    <w:rsid w:val="006B2C1F"/>
    <w:rsid w:val="006B3AD2"/>
    <w:rsid w:val="006B5E88"/>
    <w:rsid w:val="006B6DD7"/>
    <w:rsid w:val="006B74DF"/>
    <w:rsid w:val="006B7E57"/>
    <w:rsid w:val="006B7EA8"/>
    <w:rsid w:val="006C0A8F"/>
    <w:rsid w:val="006C17BD"/>
    <w:rsid w:val="006C232D"/>
    <w:rsid w:val="006C255A"/>
    <w:rsid w:val="006C2CC4"/>
    <w:rsid w:val="006C499B"/>
    <w:rsid w:val="006C5A8A"/>
    <w:rsid w:val="006C67F2"/>
    <w:rsid w:val="006C6F82"/>
    <w:rsid w:val="006D052C"/>
    <w:rsid w:val="006D1932"/>
    <w:rsid w:val="006D2B31"/>
    <w:rsid w:val="006D2BFA"/>
    <w:rsid w:val="006D2FB2"/>
    <w:rsid w:val="006D7317"/>
    <w:rsid w:val="006E1243"/>
    <w:rsid w:val="006E4430"/>
    <w:rsid w:val="006E49D6"/>
    <w:rsid w:val="006E4BAD"/>
    <w:rsid w:val="006E65BE"/>
    <w:rsid w:val="006E6A62"/>
    <w:rsid w:val="006E6A9A"/>
    <w:rsid w:val="006E7881"/>
    <w:rsid w:val="006F073C"/>
    <w:rsid w:val="006F0991"/>
    <w:rsid w:val="006F0D26"/>
    <w:rsid w:val="006F1B0A"/>
    <w:rsid w:val="006F2FAC"/>
    <w:rsid w:val="006F35D4"/>
    <w:rsid w:val="006F4018"/>
    <w:rsid w:val="006F4A60"/>
    <w:rsid w:val="006F4D19"/>
    <w:rsid w:val="006F6D6D"/>
    <w:rsid w:val="00700561"/>
    <w:rsid w:val="00700B39"/>
    <w:rsid w:val="00700D47"/>
    <w:rsid w:val="007010D2"/>
    <w:rsid w:val="0070116B"/>
    <w:rsid w:val="00702AC9"/>
    <w:rsid w:val="0070469A"/>
    <w:rsid w:val="00704FCA"/>
    <w:rsid w:val="0070544F"/>
    <w:rsid w:val="00705C44"/>
    <w:rsid w:val="0070614C"/>
    <w:rsid w:val="00706274"/>
    <w:rsid w:val="007065B8"/>
    <w:rsid w:val="00706D42"/>
    <w:rsid w:val="007106EB"/>
    <w:rsid w:val="00711242"/>
    <w:rsid w:val="00715526"/>
    <w:rsid w:val="00716131"/>
    <w:rsid w:val="007165AD"/>
    <w:rsid w:val="00716C3A"/>
    <w:rsid w:val="007208AF"/>
    <w:rsid w:val="0072188C"/>
    <w:rsid w:val="00721B93"/>
    <w:rsid w:val="00724280"/>
    <w:rsid w:val="007242E8"/>
    <w:rsid w:val="00724FED"/>
    <w:rsid w:val="00726D2D"/>
    <w:rsid w:val="00727787"/>
    <w:rsid w:val="007309F7"/>
    <w:rsid w:val="007320A2"/>
    <w:rsid w:val="00733117"/>
    <w:rsid w:val="00733235"/>
    <w:rsid w:val="007340D7"/>
    <w:rsid w:val="0073469A"/>
    <w:rsid w:val="00735423"/>
    <w:rsid w:val="00736559"/>
    <w:rsid w:val="00736800"/>
    <w:rsid w:val="00736A39"/>
    <w:rsid w:val="007379CE"/>
    <w:rsid w:val="00737F71"/>
    <w:rsid w:val="00740FFC"/>
    <w:rsid w:val="00741555"/>
    <w:rsid w:val="00741B05"/>
    <w:rsid w:val="0074291A"/>
    <w:rsid w:val="007445C0"/>
    <w:rsid w:val="00744862"/>
    <w:rsid w:val="00745D9B"/>
    <w:rsid w:val="00746179"/>
    <w:rsid w:val="0074646A"/>
    <w:rsid w:val="0074694C"/>
    <w:rsid w:val="00747440"/>
    <w:rsid w:val="00747504"/>
    <w:rsid w:val="00747F99"/>
    <w:rsid w:val="007527FB"/>
    <w:rsid w:val="00753993"/>
    <w:rsid w:val="00753F8D"/>
    <w:rsid w:val="00755FC2"/>
    <w:rsid w:val="007571E8"/>
    <w:rsid w:val="0075789D"/>
    <w:rsid w:val="00757D5C"/>
    <w:rsid w:val="00760021"/>
    <w:rsid w:val="00760593"/>
    <w:rsid w:val="00761626"/>
    <w:rsid w:val="00761715"/>
    <w:rsid w:val="007617E0"/>
    <w:rsid w:val="0076256B"/>
    <w:rsid w:val="00763552"/>
    <w:rsid w:val="007637BD"/>
    <w:rsid w:val="007640A4"/>
    <w:rsid w:val="00764950"/>
    <w:rsid w:val="00764CDD"/>
    <w:rsid w:val="007668ED"/>
    <w:rsid w:val="00766F3D"/>
    <w:rsid w:val="007673A9"/>
    <w:rsid w:val="007677D1"/>
    <w:rsid w:val="00770815"/>
    <w:rsid w:val="007710C9"/>
    <w:rsid w:val="00771B5E"/>
    <w:rsid w:val="007722DB"/>
    <w:rsid w:val="007728A8"/>
    <w:rsid w:val="0077572E"/>
    <w:rsid w:val="00775D63"/>
    <w:rsid w:val="00776A1B"/>
    <w:rsid w:val="00776EA5"/>
    <w:rsid w:val="0078091F"/>
    <w:rsid w:val="00780974"/>
    <w:rsid w:val="0078182C"/>
    <w:rsid w:val="00782159"/>
    <w:rsid w:val="00782403"/>
    <w:rsid w:val="007838BC"/>
    <w:rsid w:val="00783BA3"/>
    <w:rsid w:val="00785C1E"/>
    <w:rsid w:val="00785C32"/>
    <w:rsid w:val="00785FD2"/>
    <w:rsid w:val="00786041"/>
    <w:rsid w:val="007870FB"/>
    <w:rsid w:val="0078718C"/>
    <w:rsid w:val="007875BB"/>
    <w:rsid w:val="00790499"/>
    <w:rsid w:val="00790879"/>
    <w:rsid w:val="00792929"/>
    <w:rsid w:val="00793801"/>
    <w:rsid w:val="0079551E"/>
    <w:rsid w:val="007962F4"/>
    <w:rsid w:val="007A13D9"/>
    <w:rsid w:val="007A1B5C"/>
    <w:rsid w:val="007A1EC8"/>
    <w:rsid w:val="007A1FE9"/>
    <w:rsid w:val="007A23A3"/>
    <w:rsid w:val="007A3077"/>
    <w:rsid w:val="007A3673"/>
    <w:rsid w:val="007A3780"/>
    <w:rsid w:val="007A3E44"/>
    <w:rsid w:val="007A44DC"/>
    <w:rsid w:val="007A60CD"/>
    <w:rsid w:val="007A63E9"/>
    <w:rsid w:val="007A6756"/>
    <w:rsid w:val="007A74FA"/>
    <w:rsid w:val="007A77DC"/>
    <w:rsid w:val="007B0F3C"/>
    <w:rsid w:val="007B251C"/>
    <w:rsid w:val="007B472B"/>
    <w:rsid w:val="007B4A3E"/>
    <w:rsid w:val="007B4E0A"/>
    <w:rsid w:val="007B660A"/>
    <w:rsid w:val="007B72F5"/>
    <w:rsid w:val="007B7BAB"/>
    <w:rsid w:val="007C0AFE"/>
    <w:rsid w:val="007C2270"/>
    <w:rsid w:val="007C2561"/>
    <w:rsid w:val="007C4B3B"/>
    <w:rsid w:val="007C4C3D"/>
    <w:rsid w:val="007C5DC7"/>
    <w:rsid w:val="007C638C"/>
    <w:rsid w:val="007C6ED8"/>
    <w:rsid w:val="007D0DD7"/>
    <w:rsid w:val="007D1185"/>
    <w:rsid w:val="007D1283"/>
    <w:rsid w:val="007D1E93"/>
    <w:rsid w:val="007D25F4"/>
    <w:rsid w:val="007D3253"/>
    <w:rsid w:val="007D5B3B"/>
    <w:rsid w:val="007D6C5B"/>
    <w:rsid w:val="007E0A26"/>
    <w:rsid w:val="007E1225"/>
    <w:rsid w:val="007E1923"/>
    <w:rsid w:val="007E2260"/>
    <w:rsid w:val="007E24C6"/>
    <w:rsid w:val="007E27AB"/>
    <w:rsid w:val="007E2FD8"/>
    <w:rsid w:val="007E31DA"/>
    <w:rsid w:val="007E6249"/>
    <w:rsid w:val="007E6A87"/>
    <w:rsid w:val="007E7905"/>
    <w:rsid w:val="007E7D26"/>
    <w:rsid w:val="007E7DF2"/>
    <w:rsid w:val="007F0672"/>
    <w:rsid w:val="007F2122"/>
    <w:rsid w:val="007F2B51"/>
    <w:rsid w:val="007F3B44"/>
    <w:rsid w:val="007F3DD4"/>
    <w:rsid w:val="007F5AA7"/>
    <w:rsid w:val="007F5F34"/>
    <w:rsid w:val="007F65B4"/>
    <w:rsid w:val="007F7811"/>
    <w:rsid w:val="007F7E1A"/>
    <w:rsid w:val="0080069D"/>
    <w:rsid w:val="00800B11"/>
    <w:rsid w:val="00800F21"/>
    <w:rsid w:val="00800F83"/>
    <w:rsid w:val="0080335B"/>
    <w:rsid w:val="0080366D"/>
    <w:rsid w:val="00803FB2"/>
    <w:rsid w:val="0080450F"/>
    <w:rsid w:val="00804D37"/>
    <w:rsid w:val="00805409"/>
    <w:rsid w:val="0080567C"/>
    <w:rsid w:val="008067BB"/>
    <w:rsid w:val="00816C44"/>
    <w:rsid w:val="0081736F"/>
    <w:rsid w:val="008173C5"/>
    <w:rsid w:val="00820650"/>
    <w:rsid w:val="00820BD9"/>
    <w:rsid w:val="00821FA2"/>
    <w:rsid w:val="008247C4"/>
    <w:rsid w:val="00824B59"/>
    <w:rsid w:val="00825485"/>
    <w:rsid w:val="00825875"/>
    <w:rsid w:val="00827633"/>
    <w:rsid w:val="00827B73"/>
    <w:rsid w:val="00827D6D"/>
    <w:rsid w:val="00830B5C"/>
    <w:rsid w:val="008311C1"/>
    <w:rsid w:val="00834745"/>
    <w:rsid w:val="00834D5F"/>
    <w:rsid w:val="0083548B"/>
    <w:rsid w:val="00835D32"/>
    <w:rsid w:val="00836A8D"/>
    <w:rsid w:val="008371F8"/>
    <w:rsid w:val="00840E3B"/>
    <w:rsid w:val="008413E8"/>
    <w:rsid w:val="008422CC"/>
    <w:rsid w:val="00842B02"/>
    <w:rsid w:val="00845515"/>
    <w:rsid w:val="0084584C"/>
    <w:rsid w:val="00845F7E"/>
    <w:rsid w:val="0084609B"/>
    <w:rsid w:val="0085170B"/>
    <w:rsid w:val="00851B59"/>
    <w:rsid w:val="00852593"/>
    <w:rsid w:val="008539AF"/>
    <w:rsid w:val="00853D65"/>
    <w:rsid w:val="00853DD0"/>
    <w:rsid w:val="008549CF"/>
    <w:rsid w:val="00854E8D"/>
    <w:rsid w:val="00854EA3"/>
    <w:rsid w:val="00855DF5"/>
    <w:rsid w:val="00856324"/>
    <w:rsid w:val="00856B94"/>
    <w:rsid w:val="008601E1"/>
    <w:rsid w:val="0086055D"/>
    <w:rsid w:val="0086226C"/>
    <w:rsid w:val="0086247E"/>
    <w:rsid w:val="008650DE"/>
    <w:rsid w:val="008665F7"/>
    <w:rsid w:val="0086686F"/>
    <w:rsid w:val="00866B6F"/>
    <w:rsid w:val="00867DDF"/>
    <w:rsid w:val="00870268"/>
    <w:rsid w:val="00872521"/>
    <w:rsid w:val="008746E7"/>
    <w:rsid w:val="008754D4"/>
    <w:rsid w:val="00875C41"/>
    <w:rsid w:val="008761E1"/>
    <w:rsid w:val="00877402"/>
    <w:rsid w:val="008802B3"/>
    <w:rsid w:val="008805C9"/>
    <w:rsid w:val="008812F0"/>
    <w:rsid w:val="008819F4"/>
    <w:rsid w:val="00881D42"/>
    <w:rsid w:val="008850E1"/>
    <w:rsid w:val="0088673E"/>
    <w:rsid w:val="008869EC"/>
    <w:rsid w:val="008873DA"/>
    <w:rsid w:val="00891390"/>
    <w:rsid w:val="00891E78"/>
    <w:rsid w:val="00892506"/>
    <w:rsid w:val="0089260A"/>
    <w:rsid w:val="00893642"/>
    <w:rsid w:val="00893844"/>
    <w:rsid w:val="00893A8F"/>
    <w:rsid w:val="00893AF4"/>
    <w:rsid w:val="008941BE"/>
    <w:rsid w:val="0089468C"/>
    <w:rsid w:val="008947AF"/>
    <w:rsid w:val="008948DC"/>
    <w:rsid w:val="00895BE0"/>
    <w:rsid w:val="008A068A"/>
    <w:rsid w:val="008A0B86"/>
    <w:rsid w:val="008A1B9D"/>
    <w:rsid w:val="008A4EB9"/>
    <w:rsid w:val="008A6957"/>
    <w:rsid w:val="008A7246"/>
    <w:rsid w:val="008B3F09"/>
    <w:rsid w:val="008B4123"/>
    <w:rsid w:val="008B5D49"/>
    <w:rsid w:val="008B60ED"/>
    <w:rsid w:val="008B624A"/>
    <w:rsid w:val="008B6A77"/>
    <w:rsid w:val="008B75B9"/>
    <w:rsid w:val="008B78EF"/>
    <w:rsid w:val="008B7BF8"/>
    <w:rsid w:val="008C1EF0"/>
    <w:rsid w:val="008C26DE"/>
    <w:rsid w:val="008C2B40"/>
    <w:rsid w:val="008C4177"/>
    <w:rsid w:val="008C5227"/>
    <w:rsid w:val="008C6BFF"/>
    <w:rsid w:val="008C6F7F"/>
    <w:rsid w:val="008C7090"/>
    <w:rsid w:val="008C7D5F"/>
    <w:rsid w:val="008D0EDE"/>
    <w:rsid w:val="008D0F16"/>
    <w:rsid w:val="008D19AB"/>
    <w:rsid w:val="008D26AA"/>
    <w:rsid w:val="008D325E"/>
    <w:rsid w:val="008D3571"/>
    <w:rsid w:val="008D7BD9"/>
    <w:rsid w:val="008E0234"/>
    <w:rsid w:val="008E06FF"/>
    <w:rsid w:val="008E1C57"/>
    <w:rsid w:val="008E36B6"/>
    <w:rsid w:val="008E45B1"/>
    <w:rsid w:val="008E4666"/>
    <w:rsid w:val="008E52C7"/>
    <w:rsid w:val="008E74B2"/>
    <w:rsid w:val="008E77B2"/>
    <w:rsid w:val="008E78FA"/>
    <w:rsid w:val="008E7BB7"/>
    <w:rsid w:val="008F1C6B"/>
    <w:rsid w:val="008F27FB"/>
    <w:rsid w:val="008F281D"/>
    <w:rsid w:val="008F3355"/>
    <w:rsid w:val="008F469D"/>
    <w:rsid w:val="008F487B"/>
    <w:rsid w:val="008F6617"/>
    <w:rsid w:val="008F7520"/>
    <w:rsid w:val="00900BFA"/>
    <w:rsid w:val="00900F5E"/>
    <w:rsid w:val="009020F7"/>
    <w:rsid w:val="00902315"/>
    <w:rsid w:val="00902DB0"/>
    <w:rsid w:val="00904DB9"/>
    <w:rsid w:val="00904F52"/>
    <w:rsid w:val="0090644C"/>
    <w:rsid w:val="00907810"/>
    <w:rsid w:val="009107B5"/>
    <w:rsid w:val="00911D1A"/>
    <w:rsid w:val="00912133"/>
    <w:rsid w:val="009158F6"/>
    <w:rsid w:val="00917EA5"/>
    <w:rsid w:val="00920DF8"/>
    <w:rsid w:val="00921460"/>
    <w:rsid w:val="00921FD3"/>
    <w:rsid w:val="00922218"/>
    <w:rsid w:val="00922644"/>
    <w:rsid w:val="00922AEC"/>
    <w:rsid w:val="0092373C"/>
    <w:rsid w:val="009238AB"/>
    <w:rsid w:val="00924E11"/>
    <w:rsid w:val="00926BC5"/>
    <w:rsid w:val="00926EBC"/>
    <w:rsid w:val="009274B0"/>
    <w:rsid w:val="00927E63"/>
    <w:rsid w:val="00930413"/>
    <w:rsid w:val="00931A80"/>
    <w:rsid w:val="009322EE"/>
    <w:rsid w:val="00933C1E"/>
    <w:rsid w:val="00934DD0"/>
    <w:rsid w:val="009354AC"/>
    <w:rsid w:val="0093568B"/>
    <w:rsid w:val="00935CAF"/>
    <w:rsid w:val="00935E0A"/>
    <w:rsid w:val="00936632"/>
    <w:rsid w:val="00936E82"/>
    <w:rsid w:val="00940106"/>
    <w:rsid w:val="00940563"/>
    <w:rsid w:val="009420C4"/>
    <w:rsid w:val="009423ED"/>
    <w:rsid w:val="00943541"/>
    <w:rsid w:val="00945A11"/>
    <w:rsid w:val="0094685C"/>
    <w:rsid w:val="00946B41"/>
    <w:rsid w:val="0094788A"/>
    <w:rsid w:val="009525BA"/>
    <w:rsid w:val="009528A1"/>
    <w:rsid w:val="00954188"/>
    <w:rsid w:val="00955029"/>
    <w:rsid w:val="00955379"/>
    <w:rsid w:val="00955A01"/>
    <w:rsid w:val="00956083"/>
    <w:rsid w:val="00956774"/>
    <w:rsid w:val="009567AF"/>
    <w:rsid w:val="00956808"/>
    <w:rsid w:val="00960ED0"/>
    <w:rsid w:val="009629A2"/>
    <w:rsid w:val="00963151"/>
    <w:rsid w:val="009645FA"/>
    <w:rsid w:val="00965948"/>
    <w:rsid w:val="0096626B"/>
    <w:rsid w:val="00967107"/>
    <w:rsid w:val="009705AE"/>
    <w:rsid w:val="00971210"/>
    <w:rsid w:val="00971C3B"/>
    <w:rsid w:val="009723DA"/>
    <w:rsid w:val="00972DCC"/>
    <w:rsid w:val="00972EDE"/>
    <w:rsid w:val="00972FE8"/>
    <w:rsid w:val="009734E1"/>
    <w:rsid w:val="0097382C"/>
    <w:rsid w:val="0097446A"/>
    <w:rsid w:val="00975D6F"/>
    <w:rsid w:val="00975D99"/>
    <w:rsid w:val="00976CE6"/>
    <w:rsid w:val="00977247"/>
    <w:rsid w:val="0098064E"/>
    <w:rsid w:val="00982B11"/>
    <w:rsid w:val="00982F34"/>
    <w:rsid w:val="0098427B"/>
    <w:rsid w:val="009864A4"/>
    <w:rsid w:val="009874A2"/>
    <w:rsid w:val="00991CC2"/>
    <w:rsid w:val="00992578"/>
    <w:rsid w:val="00995C73"/>
    <w:rsid w:val="0099730E"/>
    <w:rsid w:val="009979B8"/>
    <w:rsid w:val="009A05F5"/>
    <w:rsid w:val="009A0E14"/>
    <w:rsid w:val="009A1CA4"/>
    <w:rsid w:val="009A1E22"/>
    <w:rsid w:val="009A28CC"/>
    <w:rsid w:val="009A4E81"/>
    <w:rsid w:val="009A584C"/>
    <w:rsid w:val="009A710F"/>
    <w:rsid w:val="009B0BCC"/>
    <w:rsid w:val="009B247E"/>
    <w:rsid w:val="009B3A91"/>
    <w:rsid w:val="009B3B14"/>
    <w:rsid w:val="009B4190"/>
    <w:rsid w:val="009B42DE"/>
    <w:rsid w:val="009B50FF"/>
    <w:rsid w:val="009B5F0C"/>
    <w:rsid w:val="009B77EE"/>
    <w:rsid w:val="009C1622"/>
    <w:rsid w:val="009C1AE6"/>
    <w:rsid w:val="009C28F4"/>
    <w:rsid w:val="009C2AF8"/>
    <w:rsid w:val="009C4BA1"/>
    <w:rsid w:val="009C56BD"/>
    <w:rsid w:val="009C72F8"/>
    <w:rsid w:val="009D066F"/>
    <w:rsid w:val="009D0B5D"/>
    <w:rsid w:val="009D16AA"/>
    <w:rsid w:val="009D1A47"/>
    <w:rsid w:val="009D1E06"/>
    <w:rsid w:val="009D2C5C"/>
    <w:rsid w:val="009D2ECB"/>
    <w:rsid w:val="009D6C67"/>
    <w:rsid w:val="009E02E9"/>
    <w:rsid w:val="009E03AC"/>
    <w:rsid w:val="009E0C27"/>
    <w:rsid w:val="009E1143"/>
    <w:rsid w:val="009E4292"/>
    <w:rsid w:val="009E5FB7"/>
    <w:rsid w:val="009F0E53"/>
    <w:rsid w:val="009F1053"/>
    <w:rsid w:val="009F1175"/>
    <w:rsid w:val="009F189D"/>
    <w:rsid w:val="009F1B91"/>
    <w:rsid w:val="009F1CDE"/>
    <w:rsid w:val="009F226E"/>
    <w:rsid w:val="009F2E72"/>
    <w:rsid w:val="009F305A"/>
    <w:rsid w:val="009F4923"/>
    <w:rsid w:val="009F4A8B"/>
    <w:rsid w:val="009F5302"/>
    <w:rsid w:val="009F6CE9"/>
    <w:rsid w:val="009F73DA"/>
    <w:rsid w:val="009F74FA"/>
    <w:rsid w:val="009F7C0E"/>
    <w:rsid w:val="009F7C5F"/>
    <w:rsid w:val="00A0112B"/>
    <w:rsid w:val="00A01734"/>
    <w:rsid w:val="00A02C8F"/>
    <w:rsid w:val="00A03EAA"/>
    <w:rsid w:val="00A04C8B"/>
    <w:rsid w:val="00A05B59"/>
    <w:rsid w:val="00A10DFE"/>
    <w:rsid w:val="00A10FA5"/>
    <w:rsid w:val="00A1141B"/>
    <w:rsid w:val="00A12880"/>
    <w:rsid w:val="00A14A1F"/>
    <w:rsid w:val="00A157C0"/>
    <w:rsid w:val="00A1693A"/>
    <w:rsid w:val="00A16CBB"/>
    <w:rsid w:val="00A1759E"/>
    <w:rsid w:val="00A202DE"/>
    <w:rsid w:val="00A20910"/>
    <w:rsid w:val="00A20BDD"/>
    <w:rsid w:val="00A21322"/>
    <w:rsid w:val="00A2164F"/>
    <w:rsid w:val="00A21AAE"/>
    <w:rsid w:val="00A21C45"/>
    <w:rsid w:val="00A227A8"/>
    <w:rsid w:val="00A23897"/>
    <w:rsid w:val="00A25B7F"/>
    <w:rsid w:val="00A26600"/>
    <w:rsid w:val="00A266FC"/>
    <w:rsid w:val="00A26999"/>
    <w:rsid w:val="00A279F3"/>
    <w:rsid w:val="00A27F84"/>
    <w:rsid w:val="00A30951"/>
    <w:rsid w:val="00A30B17"/>
    <w:rsid w:val="00A32741"/>
    <w:rsid w:val="00A32C1C"/>
    <w:rsid w:val="00A32D14"/>
    <w:rsid w:val="00A3377A"/>
    <w:rsid w:val="00A3507F"/>
    <w:rsid w:val="00A36134"/>
    <w:rsid w:val="00A37675"/>
    <w:rsid w:val="00A3772E"/>
    <w:rsid w:val="00A4032D"/>
    <w:rsid w:val="00A40D3E"/>
    <w:rsid w:val="00A42BCD"/>
    <w:rsid w:val="00A4315E"/>
    <w:rsid w:val="00A43226"/>
    <w:rsid w:val="00A4431F"/>
    <w:rsid w:val="00A44593"/>
    <w:rsid w:val="00A45640"/>
    <w:rsid w:val="00A461C5"/>
    <w:rsid w:val="00A463D7"/>
    <w:rsid w:val="00A475F7"/>
    <w:rsid w:val="00A51C29"/>
    <w:rsid w:val="00A52649"/>
    <w:rsid w:val="00A55932"/>
    <w:rsid w:val="00A60164"/>
    <w:rsid w:val="00A60352"/>
    <w:rsid w:val="00A60BB8"/>
    <w:rsid w:val="00A62264"/>
    <w:rsid w:val="00A628D7"/>
    <w:rsid w:val="00A63B4D"/>
    <w:rsid w:val="00A64A51"/>
    <w:rsid w:val="00A652C6"/>
    <w:rsid w:val="00A67CA6"/>
    <w:rsid w:val="00A731E6"/>
    <w:rsid w:val="00A758BA"/>
    <w:rsid w:val="00A758CE"/>
    <w:rsid w:val="00A75CC6"/>
    <w:rsid w:val="00A80C1B"/>
    <w:rsid w:val="00A84E47"/>
    <w:rsid w:val="00A85050"/>
    <w:rsid w:val="00A85560"/>
    <w:rsid w:val="00A85699"/>
    <w:rsid w:val="00A859F8"/>
    <w:rsid w:val="00A86949"/>
    <w:rsid w:val="00A9103A"/>
    <w:rsid w:val="00A91B95"/>
    <w:rsid w:val="00A92ECE"/>
    <w:rsid w:val="00A93B2E"/>
    <w:rsid w:val="00A93B58"/>
    <w:rsid w:val="00A957E4"/>
    <w:rsid w:val="00A9664E"/>
    <w:rsid w:val="00A96F66"/>
    <w:rsid w:val="00AA0450"/>
    <w:rsid w:val="00AA08EE"/>
    <w:rsid w:val="00AA1A76"/>
    <w:rsid w:val="00AA3D80"/>
    <w:rsid w:val="00AA4D09"/>
    <w:rsid w:val="00AA57D8"/>
    <w:rsid w:val="00AA5CB9"/>
    <w:rsid w:val="00AA62D5"/>
    <w:rsid w:val="00AA6695"/>
    <w:rsid w:val="00AA7B62"/>
    <w:rsid w:val="00AA7D28"/>
    <w:rsid w:val="00AB1A41"/>
    <w:rsid w:val="00AB2DE4"/>
    <w:rsid w:val="00AB3699"/>
    <w:rsid w:val="00AB493D"/>
    <w:rsid w:val="00AB4AA8"/>
    <w:rsid w:val="00AB58C5"/>
    <w:rsid w:val="00AB5E59"/>
    <w:rsid w:val="00AB6E34"/>
    <w:rsid w:val="00AC08FD"/>
    <w:rsid w:val="00AC0DFF"/>
    <w:rsid w:val="00AC14F9"/>
    <w:rsid w:val="00AC200D"/>
    <w:rsid w:val="00AC2C71"/>
    <w:rsid w:val="00AC34B4"/>
    <w:rsid w:val="00AC41BC"/>
    <w:rsid w:val="00AC44CA"/>
    <w:rsid w:val="00AC7265"/>
    <w:rsid w:val="00AC7906"/>
    <w:rsid w:val="00AD07AB"/>
    <w:rsid w:val="00AD0C96"/>
    <w:rsid w:val="00AD10FC"/>
    <w:rsid w:val="00AD126D"/>
    <w:rsid w:val="00AD157E"/>
    <w:rsid w:val="00AD1D92"/>
    <w:rsid w:val="00AD21B5"/>
    <w:rsid w:val="00AD4193"/>
    <w:rsid w:val="00AD6A5E"/>
    <w:rsid w:val="00AD7678"/>
    <w:rsid w:val="00AE104F"/>
    <w:rsid w:val="00AE1B03"/>
    <w:rsid w:val="00AE31EB"/>
    <w:rsid w:val="00AE32FE"/>
    <w:rsid w:val="00AE3ABA"/>
    <w:rsid w:val="00AE3E8C"/>
    <w:rsid w:val="00AE41C0"/>
    <w:rsid w:val="00AE4701"/>
    <w:rsid w:val="00AE6EDA"/>
    <w:rsid w:val="00AF0607"/>
    <w:rsid w:val="00AF2866"/>
    <w:rsid w:val="00AF446F"/>
    <w:rsid w:val="00AF652B"/>
    <w:rsid w:val="00AF65F2"/>
    <w:rsid w:val="00AF79E1"/>
    <w:rsid w:val="00AF7DB4"/>
    <w:rsid w:val="00B010B3"/>
    <w:rsid w:val="00B02A6D"/>
    <w:rsid w:val="00B03FC0"/>
    <w:rsid w:val="00B04E99"/>
    <w:rsid w:val="00B0521F"/>
    <w:rsid w:val="00B054DC"/>
    <w:rsid w:val="00B0612F"/>
    <w:rsid w:val="00B066F9"/>
    <w:rsid w:val="00B06A5B"/>
    <w:rsid w:val="00B0708F"/>
    <w:rsid w:val="00B076F2"/>
    <w:rsid w:val="00B10B1C"/>
    <w:rsid w:val="00B11090"/>
    <w:rsid w:val="00B130CA"/>
    <w:rsid w:val="00B132B5"/>
    <w:rsid w:val="00B156FF"/>
    <w:rsid w:val="00B15E5E"/>
    <w:rsid w:val="00B15FE0"/>
    <w:rsid w:val="00B169A0"/>
    <w:rsid w:val="00B20A4B"/>
    <w:rsid w:val="00B22FE1"/>
    <w:rsid w:val="00B243C8"/>
    <w:rsid w:val="00B25278"/>
    <w:rsid w:val="00B25929"/>
    <w:rsid w:val="00B27756"/>
    <w:rsid w:val="00B27DAC"/>
    <w:rsid w:val="00B3066C"/>
    <w:rsid w:val="00B32240"/>
    <w:rsid w:val="00B33397"/>
    <w:rsid w:val="00B3343A"/>
    <w:rsid w:val="00B34310"/>
    <w:rsid w:val="00B348AA"/>
    <w:rsid w:val="00B35B52"/>
    <w:rsid w:val="00B37265"/>
    <w:rsid w:val="00B379E3"/>
    <w:rsid w:val="00B37D12"/>
    <w:rsid w:val="00B40767"/>
    <w:rsid w:val="00B408E4"/>
    <w:rsid w:val="00B40CB6"/>
    <w:rsid w:val="00B420E3"/>
    <w:rsid w:val="00B42D99"/>
    <w:rsid w:val="00B44093"/>
    <w:rsid w:val="00B44492"/>
    <w:rsid w:val="00B45974"/>
    <w:rsid w:val="00B45A53"/>
    <w:rsid w:val="00B45F86"/>
    <w:rsid w:val="00B46071"/>
    <w:rsid w:val="00B46FFC"/>
    <w:rsid w:val="00B51B4F"/>
    <w:rsid w:val="00B52DF8"/>
    <w:rsid w:val="00B53245"/>
    <w:rsid w:val="00B54169"/>
    <w:rsid w:val="00B549F5"/>
    <w:rsid w:val="00B54E30"/>
    <w:rsid w:val="00B55E98"/>
    <w:rsid w:val="00B56B4B"/>
    <w:rsid w:val="00B57820"/>
    <w:rsid w:val="00B60249"/>
    <w:rsid w:val="00B62462"/>
    <w:rsid w:val="00B62639"/>
    <w:rsid w:val="00B62E8D"/>
    <w:rsid w:val="00B63C65"/>
    <w:rsid w:val="00B6405A"/>
    <w:rsid w:val="00B65210"/>
    <w:rsid w:val="00B652FB"/>
    <w:rsid w:val="00B668DC"/>
    <w:rsid w:val="00B66B59"/>
    <w:rsid w:val="00B674CA"/>
    <w:rsid w:val="00B70706"/>
    <w:rsid w:val="00B71392"/>
    <w:rsid w:val="00B74680"/>
    <w:rsid w:val="00B75B2E"/>
    <w:rsid w:val="00B762BE"/>
    <w:rsid w:val="00B76F2E"/>
    <w:rsid w:val="00B77537"/>
    <w:rsid w:val="00B8022B"/>
    <w:rsid w:val="00B804A8"/>
    <w:rsid w:val="00B8084C"/>
    <w:rsid w:val="00B8129C"/>
    <w:rsid w:val="00B82A3C"/>
    <w:rsid w:val="00B83737"/>
    <w:rsid w:val="00B83C83"/>
    <w:rsid w:val="00B843E7"/>
    <w:rsid w:val="00B84D73"/>
    <w:rsid w:val="00B84F0C"/>
    <w:rsid w:val="00B865AE"/>
    <w:rsid w:val="00B86881"/>
    <w:rsid w:val="00B87BCC"/>
    <w:rsid w:val="00B90711"/>
    <w:rsid w:val="00B9078B"/>
    <w:rsid w:val="00B90E26"/>
    <w:rsid w:val="00B910DB"/>
    <w:rsid w:val="00B91CEA"/>
    <w:rsid w:val="00B93899"/>
    <w:rsid w:val="00B93AF3"/>
    <w:rsid w:val="00B94194"/>
    <w:rsid w:val="00B94A47"/>
    <w:rsid w:val="00B95499"/>
    <w:rsid w:val="00B9583A"/>
    <w:rsid w:val="00B9594E"/>
    <w:rsid w:val="00B95FCD"/>
    <w:rsid w:val="00B97FDB"/>
    <w:rsid w:val="00BA03D7"/>
    <w:rsid w:val="00BA08A0"/>
    <w:rsid w:val="00BA11CD"/>
    <w:rsid w:val="00BA27AB"/>
    <w:rsid w:val="00BA3B9B"/>
    <w:rsid w:val="00BA41CF"/>
    <w:rsid w:val="00BA4542"/>
    <w:rsid w:val="00BA47A7"/>
    <w:rsid w:val="00BA4DD3"/>
    <w:rsid w:val="00BA63C5"/>
    <w:rsid w:val="00BB08E3"/>
    <w:rsid w:val="00BB1B1E"/>
    <w:rsid w:val="00BB1F5C"/>
    <w:rsid w:val="00BB2794"/>
    <w:rsid w:val="00BB3328"/>
    <w:rsid w:val="00BB508F"/>
    <w:rsid w:val="00BC16B9"/>
    <w:rsid w:val="00BC3879"/>
    <w:rsid w:val="00BC41E0"/>
    <w:rsid w:val="00BC5508"/>
    <w:rsid w:val="00BC5E30"/>
    <w:rsid w:val="00BC6295"/>
    <w:rsid w:val="00BC6B56"/>
    <w:rsid w:val="00BC745F"/>
    <w:rsid w:val="00BD0007"/>
    <w:rsid w:val="00BD0986"/>
    <w:rsid w:val="00BD0ABB"/>
    <w:rsid w:val="00BD137A"/>
    <w:rsid w:val="00BD17BC"/>
    <w:rsid w:val="00BD1937"/>
    <w:rsid w:val="00BD3767"/>
    <w:rsid w:val="00BD4D8A"/>
    <w:rsid w:val="00BD5F61"/>
    <w:rsid w:val="00BE0213"/>
    <w:rsid w:val="00BE2867"/>
    <w:rsid w:val="00BE30EA"/>
    <w:rsid w:val="00BE32AC"/>
    <w:rsid w:val="00BE3FA4"/>
    <w:rsid w:val="00BE4672"/>
    <w:rsid w:val="00BE4892"/>
    <w:rsid w:val="00BE4CD5"/>
    <w:rsid w:val="00BE54C3"/>
    <w:rsid w:val="00BE5E92"/>
    <w:rsid w:val="00BE6BE8"/>
    <w:rsid w:val="00BF0363"/>
    <w:rsid w:val="00BF1C63"/>
    <w:rsid w:val="00BF1E8A"/>
    <w:rsid w:val="00BF1F69"/>
    <w:rsid w:val="00BF44AB"/>
    <w:rsid w:val="00BF475A"/>
    <w:rsid w:val="00BF480D"/>
    <w:rsid w:val="00BF4810"/>
    <w:rsid w:val="00BF4C81"/>
    <w:rsid w:val="00BF5BA2"/>
    <w:rsid w:val="00BF5C6A"/>
    <w:rsid w:val="00BF61B1"/>
    <w:rsid w:val="00BF6280"/>
    <w:rsid w:val="00BF67E0"/>
    <w:rsid w:val="00BF74F0"/>
    <w:rsid w:val="00C005F9"/>
    <w:rsid w:val="00C01FCC"/>
    <w:rsid w:val="00C036CE"/>
    <w:rsid w:val="00C04027"/>
    <w:rsid w:val="00C0517B"/>
    <w:rsid w:val="00C05B04"/>
    <w:rsid w:val="00C05B31"/>
    <w:rsid w:val="00C05EEA"/>
    <w:rsid w:val="00C06F44"/>
    <w:rsid w:val="00C075D9"/>
    <w:rsid w:val="00C0788A"/>
    <w:rsid w:val="00C079DB"/>
    <w:rsid w:val="00C114B2"/>
    <w:rsid w:val="00C129BB"/>
    <w:rsid w:val="00C130FF"/>
    <w:rsid w:val="00C1361A"/>
    <w:rsid w:val="00C14EBC"/>
    <w:rsid w:val="00C1593E"/>
    <w:rsid w:val="00C1724E"/>
    <w:rsid w:val="00C175C6"/>
    <w:rsid w:val="00C207B6"/>
    <w:rsid w:val="00C207EC"/>
    <w:rsid w:val="00C20F5E"/>
    <w:rsid w:val="00C223DD"/>
    <w:rsid w:val="00C23FA1"/>
    <w:rsid w:val="00C25883"/>
    <w:rsid w:val="00C2752F"/>
    <w:rsid w:val="00C27E1E"/>
    <w:rsid w:val="00C3170D"/>
    <w:rsid w:val="00C31C71"/>
    <w:rsid w:val="00C32A01"/>
    <w:rsid w:val="00C32A65"/>
    <w:rsid w:val="00C3377B"/>
    <w:rsid w:val="00C33891"/>
    <w:rsid w:val="00C342C7"/>
    <w:rsid w:val="00C3430E"/>
    <w:rsid w:val="00C34B3E"/>
    <w:rsid w:val="00C351FF"/>
    <w:rsid w:val="00C36822"/>
    <w:rsid w:val="00C402B7"/>
    <w:rsid w:val="00C40489"/>
    <w:rsid w:val="00C40E12"/>
    <w:rsid w:val="00C41BA7"/>
    <w:rsid w:val="00C42B25"/>
    <w:rsid w:val="00C4389D"/>
    <w:rsid w:val="00C45743"/>
    <w:rsid w:val="00C47DE2"/>
    <w:rsid w:val="00C50E70"/>
    <w:rsid w:val="00C51850"/>
    <w:rsid w:val="00C51DA8"/>
    <w:rsid w:val="00C52449"/>
    <w:rsid w:val="00C528D6"/>
    <w:rsid w:val="00C52C32"/>
    <w:rsid w:val="00C53DA0"/>
    <w:rsid w:val="00C54FAE"/>
    <w:rsid w:val="00C56A74"/>
    <w:rsid w:val="00C57218"/>
    <w:rsid w:val="00C60055"/>
    <w:rsid w:val="00C6073B"/>
    <w:rsid w:val="00C613CA"/>
    <w:rsid w:val="00C61848"/>
    <w:rsid w:val="00C62968"/>
    <w:rsid w:val="00C63319"/>
    <w:rsid w:val="00C64049"/>
    <w:rsid w:val="00C6425A"/>
    <w:rsid w:val="00C648B7"/>
    <w:rsid w:val="00C64A45"/>
    <w:rsid w:val="00C64E06"/>
    <w:rsid w:val="00C65B04"/>
    <w:rsid w:val="00C66B69"/>
    <w:rsid w:val="00C67991"/>
    <w:rsid w:val="00C67FB6"/>
    <w:rsid w:val="00C717FD"/>
    <w:rsid w:val="00C71856"/>
    <w:rsid w:val="00C72612"/>
    <w:rsid w:val="00C73B41"/>
    <w:rsid w:val="00C74018"/>
    <w:rsid w:val="00C74341"/>
    <w:rsid w:val="00C74629"/>
    <w:rsid w:val="00C747F0"/>
    <w:rsid w:val="00C76482"/>
    <w:rsid w:val="00C769BD"/>
    <w:rsid w:val="00C76CAB"/>
    <w:rsid w:val="00C77E72"/>
    <w:rsid w:val="00C810F9"/>
    <w:rsid w:val="00C82428"/>
    <w:rsid w:val="00C82F66"/>
    <w:rsid w:val="00C85727"/>
    <w:rsid w:val="00C870AE"/>
    <w:rsid w:val="00C87707"/>
    <w:rsid w:val="00C90543"/>
    <w:rsid w:val="00C913FF"/>
    <w:rsid w:val="00C919C5"/>
    <w:rsid w:val="00C9288A"/>
    <w:rsid w:val="00CA3E17"/>
    <w:rsid w:val="00CA444A"/>
    <w:rsid w:val="00CA5268"/>
    <w:rsid w:val="00CA5C16"/>
    <w:rsid w:val="00CB03E5"/>
    <w:rsid w:val="00CB153E"/>
    <w:rsid w:val="00CB26F7"/>
    <w:rsid w:val="00CB3120"/>
    <w:rsid w:val="00CB3844"/>
    <w:rsid w:val="00CB3B52"/>
    <w:rsid w:val="00CB3F1D"/>
    <w:rsid w:val="00CB4415"/>
    <w:rsid w:val="00CB480F"/>
    <w:rsid w:val="00CB656B"/>
    <w:rsid w:val="00CB6F5C"/>
    <w:rsid w:val="00CC3781"/>
    <w:rsid w:val="00CC7A7E"/>
    <w:rsid w:val="00CD030A"/>
    <w:rsid w:val="00CD0C3B"/>
    <w:rsid w:val="00CD142D"/>
    <w:rsid w:val="00CD6842"/>
    <w:rsid w:val="00CD6BE7"/>
    <w:rsid w:val="00CD70B1"/>
    <w:rsid w:val="00CD7A5D"/>
    <w:rsid w:val="00CE0B7A"/>
    <w:rsid w:val="00CE10BF"/>
    <w:rsid w:val="00CE1802"/>
    <w:rsid w:val="00CE1D94"/>
    <w:rsid w:val="00CE2D9A"/>
    <w:rsid w:val="00CE3006"/>
    <w:rsid w:val="00CE37CA"/>
    <w:rsid w:val="00CE5AD7"/>
    <w:rsid w:val="00CE6B48"/>
    <w:rsid w:val="00CE6D25"/>
    <w:rsid w:val="00CE78B9"/>
    <w:rsid w:val="00CF182F"/>
    <w:rsid w:val="00CF2D13"/>
    <w:rsid w:val="00CF4955"/>
    <w:rsid w:val="00CF5B8C"/>
    <w:rsid w:val="00CF615F"/>
    <w:rsid w:val="00CF6A27"/>
    <w:rsid w:val="00CF707B"/>
    <w:rsid w:val="00CF73B6"/>
    <w:rsid w:val="00CF7C21"/>
    <w:rsid w:val="00D001C5"/>
    <w:rsid w:val="00D0115F"/>
    <w:rsid w:val="00D012C4"/>
    <w:rsid w:val="00D01A5C"/>
    <w:rsid w:val="00D022AB"/>
    <w:rsid w:val="00D0276C"/>
    <w:rsid w:val="00D027B5"/>
    <w:rsid w:val="00D04B63"/>
    <w:rsid w:val="00D10021"/>
    <w:rsid w:val="00D10E7F"/>
    <w:rsid w:val="00D11759"/>
    <w:rsid w:val="00D12017"/>
    <w:rsid w:val="00D12C06"/>
    <w:rsid w:val="00D1313D"/>
    <w:rsid w:val="00D13816"/>
    <w:rsid w:val="00D14B12"/>
    <w:rsid w:val="00D15B74"/>
    <w:rsid w:val="00D16C0E"/>
    <w:rsid w:val="00D17800"/>
    <w:rsid w:val="00D2101F"/>
    <w:rsid w:val="00D21CDA"/>
    <w:rsid w:val="00D22CF7"/>
    <w:rsid w:val="00D231D1"/>
    <w:rsid w:val="00D264C0"/>
    <w:rsid w:val="00D310A7"/>
    <w:rsid w:val="00D328DA"/>
    <w:rsid w:val="00D32A16"/>
    <w:rsid w:val="00D33314"/>
    <w:rsid w:val="00D3466D"/>
    <w:rsid w:val="00D35521"/>
    <w:rsid w:val="00D37027"/>
    <w:rsid w:val="00D40068"/>
    <w:rsid w:val="00D40228"/>
    <w:rsid w:val="00D40603"/>
    <w:rsid w:val="00D40B3A"/>
    <w:rsid w:val="00D41867"/>
    <w:rsid w:val="00D41981"/>
    <w:rsid w:val="00D426F4"/>
    <w:rsid w:val="00D450A3"/>
    <w:rsid w:val="00D469FF"/>
    <w:rsid w:val="00D4748F"/>
    <w:rsid w:val="00D50310"/>
    <w:rsid w:val="00D504F2"/>
    <w:rsid w:val="00D506C6"/>
    <w:rsid w:val="00D517AD"/>
    <w:rsid w:val="00D5337D"/>
    <w:rsid w:val="00D54962"/>
    <w:rsid w:val="00D54E6D"/>
    <w:rsid w:val="00D54FEA"/>
    <w:rsid w:val="00D5710B"/>
    <w:rsid w:val="00D571F3"/>
    <w:rsid w:val="00D6161D"/>
    <w:rsid w:val="00D62B82"/>
    <w:rsid w:val="00D63AC9"/>
    <w:rsid w:val="00D64510"/>
    <w:rsid w:val="00D65196"/>
    <w:rsid w:val="00D65E8C"/>
    <w:rsid w:val="00D660DC"/>
    <w:rsid w:val="00D6639C"/>
    <w:rsid w:val="00D70D5A"/>
    <w:rsid w:val="00D72726"/>
    <w:rsid w:val="00D72AEE"/>
    <w:rsid w:val="00D730B0"/>
    <w:rsid w:val="00D7348B"/>
    <w:rsid w:val="00D73E37"/>
    <w:rsid w:val="00D74242"/>
    <w:rsid w:val="00D74A0D"/>
    <w:rsid w:val="00D75855"/>
    <w:rsid w:val="00D7669F"/>
    <w:rsid w:val="00D76F5C"/>
    <w:rsid w:val="00D801BA"/>
    <w:rsid w:val="00D83517"/>
    <w:rsid w:val="00D83803"/>
    <w:rsid w:val="00D838B7"/>
    <w:rsid w:val="00D83E13"/>
    <w:rsid w:val="00D849C7"/>
    <w:rsid w:val="00D84B43"/>
    <w:rsid w:val="00D85034"/>
    <w:rsid w:val="00D92918"/>
    <w:rsid w:val="00D93CD1"/>
    <w:rsid w:val="00D943D6"/>
    <w:rsid w:val="00D94579"/>
    <w:rsid w:val="00D954D7"/>
    <w:rsid w:val="00D965FB"/>
    <w:rsid w:val="00D96826"/>
    <w:rsid w:val="00D96871"/>
    <w:rsid w:val="00D96A33"/>
    <w:rsid w:val="00D97DB8"/>
    <w:rsid w:val="00DA016B"/>
    <w:rsid w:val="00DA0E15"/>
    <w:rsid w:val="00DA23C1"/>
    <w:rsid w:val="00DA27FE"/>
    <w:rsid w:val="00DA2AFC"/>
    <w:rsid w:val="00DA3337"/>
    <w:rsid w:val="00DA3724"/>
    <w:rsid w:val="00DA39A1"/>
    <w:rsid w:val="00DA3AE7"/>
    <w:rsid w:val="00DA44B0"/>
    <w:rsid w:val="00DA62A8"/>
    <w:rsid w:val="00DA6C87"/>
    <w:rsid w:val="00DA7904"/>
    <w:rsid w:val="00DB0693"/>
    <w:rsid w:val="00DB0CFF"/>
    <w:rsid w:val="00DB240E"/>
    <w:rsid w:val="00DB2671"/>
    <w:rsid w:val="00DB2A62"/>
    <w:rsid w:val="00DB3373"/>
    <w:rsid w:val="00DB340C"/>
    <w:rsid w:val="00DB5EA1"/>
    <w:rsid w:val="00DC1996"/>
    <w:rsid w:val="00DC20F3"/>
    <w:rsid w:val="00DC33C6"/>
    <w:rsid w:val="00DC3E0D"/>
    <w:rsid w:val="00DC4650"/>
    <w:rsid w:val="00DC597F"/>
    <w:rsid w:val="00DC5BD2"/>
    <w:rsid w:val="00DC5FCF"/>
    <w:rsid w:val="00DC627A"/>
    <w:rsid w:val="00DD1ABF"/>
    <w:rsid w:val="00DD25E9"/>
    <w:rsid w:val="00DD27D5"/>
    <w:rsid w:val="00DD299F"/>
    <w:rsid w:val="00DD33BE"/>
    <w:rsid w:val="00DD3ED2"/>
    <w:rsid w:val="00DD3FF4"/>
    <w:rsid w:val="00DD526A"/>
    <w:rsid w:val="00DD6523"/>
    <w:rsid w:val="00DD6A84"/>
    <w:rsid w:val="00DD776D"/>
    <w:rsid w:val="00DE1EC1"/>
    <w:rsid w:val="00DE2ED6"/>
    <w:rsid w:val="00DE391F"/>
    <w:rsid w:val="00DE3F72"/>
    <w:rsid w:val="00DE4176"/>
    <w:rsid w:val="00DE470D"/>
    <w:rsid w:val="00DE4CF3"/>
    <w:rsid w:val="00DE528F"/>
    <w:rsid w:val="00DE5E67"/>
    <w:rsid w:val="00DE6265"/>
    <w:rsid w:val="00DE6278"/>
    <w:rsid w:val="00DE7B22"/>
    <w:rsid w:val="00DE7F76"/>
    <w:rsid w:val="00DF05E4"/>
    <w:rsid w:val="00DF0A76"/>
    <w:rsid w:val="00DF1588"/>
    <w:rsid w:val="00DF2592"/>
    <w:rsid w:val="00DF32D5"/>
    <w:rsid w:val="00DF3881"/>
    <w:rsid w:val="00DF5725"/>
    <w:rsid w:val="00DF58B5"/>
    <w:rsid w:val="00DF59E7"/>
    <w:rsid w:val="00DF7AFE"/>
    <w:rsid w:val="00E00162"/>
    <w:rsid w:val="00E008F8"/>
    <w:rsid w:val="00E00A4B"/>
    <w:rsid w:val="00E00A90"/>
    <w:rsid w:val="00E00F87"/>
    <w:rsid w:val="00E01A98"/>
    <w:rsid w:val="00E031A7"/>
    <w:rsid w:val="00E03B3D"/>
    <w:rsid w:val="00E044FB"/>
    <w:rsid w:val="00E05847"/>
    <w:rsid w:val="00E07D16"/>
    <w:rsid w:val="00E10307"/>
    <w:rsid w:val="00E10F1F"/>
    <w:rsid w:val="00E1146E"/>
    <w:rsid w:val="00E1167D"/>
    <w:rsid w:val="00E12ED3"/>
    <w:rsid w:val="00E13582"/>
    <w:rsid w:val="00E13624"/>
    <w:rsid w:val="00E153A4"/>
    <w:rsid w:val="00E15F2D"/>
    <w:rsid w:val="00E17B19"/>
    <w:rsid w:val="00E2098D"/>
    <w:rsid w:val="00E21683"/>
    <w:rsid w:val="00E2276F"/>
    <w:rsid w:val="00E232D3"/>
    <w:rsid w:val="00E236F6"/>
    <w:rsid w:val="00E24408"/>
    <w:rsid w:val="00E24894"/>
    <w:rsid w:val="00E25AEB"/>
    <w:rsid w:val="00E25F0E"/>
    <w:rsid w:val="00E265B6"/>
    <w:rsid w:val="00E26720"/>
    <w:rsid w:val="00E26A28"/>
    <w:rsid w:val="00E276D0"/>
    <w:rsid w:val="00E305C9"/>
    <w:rsid w:val="00E31419"/>
    <w:rsid w:val="00E3150B"/>
    <w:rsid w:val="00E315EF"/>
    <w:rsid w:val="00E32CD5"/>
    <w:rsid w:val="00E33B8C"/>
    <w:rsid w:val="00E33C15"/>
    <w:rsid w:val="00E34508"/>
    <w:rsid w:val="00E34E7B"/>
    <w:rsid w:val="00E37945"/>
    <w:rsid w:val="00E37AD0"/>
    <w:rsid w:val="00E410CF"/>
    <w:rsid w:val="00E4145A"/>
    <w:rsid w:val="00E41F2C"/>
    <w:rsid w:val="00E42DB5"/>
    <w:rsid w:val="00E42EC2"/>
    <w:rsid w:val="00E46DDA"/>
    <w:rsid w:val="00E47A79"/>
    <w:rsid w:val="00E47F68"/>
    <w:rsid w:val="00E5199F"/>
    <w:rsid w:val="00E51F33"/>
    <w:rsid w:val="00E529E4"/>
    <w:rsid w:val="00E5346A"/>
    <w:rsid w:val="00E54279"/>
    <w:rsid w:val="00E5450A"/>
    <w:rsid w:val="00E547B5"/>
    <w:rsid w:val="00E54BB8"/>
    <w:rsid w:val="00E54F73"/>
    <w:rsid w:val="00E554AA"/>
    <w:rsid w:val="00E557BD"/>
    <w:rsid w:val="00E60AF8"/>
    <w:rsid w:val="00E6164B"/>
    <w:rsid w:val="00E61BB4"/>
    <w:rsid w:val="00E62365"/>
    <w:rsid w:val="00E632DA"/>
    <w:rsid w:val="00E65B40"/>
    <w:rsid w:val="00E6753F"/>
    <w:rsid w:val="00E67A89"/>
    <w:rsid w:val="00E7039E"/>
    <w:rsid w:val="00E734D1"/>
    <w:rsid w:val="00E763F4"/>
    <w:rsid w:val="00E77524"/>
    <w:rsid w:val="00E8084B"/>
    <w:rsid w:val="00E80DFA"/>
    <w:rsid w:val="00E8218F"/>
    <w:rsid w:val="00E821D6"/>
    <w:rsid w:val="00E825B8"/>
    <w:rsid w:val="00E82F25"/>
    <w:rsid w:val="00E83A73"/>
    <w:rsid w:val="00E83D8E"/>
    <w:rsid w:val="00E8401D"/>
    <w:rsid w:val="00E856E2"/>
    <w:rsid w:val="00E863E0"/>
    <w:rsid w:val="00E871F3"/>
    <w:rsid w:val="00E87A80"/>
    <w:rsid w:val="00E909D4"/>
    <w:rsid w:val="00E90BBA"/>
    <w:rsid w:val="00E9140F"/>
    <w:rsid w:val="00E9268E"/>
    <w:rsid w:val="00E92723"/>
    <w:rsid w:val="00E93919"/>
    <w:rsid w:val="00E9439B"/>
    <w:rsid w:val="00E9510B"/>
    <w:rsid w:val="00E95CAB"/>
    <w:rsid w:val="00E9724F"/>
    <w:rsid w:val="00EA03A8"/>
    <w:rsid w:val="00EA0BA8"/>
    <w:rsid w:val="00EA0C37"/>
    <w:rsid w:val="00EA0E7E"/>
    <w:rsid w:val="00EA1AB3"/>
    <w:rsid w:val="00EA2DD3"/>
    <w:rsid w:val="00EA3897"/>
    <w:rsid w:val="00EA41EF"/>
    <w:rsid w:val="00EA4F1C"/>
    <w:rsid w:val="00EA53DB"/>
    <w:rsid w:val="00EA6106"/>
    <w:rsid w:val="00EA69DE"/>
    <w:rsid w:val="00EA767F"/>
    <w:rsid w:val="00EB129D"/>
    <w:rsid w:val="00EB1A21"/>
    <w:rsid w:val="00EB2E2A"/>
    <w:rsid w:val="00EB5EEE"/>
    <w:rsid w:val="00EB65FC"/>
    <w:rsid w:val="00EB6836"/>
    <w:rsid w:val="00EB691F"/>
    <w:rsid w:val="00EB75EB"/>
    <w:rsid w:val="00EB7F95"/>
    <w:rsid w:val="00EC0754"/>
    <w:rsid w:val="00EC1EBE"/>
    <w:rsid w:val="00EC2FEC"/>
    <w:rsid w:val="00EC3538"/>
    <w:rsid w:val="00EC37B5"/>
    <w:rsid w:val="00EC537E"/>
    <w:rsid w:val="00EC7C30"/>
    <w:rsid w:val="00ED0A0F"/>
    <w:rsid w:val="00ED12B4"/>
    <w:rsid w:val="00ED14B7"/>
    <w:rsid w:val="00ED1927"/>
    <w:rsid w:val="00ED37B4"/>
    <w:rsid w:val="00ED399C"/>
    <w:rsid w:val="00ED457F"/>
    <w:rsid w:val="00ED4831"/>
    <w:rsid w:val="00ED5703"/>
    <w:rsid w:val="00ED740E"/>
    <w:rsid w:val="00ED7D50"/>
    <w:rsid w:val="00EE3A6C"/>
    <w:rsid w:val="00EE415E"/>
    <w:rsid w:val="00EE4320"/>
    <w:rsid w:val="00EE5447"/>
    <w:rsid w:val="00EE5455"/>
    <w:rsid w:val="00EE62D1"/>
    <w:rsid w:val="00EE7900"/>
    <w:rsid w:val="00EF0B0B"/>
    <w:rsid w:val="00EF20AB"/>
    <w:rsid w:val="00EF321B"/>
    <w:rsid w:val="00EF46D1"/>
    <w:rsid w:val="00EF5194"/>
    <w:rsid w:val="00EF6665"/>
    <w:rsid w:val="00EF6B3C"/>
    <w:rsid w:val="00EF6D85"/>
    <w:rsid w:val="00EF7577"/>
    <w:rsid w:val="00F02CBB"/>
    <w:rsid w:val="00F0474E"/>
    <w:rsid w:val="00F05AFA"/>
    <w:rsid w:val="00F05F62"/>
    <w:rsid w:val="00F06ADE"/>
    <w:rsid w:val="00F10450"/>
    <w:rsid w:val="00F1069E"/>
    <w:rsid w:val="00F11029"/>
    <w:rsid w:val="00F114A1"/>
    <w:rsid w:val="00F119D1"/>
    <w:rsid w:val="00F11C0F"/>
    <w:rsid w:val="00F12922"/>
    <w:rsid w:val="00F12E8C"/>
    <w:rsid w:val="00F1331C"/>
    <w:rsid w:val="00F1440A"/>
    <w:rsid w:val="00F1639A"/>
    <w:rsid w:val="00F165B8"/>
    <w:rsid w:val="00F209D3"/>
    <w:rsid w:val="00F2104C"/>
    <w:rsid w:val="00F217E5"/>
    <w:rsid w:val="00F2271E"/>
    <w:rsid w:val="00F227E0"/>
    <w:rsid w:val="00F24786"/>
    <w:rsid w:val="00F251CF"/>
    <w:rsid w:val="00F25614"/>
    <w:rsid w:val="00F26318"/>
    <w:rsid w:val="00F2690F"/>
    <w:rsid w:val="00F301A1"/>
    <w:rsid w:val="00F30AFB"/>
    <w:rsid w:val="00F3103B"/>
    <w:rsid w:val="00F31809"/>
    <w:rsid w:val="00F344B8"/>
    <w:rsid w:val="00F34551"/>
    <w:rsid w:val="00F3485E"/>
    <w:rsid w:val="00F35495"/>
    <w:rsid w:val="00F35D1D"/>
    <w:rsid w:val="00F41772"/>
    <w:rsid w:val="00F4179B"/>
    <w:rsid w:val="00F4271F"/>
    <w:rsid w:val="00F42976"/>
    <w:rsid w:val="00F441C3"/>
    <w:rsid w:val="00F45C0D"/>
    <w:rsid w:val="00F46B3D"/>
    <w:rsid w:val="00F51026"/>
    <w:rsid w:val="00F51A59"/>
    <w:rsid w:val="00F51D01"/>
    <w:rsid w:val="00F52324"/>
    <w:rsid w:val="00F52B46"/>
    <w:rsid w:val="00F52D2E"/>
    <w:rsid w:val="00F52E0A"/>
    <w:rsid w:val="00F53E1E"/>
    <w:rsid w:val="00F608AA"/>
    <w:rsid w:val="00F60FA8"/>
    <w:rsid w:val="00F61109"/>
    <w:rsid w:val="00F61F0D"/>
    <w:rsid w:val="00F633AD"/>
    <w:rsid w:val="00F639FC"/>
    <w:rsid w:val="00F649F3"/>
    <w:rsid w:val="00F65FB8"/>
    <w:rsid w:val="00F6686D"/>
    <w:rsid w:val="00F66B3D"/>
    <w:rsid w:val="00F705C2"/>
    <w:rsid w:val="00F70AE1"/>
    <w:rsid w:val="00F71FA4"/>
    <w:rsid w:val="00F72471"/>
    <w:rsid w:val="00F7284E"/>
    <w:rsid w:val="00F7437E"/>
    <w:rsid w:val="00F745AE"/>
    <w:rsid w:val="00F74BA2"/>
    <w:rsid w:val="00F75D3B"/>
    <w:rsid w:val="00F774FD"/>
    <w:rsid w:val="00F775A6"/>
    <w:rsid w:val="00F77F6A"/>
    <w:rsid w:val="00F80632"/>
    <w:rsid w:val="00F806A1"/>
    <w:rsid w:val="00F80B39"/>
    <w:rsid w:val="00F80BAA"/>
    <w:rsid w:val="00F81886"/>
    <w:rsid w:val="00F82830"/>
    <w:rsid w:val="00F831B6"/>
    <w:rsid w:val="00F845A8"/>
    <w:rsid w:val="00F85DEE"/>
    <w:rsid w:val="00F876A0"/>
    <w:rsid w:val="00F876A4"/>
    <w:rsid w:val="00F87B71"/>
    <w:rsid w:val="00F9016D"/>
    <w:rsid w:val="00F90851"/>
    <w:rsid w:val="00F911D7"/>
    <w:rsid w:val="00F91BD4"/>
    <w:rsid w:val="00F91E5D"/>
    <w:rsid w:val="00F9372C"/>
    <w:rsid w:val="00F93B19"/>
    <w:rsid w:val="00F93F57"/>
    <w:rsid w:val="00F946C5"/>
    <w:rsid w:val="00F94BA7"/>
    <w:rsid w:val="00F94D6C"/>
    <w:rsid w:val="00F976ED"/>
    <w:rsid w:val="00FA07EF"/>
    <w:rsid w:val="00FA0B2F"/>
    <w:rsid w:val="00FA10BC"/>
    <w:rsid w:val="00FA139D"/>
    <w:rsid w:val="00FA1FE8"/>
    <w:rsid w:val="00FA24D9"/>
    <w:rsid w:val="00FA2C1E"/>
    <w:rsid w:val="00FA316F"/>
    <w:rsid w:val="00FA3DF9"/>
    <w:rsid w:val="00FA4EE2"/>
    <w:rsid w:val="00FB0690"/>
    <w:rsid w:val="00FB07CE"/>
    <w:rsid w:val="00FB214E"/>
    <w:rsid w:val="00FB27AC"/>
    <w:rsid w:val="00FB3220"/>
    <w:rsid w:val="00FB3A45"/>
    <w:rsid w:val="00FB3B9D"/>
    <w:rsid w:val="00FB46C7"/>
    <w:rsid w:val="00FB4D32"/>
    <w:rsid w:val="00FB4E9A"/>
    <w:rsid w:val="00FB5BFA"/>
    <w:rsid w:val="00FB61DF"/>
    <w:rsid w:val="00FB6405"/>
    <w:rsid w:val="00FB6719"/>
    <w:rsid w:val="00FC159D"/>
    <w:rsid w:val="00FC36F5"/>
    <w:rsid w:val="00FC371B"/>
    <w:rsid w:val="00FC461B"/>
    <w:rsid w:val="00FC48CF"/>
    <w:rsid w:val="00FD0609"/>
    <w:rsid w:val="00FD173A"/>
    <w:rsid w:val="00FD1885"/>
    <w:rsid w:val="00FD384E"/>
    <w:rsid w:val="00FD3BAA"/>
    <w:rsid w:val="00FD44C6"/>
    <w:rsid w:val="00FD49BE"/>
    <w:rsid w:val="00FD5324"/>
    <w:rsid w:val="00FD5611"/>
    <w:rsid w:val="00FD6806"/>
    <w:rsid w:val="00FD69B6"/>
    <w:rsid w:val="00FD7214"/>
    <w:rsid w:val="00FD7F54"/>
    <w:rsid w:val="00FE165B"/>
    <w:rsid w:val="00FE26D4"/>
    <w:rsid w:val="00FE4135"/>
    <w:rsid w:val="00FE4B8D"/>
    <w:rsid w:val="00FE5C21"/>
    <w:rsid w:val="00FE6266"/>
    <w:rsid w:val="00FE637B"/>
    <w:rsid w:val="00FE653C"/>
    <w:rsid w:val="00FE6A0C"/>
    <w:rsid w:val="00FE6FF8"/>
    <w:rsid w:val="00FE75D1"/>
    <w:rsid w:val="00FF0058"/>
    <w:rsid w:val="00FF041A"/>
    <w:rsid w:val="00FF103D"/>
    <w:rsid w:val="00FF1B5C"/>
    <w:rsid w:val="00FF1FAC"/>
    <w:rsid w:val="00FF3999"/>
    <w:rsid w:val="00FF3E64"/>
    <w:rsid w:val="00FF549C"/>
    <w:rsid w:val="00FF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819155"/>
  <w15:chartTrackingRefBased/>
  <w15:docId w15:val="{B0D4CDDA-24E6-48FB-A453-41E993079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D2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655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B6F5C"/>
    <w:pPr>
      <w:spacing w:before="100" w:beforeAutospacing="1" w:after="100" w:afterAutospacing="1"/>
      <w:outlineLvl w:val="1"/>
    </w:pPr>
    <w:rPr>
      <w:rFonts w:ascii="Arial" w:hAnsi="Arial" w:cs="Arial"/>
      <w:b/>
      <w:bCs/>
      <w:sz w:val="21"/>
      <w:szCs w:val="21"/>
    </w:rPr>
  </w:style>
  <w:style w:type="paragraph" w:styleId="Heading3">
    <w:name w:val="heading 3"/>
    <w:basedOn w:val="Normal"/>
    <w:next w:val="Normal"/>
    <w:link w:val="Heading3Char"/>
    <w:qFormat/>
    <w:rsid w:val="00F774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359DE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3861A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861A3"/>
  </w:style>
  <w:style w:type="paragraph" w:styleId="NormalWeb">
    <w:name w:val="Normal (Web)"/>
    <w:basedOn w:val="Normal"/>
    <w:rsid w:val="00CB6F5C"/>
    <w:pPr>
      <w:spacing w:before="100" w:beforeAutospacing="1" w:after="100" w:afterAutospacing="1"/>
    </w:pPr>
  </w:style>
  <w:style w:type="character" w:styleId="Strong">
    <w:name w:val="Strong"/>
    <w:qFormat/>
    <w:rsid w:val="00CB6F5C"/>
    <w:rPr>
      <w:b/>
      <w:bCs/>
    </w:rPr>
  </w:style>
  <w:style w:type="character" w:customStyle="1" w:styleId="courier1">
    <w:name w:val="courier1"/>
    <w:rsid w:val="00CB6F5C"/>
    <w:rPr>
      <w:rFonts w:ascii="Courier New" w:hAnsi="Courier New" w:cs="Courier New" w:hint="default"/>
      <w:sz w:val="18"/>
      <w:szCs w:val="18"/>
    </w:rPr>
  </w:style>
  <w:style w:type="character" w:customStyle="1" w:styleId="phpcode1">
    <w:name w:val="phpcode1"/>
    <w:rsid w:val="00F774FD"/>
    <w:rPr>
      <w:rFonts w:ascii="Courier New" w:hAnsi="Courier New" w:cs="Courier New" w:hint="default"/>
      <w:color w:val="0000CC"/>
      <w:sz w:val="18"/>
      <w:szCs w:val="18"/>
    </w:rPr>
  </w:style>
  <w:style w:type="paragraph" w:customStyle="1" w:styleId="phpcode">
    <w:name w:val="phpcode"/>
    <w:basedOn w:val="Normal"/>
    <w:rsid w:val="00F774FD"/>
    <w:pPr>
      <w:spacing w:before="100" w:beforeAutospacing="1" w:after="100" w:afterAutospacing="1"/>
    </w:pPr>
    <w:rPr>
      <w:rFonts w:ascii="Courier New" w:hAnsi="Courier New" w:cs="Courier New"/>
      <w:color w:val="0000CC"/>
      <w:sz w:val="18"/>
      <w:szCs w:val="18"/>
    </w:rPr>
  </w:style>
  <w:style w:type="paragraph" w:styleId="TOC2">
    <w:name w:val="toc 2"/>
    <w:basedOn w:val="Normal"/>
    <w:next w:val="Normal"/>
    <w:autoRedefine/>
    <w:uiPriority w:val="39"/>
    <w:rsid w:val="00BE021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611161"/>
    <w:pPr>
      <w:ind w:left="480"/>
    </w:pPr>
  </w:style>
  <w:style w:type="character" w:customStyle="1" w:styleId="Heading1Char">
    <w:name w:val="Heading 1 Char"/>
    <w:link w:val="Heading1"/>
    <w:uiPriority w:val="9"/>
    <w:rsid w:val="00736559"/>
    <w:rPr>
      <w:rFonts w:ascii="Cambria" w:hAnsi="Cambria"/>
      <w:b/>
      <w:bCs/>
      <w:color w:val="365F91"/>
      <w:sz w:val="28"/>
      <w:szCs w:val="28"/>
    </w:rPr>
  </w:style>
  <w:style w:type="character" w:customStyle="1" w:styleId="Heading3Char">
    <w:name w:val="Heading 3 Char"/>
    <w:link w:val="Heading3"/>
    <w:rsid w:val="00736559"/>
    <w:rPr>
      <w:rFonts w:ascii="Arial" w:hAnsi="Arial" w:cs="Arial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unhideWhenUsed/>
    <w:rsid w:val="007365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736559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"/>
    <w:rsid w:val="00736559"/>
    <w:rPr>
      <w:rFonts w:ascii="Arial" w:hAnsi="Arial" w:cs="Arial"/>
      <w:b/>
      <w:bCs/>
      <w:sz w:val="21"/>
      <w:szCs w:val="21"/>
    </w:rPr>
  </w:style>
  <w:style w:type="character" w:styleId="CommentReference">
    <w:name w:val="annotation reference"/>
    <w:uiPriority w:val="99"/>
    <w:unhideWhenUsed/>
    <w:rsid w:val="007365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65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6559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3655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736559"/>
    <w:rPr>
      <w:b/>
      <w:bCs/>
    </w:rPr>
  </w:style>
  <w:style w:type="paragraph" w:styleId="ListParagraph">
    <w:name w:val="List Paragraph"/>
    <w:basedOn w:val="Normal"/>
    <w:uiPriority w:val="34"/>
    <w:qFormat/>
    <w:rsid w:val="00736559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736559"/>
    <w:pPr>
      <w:spacing w:after="100"/>
    </w:pPr>
  </w:style>
  <w:style w:type="paragraph" w:styleId="Header">
    <w:name w:val="header"/>
    <w:basedOn w:val="Normal"/>
    <w:link w:val="HeaderChar"/>
    <w:uiPriority w:val="99"/>
    <w:unhideWhenUsed/>
    <w:rsid w:val="0073655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36559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736559"/>
    <w:rPr>
      <w:sz w:val="24"/>
      <w:szCs w:val="24"/>
    </w:rPr>
  </w:style>
  <w:style w:type="table" w:styleId="TableGrid">
    <w:name w:val="Table Grid"/>
    <w:basedOn w:val="TableNormal"/>
    <w:rsid w:val="00C67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autoRedefine/>
    <w:qFormat/>
    <w:rsid w:val="00C67991"/>
    <w:pPr>
      <w:numPr>
        <w:ilvl w:val="1"/>
      </w:numPr>
      <w:jc w:val="center"/>
    </w:pPr>
    <w:rPr>
      <w:b/>
      <w:i/>
      <w:iCs/>
      <w:spacing w:val="15"/>
      <w:sz w:val="28"/>
    </w:rPr>
  </w:style>
  <w:style w:type="character" w:customStyle="1" w:styleId="SubtitleChar">
    <w:name w:val="Subtitle Char"/>
    <w:basedOn w:val="DefaultParagraphFont"/>
    <w:link w:val="Subtitle"/>
    <w:rsid w:val="00C67991"/>
    <w:rPr>
      <w:b/>
      <w:i/>
      <w:iCs/>
      <w:spacing w:val="15"/>
      <w:sz w:val="28"/>
      <w:szCs w:val="24"/>
    </w:rPr>
  </w:style>
  <w:style w:type="character" w:styleId="FollowedHyperlink">
    <w:name w:val="FollowedHyperlink"/>
    <w:basedOn w:val="DefaultParagraphFont"/>
    <w:rsid w:val="00C679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1304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9350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405886535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554507082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519343479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808352413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69350389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99604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833447594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467745317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975021757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2015453784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2023894109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203907199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1165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917350363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2113239923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887649051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696599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597664503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908728061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5866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10336996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83620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888958420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080953483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328485686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846632668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901207315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2115975167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1246036233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82654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165587533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460761302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514687763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742677367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893350907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13259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080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34186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901251551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208880815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1416126050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7845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2108846367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1498232562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168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222454251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362823718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478616737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673872731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480154044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769886230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1533030409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976073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377049600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452431221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864854878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154956489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564631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804542649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1638535393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549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1857697109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72655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791895824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810394593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19646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22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3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5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oug.org/reference/control_struct.html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://www.oradev.com/oracle_number_format.jsp" TargetMode="External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34" Type="http://schemas.openxmlformats.org/officeDocument/2006/relationships/theme" Target="theme/theme1.xml"/><Relationship Id="rId7" Type="http://schemas.openxmlformats.org/officeDocument/2006/relationships/hyperlink" Target="http://docs.oracle.com/cd/B28359_01/appdev.111/b28370/controlstructures.htm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yperlink" Target="http://download.oracle.com/docs/cd/B28359_01/server.111/b28328.pdf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hyperlink" Target="http://infolab.stanford.edu/~ullman/fcdb/oracle/or-time.html" TargetMode="External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28" Type="http://schemas.openxmlformats.org/officeDocument/2006/relationships/image" Target="media/image15.png"/><Relationship Id="rId10" Type="http://schemas.openxmlformats.org/officeDocument/2006/relationships/oleObject" Target="embeddings/oleObject1.bin"/><Relationship Id="rId19" Type="http://schemas.openxmlformats.org/officeDocument/2006/relationships/hyperlink" Target="http://www.oradev.com/oracle_date_format.jsp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image" Target="media/image11.png"/><Relationship Id="rId27" Type="http://schemas.openxmlformats.org/officeDocument/2006/relationships/image" Target="media/image14.png"/><Relationship Id="rId30" Type="http://schemas.openxmlformats.org/officeDocument/2006/relationships/hyperlink" Target="http://ksuweb.kennesaw.edu/~speltsve/files/style_and_submission_guide_d2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21</Pages>
  <Words>2514</Words>
  <Characters>14332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 6203 IT Design Studio</vt:lpstr>
    </vt:vector>
  </TitlesOfParts>
  <Company>spsu</Company>
  <LinksUpToDate>false</LinksUpToDate>
  <CharactersWithSpaces>16813</CharactersWithSpaces>
  <SharedDoc>false</SharedDoc>
  <HLinks>
    <vt:vector size="108" baseType="variant">
      <vt:variant>
        <vt:i4>720922</vt:i4>
      </vt:variant>
      <vt:variant>
        <vt:i4>87</vt:i4>
      </vt:variant>
      <vt:variant>
        <vt:i4>0</vt:i4>
      </vt:variant>
      <vt:variant>
        <vt:i4>5</vt:i4>
      </vt:variant>
      <vt:variant>
        <vt:lpwstr>http://ksuweb.kennesaw.edu/~speltsve/files/style_and_submission_guide_d2l.pdf</vt:lpwstr>
      </vt:variant>
      <vt:variant>
        <vt:lpwstr/>
      </vt:variant>
      <vt:variant>
        <vt:i4>5701691</vt:i4>
      </vt:variant>
      <vt:variant>
        <vt:i4>84</vt:i4>
      </vt:variant>
      <vt:variant>
        <vt:i4>0</vt:i4>
      </vt:variant>
      <vt:variant>
        <vt:i4>5</vt:i4>
      </vt:variant>
      <vt:variant>
        <vt:lpwstr>http://download.oracle.com/docs/cd/B28359_01/server.111/b28328.pdf</vt:lpwstr>
      </vt:variant>
      <vt:variant>
        <vt:lpwstr/>
      </vt:variant>
      <vt:variant>
        <vt:i4>983109</vt:i4>
      </vt:variant>
      <vt:variant>
        <vt:i4>81</vt:i4>
      </vt:variant>
      <vt:variant>
        <vt:i4>0</vt:i4>
      </vt:variant>
      <vt:variant>
        <vt:i4>5</vt:i4>
      </vt:variant>
      <vt:variant>
        <vt:lpwstr>http://infolab.stanford.edu/~ullman/fcdb/oracle/or-time.html</vt:lpwstr>
      </vt:variant>
      <vt:variant>
        <vt:lpwstr/>
      </vt:variant>
      <vt:variant>
        <vt:i4>7929903</vt:i4>
      </vt:variant>
      <vt:variant>
        <vt:i4>78</vt:i4>
      </vt:variant>
      <vt:variant>
        <vt:i4>0</vt:i4>
      </vt:variant>
      <vt:variant>
        <vt:i4>5</vt:i4>
      </vt:variant>
      <vt:variant>
        <vt:lpwstr>http://www.oradev.com/oracle_date_format.jsp</vt:lpwstr>
      </vt:variant>
      <vt:variant>
        <vt:lpwstr/>
      </vt:variant>
      <vt:variant>
        <vt:i4>983118</vt:i4>
      </vt:variant>
      <vt:variant>
        <vt:i4>75</vt:i4>
      </vt:variant>
      <vt:variant>
        <vt:i4>0</vt:i4>
      </vt:variant>
      <vt:variant>
        <vt:i4>5</vt:i4>
      </vt:variant>
      <vt:variant>
        <vt:lpwstr>http://www.oradev.com/oracle_number_format.jsp</vt:lpwstr>
      </vt:variant>
      <vt:variant>
        <vt:lpwstr/>
      </vt:variant>
      <vt:variant>
        <vt:i4>1966130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_Toc442539712</vt:lpwstr>
      </vt:variant>
      <vt:variant>
        <vt:i4>1966130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_Toc442539711</vt:lpwstr>
      </vt:variant>
      <vt:variant>
        <vt:i4>1966130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_Toc442539710</vt:lpwstr>
      </vt:variant>
      <vt:variant>
        <vt:i4>2031666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_Toc442539709</vt:lpwstr>
      </vt:variant>
      <vt:variant>
        <vt:i4>2031666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_Toc442539708</vt:lpwstr>
      </vt:variant>
      <vt:variant>
        <vt:i4>2031666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_Toc442539707</vt:lpwstr>
      </vt:variant>
      <vt:variant>
        <vt:i4>2031666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_Toc442539706</vt:lpwstr>
      </vt:variant>
      <vt:variant>
        <vt:i4>2031666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_Toc442539705</vt:lpwstr>
      </vt:variant>
      <vt:variant>
        <vt:i4>2031666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_Toc442539704</vt:lpwstr>
      </vt:variant>
      <vt:variant>
        <vt:i4>2031666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_Toc442539703</vt:lpwstr>
      </vt:variant>
      <vt:variant>
        <vt:i4>2031666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_Toc442539702</vt:lpwstr>
      </vt:variant>
      <vt:variant>
        <vt:i4>7405582</vt:i4>
      </vt:variant>
      <vt:variant>
        <vt:i4>3</vt:i4>
      </vt:variant>
      <vt:variant>
        <vt:i4>0</vt:i4>
      </vt:variant>
      <vt:variant>
        <vt:i4>5</vt:i4>
      </vt:variant>
      <vt:variant>
        <vt:lpwstr>http://psoug.org/reference/control_struct.html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http://docs.oracle.com/cd/B28359_01/appdev.111/b28370/controlstructures.htm</vt:lpwstr>
      </vt:variant>
      <vt:variant>
        <vt:lpwstr>BABDAEGB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6203 IT Design Studio</dc:title>
  <dc:subject/>
  <dc:creator>cse</dc:creator>
  <cp:keywords/>
  <cp:lastModifiedBy>Svetlana Peltsverger</cp:lastModifiedBy>
  <cp:revision>7</cp:revision>
  <dcterms:created xsi:type="dcterms:W3CDTF">2018-01-04T19:51:00Z</dcterms:created>
  <dcterms:modified xsi:type="dcterms:W3CDTF">2018-02-13T18:31:00Z</dcterms:modified>
</cp:coreProperties>
</file>