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15A88421" w:rsidP="6C439367" w:rsidRDefault="6C439367" w14:paraId="75BFAB56" w14:textId="246168FF">
      <w:pPr>
        <w:spacing w:after="0"/>
        <w:jc w:val="center"/>
        <w:rPr>
          <w:rStyle w:val="Heading1Char"/>
          <w:rFonts w:asciiTheme="minorHAnsi" w:hAnsiTheme="minorHAnsi" w:eastAsiaTheme="minorEastAsia" w:cstheme="minorBidi"/>
          <w:b/>
          <w:bCs/>
          <w:sz w:val="56"/>
          <w:szCs w:val="56"/>
        </w:rPr>
      </w:pPr>
      <w:bookmarkStart w:name="_GoBack" w:id="0"/>
      <w:bookmarkEnd w:id="0"/>
      <w:r w:rsidRPr="6C439367">
        <w:rPr>
          <w:b/>
          <w:bCs/>
          <w:sz w:val="56"/>
          <w:szCs w:val="56"/>
        </w:rPr>
        <w:t xml:space="preserve"> </w:t>
      </w:r>
      <w:r w:rsidRPr="6C439367">
        <w:rPr>
          <w:rStyle w:val="Heading1Char"/>
          <w:rFonts w:asciiTheme="minorHAnsi" w:hAnsiTheme="minorHAnsi" w:eastAsiaTheme="minorEastAsia" w:cstheme="minorBidi"/>
          <w:b/>
          <w:bCs/>
          <w:sz w:val="56"/>
          <w:szCs w:val="56"/>
        </w:rPr>
        <w:t>Exercise 3: Tissues</w:t>
      </w:r>
    </w:p>
    <w:p w:rsidR="15A88421" w:rsidP="6C439367" w:rsidRDefault="15A88421" w14:paraId="2DAC3F33" w14:textId="42A47B10">
      <w:pPr>
        <w:spacing w:after="0"/>
        <w:jc w:val="center"/>
        <w:rPr>
          <w:rStyle w:val="Heading1Char"/>
          <w:rFonts w:asciiTheme="minorHAnsi" w:hAnsiTheme="minorHAnsi" w:eastAsiaTheme="minorEastAsia" w:cstheme="minorBidi"/>
          <w:b/>
          <w:bCs/>
          <w:sz w:val="56"/>
          <w:szCs w:val="56"/>
        </w:rPr>
      </w:pPr>
      <w:r>
        <w:rPr>
          <w:noProof/>
        </w:rPr>
        <w:drawing>
          <wp:inline distT="0" distB="0" distL="0" distR="0" wp14:anchorId="68AE8B24" wp14:editId="1EE474F3">
            <wp:extent cx="5871055" cy="4048581"/>
            <wp:effectExtent l="0" t="0" r="0" b="9525"/>
            <wp:docPr id="1816367975" name="Picture 1816367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885381" cy="4058460"/>
                    </a:xfrm>
                    <a:prstGeom prst="rect">
                      <a:avLst/>
                    </a:prstGeom>
                  </pic:spPr>
                </pic:pic>
              </a:graphicData>
            </a:graphic>
          </wp:inline>
        </w:drawing>
      </w:r>
    </w:p>
    <w:p w:rsidR="15A88421" w:rsidP="008722BF" w:rsidRDefault="6D423E89" w14:paraId="26456B23" w14:textId="32B7AF5B">
      <w:pPr>
        <w:pStyle w:val="Subtitle"/>
      </w:pPr>
      <w:r w:rsidRPr="6D423E89">
        <w:t xml:space="preserve">Figure 3.1 The histological image above is the skin, which is made up of four types of tissues: epithelial, connective, nervous, muscle.  </w:t>
      </w:r>
      <w:hyperlink r:id="rId11">
        <w:r w:rsidRPr="6D423E89">
          <w:rPr>
            <w:rStyle w:val="Hyperlink"/>
            <w:sz w:val="18"/>
            <w:szCs w:val="18"/>
          </w:rPr>
          <w:t>http://virtualslides.med.umich.edu/Histology/Integumentary%20System/107_HISTO_40X.svs/view.apml?cwidth=817&amp;cheight=1021&amp;chost=virtualslides.med.umich.edu&amp;csis=1&amp;X=0&amp;Y=0&amp;zoom=4.09417768499188&amp;listview=1</w:t>
        </w:r>
      </w:hyperlink>
      <w:r w:rsidRPr="6D423E89">
        <w:t xml:space="preserve"> </w:t>
      </w:r>
    </w:p>
    <w:p w:rsidRPr="00254B5F" w:rsidR="15A88421" w:rsidP="00254B5F" w:rsidRDefault="6C439367" w14:paraId="3A390A75" w14:textId="0C4F3875">
      <w:pPr>
        <w:spacing w:beforeAutospacing="1" w:after="0" w:line="240" w:lineRule="auto"/>
        <w:rPr>
          <w:rFonts w:ascii="Calibri" w:hAnsi="Calibri" w:eastAsia="Calibri" w:cs="Calibri"/>
          <w:sz w:val="36"/>
          <w:szCs w:val="36"/>
        </w:rPr>
      </w:pPr>
      <w:r w:rsidRPr="6C439367">
        <w:rPr>
          <w:rFonts w:ascii="Calibri" w:hAnsi="Calibri" w:eastAsia="Calibri" w:cs="Calibri"/>
          <w:color w:val="2E75B5"/>
          <w:sz w:val="36"/>
          <w:szCs w:val="36"/>
          <w:u w:val="single"/>
        </w:rPr>
        <w:t>Exercise 3 Learning Goals</w:t>
      </w:r>
      <w:r w:rsidRPr="6C439367">
        <w:rPr>
          <w:rFonts w:ascii="Calibri" w:hAnsi="Calibri" w:eastAsia="Calibri" w:cs="Calibri"/>
          <w:color w:val="2E75B5"/>
          <w:sz w:val="36"/>
          <w:szCs w:val="36"/>
        </w:rPr>
        <w:t> </w:t>
      </w:r>
    </w:p>
    <w:p w:rsidRPr="00254B5F" w:rsidR="15A88421" w:rsidP="6C439367" w:rsidRDefault="00254B5F" w14:paraId="5EA15C64" w14:textId="4A5A86C6">
      <w:pPr>
        <w:spacing w:beforeAutospacing="1" w:after="0" w:line="240" w:lineRule="auto"/>
        <w:rPr>
          <w:rFonts w:ascii="Calibri" w:hAnsi="Calibri" w:eastAsia="Calibri" w:cs="Calibri"/>
          <w:sz w:val="28"/>
          <w:szCs w:val="28"/>
        </w:rPr>
      </w:pPr>
      <w:r>
        <w:rPr>
          <w:rFonts w:ascii="Calibri" w:hAnsi="Calibri" w:eastAsia="Calibri" w:cs="Calibri"/>
          <w:color w:val="5B9AD5"/>
          <w:sz w:val="28"/>
          <w:szCs w:val="28"/>
        </w:rPr>
        <w:t>After</w:t>
      </w:r>
      <w:r w:rsidRPr="6C439367" w:rsidR="6C439367">
        <w:rPr>
          <w:rFonts w:ascii="Calibri" w:hAnsi="Calibri" w:eastAsia="Calibri" w:cs="Calibri"/>
          <w:color w:val="5B9AD5"/>
          <w:sz w:val="28"/>
          <w:szCs w:val="28"/>
        </w:rPr>
        <w:t xml:space="preserve"> completing this lab you should be able to: </w:t>
      </w:r>
    </w:p>
    <w:p w:rsidR="15A88421" w:rsidP="6C439367" w:rsidRDefault="6C439367" w14:paraId="5348998A" w14:textId="75CA6C29">
      <w:pPr>
        <w:pStyle w:val="ListParagraph"/>
        <w:numPr>
          <w:ilvl w:val="0"/>
          <w:numId w:val="2"/>
        </w:numPr>
        <w:spacing w:beforeAutospacing="1" w:after="0" w:line="240" w:lineRule="auto"/>
        <w:rPr>
          <w:sz w:val="28"/>
          <w:szCs w:val="28"/>
        </w:rPr>
      </w:pPr>
      <w:r w:rsidRPr="6C439367">
        <w:rPr>
          <w:sz w:val="28"/>
          <w:szCs w:val="28"/>
        </w:rPr>
        <w:t xml:space="preserve">Describe the four types of tissues found in the human body. </w:t>
      </w:r>
    </w:p>
    <w:p w:rsidR="15A88421" w:rsidP="6C439367" w:rsidRDefault="6C439367" w14:paraId="79B4C593" w14:textId="42D95523">
      <w:pPr>
        <w:pStyle w:val="ListParagraph"/>
        <w:numPr>
          <w:ilvl w:val="0"/>
          <w:numId w:val="2"/>
        </w:numPr>
        <w:spacing w:after="0"/>
        <w:rPr>
          <w:sz w:val="28"/>
          <w:szCs w:val="28"/>
        </w:rPr>
      </w:pPr>
      <w:r w:rsidRPr="6C439367">
        <w:rPr>
          <w:sz w:val="28"/>
          <w:szCs w:val="28"/>
        </w:rPr>
        <w:t xml:space="preserve">Explain how the tissues differ from one another. </w:t>
      </w:r>
    </w:p>
    <w:p w:rsidR="15A88421" w:rsidP="6C439367" w:rsidRDefault="6C439367" w14:paraId="32CB0DAE" w14:textId="3A6692DF">
      <w:pPr>
        <w:pStyle w:val="ListParagraph"/>
        <w:numPr>
          <w:ilvl w:val="0"/>
          <w:numId w:val="2"/>
        </w:numPr>
        <w:spacing w:after="0"/>
        <w:rPr>
          <w:sz w:val="28"/>
          <w:szCs w:val="28"/>
        </w:rPr>
      </w:pPr>
      <w:r w:rsidRPr="6C439367">
        <w:rPr>
          <w:sz w:val="28"/>
          <w:szCs w:val="28"/>
        </w:rPr>
        <w:t xml:space="preserve">Describe the different types of glands and how each function. </w:t>
      </w:r>
    </w:p>
    <w:p w:rsidR="15A88421" w:rsidP="6C439367" w:rsidRDefault="6C439367" w14:paraId="6A63A553" w14:textId="456F7E5C">
      <w:pPr>
        <w:pStyle w:val="ListParagraph"/>
        <w:numPr>
          <w:ilvl w:val="0"/>
          <w:numId w:val="2"/>
        </w:numPr>
        <w:spacing w:after="0"/>
        <w:rPr>
          <w:sz w:val="28"/>
          <w:szCs w:val="28"/>
        </w:rPr>
      </w:pPr>
      <w:r w:rsidRPr="6C439367">
        <w:rPr>
          <w:sz w:val="28"/>
          <w:szCs w:val="28"/>
        </w:rPr>
        <w:t xml:space="preserve">Describe the different junctions found between cells. </w:t>
      </w:r>
    </w:p>
    <w:p w:rsidR="15A88421" w:rsidP="6C439367" w:rsidRDefault="6C439367" w14:paraId="0C978852" w14:textId="61D466C5">
      <w:pPr>
        <w:pStyle w:val="ListParagraph"/>
        <w:numPr>
          <w:ilvl w:val="0"/>
          <w:numId w:val="2"/>
        </w:numPr>
        <w:spacing w:after="0"/>
        <w:rPr>
          <w:sz w:val="28"/>
          <w:szCs w:val="28"/>
        </w:rPr>
      </w:pPr>
      <w:r w:rsidRPr="6C439367">
        <w:rPr>
          <w:sz w:val="28"/>
          <w:szCs w:val="28"/>
        </w:rPr>
        <w:t>Describe the relation</w:t>
      </w:r>
      <w:r w:rsidR="00F6272B">
        <w:rPr>
          <w:sz w:val="28"/>
          <w:szCs w:val="28"/>
        </w:rPr>
        <w:t>ship</w:t>
      </w:r>
      <w:r w:rsidRPr="6C439367">
        <w:rPr>
          <w:sz w:val="28"/>
          <w:szCs w:val="28"/>
        </w:rPr>
        <w:t xml:space="preserve"> between form and function regarding the different types of tissues. </w:t>
      </w:r>
    </w:p>
    <w:p w:rsidR="15A88421" w:rsidP="6C439367" w:rsidRDefault="6C439367" w14:paraId="7A2C3D2D" w14:textId="74C6632B">
      <w:pPr>
        <w:pStyle w:val="ListParagraph"/>
        <w:numPr>
          <w:ilvl w:val="0"/>
          <w:numId w:val="2"/>
        </w:numPr>
        <w:spacing w:after="0"/>
        <w:rPr>
          <w:sz w:val="28"/>
          <w:szCs w:val="28"/>
        </w:rPr>
      </w:pPr>
      <w:r w:rsidRPr="6C439367">
        <w:rPr>
          <w:sz w:val="28"/>
          <w:szCs w:val="28"/>
        </w:rPr>
        <w:t xml:space="preserve">Using your knowledge of the </w:t>
      </w:r>
      <w:r w:rsidR="00F6272B">
        <w:rPr>
          <w:sz w:val="28"/>
          <w:szCs w:val="28"/>
        </w:rPr>
        <w:t xml:space="preserve">tissue </w:t>
      </w:r>
      <w:r w:rsidRPr="6C439367">
        <w:rPr>
          <w:sz w:val="28"/>
          <w:szCs w:val="28"/>
        </w:rPr>
        <w:t xml:space="preserve">types, identify each type from histological images. </w:t>
      </w:r>
    </w:p>
    <w:p w:rsidR="00254B5F" w:rsidP="6C439367" w:rsidRDefault="6C439367" w14:paraId="10DE11E1" w14:textId="79D74DFF">
      <w:pPr>
        <w:pStyle w:val="ListParagraph"/>
        <w:numPr>
          <w:ilvl w:val="0"/>
          <w:numId w:val="2"/>
        </w:numPr>
        <w:spacing w:after="0"/>
        <w:rPr>
          <w:sz w:val="28"/>
          <w:szCs w:val="28"/>
        </w:rPr>
      </w:pPr>
      <w:r w:rsidRPr="6C439367">
        <w:rPr>
          <w:sz w:val="28"/>
          <w:szCs w:val="28"/>
        </w:rPr>
        <w:t xml:space="preserve">Be able to give examples of different tissue types and where each are found in the human body. </w:t>
      </w:r>
    </w:p>
    <w:p w:rsidRPr="00254B5F" w:rsidR="15A88421" w:rsidP="00254B5F" w:rsidRDefault="6C439367" w14:paraId="572427B4" w14:textId="0F1E1A27">
      <w:pPr>
        <w:spacing w:after="0"/>
        <w:rPr>
          <w:sz w:val="28"/>
          <w:szCs w:val="28"/>
        </w:rPr>
      </w:pPr>
      <w:r w:rsidRPr="00254B5F">
        <w:rPr>
          <w:rFonts w:ascii="Calibri" w:hAnsi="Calibri" w:eastAsia="Calibri" w:cs="Calibri"/>
          <w:b/>
          <w:bCs/>
          <w:color w:val="003366"/>
          <w:sz w:val="56"/>
          <w:szCs w:val="56"/>
        </w:rPr>
        <w:lastRenderedPageBreak/>
        <w:t>Pre-Laboratory Exercise 3</w:t>
      </w:r>
      <w:r w:rsidRPr="00254B5F">
        <w:rPr>
          <w:rFonts w:ascii="Calibri" w:hAnsi="Calibri" w:eastAsia="Calibri" w:cs="Calibri"/>
          <w:sz w:val="56"/>
          <w:szCs w:val="56"/>
        </w:rPr>
        <w:t> </w:t>
      </w:r>
    </w:p>
    <w:p w:rsidR="15A88421" w:rsidP="6C439367" w:rsidRDefault="6C439367" w14:paraId="2897807E" w14:textId="355276DA">
      <w:pPr>
        <w:spacing w:after="0" w:line="240" w:lineRule="auto"/>
        <w:rPr>
          <w:rFonts w:ascii="Calibri" w:hAnsi="Calibri" w:eastAsia="Calibri" w:cs="Calibri"/>
          <w:sz w:val="36"/>
          <w:szCs w:val="36"/>
        </w:rPr>
      </w:pPr>
      <w:r w:rsidRPr="6C439367">
        <w:rPr>
          <w:rFonts w:ascii="Calibri" w:hAnsi="Calibri" w:eastAsia="Calibri" w:cs="Calibri"/>
          <w:b/>
          <w:bCs/>
          <w:color w:val="003366"/>
          <w:sz w:val="36"/>
          <w:szCs w:val="36"/>
        </w:rPr>
        <w:t>Pre-Lab Activity 3.1</w:t>
      </w:r>
      <w:r w:rsidRPr="6C439367">
        <w:rPr>
          <w:rFonts w:ascii="Calibri" w:hAnsi="Calibri" w:eastAsia="Calibri" w:cs="Calibri"/>
          <w:sz w:val="36"/>
          <w:szCs w:val="36"/>
        </w:rPr>
        <w:t> </w:t>
      </w:r>
    </w:p>
    <w:p w:rsidR="15A88421" w:rsidP="6C439367" w:rsidRDefault="6C439367" w14:paraId="313C850B" w14:textId="420FC166">
      <w:pPr>
        <w:spacing w:after="0"/>
        <w:rPr>
          <w:sz w:val="28"/>
          <w:szCs w:val="28"/>
        </w:rPr>
      </w:pPr>
      <w:r w:rsidRPr="6C439367">
        <w:rPr>
          <w:sz w:val="28"/>
          <w:szCs w:val="28"/>
        </w:rPr>
        <w:t>Use your text book or the web resources listed below to explore the four types of tissues. In the chart below, list the four types of tissues and describe how each differs, making sure to include notable features of each.</w:t>
      </w:r>
    </w:p>
    <w:p w:rsidR="09CAD829" w:rsidP="6C439367" w:rsidRDefault="6C439367" w14:paraId="02CBDE77" w14:textId="42491EBD">
      <w:pPr>
        <w:spacing w:after="0"/>
        <w:rPr>
          <w:sz w:val="28"/>
          <w:szCs w:val="28"/>
        </w:rPr>
      </w:pPr>
      <w:r w:rsidRPr="6C439367">
        <w:rPr>
          <w:sz w:val="28"/>
          <w:szCs w:val="28"/>
        </w:rPr>
        <w:t xml:space="preserve">Web Resources: </w:t>
      </w:r>
    </w:p>
    <w:p w:rsidR="09CAD829" w:rsidP="6C439367" w:rsidRDefault="007F592E" w14:paraId="7F0FF2FA" w14:textId="4B3D469A">
      <w:pPr>
        <w:spacing w:after="0"/>
      </w:pPr>
      <w:hyperlink r:id="rId12">
        <w:r w:rsidRPr="6C439367" w:rsidR="6C439367">
          <w:rPr>
            <w:rStyle w:val="Hyperlink"/>
            <w:rFonts w:ascii="Calibri" w:hAnsi="Calibri" w:eastAsia="Calibri" w:cs="Calibri"/>
            <w:sz w:val="24"/>
            <w:szCs w:val="24"/>
          </w:rPr>
          <w:t>https://www.histology.leeds.ac.uk/tissue_types/index.php</w:t>
        </w:r>
      </w:hyperlink>
      <w:r w:rsidRPr="6C439367" w:rsidR="6C439367">
        <w:rPr>
          <w:rFonts w:ascii="Calibri" w:hAnsi="Calibri" w:eastAsia="Calibri" w:cs="Calibri"/>
          <w:sz w:val="24"/>
          <w:szCs w:val="24"/>
        </w:rPr>
        <w:t xml:space="preserve"> </w:t>
      </w:r>
    </w:p>
    <w:p w:rsidR="09CAD829" w:rsidP="6C439367" w:rsidRDefault="007F592E" w14:paraId="4A76A896" w14:textId="11792868">
      <w:pPr>
        <w:spacing w:after="0"/>
        <w:rPr>
          <w:rFonts w:ascii="Calibri" w:hAnsi="Calibri" w:eastAsia="Calibri" w:cs="Calibri"/>
          <w:sz w:val="24"/>
          <w:szCs w:val="24"/>
        </w:rPr>
      </w:pPr>
      <w:hyperlink r:id="rId13">
        <w:r w:rsidRPr="6C439367" w:rsidR="6C439367">
          <w:rPr>
            <w:rStyle w:val="Hyperlink"/>
            <w:rFonts w:ascii="Calibri" w:hAnsi="Calibri" w:eastAsia="Calibri" w:cs="Calibri"/>
            <w:sz w:val="24"/>
            <w:szCs w:val="24"/>
          </w:rPr>
          <w:t>https://www.khanacademy.org/science/high-school-biology/hs-human-body-systems/hs-body-structure-and-homeostasis/a/tissues-organs-organ-systems</w:t>
        </w:r>
      </w:hyperlink>
      <w:r w:rsidRPr="6C439367" w:rsidR="6C439367">
        <w:rPr>
          <w:rFonts w:ascii="Calibri" w:hAnsi="Calibri" w:eastAsia="Calibri" w:cs="Calibri"/>
          <w:sz w:val="24"/>
          <w:szCs w:val="24"/>
        </w:rPr>
        <w:t xml:space="preserve"> </w:t>
      </w:r>
    </w:p>
    <w:p w:rsidR="007D13AF" w:rsidP="6C439367" w:rsidRDefault="007D13AF" w14:paraId="700FCEA2" w14:textId="7FF1CAA9">
      <w:pPr>
        <w:spacing w:after="0"/>
      </w:pPr>
    </w:p>
    <w:p w:rsidR="007D13AF" w:rsidP="6C439367" w:rsidRDefault="007D13AF" w14:paraId="79F8AB8E" w14:textId="77777777">
      <w:pPr>
        <w:spacing w:after="0"/>
      </w:pPr>
    </w:p>
    <w:tbl>
      <w:tblPr>
        <w:tblStyle w:val="GridTable3-Accent1"/>
        <w:tblW w:w="10530" w:type="dxa"/>
        <w:jc w:val="center"/>
        <w:tblLayout w:type="fixed"/>
        <w:tblLook w:val="04A0" w:firstRow="1" w:lastRow="0" w:firstColumn="1" w:lastColumn="0" w:noHBand="0" w:noVBand="1"/>
      </w:tblPr>
      <w:tblGrid>
        <w:gridCol w:w="1635"/>
        <w:gridCol w:w="2685"/>
        <w:gridCol w:w="2850"/>
        <w:gridCol w:w="3360"/>
      </w:tblGrid>
      <w:tr w:rsidR="15A88421" w:rsidTr="007D13AF" w14:paraId="036C9542"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35" w:type="dxa"/>
            <w:vAlign w:val="center"/>
          </w:tcPr>
          <w:p w:rsidR="15A88421" w:rsidP="6C439367" w:rsidRDefault="6C439367" w14:paraId="1470C154" w14:textId="1A3917E7">
            <w:pPr>
              <w:jc w:val="center"/>
              <w:rPr>
                <w:b w:val="0"/>
                <w:bCs w:val="0"/>
                <w:sz w:val="28"/>
                <w:szCs w:val="28"/>
              </w:rPr>
            </w:pPr>
            <w:r w:rsidRPr="6C439367">
              <w:rPr>
                <w:sz w:val="28"/>
                <w:szCs w:val="28"/>
              </w:rPr>
              <w:t>Tissue Type</w:t>
            </w:r>
          </w:p>
        </w:tc>
        <w:tc>
          <w:tcPr>
            <w:tcW w:w="2685" w:type="dxa"/>
            <w:vAlign w:val="center"/>
          </w:tcPr>
          <w:p w:rsidR="15A88421" w:rsidP="6C439367" w:rsidRDefault="6C439367" w14:paraId="3594A525" w14:textId="454E1336">
            <w:pPr>
              <w:jc w:val="center"/>
              <w:cnfStyle w:val="100000000000" w:firstRow="1" w:lastRow="0" w:firstColumn="0" w:lastColumn="0" w:oddVBand="0" w:evenVBand="0" w:oddHBand="0" w:evenHBand="0" w:firstRowFirstColumn="0" w:firstRowLastColumn="0" w:lastRowFirstColumn="0" w:lastRowLastColumn="0"/>
              <w:rPr>
                <w:b w:val="0"/>
                <w:bCs w:val="0"/>
                <w:sz w:val="28"/>
                <w:szCs w:val="28"/>
              </w:rPr>
            </w:pPr>
            <w:r w:rsidRPr="6C439367">
              <w:rPr>
                <w:sz w:val="28"/>
                <w:szCs w:val="28"/>
              </w:rPr>
              <w:t>Physical Characteristics</w:t>
            </w:r>
          </w:p>
          <w:p w:rsidR="15A88421" w:rsidP="6C439367" w:rsidRDefault="6C439367" w14:paraId="0940643A" w14:textId="5A804D9D">
            <w:pPr>
              <w:jc w:val="center"/>
              <w:cnfStyle w:val="100000000000" w:firstRow="1" w:lastRow="0" w:firstColumn="0" w:lastColumn="0" w:oddVBand="0" w:evenVBand="0" w:oddHBand="0" w:evenHBand="0" w:firstRowFirstColumn="0" w:firstRowLastColumn="0" w:lastRowFirstColumn="0" w:lastRowLastColumn="0"/>
              <w:rPr>
                <w:b w:val="0"/>
                <w:bCs w:val="0"/>
                <w:sz w:val="28"/>
                <w:szCs w:val="28"/>
              </w:rPr>
            </w:pPr>
            <w:r w:rsidRPr="6C439367">
              <w:rPr>
                <w:sz w:val="28"/>
                <w:szCs w:val="28"/>
              </w:rPr>
              <w:t>(cell density, interstitial space/ special features; functional significance)</w:t>
            </w:r>
          </w:p>
        </w:tc>
        <w:tc>
          <w:tcPr>
            <w:tcW w:w="2850" w:type="dxa"/>
            <w:vAlign w:val="center"/>
          </w:tcPr>
          <w:p w:rsidR="15A88421" w:rsidP="6C439367" w:rsidRDefault="6C439367" w14:paraId="557D4EBE" w14:textId="0786FD45">
            <w:pPr>
              <w:jc w:val="center"/>
              <w:cnfStyle w:val="100000000000" w:firstRow="1" w:lastRow="0" w:firstColumn="0" w:lastColumn="0" w:oddVBand="0" w:evenVBand="0" w:oddHBand="0" w:evenHBand="0" w:firstRowFirstColumn="0" w:firstRowLastColumn="0" w:lastRowFirstColumn="0" w:lastRowLastColumn="0"/>
              <w:rPr>
                <w:b w:val="0"/>
                <w:bCs w:val="0"/>
                <w:sz w:val="28"/>
                <w:szCs w:val="28"/>
              </w:rPr>
            </w:pPr>
            <w:r w:rsidRPr="6C439367">
              <w:rPr>
                <w:sz w:val="28"/>
                <w:szCs w:val="28"/>
              </w:rPr>
              <w:t>Examples in the Human Body</w:t>
            </w:r>
          </w:p>
        </w:tc>
        <w:tc>
          <w:tcPr>
            <w:tcW w:w="3360" w:type="dxa"/>
            <w:vAlign w:val="center"/>
          </w:tcPr>
          <w:p w:rsidR="15A88421" w:rsidP="6C439367" w:rsidRDefault="6C439367" w14:paraId="71D123C9" w14:textId="1CDC0A68">
            <w:pPr>
              <w:jc w:val="center"/>
              <w:cnfStyle w:val="100000000000" w:firstRow="1" w:lastRow="0" w:firstColumn="0" w:lastColumn="0" w:oddVBand="0" w:evenVBand="0" w:oddHBand="0" w:evenHBand="0" w:firstRowFirstColumn="0" w:firstRowLastColumn="0" w:lastRowFirstColumn="0" w:lastRowLastColumn="0"/>
              <w:rPr>
                <w:b w:val="0"/>
                <w:bCs w:val="0"/>
                <w:sz w:val="28"/>
                <w:szCs w:val="28"/>
              </w:rPr>
            </w:pPr>
            <w:r w:rsidRPr="6C439367">
              <w:rPr>
                <w:sz w:val="28"/>
                <w:szCs w:val="28"/>
              </w:rPr>
              <w:t>Subdivisions within Type</w:t>
            </w:r>
          </w:p>
        </w:tc>
      </w:tr>
      <w:tr w:rsidR="15A88421" w:rsidTr="007D13AF" w14:paraId="00228861" w14:textId="77777777">
        <w:trPr>
          <w:cnfStyle w:val="000000100000" w:firstRow="0" w:lastRow="0" w:firstColumn="0" w:lastColumn="0" w:oddVBand="0" w:evenVBand="0" w:oddHBand="1" w:evenHBand="0" w:firstRowFirstColumn="0" w:firstRowLastColumn="0" w:lastRowFirstColumn="0" w:lastRowLastColumn="0"/>
          <w:trHeight w:val="2942"/>
          <w:jc w:val="center"/>
        </w:trPr>
        <w:tc>
          <w:tcPr>
            <w:cnfStyle w:val="001000000000" w:firstRow="0" w:lastRow="0" w:firstColumn="1" w:lastColumn="0" w:oddVBand="0" w:evenVBand="0" w:oddHBand="0" w:evenHBand="0" w:firstRowFirstColumn="0" w:firstRowLastColumn="0" w:lastRowFirstColumn="0" w:lastRowLastColumn="0"/>
            <w:tcW w:w="1635" w:type="dxa"/>
            <w:vAlign w:val="center"/>
          </w:tcPr>
          <w:p w:rsidR="15A88421" w:rsidP="6C439367" w:rsidRDefault="6C439367" w14:paraId="6687E06E" w14:textId="7FC3C4D8">
            <w:pPr>
              <w:jc w:val="center"/>
              <w:rPr>
                <w:sz w:val="28"/>
                <w:szCs w:val="28"/>
              </w:rPr>
            </w:pPr>
            <w:r w:rsidRPr="6C439367">
              <w:rPr>
                <w:sz w:val="28"/>
                <w:szCs w:val="28"/>
              </w:rPr>
              <w:t>Epithelial</w:t>
            </w:r>
          </w:p>
        </w:tc>
        <w:tc>
          <w:tcPr>
            <w:tcW w:w="2685" w:type="dxa"/>
            <w:vAlign w:val="center"/>
          </w:tcPr>
          <w:p w:rsidRPr="00F6272B" w:rsidR="15A88421" w:rsidP="6C439367" w:rsidRDefault="6C439367" w14:paraId="2B1D2E28" w14:textId="758A1548">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Cells in high density</w:t>
            </w:r>
            <w:r w:rsidR="006F4743">
              <w:rPr>
                <w:sz w:val="24"/>
                <w:szCs w:val="28"/>
              </w:rPr>
              <w:t>;</w:t>
            </w:r>
            <w:r w:rsidRPr="00F6272B">
              <w:rPr>
                <w:sz w:val="24"/>
                <w:szCs w:val="28"/>
              </w:rPr>
              <w:t xml:space="preserve"> little to no interstitial space; lin</w:t>
            </w:r>
            <w:r w:rsidR="007727FA">
              <w:rPr>
                <w:sz w:val="24"/>
                <w:szCs w:val="28"/>
              </w:rPr>
              <w:t>es</w:t>
            </w:r>
            <w:r w:rsidRPr="00F6272B">
              <w:rPr>
                <w:sz w:val="24"/>
                <w:szCs w:val="28"/>
              </w:rPr>
              <w:t xml:space="preserve"> </w:t>
            </w:r>
            <w:r w:rsidR="006F4743">
              <w:rPr>
                <w:sz w:val="24"/>
                <w:szCs w:val="28"/>
              </w:rPr>
              <w:t>tubules</w:t>
            </w:r>
            <w:r w:rsidR="007727FA">
              <w:rPr>
                <w:sz w:val="24"/>
                <w:szCs w:val="28"/>
              </w:rPr>
              <w:t xml:space="preserve"> (lumen present) or covers outer surface (free apical edge)</w:t>
            </w:r>
            <w:r w:rsidRPr="00F6272B">
              <w:rPr>
                <w:sz w:val="24"/>
                <w:szCs w:val="28"/>
              </w:rPr>
              <w:t>;</w:t>
            </w:r>
            <w:r w:rsidR="00814B50">
              <w:rPr>
                <w:sz w:val="24"/>
                <w:szCs w:val="28"/>
              </w:rPr>
              <w:t xml:space="preserve"> </w:t>
            </w:r>
            <w:r w:rsidR="00A517DD">
              <w:rPr>
                <w:sz w:val="24"/>
                <w:szCs w:val="28"/>
              </w:rPr>
              <w:t>functions for</w:t>
            </w:r>
            <w:r w:rsidRPr="00F6272B">
              <w:rPr>
                <w:sz w:val="24"/>
                <w:szCs w:val="28"/>
              </w:rPr>
              <w:t xml:space="preserve"> protection, excretion, absorption</w:t>
            </w:r>
          </w:p>
        </w:tc>
        <w:tc>
          <w:tcPr>
            <w:tcW w:w="2850" w:type="dxa"/>
            <w:vAlign w:val="center"/>
          </w:tcPr>
          <w:p w:rsidRPr="00F6272B" w:rsidR="15A88421" w:rsidP="6C439367" w:rsidRDefault="6C439367" w14:paraId="2E9470D3" w14:textId="0B2FDEBB">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Skin, lining digestive track, airways, serous membranes, glands</w:t>
            </w:r>
          </w:p>
        </w:tc>
        <w:tc>
          <w:tcPr>
            <w:tcW w:w="3360" w:type="dxa"/>
            <w:vAlign w:val="center"/>
          </w:tcPr>
          <w:p w:rsidRPr="00F6272B" w:rsidR="15A88421" w:rsidP="6C439367" w:rsidRDefault="6C439367" w14:paraId="2EA262DF" w14:textId="08A83FAA">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Simple (single layer)</w:t>
            </w:r>
          </w:p>
          <w:p w:rsidRPr="00F6272B" w:rsidR="15A88421" w:rsidP="6C439367" w:rsidRDefault="00F6272B" w14:paraId="67029651" w14:textId="01CDB243">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Stratified/</w:t>
            </w:r>
            <w:r w:rsidRPr="00F6272B" w:rsidR="6C439367">
              <w:rPr>
                <w:sz w:val="24"/>
                <w:szCs w:val="28"/>
              </w:rPr>
              <w:t>Complex (double layer</w:t>
            </w:r>
            <w:r w:rsidRPr="00F6272B">
              <w:rPr>
                <w:sz w:val="24"/>
                <w:szCs w:val="28"/>
              </w:rPr>
              <w:t xml:space="preserve"> or more</w:t>
            </w:r>
            <w:r w:rsidRPr="00F6272B" w:rsidR="6C439367">
              <w:rPr>
                <w:sz w:val="24"/>
                <w:szCs w:val="28"/>
              </w:rPr>
              <w:t>)</w:t>
            </w:r>
          </w:p>
          <w:p w:rsidRPr="00F6272B" w:rsidR="15A88421" w:rsidP="6C439367" w:rsidRDefault="6C439367" w14:paraId="5379C1DA" w14:textId="6979BA97">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Squamous (flat)</w:t>
            </w:r>
          </w:p>
          <w:p w:rsidRPr="00F6272B" w:rsidR="15A88421" w:rsidP="6C439367" w:rsidRDefault="6C439367" w14:paraId="039BFCC1" w14:textId="44233158">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Cuboidal (cube-shaped)</w:t>
            </w:r>
          </w:p>
          <w:p w:rsidRPr="00F6272B" w:rsidR="15A88421" w:rsidP="6C439367" w:rsidRDefault="6C439367" w14:paraId="4D68D12B" w14:textId="46FA5FA9">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 xml:space="preserve">Columnar (rectangular) </w:t>
            </w:r>
          </w:p>
          <w:p w:rsidRPr="00F6272B" w:rsidR="15A88421" w:rsidP="6C439367" w:rsidRDefault="007D13AF" w14:paraId="5D0821FC" w14:textId="3E40F9B9">
            <w:pPr>
              <w:jc w:val="center"/>
              <w:cnfStyle w:val="000000100000" w:firstRow="0" w:lastRow="0" w:firstColumn="0" w:lastColumn="0" w:oddVBand="0" w:evenVBand="0" w:oddHBand="1" w:evenHBand="0" w:firstRowFirstColumn="0" w:firstRowLastColumn="0" w:lastRowFirstColumn="0" w:lastRowLastColumn="0"/>
              <w:rPr>
                <w:sz w:val="24"/>
                <w:szCs w:val="28"/>
              </w:rPr>
            </w:pPr>
            <w:r w:rsidRPr="00F6272B">
              <w:rPr>
                <w:sz w:val="24"/>
                <w:szCs w:val="28"/>
              </w:rPr>
              <w:t>Transitional</w:t>
            </w:r>
            <w:r w:rsidRPr="00F6272B" w:rsidR="6C439367">
              <w:rPr>
                <w:sz w:val="24"/>
                <w:szCs w:val="28"/>
              </w:rPr>
              <w:t xml:space="preserve"> (can change shape)</w:t>
            </w:r>
          </w:p>
        </w:tc>
      </w:tr>
      <w:tr w:rsidR="15A88421" w:rsidTr="007D13AF" w14:paraId="1708B2D8" w14:textId="77777777">
        <w:trPr>
          <w:jc w:val="center"/>
        </w:trPr>
        <w:tc>
          <w:tcPr>
            <w:cnfStyle w:val="001000000000" w:firstRow="0" w:lastRow="0" w:firstColumn="1" w:lastColumn="0" w:oddVBand="0" w:evenVBand="0" w:oddHBand="0" w:evenHBand="0" w:firstRowFirstColumn="0" w:firstRowLastColumn="0" w:lastRowFirstColumn="0" w:lastRowLastColumn="0"/>
            <w:tcW w:w="1635" w:type="dxa"/>
            <w:vAlign w:val="center"/>
          </w:tcPr>
          <w:p w:rsidR="15A88421" w:rsidP="6C439367" w:rsidRDefault="6C439367" w14:paraId="1C05E99F" w14:textId="4255B579">
            <w:pPr>
              <w:jc w:val="center"/>
              <w:rPr>
                <w:sz w:val="28"/>
                <w:szCs w:val="28"/>
              </w:rPr>
            </w:pPr>
            <w:r w:rsidRPr="6C439367">
              <w:rPr>
                <w:sz w:val="28"/>
                <w:szCs w:val="28"/>
              </w:rPr>
              <w:t>Connective</w:t>
            </w:r>
          </w:p>
        </w:tc>
        <w:tc>
          <w:tcPr>
            <w:tcW w:w="2685" w:type="dxa"/>
            <w:vAlign w:val="center"/>
          </w:tcPr>
          <w:p w:rsidR="15A88421" w:rsidP="6C439367" w:rsidRDefault="15A88421" w14:paraId="286CF86A" w14:textId="458F72EF">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56096E37" w14:textId="2A35BCA0">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79D0D50F" w14:textId="07DC2C7B">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40337863" w14:textId="286BBB87">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3BC95326" w14:textId="1E7CBA12">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6FBB239C" w14:textId="2D5A8528">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180BDA5A" w14:textId="1AE4A337">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40ABF4E2" w14:textId="505918CE">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56493BD0" w14:textId="77F9FF64">
            <w:pPr>
              <w:jc w:val="center"/>
              <w:cnfStyle w:val="000000000000" w:firstRow="0" w:lastRow="0" w:firstColumn="0" w:lastColumn="0" w:oddVBand="0" w:evenVBand="0" w:oddHBand="0" w:evenHBand="0" w:firstRowFirstColumn="0" w:firstRowLastColumn="0" w:lastRowFirstColumn="0" w:lastRowLastColumn="0"/>
              <w:rPr>
                <w:sz w:val="28"/>
                <w:szCs w:val="28"/>
              </w:rPr>
            </w:pPr>
          </w:p>
        </w:tc>
        <w:tc>
          <w:tcPr>
            <w:tcW w:w="2850" w:type="dxa"/>
            <w:vAlign w:val="center"/>
          </w:tcPr>
          <w:p w:rsidR="15A88421" w:rsidP="6C439367" w:rsidRDefault="15A88421" w14:paraId="1861C84A" w14:textId="64E9A88F">
            <w:pPr>
              <w:jc w:val="center"/>
              <w:cnfStyle w:val="000000000000" w:firstRow="0" w:lastRow="0" w:firstColumn="0" w:lastColumn="0" w:oddVBand="0" w:evenVBand="0" w:oddHBand="0" w:evenHBand="0" w:firstRowFirstColumn="0" w:firstRowLastColumn="0" w:lastRowFirstColumn="0" w:lastRowLastColumn="0"/>
              <w:rPr>
                <w:sz w:val="28"/>
                <w:szCs w:val="28"/>
              </w:rPr>
            </w:pPr>
          </w:p>
        </w:tc>
        <w:tc>
          <w:tcPr>
            <w:tcW w:w="3360" w:type="dxa"/>
            <w:vAlign w:val="center"/>
          </w:tcPr>
          <w:p w:rsidR="15A88421" w:rsidP="6C439367" w:rsidRDefault="15A88421" w14:paraId="5BF1CCEA" w14:textId="1F43BBD2">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0CF969B4" w14:textId="2C2C8667">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3285BB56" w14:textId="5EF707CA">
            <w:pPr>
              <w:jc w:val="center"/>
              <w:cnfStyle w:val="000000000000" w:firstRow="0" w:lastRow="0" w:firstColumn="0" w:lastColumn="0" w:oddVBand="0" w:evenVBand="0" w:oddHBand="0" w:evenHBand="0" w:firstRowFirstColumn="0" w:firstRowLastColumn="0" w:lastRowFirstColumn="0" w:lastRowLastColumn="0"/>
              <w:rPr>
                <w:sz w:val="28"/>
                <w:szCs w:val="28"/>
              </w:rPr>
            </w:pPr>
          </w:p>
          <w:p w:rsidR="6C439367" w:rsidP="6C439367" w:rsidRDefault="6C439367" w14:paraId="25C82C20" w14:textId="1EB7F574">
            <w:pPr>
              <w:jc w:val="center"/>
              <w:cnfStyle w:val="000000000000" w:firstRow="0" w:lastRow="0" w:firstColumn="0" w:lastColumn="0" w:oddVBand="0" w:evenVBand="0" w:oddHBand="0" w:evenHBand="0" w:firstRowFirstColumn="0" w:firstRowLastColumn="0" w:lastRowFirstColumn="0" w:lastRowLastColumn="0"/>
              <w:rPr>
                <w:sz w:val="28"/>
                <w:szCs w:val="28"/>
              </w:rPr>
            </w:pPr>
          </w:p>
          <w:p w:rsidR="6C439367" w:rsidP="6C439367" w:rsidRDefault="6C439367" w14:paraId="5B3061DB" w14:textId="5181BBB1">
            <w:pPr>
              <w:jc w:val="center"/>
              <w:cnfStyle w:val="000000000000" w:firstRow="0" w:lastRow="0" w:firstColumn="0" w:lastColumn="0" w:oddVBand="0" w:evenVBand="0" w:oddHBand="0" w:evenHBand="0" w:firstRowFirstColumn="0" w:firstRowLastColumn="0" w:lastRowFirstColumn="0" w:lastRowLastColumn="0"/>
              <w:rPr>
                <w:sz w:val="28"/>
                <w:szCs w:val="28"/>
              </w:rPr>
            </w:pPr>
          </w:p>
          <w:p w:rsidR="6C439367" w:rsidP="6C439367" w:rsidRDefault="6C439367" w14:paraId="3F42DBA2" w14:textId="056ABEC9">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724C991B" w14:textId="2C0C9945">
            <w:pPr>
              <w:jc w:val="center"/>
              <w:cnfStyle w:val="000000000000" w:firstRow="0" w:lastRow="0" w:firstColumn="0" w:lastColumn="0" w:oddVBand="0" w:evenVBand="0" w:oddHBand="0" w:evenHBand="0" w:firstRowFirstColumn="0" w:firstRowLastColumn="0" w:lastRowFirstColumn="0" w:lastRowLastColumn="0"/>
              <w:rPr>
                <w:sz w:val="28"/>
                <w:szCs w:val="28"/>
              </w:rPr>
            </w:pPr>
          </w:p>
          <w:p w:rsidR="15A88421" w:rsidP="6C439367" w:rsidRDefault="15A88421" w14:paraId="5ABD9F33" w14:textId="6369E8D0">
            <w:pPr>
              <w:jc w:val="center"/>
              <w:cnfStyle w:val="000000000000" w:firstRow="0" w:lastRow="0" w:firstColumn="0" w:lastColumn="0" w:oddVBand="0" w:evenVBand="0" w:oddHBand="0" w:evenHBand="0" w:firstRowFirstColumn="0" w:firstRowLastColumn="0" w:lastRowFirstColumn="0" w:lastRowLastColumn="0"/>
              <w:rPr>
                <w:sz w:val="28"/>
                <w:szCs w:val="28"/>
              </w:rPr>
            </w:pPr>
          </w:p>
        </w:tc>
      </w:tr>
      <w:tr w:rsidR="6C439367" w:rsidTr="007D13AF" w14:paraId="21065022"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30" w:type="dxa"/>
            <w:gridSpan w:val="4"/>
            <w:vAlign w:val="center"/>
          </w:tcPr>
          <w:p w:rsidR="6C439367" w:rsidP="00254B5F" w:rsidRDefault="6C439367" w14:paraId="0B93973B" w14:textId="5EFE8BA4">
            <w:pPr>
              <w:jc w:val="left"/>
              <w:rPr>
                <w:sz w:val="28"/>
                <w:szCs w:val="28"/>
              </w:rPr>
            </w:pPr>
          </w:p>
        </w:tc>
      </w:tr>
    </w:tbl>
    <w:tbl>
      <w:tblPr>
        <w:tblStyle w:val="GridTable6Colorful-Accent1"/>
        <w:tblW w:w="0" w:type="auto"/>
        <w:jc w:val="center"/>
        <w:tblLook w:val="04A0" w:firstRow="1" w:lastRow="0" w:firstColumn="1" w:lastColumn="0" w:noHBand="0" w:noVBand="1"/>
      </w:tblPr>
      <w:tblGrid>
        <w:gridCol w:w="2155"/>
        <w:gridCol w:w="2372"/>
        <w:gridCol w:w="2796"/>
        <w:gridCol w:w="3467"/>
      </w:tblGrid>
      <w:tr w:rsidR="6C439367" w:rsidTr="007D13AF" w14:paraId="3F0C0AA5"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5" w:type="dxa"/>
            <w:vAlign w:val="center"/>
          </w:tcPr>
          <w:p w:rsidR="6C439367" w:rsidP="6C439367" w:rsidRDefault="6C439367" w14:paraId="0368E3D6" w14:textId="7838AA66">
            <w:pPr>
              <w:jc w:val="center"/>
              <w:rPr>
                <w:b w:val="0"/>
                <w:bCs w:val="0"/>
                <w:i/>
                <w:iCs/>
                <w:color w:val="auto"/>
                <w:sz w:val="28"/>
                <w:szCs w:val="28"/>
              </w:rPr>
            </w:pPr>
            <w:r w:rsidRPr="6C439367">
              <w:rPr>
                <w:b w:val="0"/>
                <w:bCs w:val="0"/>
                <w:i/>
                <w:iCs/>
                <w:color w:val="auto"/>
                <w:sz w:val="28"/>
                <w:szCs w:val="28"/>
              </w:rPr>
              <w:lastRenderedPageBreak/>
              <w:t xml:space="preserve">Muscle </w:t>
            </w:r>
          </w:p>
          <w:p w:rsidR="6C439367" w:rsidP="6C439367" w:rsidRDefault="6C439367" w14:paraId="4D3D5374" w14:textId="06358BC3">
            <w:pPr>
              <w:jc w:val="center"/>
              <w:rPr>
                <w:b w:val="0"/>
                <w:bCs w:val="0"/>
                <w:i/>
                <w:iCs/>
                <w:color w:val="auto"/>
                <w:sz w:val="28"/>
                <w:szCs w:val="28"/>
              </w:rPr>
            </w:pPr>
          </w:p>
          <w:p w:rsidR="6C439367" w:rsidP="6C439367" w:rsidRDefault="6C439367" w14:paraId="6FA8F687" w14:textId="0CCC3091">
            <w:pPr>
              <w:jc w:val="center"/>
              <w:rPr>
                <w:b w:val="0"/>
                <w:bCs w:val="0"/>
                <w:i/>
                <w:iCs/>
                <w:color w:val="auto"/>
                <w:sz w:val="28"/>
                <w:szCs w:val="28"/>
              </w:rPr>
            </w:pPr>
            <w:r w:rsidRPr="6C439367">
              <w:rPr>
                <w:b w:val="0"/>
                <w:bCs w:val="0"/>
                <w:i/>
                <w:iCs/>
                <w:color w:val="auto"/>
                <w:sz w:val="28"/>
                <w:szCs w:val="28"/>
              </w:rPr>
              <w:t>-skeletal</w:t>
            </w:r>
          </w:p>
          <w:p w:rsidR="6C439367" w:rsidP="6C439367" w:rsidRDefault="6C439367" w14:paraId="1090B7CA" w14:textId="2814D10D">
            <w:pPr>
              <w:jc w:val="center"/>
              <w:rPr>
                <w:b w:val="0"/>
                <w:bCs w:val="0"/>
                <w:i/>
                <w:iCs/>
                <w:color w:val="auto"/>
                <w:sz w:val="28"/>
                <w:szCs w:val="28"/>
              </w:rPr>
            </w:pPr>
            <w:r w:rsidRPr="6C439367">
              <w:rPr>
                <w:b w:val="0"/>
                <w:bCs w:val="0"/>
                <w:i/>
                <w:iCs/>
                <w:color w:val="auto"/>
                <w:sz w:val="28"/>
                <w:szCs w:val="28"/>
              </w:rPr>
              <w:t>-cardiac</w:t>
            </w:r>
          </w:p>
          <w:p w:rsidR="6C439367" w:rsidP="6C439367" w:rsidRDefault="6C439367" w14:paraId="6F09EBAF" w14:textId="33CD4B95">
            <w:pPr>
              <w:jc w:val="center"/>
              <w:rPr>
                <w:b w:val="0"/>
                <w:bCs w:val="0"/>
                <w:i/>
                <w:iCs/>
                <w:color w:val="auto"/>
                <w:sz w:val="28"/>
                <w:szCs w:val="28"/>
              </w:rPr>
            </w:pPr>
            <w:r w:rsidRPr="6C439367">
              <w:rPr>
                <w:b w:val="0"/>
                <w:bCs w:val="0"/>
                <w:i/>
                <w:iCs/>
                <w:color w:val="auto"/>
                <w:sz w:val="28"/>
                <w:szCs w:val="28"/>
              </w:rPr>
              <w:t>-smooth</w:t>
            </w:r>
          </w:p>
        </w:tc>
        <w:tc>
          <w:tcPr>
            <w:tcW w:w="2372" w:type="dxa"/>
            <w:vAlign w:val="center"/>
          </w:tcPr>
          <w:p w:rsidR="6C439367" w:rsidP="6C439367" w:rsidRDefault="6C439367" w14:paraId="0CEFE31A" w14:textId="4E76A921">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7C8288F7" w14:textId="726A065E">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5747FCE4" w14:textId="5835A580">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059D4BC2" w14:textId="66C88CF8">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7C6D16AC" w14:textId="7F41378E">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47D18088" w14:textId="77170CCD">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7569BD1D" w14:textId="6BD217C9">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398ADD31" w14:textId="7594E74D">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2941E4B9" w14:textId="0BCCA885">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195E7C51" w14:textId="560F2620">
            <w:pPr>
              <w:jc w:val="center"/>
              <w:cnfStyle w:val="100000000000" w:firstRow="1" w:lastRow="0" w:firstColumn="0" w:lastColumn="0" w:oddVBand="0" w:evenVBand="0" w:oddHBand="0" w:evenHBand="0" w:firstRowFirstColumn="0" w:firstRowLastColumn="0" w:lastRowFirstColumn="0" w:lastRowLastColumn="0"/>
              <w:rPr>
                <w:sz w:val="28"/>
                <w:szCs w:val="28"/>
              </w:rPr>
            </w:pPr>
          </w:p>
          <w:p w:rsidR="6C439367" w:rsidP="6C439367" w:rsidRDefault="6C439367" w14:paraId="1C553DA9" w14:textId="5F5E9690">
            <w:pPr>
              <w:jc w:val="center"/>
              <w:cnfStyle w:val="100000000000" w:firstRow="1" w:lastRow="0" w:firstColumn="0" w:lastColumn="0" w:oddVBand="0" w:evenVBand="0" w:oddHBand="0" w:evenHBand="0" w:firstRowFirstColumn="0" w:firstRowLastColumn="0" w:lastRowFirstColumn="0" w:lastRowLastColumn="0"/>
              <w:rPr>
                <w:sz w:val="28"/>
                <w:szCs w:val="28"/>
              </w:rPr>
            </w:pPr>
          </w:p>
        </w:tc>
        <w:tc>
          <w:tcPr>
            <w:tcW w:w="2796" w:type="dxa"/>
            <w:vAlign w:val="center"/>
          </w:tcPr>
          <w:p w:rsidR="6C439367" w:rsidP="6C439367" w:rsidRDefault="6C439367" w14:paraId="321BFD07" w14:textId="5913DACD">
            <w:pPr>
              <w:jc w:val="center"/>
              <w:cnfStyle w:val="100000000000" w:firstRow="1" w:lastRow="0" w:firstColumn="0" w:lastColumn="0" w:oddVBand="0" w:evenVBand="0" w:oddHBand="0" w:evenHBand="0" w:firstRowFirstColumn="0" w:firstRowLastColumn="0" w:lastRowFirstColumn="0" w:lastRowLastColumn="0"/>
              <w:rPr>
                <w:sz w:val="28"/>
                <w:szCs w:val="28"/>
              </w:rPr>
            </w:pPr>
          </w:p>
        </w:tc>
        <w:tc>
          <w:tcPr>
            <w:tcW w:w="3467" w:type="dxa"/>
            <w:vAlign w:val="center"/>
          </w:tcPr>
          <w:p w:rsidR="6C439367" w:rsidP="6C439367" w:rsidRDefault="6C439367" w14:paraId="7C7C0ACA" w14:textId="2FE60B62">
            <w:pPr>
              <w:jc w:val="center"/>
              <w:cnfStyle w:val="100000000000" w:firstRow="1" w:lastRow="0" w:firstColumn="0" w:lastColumn="0" w:oddVBand="0" w:evenVBand="0" w:oddHBand="0" w:evenHBand="0" w:firstRowFirstColumn="0" w:firstRowLastColumn="0" w:lastRowFirstColumn="0" w:lastRowLastColumn="0"/>
              <w:rPr>
                <w:sz w:val="28"/>
                <w:szCs w:val="28"/>
              </w:rPr>
            </w:pPr>
          </w:p>
        </w:tc>
      </w:tr>
      <w:tr w:rsidR="6C439367" w:rsidTr="007D13AF" w14:paraId="5160538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5" w:type="dxa"/>
            <w:vAlign w:val="center"/>
          </w:tcPr>
          <w:p w:rsidR="6C439367" w:rsidP="6C439367" w:rsidRDefault="6C439367" w14:paraId="57A3B29C" w14:textId="3EE5E840">
            <w:pPr>
              <w:jc w:val="center"/>
              <w:rPr>
                <w:b w:val="0"/>
                <w:bCs w:val="0"/>
                <w:i/>
                <w:iCs/>
                <w:color w:val="auto"/>
                <w:sz w:val="28"/>
                <w:szCs w:val="28"/>
              </w:rPr>
            </w:pPr>
            <w:r w:rsidRPr="6C439367">
              <w:rPr>
                <w:b w:val="0"/>
                <w:bCs w:val="0"/>
                <w:i/>
                <w:iCs/>
                <w:color w:val="auto"/>
                <w:sz w:val="28"/>
                <w:szCs w:val="28"/>
              </w:rPr>
              <w:t>Neural</w:t>
            </w:r>
          </w:p>
        </w:tc>
        <w:tc>
          <w:tcPr>
            <w:tcW w:w="2372" w:type="dxa"/>
            <w:vAlign w:val="center"/>
          </w:tcPr>
          <w:p w:rsidR="6C439367" w:rsidP="6C439367" w:rsidRDefault="6C439367" w14:paraId="67B268C4" w14:textId="64E9A88F">
            <w:pPr>
              <w:jc w:val="center"/>
              <w:cnfStyle w:val="000000100000" w:firstRow="0" w:lastRow="0" w:firstColumn="0" w:lastColumn="0" w:oddVBand="0" w:evenVBand="0" w:oddHBand="1" w:evenHBand="0" w:firstRowFirstColumn="0" w:firstRowLastColumn="0" w:lastRowFirstColumn="0" w:lastRowLastColumn="0"/>
              <w:rPr>
                <w:sz w:val="28"/>
                <w:szCs w:val="28"/>
              </w:rPr>
            </w:pPr>
          </w:p>
        </w:tc>
        <w:tc>
          <w:tcPr>
            <w:tcW w:w="2796" w:type="dxa"/>
            <w:vAlign w:val="center"/>
          </w:tcPr>
          <w:p w:rsidR="6C439367" w:rsidP="6C439367" w:rsidRDefault="6C439367" w14:paraId="599A8466" w14:textId="64E9A88F">
            <w:pPr>
              <w:jc w:val="center"/>
              <w:cnfStyle w:val="000000100000" w:firstRow="0" w:lastRow="0" w:firstColumn="0" w:lastColumn="0" w:oddVBand="0" w:evenVBand="0" w:oddHBand="1" w:evenHBand="0" w:firstRowFirstColumn="0" w:firstRowLastColumn="0" w:lastRowFirstColumn="0" w:lastRowLastColumn="0"/>
              <w:rPr>
                <w:sz w:val="28"/>
                <w:szCs w:val="28"/>
              </w:rPr>
            </w:pPr>
          </w:p>
        </w:tc>
        <w:tc>
          <w:tcPr>
            <w:tcW w:w="3467" w:type="dxa"/>
            <w:vAlign w:val="center"/>
          </w:tcPr>
          <w:p w:rsidR="6C439367" w:rsidP="6C439367" w:rsidRDefault="6C439367" w14:paraId="0A9E3A26" w14:textId="1F43BBD2">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399EBD01" w14:textId="2C2C8667">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1B14BAE2" w14:textId="5EF707CA">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17C04A5A" w14:textId="1EB7F574">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1C9A2670" w14:textId="5181BBB1">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0176ED95" w14:textId="056ABEC9">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44A5EA2E" w14:textId="2C0C9945">
            <w:pPr>
              <w:jc w:val="center"/>
              <w:cnfStyle w:val="000000100000" w:firstRow="0" w:lastRow="0" w:firstColumn="0" w:lastColumn="0" w:oddVBand="0" w:evenVBand="0" w:oddHBand="1" w:evenHBand="0" w:firstRowFirstColumn="0" w:firstRowLastColumn="0" w:lastRowFirstColumn="0" w:lastRowLastColumn="0"/>
              <w:rPr>
                <w:sz w:val="28"/>
                <w:szCs w:val="28"/>
              </w:rPr>
            </w:pPr>
          </w:p>
          <w:p w:rsidR="6C439367" w:rsidP="6C439367" w:rsidRDefault="6C439367" w14:paraId="2040CDF2" w14:textId="6369E8D0">
            <w:pPr>
              <w:jc w:val="center"/>
              <w:cnfStyle w:val="000000100000" w:firstRow="0" w:lastRow="0" w:firstColumn="0" w:lastColumn="0" w:oddVBand="0" w:evenVBand="0" w:oddHBand="1" w:evenHBand="0" w:firstRowFirstColumn="0" w:firstRowLastColumn="0" w:lastRowFirstColumn="0" w:lastRowLastColumn="0"/>
              <w:rPr>
                <w:sz w:val="28"/>
                <w:szCs w:val="28"/>
              </w:rPr>
            </w:pPr>
          </w:p>
        </w:tc>
      </w:tr>
    </w:tbl>
    <w:p w:rsidR="6C439367" w:rsidP="6C439367" w:rsidRDefault="6C439367" w14:paraId="630359AA" w14:textId="0C78473D">
      <w:pPr>
        <w:spacing w:after="0"/>
        <w:rPr>
          <w:sz w:val="24"/>
          <w:szCs w:val="24"/>
        </w:rPr>
      </w:pPr>
    </w:p>
    <w:p w:rsidR="007D13AF" w:rsidP="6C439367" w:rsidRDefault="007D13AF" w14:paraId="7D51997E" w14:textId="77777777">
      <w:pPr>
        <w:spacing w:after="0"/>
        <w:rPr>
          <w:sz w:val="24"/>
          <w:szCs w:val="24"/>
        </w:rPr>
      </w:pPr>
    </w:p>
    <w:p w:rsidR="09CAD829" w:rsidP="6C439367" w:rsidRDefault="6C439367" w14:paraId="47672802" w14:textId="758CAB9E">
      <w:pPr>
        <w:spacing w:after="0"/>
        <w:rPr>
          <w:rFonts w:ascii="Calibri" w:hAnsi="Calibri" w:eastAsia="Calibri" w:cs="Calibri"/>
          <w:b/>
          <w:bCs/>
          <w:color w:val="003366"/>
          <w:sz w:val="36"/>
          <w:szCs w:val="36"/>
        </w:rPr>
      </w:pPr>
      <w:r w:rsidRPr="6C439367">
        <w:rPr>
          <w:rFonts w:ascii="Calibri" w:hAnsi="Calibri" w:eastAsia="Calibri" w:cs="Calibri"/>
          <w:b/>
          <w:bCs/>
          <w:color w:val="003366"/>
          <w:sz w:val="36"/>
          <w:szCs w:val="36"/>
        </w:rPr>
        <w:t>Pre-Lab Activity 3.2</w:t>
      </w:r>
    </w:p>
    <w:p w:rsidR="007D13AF" w:rsidP="6C439367" w:rsidRDefault="007D13AF" w14:paraId="0DA307E8" w14:textId="77777777">
      <w:pPr>
        <w:spacing w:after="0"/>
        <w:rPr>
          <w:rFonts w:ascii="Calibri" w:hAnsi="Calibri" w:eastAsia="Calibri" w:cs="Calibri"/>
          <w:b/>
          <w:bCs/>
          <w:color w:val="003366"/>
          <w:sz w:val="36"/>
          <w:szCs w:val="36"/>
        </w:rPr>
      </w:pPr>
    </w:p>
    <w:p w:rsidR="09CAD829" w:rsidP="6C439367" w:rsidRDefault="6C439367" w14:paraId="5F683493" w14:textId="53236B08">
      <w:pPr>
        <w:spacing w:after="0"/>
        <w:rPr>
          <w:sz w:val="24"/>
          <w:szCs w:val="24"/>
        </w:rPr>
      </w:pPr>
      <w:r w:rsidRPr="6C439367">
        <w:rPr>
          <w:sz w:val="24"/>
          <w:szCs w:val="24"/>
        </w:rPr>
        <w:t>Draw the different shapes of epithelial cells.</w:t>
      </w:r>
    </w:p>
    <w:p w:rsidR="005340E2" w:rsidP="6C439367" w:rsidRDefault="005340E2" w14:paraId="10CDE215" w14:textId="77777777">
      <w:pPr>
        <w:spacing w:after="0"/>
        <w:rPr>
          <w:rFonts w:ascii="Calibri" w:hAnsi="Calibri" w:eastAsia="Calibri" w:cs="Calibri"/>
          <w:sz w:val="36"/>
          <w:szCs w:val="36"/>
        </w:rPr>
      </w:pPr>
    </w:p>
    <w:tbl>
      <w:tblPr>
        <w:tblStyle w:val="TableGrid"/>
        <w:tblW w:w="9405" w:type="dxa"/>
        <w:jc w:val="center"/>
        <w:tblLayout w:type="fixed"/>
        <w:tblLook w:val="06A0" w:firstRow="1" w:lastRow="0" w:firstColumn="1" w:lastColumn="0" w:noHBand="1" w:noVBand="1"/>
      </w:tblPr>
      <w:tblGrid>
        <w:gridCol w:w="2425"/>
        <w:gridCol w:w="6980"/>
      </w:tblGrid>
      <w:tr w:rsidR="790C1E46" w:rsidTr="00AD2D26" w14:paraId="5403AD74" w14:textId="77777777">
        <w:trPr>
          <w:jc w:val="center"/>
        </w:trPr>
        <w:tc>
          <w:tcPr>
            <w:tcW w:w="2425" w:type="dxa"/>
            <w:vAlign w:val="center"/>
          </w:tcPr>
          <w:p w:rsidRPr="00AD2D26" w:rsidR="790C1E46" w:rsidP="6C439367" w:rsidRDefault="6C439367" w14:paraId="5D074DD7" w14:textId="12612BB0">
            <w:pPr>
              <w:jc w:val="center"/>
              <w:rPr>
                <w:b/>
                <w:sz w:val="28"/>
                <w:szCs w:val="24"/>
              </w:rPr>
            </w:pPr>
            <w:r w:rsidRPr="00AD2D26">
              <w:rPr>
                <w:b/>
                <w:sz w:val="28"/>
                <w:szCs w:val="24"/>
              </w:rPr>
              <w:t>Simple Squamous</w:t>
            </w:r>
          </w:p>
        </w:tc>
        <w:tc>
          <w:tcPr>
            <w:tcW w:w="6980" w:type="dxa"/>
          </w:tcPr>
          <w:p w:rsidR="790C1E46" w:rsidP="6C439367" w:rsidRDefault="790C1E46" w14:paraId="41CEAE23" w14:textId="21F96741">
            <w:pPr>
              <w:rPr>
                <w:sz w:val="24"/>
                <w:szCs w:val="24"/>
              </w:rPr>
            </w:pPr>
          </w:p>
          <w:p w:rsidR="790C1E46" w:rsidP="6C439367" w:rsidRDefault="790C1E46" w14:paraId="4099005B" w14:textId="1D095786">
            <w:pPr>
              <w:rPr>
                <w:sz w:val="24"/>
                <w:szCs w:val="24"/>
              </w:rPr>
            </w:pPr>
          </w:p>
          <w:p w:rsidR="790C1E46" w:rsidP="6C439367" w:rsidRDefault="790C1E46" w14:paraId="12436D96" w14:textId="7C526801">
            <w:pPr>
              <w:rPr>
                <w:sz w:val="24"/>
                <w:szCs w:val="24"/>
              </w:rPr>
            </w:pPr>
          </w:p>
          <w:p w:rsidR="790C1E46" w:rsidP="6C439367" w:rsidRDefault="790C1E46" w14:paraId="500B5192" w14:textId="529487DE">
            <w:pPr>
              <w:rPr>
                <w:sz w:val="24"/>
                <w:szCs w:val="24"/>
              </w:rPr>
            </w:pPr>
          </w:p>
          <w:p w:rsidR="790C1E46" w:rsidP="6C439367" w:rsidRDefault="790C1E46" w14:paraId="26F92246" w14:textId="1E8A60D9">
            <w:pPr>
              <w:rPr>
                <w:sz w:val="24"/>
                <w:szCs w:val="24"/>
              </w:rPr>
            </w:pPr>
          </w:p>
        </w:tc>
      </w:tr>
      <w:tr w:rsidR="790C1E46" w:rsidTr="00AD2D26" w14:paraId="2E8FE504" w14:textId="77777777">
        <w:trPr>
          <w:jc w:val="center"/>
        </w:trPr>
        <w:tc>
          <w:tcPr>
            <w:tcW w:w="2425" w:type="dxa"/>
            <w:vAlign w:val="center"/>
          </w:tcPr>
          <w:p w:rsidRPr="00AD2D26" w:rsidR="790C1E46" w:rsidP="00E34566" w:rsidRDefault="00E34566" w14:paraId="13491F71" w14:textId="676D9E7D">
            <w:pPr>
              <w:jc w:val="center"/>
              <w:rPr>
                <w:b/>
                <w:sz w:val="28"/>
                <w:szCs w:val="24"/>
              </w:rPr>
            </w:pPr>
            <w:r w:rsidRPr="00AD2D26">
              <w:rPr>
                <w:b/>
                <w:sz w:val="28"/>
                <w:szCs w:val="24"/>
              </w:rPr>
              <w:t>Simple C</w:t>
            </w:r>
            <w:r w:rsidRPr="00AD2D26" w:rsidR="6C439367">
              <w:rPr>
                <w:b/>
                <w:sz w:val="28"/>
                <w:szCs w:val="24"/>
              </w:rPr>
              <w:t>uboidal</w:t>
            </w:r>
          </w:p>
        </w:tc>
        <w:tc>
          <w:tcPr>
            <w:tcW w:w="6980" w:type="dxa"/>
          </w:tcPr>
          <w:p w:rsidR="790C1E46" w:rsidP="6C439367" w:rsidRDefault="790C1E46" w14:paraId="54FE992C" w14:textId="3C0DBDC2">
            <w:pPr>
              <w:rPr>
                <w:sz w:val="24"/>
                <w:szCs w:val="24"/>
              </w:rPr>
            </w:pPr>
          </w:p>
          <w:p w:rsidR="790C1E46" w:rsidP="6C439367" w:rsidRDefault="790C1E46" w14:paraId="73FC7366" w14:textId="1EB46CB1">
            <w:pPr>
              <w:rPr>
                <w:sz w:val="24"/>
                <w:szCs w:val="24"/>
              </w:rPr>
            </w:pPr>
          </w:p>
          <w:p w:rsidR="790C1E46" w:rsidP="6C439367" w:rsidRDefault="790C1E46" w14:paraId="70348624" w14:textId="5BF71534">
            <w:pPr>
              <w:rPr>
                <w:sz w:val="24"/>
                <w:szCs w:val="24"/>
              </w:rPr>
            </w:pPr>
          </w:p>
          <w:p w:rsidR="790C1E46" w:rsidP="6C439367" w:rsidRDefault="790C1E46" w14:paraId="28E97C8B" w14:textId="352C3875">
            <w:pPr>
              <w:rPr>
                <w:sz w:val="24"/>
                <w:szCs w:val="24"/>
              </w:rPr>
            </w:pPr>
          </w:p>
        </w:tc>
      </w:tr>
      <w:tr w:rsidR="790C1E46" w:rsidTr="00AD2D26" w14:paraId="18E49DC5" w14:textId="77777777">
        <w:trPr>
          <w:jc w:val="center"/>
        </w:trPr>
        <w:tc>
          <w:tcPr>
            <w:tcW w:w="2425" w:type="dxa"/>
            <w:vAlign w:val="center"/>
          </w:tcPr>
          <w:p w:rsidRPr="00AD2D26" w:rsidR="6C439367" w:rsidP="6C439367" w:rsidRDefault="6C439367" w14:paraId="54DEC002" w14:textId="586AE013">
            <w:pPr>
              <w:jc w:val="center"/>
              <w:rPr>
                <w:b/>
                <w:sz w:val="28"/>
                <w:szCs w:val="24"/>
              </w:rPr>
            </w:pPr>
          </w:p>
          <w:p w:rsidRPr="00AD2D26" w:rsidR="6C439367" w:rsidP="6C439367" w:rsidRDefault="6C439367" w14:paraId="1A104120" w14:textId="1151BD43">
            <w:pPr>
              <w:jc w:val="center"/>
              <w:rPr>
                <w:b/>
                <w:sz w:val="28"/>
                <w:szCs w:val="24"/>
              </w:rPr>
            </w:pPr>
          </w:p>
          <w:p w:rsidRPr="00AD2D26" w:rsidR="6C439367" w:rsidP="6C439367" w:rsidRDefault="6C439367" w14:paraId="4D7A6A70" w14:textId="051E534D">
            <w:pPr>
              <w:jc w:val="center"/>
              <w:rPr>
                <w:b/>
                <w:sz w:val="28"/>
                <w:szCs w:val="24"/>
              </w:rPr>
            </w:pPr>
            <w:r w:rsidRPr="00AD2D26">
              <w:rPr>
                <w:b/>
                <w:sz w:val="28"/>
                <w:szCs w:val="24"/>
              </w:rPr>
              <w:t>Simple Columnar</w:t>
            </w:r>
          </w:p>
          <w:p w:rsidRPr="00AD2D26" w:rsidR="6C439367" w:rsidP="6C439367" w:rsidRDefault="6C439367" w14:paraId="0511D6DE" w14:textId="13B1A3D7">
            <w:pPr>
              <w:jc w:val="center"/>
              <w:rPr>
                <w:b/>
                <w:sz w:val="28"/>
                <w:szCs w:val="24"/>
              </w:rPr>
            </w:pPr>
          </w:p>
          <w:p w:rsidRPr="00AD2D26" w:rsidR="790C1E46" w:rsidP="6C439367" w:rsidRDefault="790C1E46" w14:paraId="6EB253AA" w14:textId="5FEB99A1">
            <w:pPr>
              <w:jc w:val="center"/>
              <w:rPr>
                <w:b/>
                <w:sz w:val="28"/>
                <w:szCs w:val="24"/>
              </w:rPr>
            </w:pPr>
          </w:p>
        </w:tc>
        <w:tc>
          <w:tcPr>
            <w:tcW w:w="6980" w:type="dxa"/>
          </w:tcPr>
          <w:p w:rsidR="790C1E46" w:rsidP="6C439367" w:rsidRDefault="790C1E46" w14:paraId="42681201" w14:textId="1B358E79">
            <w:pPr>
              <w:rPr>
                <w:sz w:val="24"/>
                <w:szCs w:val="24"/>
              </w:rPr>
            </w:pPr>
          </w:p>
          <w:p w:rsidR="790C1E46" w:rsidP="6C439367" w:rsidRDefault="790C1E46" w14:paraId="2C1656E1" w14:textId="164275B6">
            <w:pPr>
              <w:rPr>
                <w:sz w:val="24"/>
                <w:szCs w:val="24"/>
              </w:rPr>
            </w:pPr>
          </w:p>
          <w:p w:rsidR="790C1E46" w:rsidP="6C439367" w:rsidRDefault="790C1E46" w14:paraId="221CE439" w14:textId="5E67FC2F">
            <w:pPr>
              <w:rPr>
                <w:sz w:val="24"/>
                <w:szCs w:val="24"/>
              </w:rPr>
            </w:pPr>
          </w:p>
          <w:p w:rsidR="790C1E46" w:rsidP="6C439367" w:rsidRDefault="790C1E46" w14:paraId="7B10DC7A" w14:textId="6B05337E">
            <w:pPr>
              <w:rPr>
                <w:sz w:val="24"/>
                <w:szCs w:val="24"/>
              </w:rPr>
            </w:pPr>
          </w:p>
        </w:tc>
      </w:tr>
      <w:tr w:rsidR="6C439367" w:rsidTr="00AD2D26" w14:paraId="61C8E7AB" w14:textId="77777777">
        <w:trPr>
          <w:jc w:val="center"/>
        </w:trPr>
        <w:tc>
          <w:tcPr>
            <w:tcW w:w="2425" w:type="dxa"/>
            <w:vAlign w:val="center"/>
          </w:tcPr>
          <w:p w:rsidRPr="00AD2D26" w:rsidR="6C439367" w:rsidP="6C439367" w:rsidRDefault="6C439367" w14:paraId="37010261" w14:textId="2AA2E85C">
            <w:pPr>
              <w:jc w:val="center"/>
              <w:rPr>
                <w:b/>
                <w:sz w:val="28"/>
                <w:szCs w:val="24"/>
              </w:rPr>
            </w:pPr>
            <w:r w:rsidRPr="00AD2D26">
              <w:rPr>
                <w:b/>
                <w:sz w:val="28"/>
                <w:szCs w:val="24"/>
              </w:rPr>
              <w:lastRenderedPageBreak/>
              <w:t>Stratified Squamous</w:t>
            </w:r>
          </w:p>
        </w:tc>
        <w:tc>
          <w:tcPr>
            <w:tcW w:w="6980" w:type="dxa"/>
          </w:tcPr>
          <w:p w:rsidR="6C439367" w:rsidP="6C439367" w:rsidRDefault="6C439367" w14:paraId="65F4E1F9" w14:textId="21F96741">
            <w:pPr>
              <w:rPr>
                <w:sz w:val="24"/>
                <w:szCs w:val="24"/>
              </w:rPr>
            </w:pPr>
          </w:p>
          <w:p w:rsidR="6C439367" w:rsidP="6C439367" w:rsidRDefault="6C439367" w14:paraId="537BFF6D" w14:textId="1D095786">
            <w:pPr>
              <w:rPr>
                <w:sz w:val="24"/>
                <w:szCs w:val="24"/>
              </w:rPr>
            </w:pPr>
          </w:p>
          <w:p w:rsidR="6C439367" w:rsidP="6C439367" w:rsidRDefault="6C439367" w14:paraId="377C1F6C" w14:textId="7C526801">
            <w:pPr>
              <w:rPr>
                <w:sz w:val="24"/>
                <w:szCs w:val="24"/>
              </w:rPr>
            </w:pPr>
          </w:p>
          <w:p w:rsidR="6C439367" w:rsidP="6C439367" w:rsidRDefault="6C439367" w14:paraId="40E6C8EC" w14:textId="529487DE">
            <w:pPr>
              <w:rPr>
                <w:sz w:val="24"/>
                <w:szCs w:val="24"/>
              </w:rPr>
            </w:pPr>
          </w:p>
          <w:p w:rsidR="6C439367" w:rsidP="6C439367" w:rsidRDefault="6C439367" w14:paraId="6C5F8363" w14:textId="1E8A60D9">
            <w:pPr>
              <w:rPr>
                <w:sz w:val="24"/>
                <w:szCs w:val="24"/>
              </w:rPr>
            </w:pPr>
          </w:p>
        </w:tc>
      </w:tr>
      <w:tr w:rsidR="6C439367" w:rsidTr="00AD2D26" w14:paraId="036D262A" w14:textId="77777777">
        <w:trPr>
          <w:jc w:val="center"/>
        </w:trPr>
        <w:tc>
          <w:tcPr>
            <w:tcW w:w="2425" w:type="dxa"/>
            <w:vAlign w:val="center"/>
          </w:tcPr>
          <w:p w:rsidRPr="00AD2D26" w:rsidR="6C439367" w:rsidP="6C439367" w:rsidRDefault="00E34566" w14:paraId="709874C8" w14:textId="46AC6943">
            <w:pPr>
              <w:jc w:val="center"/>
              <w:rPr>
                <w:b/>
                <w:sz w:val="28"/>
                <w:szCs w:val="24"/>
              </w:rPr>
            </w:pPr>
            <w:r w:rsidRPr="00AD2D26">
              <w:rPr>
                <w:b/>
                <w:sz w:val="28"/>
                <w:szCs w:val="24"/>
              </w:rPr>
              <w:t>Stratified C</w:t>
            </w:r>
            <w:r w:rsidRPr="00AD2D26" w:rsidR="6C439367">
              <w:rPr>
                <w:b/>
                <w:sz w:val="28"/>
                <w:szCs w:val="24"/>
              </w:rPr>
              <w:t>uboidal</w:t>
            </w:r>
          </w:p>
        </w:tc>
        <w:tc>
          <w:tcPr>
            <w:tcW w:w="6980" w:type="dxa"/>
          </w:tcPr>
          <w:p w:rsidR="6C439367" w:rsidP="6C439367" w:rsidRDefault="6C439367" w14:paraId="57821EB9" w14:textId="3C0DBDC2">
            <w:pPr>
              <w:rPr>
                <w:sz w:val="24"/>
                <w:szCs w:val="24"/>
              </w:rPr>
            </w:pPr>
          </w:p>
          <w:p w:rsidR="6C439367" w:rsidP="6C439367" w:rsidRDefault="6C439367" w14:paraId="21B45D39" w14:textId="1EB46CB1">
            <w:pPr>
              <w:rPr>
                <w:sz w:val="24"/>
                <w:szCs w:val="24"/>
              </w:rPr>
            </w:pPr>
          </w:p>
          <w:p w:rsidR="00A517DD" w:rsidP="6C439367" w:rsidRDefault="00A517DD" w14:paraId="5EE04E9A" w14:textId="49A19BF8">
            <w:pPr>
              <w:rPr>
                <w:sz w:val="24"/>
                <w:szCs w:val="24"/>
              </w:rPr>
            </w:pPr>
          </w:p>
          <w:p w:rsidR="00A517DD" w:rsidP="6C439367" w:rsidRDefault="00A517DD" w14:paraId="57E94A2A" w14:textId="77777777">
            <w:pPr>
              <w:rPr>
                <w:sz w:val="24"/>
                <w:szCs w:val="24"/>
              </w:rPr>
            </w:pPr>
          </w:p>
          <w:p w:rsidR="6C439367" w:rsidP="6C439367" w:rsidRDefault="6C439367" w14:paraId="77FCE735" w14:textId="352C3875">
            <w:pPr>
              <w:rPr>
                <w:sz w:val="24"/>
                <w:szCs w:val="24"/>
              </w:rPr>
            </w:pPr>
          </w:p>
        </w:tc>
      </w:tr>
    </w:tbl>
    <w:p w:rsidR="6C439367" w:rsidP="6C439367" w:rsidRDefault="6C439367" w14:paraId="7BD8D4AC" w14:textId="3CCA0A1B">
      <w:pPr>
        <w:spacing w:after="0"/>
        <w:rPr>
          <w:rFonts w:ascii="Calibri" w:hAnsi="Calibri" w:eastAsia="Calibri" w:cs="Calibri"/>
          <w:b/>
          <w:bCs/>
          <w:color w:val="003366"/>
          <w:sz w:val="36"/>
          <w:szCs w:val="36"/>
        </w:rPr>
      </w:pPr>
    </w:p>
    <w:p w:rsidR="44ADFE13" w:rsidP="6C439367" w:rsidRDefault="6C439367" w14:paraId="5FF1FF49" w14:textId="79C21662">
      <w:pPr>
        <w:spacing w:after="0"/>
        <w:rPr>
          <w:rFonts w:ascii="Calibri" w:hAnsi="Calibri" w:eastAsia="Calibri" w:cs="Calibri"/>
          <w:sz w:val="36"/>
          <w:szCs w:val="36"/>
        </w:rPr>
      </w:pPr>
      <w:r w:rsidRPr="6C439367">
        <w:rPr>
          <w:rFonts w:ascii="Calibri" w:hAnsi="Calibri" w:eastAsia="Calibri" w:cs="Calibri"/>
          <w:b/>
          <w:bCs/>
          <w:color w:val="003366"/>
          <w:sz w:val="36"/>
          <w:szCs w:val="36"/>
        </w:rPr>
        <w:t>Pre-Lab Activity 3.3</w:t>
      </w:r>
    </w:p>
    <w:p w:rsidR="09CAD829" w:rsidP="6C439367" w:rsidRDefault="6C439367" w14:paraId="3A7F2D74" w14:textId="0AA18EB4">
      <w:pPr>
        <w:spacing w:after="0"/>
        <w:rPr>
          <w:sz w:val="28"/>
          <w:szCs w:val="28"/>
        </w:rPr>
      </w:pPr>
      <w:r w:rsidRPr="6C439367">
        <w:rPr>
          <w:sz w:val="28"/>
          <w:szCs w:val="28"/>
        </w:rPr>
        <w:t xml:space="preserve">There are two types of glands: </w:t>
      </w:r>
      <w:r w:rsidRPr="6C439367">
        <w:rPr>
          <w:b/>
          <w:bCs/>
          <w:sz w:val="28"/>
          <w:szCs w:val="28"/>
        </w:rPr>
        <w:t>endocrine</w:t>
      </w:r>
      <w:r w:rsidRPr="6C439367">
        <w:rPr>
          <w:sz w:val="28"/>
          <w:szCs w:val="28"/>
        </w:rPr>
        <w:t xml:space="preserve"> and </w:t>
      </w:r>
      <w:r w:rsidRPr="6C439367">
        <w:rPr>
          <w:b/>
          <w:bCs/>
          <w:sz w:val="28"/>
          <w:szCs w:val="28"/>
        </w:rPr>
        <w:t>exocrine</w:t>
      </w:r>
      <w:r w:rsidRPr="6C439367">
        <w:rPr>
          <w:sz w:val="28"/>
          <w:szCs w:val="28"/>
        </w:rPr>
        <w:t xml:space="preserve">. Endocrine glands lack a duct system and secrete their product (hormones) directly into the blood stream </w:t>
      </w:r>
      <w:r w:rsidR="00F6272B">
        <w:rPr>
          <w:sz w:val="28"/>
          <w:szCs w:val="28"/>
        </w:rPr>
        <w:t>which diffuses</w:t>
      </w:r>
      <w:r w:rsidRPr="6C439367">
        <w:rPr>
          <w:sz w:val="28"/>
          <w:szCs w:val="28"/>
        </w:rPr>
        <w:t xml:space="preserve"> into connective tissues. Exocrine glands secrete their product directly into a duct (or opening; think “lumen”). Exocrine glands can be single cells (goblet cells found in epithelial tissue) or multicellular (made up of cuboidal epithelial cells). </w:t>
      </w:r>
    </w:p>
    <w:p w:rsidR="00254B5F" w:rsidP="6C439367" w:rsidRDefault="00254B5F" w14:paraId="65D33DFB" w14:textId="77777777">
      <w:pPr>
        <w:spacing w:after="0"/>
      </w:pPr>
    </w:p>
    <w:p w:rsidR="09CAD829" w:rsidP="00292E1D" w:rsidRDefault="09CAD829" w14:paraId="75661EF4" w14:textId="10DE527D">
      <w:r>
        <w:rPr>
          <w:noProof/>
        </w:rPr>
        <w:drawing>
          <wp:inline distT="0" distB="0" distL="0" distR="0" wp14:anchorId="1D21B5DF" wp14:editId="300E9B73">
            <wp:extent cx="4185079" cy="4057650"/>
            <wp:effectExtent l="0" t="0" r="6350" b="0"/>
            <wp:docPr id="1721450548" name="Picture 1721450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91509" cy="4063884"/>
                    </a:xfrm>
                    <a:prstGeom prst="rect">
                      <a:avLst/>
                    </a:prstGeom>
                  </pic:spPr>
                </pic:pic>
              </a:graphicData>
            </a:graphic>
          </wp:inline>
        </w:drawing>
      </w:r>
      <w:r>
        <w:rPr>
          <w:noProof/>
        </w:rPr>
        <w:drawing>
          <wp:inline distT="0" distB="0" distL="0" distR="0" wp14:anchorId="28AAA9BA" wp14:editId="460979D3">
            <wp:extent cx="2190750" cy="4079326"/>
            <wp:effectExtent l="0" t="0" r="0" b="8890"/>
            <wp:docPr id="1754694706" name="Picture 175469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90750" cy="4079326"/>
                    </a:xfrm>
                    <a:prstGeom prst="rect">
                      <a:avLst/>
                    </a:prstGeom>
                  </pic:spPr>
                </pic:pic>
              </a:graphicData>
            </a:graphic>
          </wp:inline>
        </w:drawing>
      </w:r>
    </w:p>
    <w:p w:rsidR="6C439367" w:rsidP="008722BF" w:rsidRDefault="6C439367" w14:paraId="6A2E924D" w14:textId="7372A6CD">
      <w:pPr>
        <w:pStyle w:val="Subtitle"/>
      </w:pPr>
      <w:r w:rsidRPr="6C439367">
        <w:t>Figure 3.2 Histological image of goblet cells embedded in simple columnar epithelium. These unicellular glands secrete mucous along the surface of the epithelium.</w:t>
      </w:r>
    </w:p>
    <w:p w:rsidR="00AD2D26" w:rsidP="09CAD829" w:rsidRDefault="09CAD829" w14:paraId="2CFE323C" w14:textId="77777777">
      <w:pPr>
        <w:rPr>
          <w:sz w:val="28"/>
          <w:szCs w:val="24"/>
        </w:rPr>
      </w:pPr>
      <w:r w:rsidRPr="00AD2D26">
        <w:rPr>
          <w:sz w:val="28"/>
          <w:szCs w:val="24"/>
        </w:rPr>
        <w:lastRenderedPageBreak/>
        <w:t>Multicellular e</w:t>
      </w:r>
      <w:r w:rsidRPr="00AD2D26" w:rsidR="00F6272B">
        <w:rPr>
          <w:sz w:val="28"/>
          <w:szCs w:val="24"/>
        </w:rPr>
        <w:t>xo</w:t>
      </w:r>
      <w:r w:rsidRPr="00AD2D26">
        <w:rPr>
          <w:sz w:val="28"/>
          <w:szCs w:val="24"/>
        </w:rPr>
        <w:t xml:space="preserve">crine glands include the three types described below: </w:t>
      </w:r>
    </w:p>
    <w:p w:rsidRPr="00AD2D26" w:rsidR="09CAD829" w:rsidP="00AD2D26" w:rsidRDefault="09CAD829" w14:paraId="4791ED84" w14:textId="78E02E79">
      <w:pPr>
        <w:jc w:val="center"/>
        <w:rPr>
          <w:sz w:val="28"/>
          <w:szCs w:val="24"/>
        </w:rPr>
      </w:pPr>
      <w:r w:rsidRPr="00AD2D26">
        <w:rPr>
          <w:b/>
          <w:sz w:val="28"/>
          <w:szCs w:val="24"/>
        </w:rPr>
        <w:t>Merocrine</w:t>
      </w:r>
      <w:r w:rsidRPr="00AD2D26">
        <w:rPr>
          <w:sz w:val="28"/>
          <w:szCs w:val="24"/>
        </w:rPr>
        <w:t xml:space="preserve">, </w:t>
      </w:r>
      <w:r w:rsidRPr="00AD2D26">
        <w:rPr>
          <w:b/>
          <w:sz w:val="28"/>
          <w:szCs w:val="24"/>
        </w:rPr>
        <w:t>Apocrine</w:t>
      </w:r>
      <w:r w:rsidRPr="00AD2D26">
        <w:rPr>
          <w:sz w:val="28"/>
          <w:szCs w:val="24"/>
        </w:rPr>
        <w:t xml:space="preserve">, and </w:t>
      </w:r>
      <w:r w:rsidRPr="00AD2D26">
        <w:rPr>
          <w:b/>
          <w:sz w:val="28"/>
          <w:szCs w:val="24"/>
        </w:rPr>
        <w:t>Holocrine</w:t>
      </w:r>
      <w:r w:rsidRPr="00AD2D26">
        <w:rPr>
          <w:sz w:val="28"/>
          <w:szCs w:val="24"/>
        </w:rPr>
        <w:t>.</w:t>
      </w:r>
    </w:p>
    <w:p w:rsidRPr="00650E96" w:rsidR="00650E96" w:rsidP="00F6272B" w:rsidRDefault="09CAD829" w14:paraId="1AAF38D9" w14:textId="1A3A002C">
      <w:pPr>
        <w:rPr>
          <w:b/>
        </w:rPr>
      </w:pPr>
      <w:r>
        <w:rPr>
          <w:noProof/>
        </w:rPr>
        <w:drawing>
          <wp:anchor distT="0" distB="0" distL="114300" distR="114300" simplePos="0" relativeHeight="251658240" behindDoc="1" locked="0" layoutInCell="1" allowOverlap="1" wp14:anchorId="418A0616" wp14:editId="78494A3D">
            <wp:simplePos x="0" y="0"/>
            <wp:positionH relativeFrom="margin">
              <wp:align>left</wp:align>
            </wp:positionH>
            <wp:positionV relativeFrom="paragraph">
              <wp:posOffset>6350</wp:posOffset>
            </wp:positionV>
            <wp:extent cx="4171950" cy="4242435"/>
            <wp:effectExtent l="0" t="0" r="0" b="5715"/>
            <wp:wrapTight wrapText="bothSides">
              <wp:wrapPolygon edited="0">
                <wp:start x="0" y="0"/>
                <wp:lineTo x="0" y="21532"/>
                <wp:lineTo x="21501" y="21532"/>
                <wp:lineTo x="21501" y="0"/>
                <wp:lineTo x="0" y="0"/>
              </wp:wrapPolygon>
            </wp:wrapTight>
            <wp:docPr id="1675732781" name="Picture 167573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71950" cy="4242435"/>
                    </a:xfrm>
                    <a:prstGeom prst="rect">
                      <a:avLst/>
                    </a:prstGeom>
                  </pic:spPr>
                </pic:pic>
              </a:graphicData>
            </a:graphic>
            <wp14:sizeRelH relativeFrom="page">
              <wp14:pctWidth>0</wp14:pctWidth>
            </wp14:sizeRelH>
            <wp14:sizeRelV relativeFrom="page">
              <wp14:pctHeight>0</wp14:pctHeight>
            </wp14:sizeRelV>
          </wp:anchor>
        </w:drawing>
      </w:r>
      <w:r w:rsidR="00650E96">
        <w:tab/>
      </w:r>
      <w:r w:rsidR="00650E96">
        <w:tab/>
      </w:r>
      <w:r w:rsidR="00F40C90">
        <w:t xml:space="preserve">       </w:t>
      </w:r>
      <w:r w:rsidRPr="00650E96" w:rsidR="00650E96">
        <w:rPr>
          <w:b/>
          <w:sz w:val="28"/>
        </w:rPr>
        <w:t>Function</w:t>
      </w:r>
    </w:p>
    <w:tbl>
      <w:tblPr>
        <w:tblStyle w:val="TableGrid"/>
        <w:tblW w:w="0" w:type="auto"/>
        <w:tblLook w:val="04A0" w:firstRow="1" w:lastRow="0" w:firstColumn="1" w:lastColumn="0" w:noHBand="0" w:noVBand="1"/>
      </w:tblPr>
      <w:tblGrid>
        <w:gridCol w:w="3849"/>
      </w:tblGrid>
      <w:tr w:rsidR="00650E96" w:rsidTr="00AD2D26" w14:paraId="15FB5A12" w14:textId="77777777">
        <w:trPr>
          <w:trHeight w:val="1929"/>
        </w:trPr>
        <w:tc>
          <w:tcPr>
            <w:tcW w:w="3849" w:type="dxa"/>
          </w:tcPr>
          <w:p w:rsidR="00650E96" w:rsidP="00F6272B" w:rsidRDefault="00650E96" w14:paraId="6DD39F09" w14:textId="77777777"/>
          <w:p w:rsidR="00650E96" w:rsidP="00F6272B" w:rsidRDefault="00650E96" w14:paraId="257B694B" w14:textId="77777777"/>
          <w:p w:rsidR="00650E96" w:rsidP="00F6272B" w:rsidRDefault="00650E96" w14:paraId="66B094A8" w14:textId="77777777"/>
          <w:p w:rsidR="00650E96" w:rsidP="00F6272B" w:rsidRDefault="00650E96" w14:paraId="0779F6CC" w14:textId="0BAB8B40"/>
          <w:p w:rsidR="00650E96" w:rsidP="00F6272B" w:rsidRDefault="00650E96" w14:paraId="5BFA8653" w14:textId="77777777"/>
          <w:p w:rsidR="00650E96" w:rsidP="00F6272B" w:rsidRDefault="00650E96" w14:paraId="5B0D5A9E" w14:textId="77777777"/>
          <w:p w:rsidR="00650E96" w:rsidP="00F6272B" w:rsidRDefault="00650E96" w14:paraId="4B339C2D" w14:textId="34FFF957"/>
        </w:tc>
      </w:tr>
      <w:tr w:rsidR="00650E96" w:rsidTr="00AD2D26" w14:paraId="31954EA3" w14:textId="77777777">
        <w:trPr>
          <w:trHeight w:val="1870"/>
        </w:trPr>
        <w:tc>
          <w:tcPr>
            <w:tcW w:w="3849" w:type="dxa"/>
          </w:tcPr>
          <w:p w:rsidR="00650E96" w:rsidP="00F6272B" w:rsidRDefault="00650E96" w14:paraId="62A32736" w14:textId="77777777"/>
          <w:p w:rsidR="00650E96" w:rsidP="00F6272B" w:rsidRDefault="00650E96" w14:paraId="44379C42" w14:textId="77777777"/>
          <w:p w:rsidR="00650E96" w:rsidP="00F6272B" w:rsidRDefault="00650E96" w14:paraId="5291DCC6" w14:textId="77777777"/>
          <w:p w:rsidR="00650E96" w:rsidP="00F6272B" w:rsidRDefault="00650E96" w14:paraId="6FD6B50C" w14:textId="77777777"/>
          <w:p w:rsidR="00650E96" w:rsidP="00F6272B" w:rsidRDefault="00650E96" w14:paraId="7FBAA229" w14:textId="77777777"/>
          <w:p w:rsidR="00650E96" w:rsidP="00F6272B" w:rsidRDefault="00650E96" w14:paraId="66BB1158" w14:textId="1AEC8BC4"/>
        </w:tc>
      </w:tr>
      <w:tr w:rsidR="00650E96" w:rsidTr="00AD2D26" w14:paraId="585BF1A2" w14:textId="77777777">
        <w:trPr>
          <w:trHeight w:val="1367"/>
        </w:trPr>
        <w:tc>
          <w:tcPr>
            <w:tcW w:w="3849" w:type="dxa"/>
          </w:tcPr>
          <w:p w:rsidR="00650E96" w:rsidP="00F6272B" w:rsidRDefault="00650E96" w14:paraId="38336496" w14:textId="77777777"/>
          <w:p w:rsidR="00650E96" w:rsidP="00F6272B" w:rsidRDefault="00650E96" w14:paraId="4AC82EAF" w14:textId="5862D05F"/>
          <w:p w:rsidR="00AD2D26" w:rsidP="00F6272B" w:rsidRDefault="00AD2D26" w14:paraId="61E0B3B0" w14:textId="7F07B95D"/>
          <w:p w:rsidR="00AD2D26" w:rsidP="00F6272B" w:rsidRDefault="00AD2D26" w14:paraId="665F334C" w14:textId="77777777"/>
          <w:p w:rsidR="00650E96" w:rsidP="00F6272B" w:rsidRDefault="00650E96" w14:paraId="1A9B7E27" w14:textId="77777777"/>
          <w:p w:rsidR="00650E96" w:rsidP="00F6272B" w:rsidRDefault="00650E96" w14:paraId="66B954EB" w14:textId="77777777"/>
          <w:p w:rsidR="00650E96" w:rsidP="00F6272B" w:rsidRDefault="00650E96" w14:paraId="468C33C9" w14:textId="77777777"/>
          <w:p w:rsidR="00650E96" w:rsidP="00F6272B" w:rsidRDefault="00650E96" w14:paraId="47F68BBF" w14:textId="6EFBA23F"/>
        </w:tc>
      </w:tr>
    </w:tbl>
    <w:p w:rsidR="09CAD829" w:rsidP="00F6272B" w:rsidRDefault="09CAD829" w14:paraId="6CDC0223" w14:textId="0FDC8A38"/>
    <w:p w:rsidRPr="00650E96" w:rsidR="6C439367" w:rsidP="008722BF" w:rsidRDefault="6C439367" w14:paraId="6B53DCBA" w14:textId="4886D825">
      <w:pPr>
        <w:pStyle w:val="Subtitle"/>
      </w:pPr>
      <w:r w:rsidRPr="6C439367">
        <w:t>Figure 3.3 Different types of exocrine glands from OpenSta</w:t>
      </w:r>
      <w:r w:rsidR="008722BF">
        <w:t>x</w:t>
      </w:r>
      <w:r w:rsidRPr="6C439367">
        <w:t xml:space="preserve"> Anatomy and Physiology</w:t>
      </w:r>
    </w:p>
    <w:p w:rsidR="09CAD829" w:rsidP="53998A5E" w:rsidRDefault="53998A5E" w14:paraId="283BC8BB" w14:textId="010F65EE">
      <w:pPr>
        <w:rPr>
          <w:b/>
          <w:bCs/>
          <w:sz w:val="28"/>
          <w:szCs w:val="28"/>
        </w:rPr>
      </w:pPr>
      <w:r w:rsidRPr="53998A5E">
        <w:rPr>
          <w:b/>
          <w:bCs/>
          <w:sz w:val="28"/>
          <w:szCs w:val="28"/>
        </w:rPr>
        <w:t xml:space="preserve">Fill in the following table characterizing glands: </w:t>
      </w:r>
    </w:p>
    <w:tbl>
      <w:tblPr>
        <w:tblStyle w:val="TableGrid"/>
        <w:tblW w:w="10828" w:type="dxa"/>
        <w:jc w:val="center"/>
        <w:tblLayout w:type="fixed"/>
        <w:tblLook w:val="06A0" w:firstRow="1" w:lastRow="0" w:firstColumn="1" w:lastColumn="0" w:noHBand="1" w:noVBand="1"/>
      </w:tblPr>
      <w:tblGrid>
        <w:gridCol w:w="3609"/>
        <w:gridCol w:w="2186"/>
        <w:gridCol w:w="5033"/>
      </w:tblGrid>
      <w:tr w:rsidR="09CAD829" w:rsidTr="00254B5F" w14:paraId="4CE76AC4" w14:textId="77777777">
        <w:trPr>
          <w:trHeight w:val="588"/>
          <w:jc w:val="center"/>
        </w:trPr>
        <w:tc>
          <w:tcPr>
            <w:tcW w:w="3609" w:type="dxa"/>
          </w:tcPr>
          <w:p w:rsidR="09CAD829" w:rsidP="7752BEF6" w:rsidRDefault="7752BEF6" w14:paraId="0DE18697" w14:textId="0029E3C2">
            <w:pPr>
              <w:rPr>
                <w:sz w:val="28"/>
                <w:szCs w:val="28"/>
              </w:rPr>
            </w:pPr>
            <w:r w:rsidRPr="7752BEF6">
              <w:rPr>
                <w:b/>
                <w:bCs/>
                <w:sz w:val="28"/>
                <w:szCs w:val="28"/>
              </w:rPr>
              <w:t xml:space="preserve">Gland Type </w:t>
            </w:r>
          </w:p>
        </w:tc>
        <w:tc>
          <w:tcPr>
            <w:tcW w:w="2186" w:type="dxa"/>
          </w:tcPr>
          <w:p w:rsidR="09CAD829" w:rsidP="7752BEF6" w:rsidRDefault="09CAD829" w14:paraId="76FF0EE9" w14:textId="39C68F0D">
            <w:pPr>
              <w:rPr>
                <w:sz w:val="28"/>
                <w:szCs w:val="28"/>
              </w:rPr>
            </w:pPr>
          </w:p>
        </w:tc>
        <w:tc>
          <w:tcPr>
            <w:tcW w:w="5033" w:type="dxa"/>
          </w:tcPr>
          <w:p w:rsidR="09CAD829" w:rsidP="7752BEF6" w:rsidRDefault="09CAD829" w14:paraId="157F290C" w14:textId="1F784926">
            <w:pPr>
              <w:rPr>
                <w:sz w:val="28"/>
                <w:szCs w:val="28"/>
              </w:rPr>
            </w:pPr>
          </w:p>
        </w:tc>
      </w:tr>
      <w:tr w:rsidR="09CAD829" w:rsidTr="00254B5F" w14:paraId="7B941CEC" w14:textId="77777777">
        <w:trPr>
          <w:trHeight w:val="3047"/>
          <w:jc w:val="center"/>
        </w:trPr>
        <w:tc>
          <w:tcPr>
            <w:tcW w:w="3609" w:type="dxa"/>
          </w:tcPr>
          <w:p w:rsidR="09CAD829" w:rsidP="7752BEF6" w:rsidRDefault="7752BEF6" w14:paraId="034E1634" w14:textId="4A0BBEA6">
            <w:pPr>
              <w:rPr>
                <w:sz w:val="28"/>
                <w:szCs w:val="28"/>
              </w:rPr>
            </w:pPr>
            <w:r w:rsidRPr="00254B5F">
              <w:rPr>
                <w:b/>
                <w:sz w:val="28"/>
                <w:szCs w:val="28"/>
              </w:rPr>
              <w:t>Endocrine</w:t>
            </w:r>
            <w:r w:rsidRPr="7752BEF6">
              <w:rPr>
                <w:sz w:val="28"/>
                <w:szCs w:val="28"/>
              </w:rPr>
              <w:t>: Deposits product into blood stream by diffusion through connective tissues</w:t>
            </w:r>
          </w:p>
        </w:tc>
        <w:tc>
          <w:tcPr>
            <w:tcW w:w="2186" w:type="dxa"/>
          </w:tcPr>
          <w:p w:rsidR="09CAD829" w:rsidP="7752BEF6" w:rsidRDefault="00F6272B" w14:paraId="686244FC" w14:textId="51EDDF13">
            <w:pPr>
              <w:rPr>
                <w:sz w:val="28"/>
                <w:szCs w:val="28"/>
              </w:rPr>
            </w:pPr>
            <w:r>
              <w:rPr>
                <w:sz w:val="28"/>
                <w:szCs w:val="28"/>
              </w:rPr>
              <w:t>Multicellular</w:t>
            </w:r>
          </w:p>
        </w:tc>
        <w:tc>
          <w:tcPr>
            <w:tcW w:w="5033" w:type="dxa"/>
          </w:tcPr>
          <w:p w:rsidRPr="00254B5F" w:rsidR="09CAD829" w:rsidP="7752BEF6" w:rsidRDefault="00254B5F" w14:paraId="51F15776" w14:textId="52207C90">
            <w:pPr>
              <w:rPr>
                <w:b/>
                <w:sz w:val="28"/>
                <w:szCs w:val="28"/>
              </w:rPr>
            </w:pPr>
            <w:r w:rsidRPr="00254B5F">
              <w:rPr>
                <w:b/>
                <w:sz w:val="28"/>
                <w:szCs w:val="28"/>
              </w:rPr>
              <w:t>Example:</w:t>
            </w:r>
          </w:p>
        </w:tc>
      </w:tr>
    </w:tbl>
    <w:p w:rsidR="6C439367" w:rsidP="6C439367" w:rsidRDefault="6C439367" w14:paraId="26349203" w14:textId="39A5D3EA"/>
    <w:tbl>
      <w:tblPr>
        <w:tblStyle w:val="TableGrid"/>
        <w:tblW w:w="10885" w:type="dxa"/>
        <w:tblLook w:val="06A0" w:firstRow="1" w:lastRow="0" w:firstColumn="1" w:lastColumn="0" w:noHBand="1" w:noVBand="1"/>
      </w:tblPr>
      <w:tblGrid>
        <w:gridCol w:w="3120"/>
        <w:gridCol w:w="1890"/>
        <w:gridCol w:w="5875"/>
      </w:tblGrid>
      <w:tr w:rsidR="6C439367" w:rsidTr="00254B5F" w14:paraId="59BDD71E" w14:textId="77777777">
        <w:tc>
          <w:tcPr>
            <w:tcW w:w="3120" w:type="dxa"/>
            <w:vMerge w:val="restart"/>
          </w:tcPr>
          <w:p w:rsidR="6C439367" w:rsidP="6C439367" w:rsidRDefault="00254B5F" w14:paraId="633AD2B9" w14:textId="12C88A31">
            <w:pPr>
              <w:rPr>
                <w:sz w:val="28"/>
                <w:szCs w:val="28"/>
              </w:rPr>
            </w:pPr>
            <w:r w:rsidRPr="00254B5F">
              <w:rPr>
                <w:b/>
                <w:sz w:val="28"/>
                <w:szCs w:val="28"/>
              </w:rPr>
              <w:lastRenderedPageBreak/>
              <w:t>Exocrine</w:t>
            </w:r>
            <w:r w:rsidRPr="00254B5F">
              <w:rPr>
                <w:sz w:val="28"/>
                <w:szCs w:val="28"/>
              </w:rPr>
              <w:t>: deposits</w:t>
            </w:r>
            <w:r w:rsidR="00292E1D">
              <w:rPr>
                <w:sz w:val="28"/>
                <w:szCs w:val="28"/>
              </w:rPr>
              <w:t xml:space="preserve"> product into a lumen/ opening/</w:t>
            </w:r>
            <w:r w:rsidRPr="00254B5F">
              <w:rPr>
                <w:sz w:val="28"/>
                <w:szCs w:val="28"/>
              </w:rPr>
              <w:t>surface</w:t>
            </w:r>
          </w:p>
        </w:tc>
        <w:tc>
          <w:tcPr>
            <w:tcW w:w="1890" w:type="dxa"/>
          </w:tcPr>
          <w:p w:rsidR="6C439367" w:rsidP="6C439367" w:rsidRDefault="6C439367" w14:paraId="3060EE2D" w14:textId="3FBE85CE">
            <w:pPr>
              <w:rPr>
                <w:sz w:val="28"/>
                <w:szCs w:val="28"/>
              </w:rPr>
            </w:pPr>
            <w:r w:rsidRPr="6C439367">
              <w:rPr>
                <w:sz w:val="28"/>
                <w:szCs w:val="28"/>
              </w:rPr>
              <w:t>Unicellular</w:t>
            </w:r>
          </w:p>
        </w:tc>
        <w:tc>
          <w:tcPr>
            <w:tcW w:w="5875" w:type="dxa"/>
          </w:tcPr>
          <w:p w:rsidR="6C439367" w:rsidP="6C439367" w:rsidRDefault="6C439367" w14:paraId="775A1DFF" w14:textId="62613382">
            <w:pPr>
              <w:rPr>
                <w:sz w:val="28"/>
                <w:szCs w:val="28"/>
              </w:rPr>
            </w:pPr>
            <w:r w:rsidRPr="6C439367">
              <w:rPr>
                <w:b/>
                <w:bCs/>
                <w:sz w:val="28"/>
                <w:szCs w:val="28"/>
              </w:rPr>
              <w:t>Goblet cell</w:t>
            </w:r>
            <w:r w:rsidRPr="6C439367">
              <w:rPr>
                <w:sz w:val="28"/>
                <w:szCs w:val="28"/>
              </w:rPr>
              <w:t xml:space="preserve">: deposits mucous along intestinal tract; looks like a goblet embedded in columnar epithelial tissue </w:t>
            </w:r>
          </w:p>
          <w:p w:rsidR="6C439367" w:rsidP="6C439367" w:rsidRDefault="6C439367" w14:paraId="112AA4D1" w14:textId="752E4662">
            <w:pPr>
              <w:rPr>
                <w:sz w:val="28"/>
                <w:szCs w:val="28"/>
              </w:rPr>
            </w:pPr>
          </w:p>
        </w:tc>
      </w:tr>
      <w:tr w:rsidR="6C439367" w:rsidTr="00254B5F" w14:paraId="37C31512" w14:textId="77777777">
        <w:tc>
          <w:tcPr>
            <w:tcW w:w="3120" w:type="dxa"/>
            <w:vMerge/>
          </w:tcPr>
          <w:p w:rsidR="00FC7D57" w:rsidRDefault="00FC7D57" w14:paraId="56D5D842" w14:textId="77777777"/>
        </w:tc>
        <w:tc>
          <w:tcPr>
            <w:tcW w:w="1890" w:type="dxa"/>
            <w:vMerge w:val="restart"/>
          </w:tcPr>
          <w:p w:rsidR="6C439367" w:rsidP="6C439367" w:rsidRDefault="6C439367" w14:paraId="7C9FDA1A" w14:textId="0EE13170">
            <w:pPr>
              <w:rPr>
                <w:sz w:val="28"/>
                <w:szCs w:val="28"/>
              </w:rPr>
            </w:pPr>
            <w:r w:rsidRPr="6C439367">
              <w:rPr>
                <w:sz w:val="28"/>
                <w:szCs w:val="28"/>
              </w:rPr>
              <w:t>Multicellular</w:t>
            </w:r>
          </w:p>
        </w:tc>
        <w:tc>
          <w:tcPr>
            <w:tcW w:w="5875" w:type="dxa"/>
          </w:tcPr>
          <w:p w:rsidR="6C439367" w:rsidP="6C439367" w:rsidRDefault="6C439367" w14:paraId="11A96D1F" w14:textId="396EAE32">
            <w:pPr>
              <w:spacing w:line="259" w:lineRule="auto"/>
              <w:rPr>
                <w:b/>
                <w:bCs/>
                <w:sz w:val="28"/>
                <w:szCs w:val="28"/>
              </w:rPr>
            </w:pPr>
            <w:r w:rsidRPr="6C439367">
              <w:rPr>
                <w:b/>
                <w:bCs/>
                <w:sz w:val="28"/>
                <w:szCs w:val="28"/>
              </w:rPr>
              <w:t>Merocrine:</w:t>
            </w:r>
          </w:p>
          <w:p w:rsidR="6C439367" w:rsidP="6C439367" w:rsidRDefault="6C439367" w14:paraId="6DDADAE2" w14:textId="0B4814C5">
            <w:pPr>
              <w:rPr>
                <w:sz w:val="28"/>
                <w:szCs w:val="28"/>
              </w:rPr>
            </w:pPr>
          </w:p>
          <w:p w:rsidR="6C439367" w:rsidP="6C439367" w:rsidRDefault="6C439367" w14:paraId="34902DCD" w14:textId="3FD60093">
            <w:pPr>
              <w:rPr>
                <w:sz w:val="28"/>
                <w:szCs w:val="28"/>
              </w:rPr>
            </w:pPr>
          </w:p>
          <w:p w:rsidR="6C439367" w:rsidP="6C439367" w:rsidRDefault="6C439367" w14:paraId="3CE92CCF" w14:textId="0DA80BA1">
            <w:pPr>
              <w:rPr>
                <w:sz w:val="28"/>
                <w:szCs w:val="28"/>
              </w:rPr>
            </w:pPr>
            <w:r w:rsidRPr="6C439367">
              <w:rPr>
                <w:b/>
                <w:bCs/>
                <w:sz w:val="28"/>
                <w:szCs w:val="28"/>
              </w:rPr>
              <w:t>Example:</w:t>
            </w:r>
            <w:r w:rsidRPr="6C439367">
              <w:rPr>
                <w:sz w:val="28"/>
                <w:szCs w:val="28"/>
              </w:rPr>
              <w:t xml:space="preserve"> </w:t>
            </w:r>
          </w:p>
        </w:tc>
      </w:tr>
      <w:tr w:rsidR="6C439367" w:rsidTr="00254B5F" w14:paraId="50135F74" w14:textId="77777777">
        <w:tc>
          <w:tcPr>
            <w:tcW w:w="3120" w:type="dxa"/>
            <w:vMerge/>
          </w:tcPr>
          <w:p w:rsidR="00FC7D57" w:rsidRDefault="00FC7D57" w14:paraId="630DB619" w14:textId="77777777"/>
        </w:tc>
        <w:tc>
          <w:tcPr>
            <w:tcW w:w="1890" w:type="dxa"/>
            <w:vMerge/>
          </w:tcPr>
          <w:p w:rsidR="00FC7D57" w:rsidRDefault="00FC7D57" w14:paraId="310A995B" w14:textId="77777777"/>
        </w:tc>
        <w:tc>
          <w:tcPr>
            <w:tcW w:w="5875" w:type="dxa"/>
          </w:tcPr>
          <w:p w:rsidR="6C439367" w:rsidP="6C439367" w:rsidRDefault="6C439367" w14:paraId="132065E5" w14:textId="2AFF33C9">
            <w:pPr>
              <w:rPr>
                <w:sz w:val="28"/>
                <w:szCs w:val="28"/>
              </w:rPr>
            </w:pPr>
            <w:r w:rsidRPr="6C439367">
              <w:rPr>
                <w:b/>
                <w:bCs/>
                <w:sz w:val="28"/>
                <w:szCs w:val="28"/>
              </w:rPr>
              <w:t>Apocrine:</w:t>
            </w:r>
            <w:r w:rsidRPr="6C439367">
              <w:rPr>
                <w:sz w:val="28"/>
                <w:szCs w:val="28"/>
              </w:rPr>
              <w:t xml:space="preserve"> Apex of cell pinches of and secretes product</w:t>
            </w:r>
          </w:p>
          <w:p w:rsidR="6C439367" w:rsidP="6C439367" w:rsidRDefault="6C439367" w14:paraId="2ED3D369" w14:textId="51DFE056">
            <w:pPr>
              <w:rPr>
                <w:sz w:val="28"/>
                <w:szCs w:val="28"/>
              </w:rPr>
            </w:pPr>
          </w:p>
          <w:p w:rsidR="6C439367" w:rsidP="6C439367" w:rsidRDefault="6C439367" w14:paraId="2BB6CDF7" w14:textId="038C87AB">
            <w:pPr>
              <w:rPr>
                <w:sz w:val="28"/>
                <w:szCs w:val="28"/>
              </w:rPr>
            </w:pPr>
          </w:p>
          <w:p w:rsidR="6C439367" w:rsidP="6C439367" w:rsidRDefault="6C439367" w14:paraId="28DF1135" w14:textId="25C9A269">
            <w:pPr>
              <w:rPr>
                <w:b/>
                <w:bCs/>
                <w:sz w:val="28"/>
                <w:szCs w:val="28"/>
              </w:rPr>
            </w:pPr>
            <w:r w:rsidRPr="6C439367">
              <w:rPr>
                <w:b/>
                <w:bCs/>
                <w:sz w:val="28"/>
                <w:szCs w:val="28"/>
              </w:rPr>
              <w:t xml:space="preserve">Example: </w:t>
            </w:r>
          </w:p>
        </w:tc>
      </w:tr>
      <w:tr w:rsidR="6C439367" w:rsidTr="00254B5F" w14:paraId="3CCDD712" w14:textId="77777777">
        <w:trPr>
          <w:trHeight w:val="2150"/>
        </w:trPr>
        <w:tc>
          <w:tcPr>
            <w:tcW w:w="3120" w:type="dxa"/>
            <w:vMerge/>
          </w:tcPr>
          <w:p w:rsidR="00FC7D57" w:rsidRDefault="00FC7D57" w14:paraId="5C05CAD5" w14:textId="77777777"/>
        </w:tc>
        <w:tc>
          <w:tcPr>
            <w:tcW w:w="1890" w:type="dxa"/>
            <w:vMerge/>
          </w:tcPr>
          <w:p w:rsidR="00FC7D57" w:rsidRDefault="00FC7D57" w14:paraId="4CE3CACC" w14:textId="77777777"/>
        </w:tc>
        <w:tc>
          <w:tcPr>
            <w:tcW w:w="5875" w:type="dxa"/>
          </w:tcPr>
          <w:p w:rsidR="6C439367" w:rsidP="6C439367" w:rsidRDefault="6C439367" w14:paraId="2440D8A7" w14:textId="71AF7773">
            <w:pPr>
              <w:rPr>
                <w:b/>
                <w:bCs/>
                <w:sz w:val="28"/>
                <w:szCs w:val="28"/>
              </w:rPr>
            </w:pPr>
            <w:r w:rsidRPr="6C439367">
              <w:rPr>
                <w:b/>
                <w:bCs/>
                <w:sz w:val="28"/>
                <w:szCs w:val="28"/>
              </w:rPr>
              <w:t>Holocrine:</w:t>
            </w:r>
          </w:p>
          <w:p w:rsidR="6C439367" w:rsidP="6C439367" w:rsidRDefault="6C439367" w14:paraId="038312C7" w14:textId="65D5C487">
            <w:pPr>
              <w:rPr>
                <w:sz w:val="28"/>
                <w:szCs w:val="28"/>
              </w:rPr>
            </w:pPr>
          </w:p>
          <w:p w:rsidR="6C439367" w:rsidP="6C439367" w:rsidRDefault="6C439367" w14:paraId="53203C38" w14:textId="62AB1D9F">
            <w:pPr>
              <w:rPr>
                <w:sz w:val="28"/>
                <w:szCs w:val="28"/>
              </w:rPr>
            </w:pPr>
          </w:p>
          <w:p w:rsidR="6C439367" w:rsidP="6C439367" w:rsidRDefault="6C439367" w14:paraId="54523E70" w14:textId="4C1D33CC">
            <w:pPr>
              <w:rPr>
                <w:sz w:val="28"/>
                <w:szCs w:val="28"/>
              </w:rPr>
            </w:pPr>
            <w:r w:rsidRPr="6C439367">
              <w:rPr>
                <w:b/>
                <w:bCs/>
                <w:sz w:val="28"/>
                <w:szCs w:val="28"/>
              </w:rPr>
              <w:t xml:space="preserve">Example: </w:t>
            </w:r>
            <w:r w:rsidRPr="6C439367">
              <w:rPr>
                <w:sz w:val="28"/>
                <w:szCs w:val="28"/>
              </w:rPr>
              <w:t>Sebaceous/oil glands in the skin</w:t>
            </w:r>
          </w:p>
        </w:tc>
      </w:tr>
    </w:tbl>
    <w:p w:rsidR="00254B5F" w:rsidP="6C439367" w:rsidRDefault="00254B5F" w14:paraId="0A62000C" w14:textId="0E1E125D"/>
    <w:p w:rsidR="00254B5F" w:rsidP="007D13AF" w:rsidRDefault="6C439367" w14:paraId="04811042" w14:textId="44EBAE2F">
      <w:pPr>
        <w:rPr>
          <w:rStyle w:val="Heading1Char"/>
          <w:b/>
          <w:bCs/>
          <w:sz w:val="36"/>
          <w:szCs w:val="36"/>
        </w:rPr>
      </w:pPr>
      <w:r w:rsidRPr="6C439367">
        <w:rPr>
          <w:rFonts w:ascii="Calibri" w:hAnsi="Calibri" w:eastAsia="Calibri" w:cs="Calibri"/>
          <w:b/>
          <w:bCs/>
          <w:color w:val="2F5496" w:themeColor="accent1" w:themeShade="BF"/>
          <w:sz w:val="36"/>
          <w:szCs w:val="36"/>
        </w:rPr>
        <w:t>Pre-Lab Activity 3.4</w:t>
      </w:r>
      <w:r w:rsidRPr="6C439367">
        <w:rPr>
          <w:rFonts w:ascii="Calibri" w:hAnsi="Calibri" w:eastAsia="Calibri" w:cs="Calibri"/>
          <w:color w:val="2F5496" w:themeColor="accent1" w:themeShade="BF"/>
          <w:sz w:val="36"/>
          <w:szCs w:val="36"/>
        </w:rPr>
        <w:t> </w:t>
      </w:r>
      <w:r w:rsidRPr="6C439367">
        <w:rPr>
          <w:rStyle w:val="Heading1Char"/>
          <w:b/>
          <w:bCs/>
          <w:sz w:val="36"/>
          <w:szCs w:val="36"/>
        </w:rPr>
        <w:t>Types of Cell Junctions</w:t>
      </w:r>
    </w:p>
    <w:p w:rsidR="6C439367" w:rsidP="6C439367" w:rsidRDefault="6C439367" w14:paraId="13BB3FCB" w14:textId="5AB74C01">
      <w:pPr>
        <w:jc w:val="center"/>
        <w:rPr>
          <w:rStyle w:val="Heading1Char"/>
          <w:b/>
          <w:bCs/>
          <w:sz w:val="36"/>
          <w:szCs w:val="36"/>
        </w:rPr>
      </w:pPr>
      <w:r>
        <w:rPr>
          <w:noProof/>
        </w:rPr>
        <w:drawing>
          <wp:inline distT="0" distB="0" distL="0" distR="0" wp14:anchorId="1C0E90BB" wp14:editId="24D3AC9E">
            <wp:extent cx="7144016" cy="2990850"/>
            <wp:effectExtent l="0" t="0" r="0" b="0"/>
            <wp:docPr id="1850605826" name="Picture 185060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rcRect b="64153"/>
                    <a:stretch>
                      <a:fillRect/>
                    </a:stretch>
                  </pic:blipFill>
                  <pic:spPr>
                    <a:xfrm>
                      <a:off x="0" y="0"/>
                      <a:ext cx="7168938" cy="3001284"/>
                    </a:xfrm>
                    <a:prstGeom prst="rect">
                      <a:avLst/>
                    </a:prstGeom>
                  </pic:spPr>
                </pic:pic>
              </a:graphicData>
            </a:graphic>
          </wp:inline>
        </w:drawing>
      </w:r>
    </w:p>
    <w:p w:rsidR="6C439367" w:rsidP="6C439367" w:rsidRDefault="6C439367" w14:paraId="3A60CDD0" w14:textId="03F74D88"/>
    <w:p w:rsidR="09CAD829" w:rsidP="6C439367" w:rsidRDefault="09CAD829" w14:paraId="5AFA7200" w14:textId="00C30127" w14:noSpellErr="1">
      <w:pPr>
        <w:jc w:val="center"/>
      </w:pPr>
      <w:r w:rsidR="09CAD829">
        <w:drawing>
          <wp:inline wp14:editId="709E9729" wp14:anchorId="1A621BBE">
            <wp:extent cx="6381748" cy="4611854"/>
            <wp:effectExtent l="0" t="0" r="0" b="0"/>
            <wp:docPr id="1598624406" name="Picture 1598624406" title=""/>
            <wp:cNvGraphicFramePr>
              <a:graphicFrameLocks noChangeAspect="1"/>
            </wp:cNvGraphicFramePr>
            <a:graphic>
              <a:graphicData uri="http://schemas.openxmlformats.org/drawingml/2006/picture">
                <pic:pic>
                  <pic:nvPicPr>
                    <pic:cNvPr id="0" name="Picture 1598624406"/>
                    <pic:cNvPicPr/>
                  </pic:nvPicPr>
                  <pic:blipFill>
                    <a:blip r:embed="Ra153a79501914568">
                      <a:extLst xmlns:a="http://schemas.openxmlformats.org/drawingml/2006/main">
                        <a:ext uri="{28A0092B-C50C-407E-A947-70E740481C1C}">
                          <a14:useLocalDpi xmlns:a14="http://schemas.microsoft.com/office/drawing/2010/main" val="0"/>
                        </a:ext>
                      </a:extLst>
                    </a:blip>
                    <a:srcRect t="38122"/>
                    <a:stretch>
                      <a:fillRect/>
                    </a:stretch>
                  </pic:blipFill>
                  <pic:spPr>
                    <a:xfrm rot="0" flipH="0" flipV="0">
                      <a:off x="0" y="0"/>
                      <a:ext cx="6381748" cy="4611854"/>
                    </a:xfrm>
                    <a:prstGeom prst="rect">
                      <a:avLst/>
                    </a:prstGeom>
                  </pic:spPr>
                </pic:pic>
              </a:graphicData>
            </a:graphic>
          </wp:inline>
        </w:drawing>
      </w:r>
    </w:p>
    <w:p w:rsidR="6C439367" w:rsidP="008722BF" w:rsidRDefault="6C439367" w14:paraId="0789A42D" w14:textId="73F7BB0B">
      <w:pPr>
        <w:pStyle w:val="Subtitle"/>
      </w:pPr>
      <w:r w:rsidRPr="6C439367">
        <w:t xml:space="preserve">Figure 3.5 Cell to cell junctions; Figure from </w:t>
      </w:r>
      <w:proofErr w:type="spellStart"/>
      <w:r w:rsidRPr="6C439367">
        <w:t>Openstacks</w:t>
      </w:r>
      <w:proofErr w:type="spellEnd"/>
      <w:r w:rsidRPr="6C439367">
        <w:t xml:space="preserve"> Anatomy and Physiology</w:t>
      </w:r>
    </w:p>
    <w:p w:rsidRPr="00AD2D26" w:rsidR="00254B5F" w:rsidP="53998A5E" w:rsidRDefault="53998A5E" w14:paraId="2C32906A" w14:textId="77777777">
      <w:pPr>
        <w:rPr>
          <w:sz w:val="24"/>
          <w:szCs w:val="28"/>
        </w:rPr>
      </w:pPr>
      <w:r w:rsidRPr="00AD2D26">
        <w:rPr>
          <w:sz w:val="24"/>
          <w:szCs w:val="28"/>
        </w:rPr>
        <w:t xml:space="preserve">Using the descriptions found at </w:t>
      </w:r>
      <w:hyperlink r:id="rId18">
        <w:r w:rsidRPr="00AD2D26">
          <w:rPr>
            <w:rStyle w:val="Hyperlink"/>
            <w:rFonts w:ascii="Calibri" w:hAnsi="Calibri" w:eastAsia="Calibri" w:cs="Calibri"/>
            <w:sz w:val="24"/>
            <w:szCs w:val="28"/>
          </w:rPr>
          <w:t>https://cnx.org/contents/FPtK1zmh@12.8:oWqVExrJ@10/Epithelial-Tissue</w:t>
        </w:r>
      </w:hyperlink>
      <w:r w:rsidRPr="00AD2D26">
        <w:rPr>
          <w:rFonts w:ascii="Calibri" w:hAnsi="Calibri" w:eastAsia="Calibri" w:cs="Calibri"/>
          <w:sz w:val="24"/>
          <w:szCs w:val="28"/>
        </w:rPr>
        <w:t xml:space="preserve">,  </w:t>
      </w:r>
    </w:p>
    <w:p w:rsidRPr="00254B5F" w:rsidR="09CAD829" w:rsidP="53998A5E" w:rsidRDefault="00254B5F" w14:paraId="639DE8DB" w14:textId="550A13E7">
      <w:pPr>
        <w:rPr>
          <w:b/>
          <w:sz w:val="28"/>
          <w:szCs w:val="28"/>
        </w:rPr>
      </w:pPr>
      <w:r w:rsidRPr="00254B5F">
        <w:rPr>
          <w:b/>
          <w:sz w:val="28"/>
          <w:szCs w:val="28"/>
        </w:rPr>
        <w:t>D</w:t>
      </w:r>
      <w:r w:rsidRPr="00254B5F" w:rsidR="53998A5E">
        <w:rPr>
          <w:b/>
          <w:sz w:val="28"/>
          <w:szCs w:val="28"/>
        </w:rPr>
        <w:t>escribe each type of junction</w:t>
      </w:r>
      <w:r w:rsidR="00650E96">
        <w:rPr>
          <w:b/>
          <w:sz w:val="28"/>
          <w:szCs w:val="28"/>
        </w:rPr>
        <w:t xml:space="preserve"> &amp; where it </w:t>
      </w:r>
      <w:r w:rsidR="00F40C90">
        <w:rPr>
          <w:b/>
          <w:sz w:val="28"/>
          <w:szCs w:val="28"/>
        </w:rPr>
        <w:t xml:space="preserve">can be </w:t>
      </w:r>
      <w:r w:rsidR="00650E96">
        <w:rPr>
          <w:b/>
          <w:sz w:val="28"/>
          <w:szCs w:val="28"/>
        </w:rPr>
        <w:t>found</w:t>
      </w:r>
      <w:r w:rsidR="00F40C90">
        <w:rPr>
          <w:b/>
          <w:sz w:val="28"/>
          <w:szCs w:val="28"/>
        </w:rPr>
        <w:t xml:space="preserve"> in the body</w:t>
      </w:r>
      <w:r w:rsidRPr="00254B5F" w:rsidR="53998A5E">
        <w:rPr>
          <w:b/>
          <w:sz w:val="28"/>
          <w:szCs w:val="28"/>
        </w:rPr>
        <w:t xml:space="preserve"> in the space below: </w:t>
      </w:r>
    </w:p>
    <w:tbl>
      <w:tblPr>
        <w:tblStyle w:val="TableGrid"/>
        <w:tblW w:w="9860" w:type="dxa"/>
        <w:jc w:val="center"/>
        <w:tblLayout w:type="fixed"/>
        <w:tblLook w:val="06A0" w:firstRow="1" w:lastRow="0" w:firstColumn="1" w:lastColumn="0" w:noHBand="1" w:noVBand="1"/>
      </w:tblPr>
      <w:tblGrid>
        <w:gridCol w:w="2510"/>
        <w:gridCol w:w="7350"/>
      </w:tblGrid>
      <w:tr w:rsidR="09CAD829" w:rsidTr="00F40C90" w14:paraId="64587D03" w14:textId="77777777">
        <w:trPr>
          <w:jc w:val="center"/>
        </w:trPr>
        <w:tc>
          <w:tcPr>
            <w:tcW w:w="2510" w:type="dxa"/>
            <w:vAlign w:val="center"/>
          </w:tcPr>
          <w:p w:rsidRPr="00AD2D26" w:rsidR="09CAD829" w:rsidP="6C439367" w:rsidRDefault="6C439367" w14:paraId="55AC2B47" w14:textId="1177F60B">
            <w:pPr>
              <w:jc w:val="center"/>
              <w:rPr>
                <w:b/>
                <w:bCs/>
                <w:sz w:val="28"/>
              </w:rPr>
            </w:pPr>
            <w:r w:rsidRPr="00AD2D26">
              <w:rPr>
                <w:b/>
                <w:bCs/>
                <w:sz w:val="28"/>
              </w:rPr>
              <w:t>Desmosome</w:t>
            </w:r>
          </w:p>
        </w:tc>
        <w:tc>
          <w:tcPr>
            <w:tcW w:w="7350" w:type="dxa"/>
          </w:tcPr>
          <w:p w:rsidR="09CAD829" w:rsidP="09CAD829" w:rsidRDefault="09CAD829" w14:paraId="14DC83C2" w14:textId="7A5802FF"/>
          <w:p w:rsidR="09CAD829" w:rsidP="09CAD829" w:rsidRDefault="09CAD829" w14:paraId="07DBF84B" w14:textId="1C6808CA"/>
          <w:p w:rsidR="09CAD829" w:rsidP="09CAD829" w:rsidRDefault="09CAD829" w14:paraId="5F440DC5" w14:textId="7F5006A4"/>
        </w:tc>
      </w:tr>
      <w:tr w:rsidR="09CAD829" w:rsidTr="00F40C90" w14:paraId="6875A42C" w14:textId="77777777">
        <w:trPr>
          <w:jc w:val="center"/>
        </w:trPr>
        <w:tc>
          <w:tcPr>
            <w:tcW w:w="2510" w:type="dxa"/>
            <w:vAlign w:val="center"/>
          </w:tcPr>
          <w:p w:rsidRPr="00AD2D26" w:rsidR="09CAD829" w:rsidP="6C439367" w:rsidRDefault="6C439367" w14:paraId="529CA49C" w14:textId="6CC68C49">
            <w:pPr>
              <w:jc w:val="center"/>
              <w:rPr>
                <w:b/>
                <w:bCs/>
                <w:sz w:val="28"/>
              </w:rPr>
            </w:pPr>
            <w:r w:rsidRPr="00AD2D26">
              <w:rPr>
                <w:b/>
                <w:bCs/>
                <w:sz w:val="28"/>
              </w:rPr>
              <w:t>Hemidesmosome</w:t>
            </w:r>
          </w:p>
        </w:tc>
        <w:tc>
          <w:tcPr>
            <w:tcW w:w="7350" w:type="dxa"/>
          </w:tcPr>
          <w:p w:rsidR="09CAD829" w:rsidP="09CAD829" w:rsidRDefault="09CAD829" w14:paraId="4A629464" w14:textId="5FA51C09"/>
          <w:p w:rsidR="09CAD829" w:rsidP="09CAD829" w:rsidRDefault="09CAD829" w14:paraId="02BE88A8" w14:textId="22B39680"/>
          <w:p w:rsidR="09CAD829" w:rsidP="09CAD829" w:rsidRDefault="09CAD829" w14:paraId="19036488" w14:textId="1FE4A88B"/>
        </w:tc>
      </w:tr>
      <w:tr w:rsidR="09CAD829" w:rsidTr="00F40C90" w14:paraId="1E8C77FE" w14:textId="77777777">
        <w:trPr>
          <w:jc w:val="center"/>
        </w:trPr>
        <w:tc>
          <w:tcPr>
            <w:tcW w:w="2510" w:type="dxa"/>
            <w:vAlign w:val="center"/>
          </w:tcPr>
          <w:p w:rsidRPr="00AD2D26" w:rsidR="09CAD829" w:rsidP="6C439367" w:rsidRDefault="6C439367" w14:paraId="6F140949" w14:textId="4DD69465">
            <w:pPr>
              <w:jc w:val="center"/>
              <w:rPr>
                <w:b/>
                <w:bCs/>
                <w:sz w:val="28"/>
              </w:rPr>
            </w:pPr>
            <w:r w:rsidRPr="00AD2D26">
              <w:rPr>
                <w:b/>
                <w:bCs/>
                <w:sz w:val="28"/>
              </w:rPr>
              <w:t>Tight Junction</w:t>
            </w:r>
          </w:p>
        </w:tc>
        <w:tc>
          <w:tcPr>
            <w:tcW w:w="7350" w:type="dxa"/>
          </w:tcPr>
          <w:p w:rsidR="09CAD829" w:rsidP="09CAD829" w:rsidRDefault="09CAD829" w14:paraId="096FD51F" w14:textId="07699BBF"/>
          <w:p w:rsidR="09CAD829" w:rsidP="09CAD829" w:rsidRDefault="09CAD829" w14:paraId="2698B5B4" w14:textId="009E5D54"/>
          <w:p w:rsidR="09CAD829" w:rsidP="09CAD829" w:rsidRDefault="09CAD829" w14:paraId="6BE2AC3C" w14:textId="0FFFEC00"/>
        </w:tc>
      </w:tr>
      <w:tr w:rsidR="09CAD829" w:rsidTr="00F40C90" w14:paraId="015C0DD1" w14:textId="77777777">
        <w:trPr>
          <w:jc w:val="center"/>
        </w:trPr>
        <w:tc>
          <w:tcPr>
            <w:tcW w:w="2510" w:type="dxa"/>
            <w:vAlign w:val="center"/>
          </w:tcPr>
          <w:p w:rsidRPr="00AD2D26" w:rsidR="09CAD829" w:rsidP="6C439367" w:rsidRDefault="6C439367" w14:paraId="15333F41" w14:textId="0ACF1A02">
            <w:pPr>
              <w:jc w:val="center"/>
              <w:rPr>
                <w:b/>
                <w:bCs/>
                <w:sz w:val="28"/>
              </w:rPr>
            </w:pPr>
            <w:r w:rsidRPr="00AD2D26">
              <w:rPr>
                <w:b/>
                <w:bCs/>
                <w:sz w:val="28"/>
              </w:rPr>
              <w:t>Gap Junctions</w:t>
            </w:r>
          </w:p>
        </w:tc>
        <w:tc>
          <w:tcPr>
            <w:tcW w:w="7350" w:type="dxa"/>
          </w:tcPr>
          <w:p w:rsidR="09CAD829" w:rsidP="6C439367" w:rsidRDefault="09CAD829" w14:paraId="6047FBA9" w14:textId="31EFD2B1"/>
          <w:p w:rsidR="09CAD829" w:rsidP="6C439367" w:rsidRDefault="09CAD829" w14:paraId="4AF8686C" w14:textId="324CE60A"/>
          <w:p w:rsidR="09CAD829" w:rsidP="6C439367" w:rsidRDefault="09CAD829" w14:paraId="05742AF7" w14:textId="7C7D2672"/>
        </w:tc>
      </w:tr>
      <w:tr w:rsidR="09CAD829" w:rsidTr="00F40C90" w14:paraId="5FD9FB04" w14:textId="77777777">
        <w:trPr>
          <w:jc w:val="center"/>
        </w:trPr>
        <w:tc>
          <w:tcPr>
            <w:tcW w:w="2510" w:type="dxa"/>
            <w:vAlign w:val="center"/>
          </w:tcPr>
          <w:p w:rsidRPr="00AD2D26" w:rsidR="09CAD829" w:rsidP="6C439367" w:rsidRDefault="6C439367" w14:paraId="3B1F2C0E" w14:textId="74EA784B">
            <w:pPr>
              <w:jc w:val="center"/>
              <w:rPr>
                <w:b/>
                <w:bCs/>
                <w:sz w:val="28"/>
              </w:rPr>
            </w:pPr>
            <w:proofErr w:type="spellStart"/>
            <w:r w:rsidRPr="00AD2D26">
              <w:rPr>
                <w:b/>
                <w:bCs/>
                <w:sz w:val="28"/>
              </w:rPr>
              <w:t>Adherens</w:t>
            </w:r>
            <w:proofErr w:type="spellEnd"/>
            <w:r w:rsidRPr="00AD2D26">
              <w:rPr>
                <w:b/>
                <w:bCs/>
                <w:sz w:val="28"/>
              </w:rPr>
              <w:t xml:space="preserve"> Junctions</w:t>
            </w:r>
          </w:p>
        </w:tc>
        <w:tc>
          <w:tcPr>
            <w:tcW w:w="7350" w:type="dxa"/>
          </w:tcPr>
          <w:p w:rsidR="09CAD829" w:rsidP="6C439367" w:rsidRDefault="09CAD829" w14:paraId="5566D2FC" w14:textId="1EC809E2"/>
          <w:p w:rsidR="09CAD829" w:rsidP="6C439367" w:rsidRDefault="09CAD829" w14:paraId="6D094D9F" w14:textId="1B1838B4"/>
          <w:p w:rsidR="09CAD829" w:rsidP="6C439367" w:rsidRDefault="09CAD829" w14:paraId="3E71A5C8" w14:textId="0B2B4015"/>
          <w:p w:rsidR="09CAD829" w:rsidP="6C439367" w:rsidRDefault="09CAD829" w14:paraId="534345ED" w14:textId="3F21A34F"/>
        </w:tc>
      </w:tr>
    </w:tbl>
    <w:p w:rsidR="32FDAF74" w:rsidP="6C439367" w:rsidRDefault="6C439367" w14:paraId="401F0ACA" w14:textId="66F21917">
      <w:pPr>
        <w:spacing w:after="0" w:line="240" w:lineRule="auto"/>
        <w:rPr>
          <w:rFonts w:ascii="Calibri" w:hAnsi="Calibri" w:eastAsia="Calibri" w:cs="Calibri"/>
          <w:sz w:val="48"/>
          <w:szCs w:val="48"/>
        </w:rPr>
      </w:pPr>
      <w:r w:rsidRPr="6C439367">
        <w:rPr>
          <w:rFonts w:ascii="Calibri" w:hAnsi="Calibri" w:eastAsia="Calibri" w:cs="Calibri"/>
          <w:b/>
          <w:bCs/>
          <w:color w:val="2E75B5"/>
          <w:sz w:val="48"/>
          <w:szCs w:val="48"/>
        </w:rPr>
        <w:lastRenderedPageBreak/>
        <w:t>Exercise 3: Tissues</w:t>
      </w:r>
    </w:p>
    <w:p w:rsidR="32FDAF74" w:rsidP="6C439367" w:rsidRDefault="6C439367" w14:paraId="2A605EDE" w14:textId="0EA16ACC">
      <w:pPr>
        <w:spacing w:after="0" w:line="240" w:lineRule="auto"/>
        <w:rPr>
          <w:rFonts w:ascii="Calibri" w:hAnsi="Calibri" w:eastAsia="Calibri" w:cs="Calibri"/>
          <w:sz w:val="36"/>
          <w:szCs w:val="36"/>
        </w:rPr>
      </w:pPr>
      <w:r w:rsidRPr="6C439367">
        <w:rPr>
          <w:rFonts w:ascii="Calibri" w:hAnsi="Calibri" w:eastAsia="Calibri" w:cs="Calibri"/>
          <w:b/>
          <w:bCs/>
          <w:color w:val="2E75B5"/>
          <w:sz w:val="36"/>
          <w:szCs w:val="36"/>
        </w:rPr>
        <w:t>Activity 3.1: Observation and Description of Epithelial Tissues</w:t>
      </w:r>
    </w:p>
    <w:p w:rsidR="6C439367" w:rsidP="6C439367" w:rsidRDefault="6C439367" w14:paraId="108AC367" w14:textId="62F94F27">
      <w:pPr>
        <w:spacing w:after="0"/>
        <w:rPr>
          <w:sz w:val="28"/>
          <w:szCs w:val="28"/>
        </w:rPr>
      </w:pPr>
      <w:r w:rsidRPr="6C439367">
        <w:rPr>
          <w:sz w:val="28"/>
          <w:szCs w:val="28"/>
        </w:rPr>
        <w:t>Epithelial tissues line surfaces and form glands. There are two primary characteristics of epithelial tissues that should help you with identification: you will find cells close together (no interstitial fluid) and you will see a “</w:t>
      </w:r>
      <w:r w:rsidRPr="6C439367">
        <w:rPr>
          <w:b/>
          <w:bCs/>
          <w:sz w:val="28"/>
          <w:szCs w:val="28"/>
        </w:rPr>
        <w:t>free surface</w:t>
      </w:r>
      <w:r w:rsidRPr="6C439367">
        <w:rPr>
          <w:sz w:val="28"/>
          <w:szCs w:val="28"/>
        </w:rPr>
        <w:t xml:space="preserve">.” The free surface may be present at a </w:t>
      </w:r>
      <w:r w:rsidRPr="6C439367">
        <w:rPr>
          <w:b/>
          <w:bCs/>
          <w:sz w:val="28"/>
          <w:szCs w:val="28"/>
        </w:rPr>
        <w:t>lumen</w:t>
      </w:r>
      <w:r w:rsidRPr="6C439367">
        <w:rPr>
          <w:sz w:val="28"/>
          <w:szCs w:val="28"/>
        </w:rPr>
        <w:t xml:space="preserve"> or on the surface of the body. The presence of a free surface gives epithelial cells direction: a top and a bottom. The top of the epithelial cell is called the </w:t>
      </w:r>
      <w:r w:rsidRPr="6C439367">
        <w:rPr>
          <w:b/>
          <w:bCs/>
          <w:sz w:val="28"/>
          <w:szCs w:val="28"/>
        </w:rPr>
        <w:t>apical region</w:t>
      </w:r>
      <w:r w:rsidR="00650E96">
        <w:rPr>
          <w:b/>
          <w:bCs/>
          <w:sz w:val="28"/>
          <w:szCs w:val="28"/>
        </w:rPr>
        <w:t xml:space="preserve"> (free surface)</w:t>
      </w:r>
      <w:r w:rsidRPr="6C439367">
        <w:rPr>
          <w:sz w:val="28"/>
          <w:szCs w:val="28"/>
        </w:rPr>
        <w:t xml:space="preserve"> and the bottom is called the </w:t>
      </w:r>
      <w:r w:rsidRPr="6C439367">
        <w:rPr>
          <w:b/>
          <w:bCs/>
          <w:sz w:val="28"/>
          <w:szCs w:val="28"/>
        </w:rPr>
        <w:t>base</w:t>
      </w:r>
      <w:r w:rsidR="00650E96">
        <w:rPr>
          <w:b/>
          <w:bCs/>
          <w:sz w:val="28"/>
          <w:szCs w:val="28"/>
        </w:rPr>
        <w:t xml:space="preserve"> (basal surface)</w:t>
      </w:r>
      <w:r w:rsidRPr="6C439367">
        <w:rPr>
          <w:sz w:val="28"/>
          <w:szCs w:val="28"/>
        </w:rPr>
        <w:t xml:space="preserve">. Because cells in epithelial tissue are in such close contact, they are usually stitched together by cell to cell junctions. Cell to cell junctions come in a few varieties, including desmosomes, tight junctions, and gap junctions. Hemidesmosomes anchor epithelial cells to the </w:t>
      </w:r>
      <w:r w:rsidRPr="6C439367">
        <w:rPr>
          <w:b/>
          <w:bCs/>
          <w:sz w:val="28"/>
          <w:szCs w:val="28"/>
        </w:rPr>
        <w:t>basement membrane</w:t>
      </w:r>
      <w:r w:rsidRPr="6C439367">
        <w:rPr>
          <w:sz w:val="28"/>
          <w:szCs w:val="28"/>
        </w:rPr>
        <w:t xml:space="preserve">.  </w:t>
      </w:r>
    </w:p>
    <w:p w:rsidR="6C439367" w:rsidP="6C439367" w:rsidRDefault="6C439367" w14:paraId="0D065C1B" w14:textId="3249F9F2">
      <w:pPr>
        <w:spacing w:after="0"/>
        <w:rPr>
          <w:sz w:val="28"/>
          <w:szCs w:val="28"/>
        </w:rPr>
      </w:pPr>
    </w:p>
    <w:p w:rsidR="09CAD829" w:rsidP="6C439367" w:rsidRDefault="6C439367" w14:paraId="4CD0049A" w14:textId="4828E237">
      <w:pPr>
        <w:spacing w:after="0" w:line="240" w:lineRule="auto"/>
        <w:rPr>
          <w:rFonts w:ascii="Calibri" w:hAnsi="Calibri" w:eastAsia="Calibri" w:cs="Calibri"/>
          <w:sz w:val="32"/>
          <w:szCs w:val="32"/>
        </w:rPr>
      </w:pPr>
      <w:r w:rsidRPr="6C439367">
        <w:rPr>
          <w:rFonts w:ascii="Calibri" w:hAnsi="Calibri" w:eastAsia="Calibri" w:cs="Calibri"/>
          <w:b/>
          <w:bCs/>
          <w:color w:val="0000FF"/>
          <w:sz w:val="32"/>
          <w:szCs w:val="32"/>
        </w:rPr>
        <w:t xml:space="preserve">Exercise 3.1.1: Fill in the Chart </w:t>
      </w:r>
    </w:p>
    <w:p w:rsidR="09CAD829" w:rsidP="6C439367" w:rsidRDefault="6C439367" w14:paraId="4A90B67C" w14:textId="4E6BC40D">
      <w:pPr>
        <w:spacing w:after="0"/>
        <w:rPr>
          <w:sz w:val="28"/>
          <w:szCs w:val="28"/>
        </w:rPr>
      </w:pPr>
      <w:r w:rsidRPr="6C439367">
        <w:rPr>
          <w:sz w:val="28"/>
          <w:szCs w:val="28"/>
        </w:rPr>
        <w:t>Using either a slide and microscope, or pictures provided by your instructor, view histological section</w:t>
      </w:r>
      <w:r w:rsidR="00650E96">
        <w:rPr>
          <w:sz w:val="28"/>
          <w:szCs w:val="28"/>
        </w:rPr>
        <w:t>s of epithelial tissue. Locate the</w:t>
      </w:r>
      <w:r w:rsidRPr="6C439367">
        <w:rPr>
          <w:sz w:val="28"/>
          <w:szCs w:val="28"/>
        </w:rPr>
        <w:t xml:space="preserve"> free edge. Notice how cells are adjacent/ contiguous with one another. Draw your observations, labeling the apical region, base, lumen and basement membrane: </w:t>
      </w:r>
    </w:p>
    <w:p w:rsidR="6C439367" w:rsidP="6C439367" w:rsidRDefault="6C439367" w14:paraId="44D426CF" w14:textId="386ACDE1">
      <w:pPr>
        <w:spacing w:after="0"/>
        <w:rPr>
          <w:sz w:val="28"/>
          <w:szCs w:val="28"/>
        </w:rPr>
      </w:pPr>
    </w:p>
    <w:tbl>
      <w:tblPr>
        <w:tblStyle w:val="TableGrid"/>
        <w:tblW w:w="0" w:type="auto"/>
        <w:jc w:val="center"/>
        <w:tblLayout w:type="fixed"/>
        <w:tblLook w:val="06A0" w:firstRow="1" w:lastRow="0" w:firstColumn="1" w:lastColumn="0" w:noHBand="1" w:noVBand="1"/>
      </w:tblPr>
      <w:tblGrid>
        <w:gridCol w:w="4680"/>
        <w:gridCol w:w="4680"/>
      </w:tblGrid>
      <w:tr w:rsidR="09CAD829" w:rsidTr="6C439367" w14:paraId="06865AA5" w14:textId="77777777">
        <w:trPr>
          <w:jc w:val="center"/>
        </w:trPr>
        <w:tc>
          <w:tcPr>
            <w:tcW w:w="4680" w:type="dxa"/>
          </w:tcPr>
          <w:p w:rsidRPr="00222685" w:rsidR="09CAD829" w:rsidP="00222685" w:rsidRDefault="6C439367" w14:paraId="464EBEE4" w14:textId="223F37F9">
            <w:pPr>
              <w:jc w:val="center"/>
              <w:rPr>
                <w:b/>
                <w:bCs/>
                <w:sz w:val="28"/>
                <w:szCs w:val="28"/>
                <w:u w:val="single"/>
              </w:rPr>
            </w:pPr>
            <w:r w:rsidRPr="00222685">
              <w:rPr>
                <w:b/>
                <w:bCs/>
                <w:sz w:val="28"/>
                <w:szCs w:val="28"/>
                <w:u w:val="single"/>
              </w:rPr>
              <w:t>Tissue type and location:</w:t>
            </w:r>
          </w:p>
          <w:p w:rsidRPr="00222685" w:rsidR="09CAD829" w:rsidP="00222685" w:rsidRDefault="09CAD829" w14:paraId="783D6300" w14:textId="551F5050">
            <w:pPr>
              <w:jc w:val="center"/>
              <w:rPr>
                <w:b/>
                <w:bCs/>
                <w:sz w:val="28"/>
                <w:szCs w:val="28"/>
                <w:u w:val="single"/>
              </w:rPr>
            </w:pPr>
          </w:p>
          <w:p w:rsidRPr="00222685" w:rsidR="09CAD829" w:rsidP="00222685" w:rsidRDefault="09CAD829" w14:paraId="711AD9A0" w14:textId="241D0D00">
            <w:pPr>
              <w:jc w:val="center"/>
              <w:rPr>
                <w:b/>
                <w:bCs/>
                <w:sz w:val="28"/>
                <w:szCs w:val="28"/>
                <w:u w:val="single"/>
              </w:rPr>
            </w:pPr>
          </w:p>
          <w:p w:rsidRPr="00222685" w:rsidR="09CAD829" w:rsidP="00222685" w:rsidRDefault="09CAD829" w14:paraId="2855B778" w14:textId="2ADD662B">
            <w:pPr>
              <w:jc w:val="center"/>
              <w:rPr>
                <w:b/>
                <w:bCs/>
                <w:sz w:val="28"/>
                <w:szCs w:val="28"/>
                <w:u w:val="single"/>
              </w:rPr>
            </w:pPr>
          </w:p>
        </w:tc>
        <w:tc>
          <w:tcPr>
            <w:tcW w:w="4680" w:type="dxa"/>
          </w:tcPr>
          <w:p w:rsidRPr="00222685" w:rsidR="09CAD829" w:rsidP="00222685" w:rsidRDefault="44ADFE13" w14:paraId="30572721" w14:textId="6E52FDBB">
            <w:pPr>
              <w:jc w:val="center"/>
              <w:rPr>
                <w:b/>
                <w:bCs/>
                <w:sz w:val="28"/>
                <w:szCs w:val="28"/>
                <w:u w:val="single"/>
              </w:rPr>
            </w:pPr>
            <w:r w:rsidRPr="00222685">
              <w:rPr>
                <w:b/>
                <w:bCs/>
                <w:sz w:val="28"/>
                <w:szCs w:val="28"/>
                <w:u w:val="single"/>
              </w:rPr>
              <w:t>Tissue type and location:</w:t>
            </w:r>
          </w:p>
          <w:p w:rsidRPr="00222685" w:rsidR="09CAD829" w:rsidP="00222685" w:rsidRDefault="09CAD829" w14:paraId="7B819A6B" w14:textId="70839A13">
            <w:pPr>
              <w:jc w:val="center"/>
              <w:rPr>
                <w:b/>
                <w:bCs/>
                <w:sz w:val="28"/>
                <w:szCs w:val="28"/>
                <w:u w:val="single"/>
              </w:rPr>
            </w:pPr>
          </w:p>
          <w:p w:rsidRPr="00222685" w:rsidR="09CAD829" w:rsidP="00222685" w:rsidRDefault="09CAD829" w14:paraId="293C2F45" w14:textId="02E6B1A6">
            <w:pPr>
              <w:jc w:val="center"/>
              <w:rPr>
                <w:b/>
                <w:bCs/>
                <w:sz w:val="28"/>
                <w:szCs w:val="28"/>
                <w:u w:val="single"/>
              </w:rPr>
            </w:pPr>
          </w:p>
        </w:tc>
      </w:tr>
      <w:tr w:rsidR="09CAD829" w:rsidTr="6C439367" w14:paraId="12F70631" w14:textId="77777777">
        <w:trPr>
          <w:jc w:val="center"/>
        </w:trPr>
        <w:tc>
          <w:tcPr>
            <w:tcW w:w="4680" w:type="dxa"/>
          </w:tcPr>
          <w:p w:rsidRPr="00AD2D26" w:rsidR="09CAD829" w:rsidP="00AD2D26" w:rsidRDefault="00222685" w14:paraId="03856742" w14:textId="2639FC65">
            <w:pPr>
              <w:jc w:val="center"/>
              <w:rPr>
                <w:b/>
                <w:sz w:val="28"/>
                <w:szCs w:val="24"/>
                <w:u w:val="single"/>
              </w:rPr>
            </w:pPr>
            <w:r w:rsidRPr="00AD2D26">
              <w:rPr>
                <w:b/>
                <w:sz w:val="28"/>
                <w:szCs w:val="24"/>
                <w:u w:val="single"/>
              </w:rPr>
              <w:t>Drawing &amp; Observations</w:t>
            </w:r>
          </w:p>
          <w:p w:rsidR="09CAD829" w:rsidP="6C439367" w:rsidRDefault="09CAD829" w14:paraId="189742E8" w14:textId="4D450D33">
            <w:pPr>
              <w:rPr>
                <w:sz w:val="24"/>
                <w:szCs w:val="24"/>
              </w:rPr>
            </w:pPr>
          </w:p>
          <w:p w:rsidR="09CAD829" w:rsidP="6C439367" w:rsidRDefault="09CAD829" w14:paraId="2F00F0D7" w14:textId="427E5F3B">
            <w:pPr>
              <w:rPr>
                <w:sz w:val="24"/>
                <w:szCs w:val="24"/>
              </w:rPr>
            </w:pPr>
          </w:p>
          <w:p w:rsidR="09CAD829" w:rsidP="6C439367" w:rsidRDefault="09CAD829" w14:paraId="4B9D08F1" w14:textId="35DDABDD">
            <w:pPr>
              <w:rPr>
                <w:sz w:val="24"/>
                <w:szCs w:val="24"/>
              </w:rPr>
            </w:pPr>
          </w:p>
          <w:p w:rsidR="09CAD829" w:rsidP="6C439367" w:rsidRDefault="09CAD829" w14:paraId="17DE6102" w14:textId="79B9281A">
            <w:pPr>
              <w:rPr>
                <w:sz w:val="24"/>
                <w:szCs w:val="24"/>
              </w:rPr>
            </w:pPr>
          </w:p>
          <w:p w:rsidR="09CAD829" w:rsidP="6C439367" w:rsidRDefault="09CAD829" w14:paraId="4617774B" w14:textId="773B132C">
            <w:pPr>
              <w:rPr>
                <w:sz w:val="24"/>
                <w:szCs w:val="24"/>
              </w:rPr>
            </w:pPr>
          </w:p>
          <w:p w:rsidR="09CAD829" w:rsidP="6C439367" w:rsidRDefault="09CAD829" w14:paraId="0FCD56D6" w14:textId="22467D8F">
            <w:pPr>
              <w:rPr>
                <w:sz w:val="24"/>
                <w:szCs w:val="24"/>
              </w:rPr>
            </w:pPr>
          </w:p>
          <w:p w:rsidR="09CAD829" w:rsidP="6C439367" w:rsidRDefault="09CAD829" w14:paraId="7ADA8421" w14:textId="59B3BDE4">
            <w:pPr>
              <w:rPr>
                <w:sz w:val="24"/>
                <w:szCs w:val="24"/>
              </w:rPr>
            </w:pPr>
          </w:p>
          <w:p w:rsidR="09CAD829" w:rsidP="6C439367" w:rsidRDefault="09CAD829" w14:paraId="4E8D3356" w14:textId="3E41514A">
            <w:pPr>
              <w:rPr>
                <w:sz w:val="24"/>
                <w:szCs w:val="24"/>
              </w:rPr>
            </w:pPr>
          </w:p>
          <w:p w:rsidR="09CAD829" w:rsidP="6C439367" w:rsidRDefault="09CAD829" w14:paraId="324A8017" w14:textId="208A3D5A">
            <w:pPr>
              <w:rPr>
                <w:sz w:val="24"/>
                <w:szCs w:val="24"/>
              </w:rPr>
            </w:pPr>
          </w:p>
          <w:p w:rsidR="09CAD829" w:rsidP="6C439367" w:rsidRDefault="09CAD829" w14:paraId="3918D0FD" w14:textId="69D8ADE6">
            <w:pPr>
              <w:rPr>
                <w:sz w:val="24"/>
                <w:szCs w:val="24"/>
              </w:rPr>
            </w:pPr>
          </w:p>
          <w:p w:rsidR="09CAD829" w:rsidP="6C439367" w:rsidRDefault="09CAD829" w14:paraId="6396C913" w14:textId="1EDFFD15">
            <w:pPr>
              <w:rPr>
                <w:sz w:val="24"/>
                <w:szCs w:val="24"/>
              </w:rPr>
            </w:pPr>
          </w:p>
          <w:p w:rsidR="09CAD829" w:rsidP="6C439367" w:rsidRDefault="09CAD829" w14:paraId="51966F5B" w14:textId="40BA0846">
            <w:pPr>
              <w:rPr>
                <w:sz w:val="24"/>
                <w:szCs w:val="24"/>
              </w:rPr>
            </w:pPr>
          </w:p>
          <w:p w:rsidR="09CAD829" w:rsidP="6C439367" w:rsidRDefault="09CAD829" w14:paraId="568022D9" w14:textId="0ADD1484">
            <w:pPr>
              <w:rPr>
                <w:sz w:val="24"/>
                <w:szCs w:val="24"/>
              </w:rPr>
            </w:pPr>
          </w:p>
          <w:p w:rsidR="09CAD829" w:rsidP="6C439367" w:rsidRDefault="09CAD829" w14:paraId="22727C91" w14:textId="1F83F3CA">
            <w:pPr>
              <w:rPr>
                <w:sz w:val="24"/>
                <w:szCs w:val="24"/>
              </w:rPr>
            </w:pPr>
          </w:p>
          <w:p w:rsidR="09CAD829" w:rsidP="6C439367" w:rsidRDefault="09CAD829" w14:paraId="6B12BEDA" w14:textId="58FD2B47">
            <w:pPr>
              <w:rPr>
                <w:sz w:val="24"/>
                <w:szCs w:val="24"/>
              </w:rPr>
            </w:pPr>
          </w:p>
        </w:tc>
        <w:tc>
          <w:tcPr>
            <w:tcW w:w="4680" w:type="dxa"/>
          </w:tcPr>
          <w:p w:rsidRPr="00AD2D26" w:rsidR="00AD2D26" w:rsidP="00AD2D26" w:rsidRDefault="00AD2D26" w14:paraId="7A69A5AB" w14:textId="77777777">
            <w:pPr>
              <w:jc w:val="center"/>
              <w:rPr>
                <w:b/>
                <w:sz w:val="28"/>
                <w:szCs w:val="24"/>
                <w:u w:val="single"/>
              </w:rPr>
            </w:pPr>
            <w:r w:rsidRPr="00AD2D26">
              <w:rPr>
                <w:b/>
                <w:sz w:val="28"/>
                <w:szCs w:val="24"/>
                <w:u w:val="single"/>
              </w:rPr>
              <w:t>Drawing &amp; Observations</w:t>
            </w:r>
          </w:p>
          <w:p w:rsidRPr="00AD2D26" w:rsidR="09CAD829" w:rsidP="00AD2D26" w:rsidRDefault="09CAD829" w14:paraId="5FFF878B" w14:textId="0992E2FB">
            <w:pPr>
              <w:jc w:val="center"/>
              <w:rPr>
                <w:b/>
                <w:sz w:val="28"/>
                <w:szCs w:val="24"/>
                <w:u w:val="single"/>
              </w:rPr>
            </w:pPr>
          </w:p>
          <w:p w:rsidRPr="00AD2D26" w:rsidR="09CAD829" w:rsidP="00AD2D26" w:rsidRDefault="09CAD829" w14:paraId="146946B8" w14:textId="625D0510">
            <w:pPr>
              <w:jc w:val="center"/>
              <w:rPr>
                <w:b/>
                <w:sz w:val="28"/>
                <w:szCs w:val="24"/>
                <w:u w:val="single"/>
              </w:rPr>
            </w:pPr>
          </w:p>
          <w:p w:rsidRPr="00AD2D26" w:rsidR="09CAD829" w:rsidP="00AD2D26" w:rsidRDefault="09CAD829" w14:paraId="31D96671" w14:textId="7149ED53">
            <w:pPr>
              <w:jc w:val="center"/>
              <w:rPr>
                <w:b/>
                <w:sz w:val="28"/>
                <w:szCs w:val="24"/>
                <w:u w:val="single"/>
              </w:rPr>
            </w:pPr>
          </w:p>
          <w:p w:rsidRPr="00AD2D26" w:rsidR="09CAD829" w:rsidP="00AD2D26" w:rsidRDefault="09CAD829" w14:paraId="2B6BB1EB" w14:textId="5E67F1AD">
            <w:pPr>
              <w:jc w:val="center"/>
              <w:rPr>
                <w:b/>
                <w:sz w:val="28"/>
                <w:szCs w:val="24"/>
                <w:u w:val="single"/>
              </w:rPr>
            </w:pPr>
          </w:p>
          <w:p w:rsidRPr="00AD2D26" w:rsidR="09CAD829" w:rsidP="00AD2D26" w:rsidRDefault="09CAD829" w14:paraId="6E705EB5" w14:textId="776485AD">
            <w:pPr>
              <w:jc w:val="center"/>
              <w:rPr>
                <w:b/>
                <w:sz w:val="28"/>
                <w:szCs w:val="24"/>
                <w:u w:val="single"/>
              </w:rPr>
            </w:pPr>
          </w:p>
          <w:p w:rsidRPr="00AD2D26" w:rsidR="09CAD829" w:rsidP="00AD2D26" w:rsidRDefault="09CAD829" w14:paraId="05FB0C5F" w14:textId="1A9B06E0">
            <w:pPr>
              <w:jc w:val="center"/>
              <w:rPr>
                <w:b/>
                <w:sz w:val="28"/>
                <w:szCs w:val="24"/>
                <w:u w:val="single"/>
              </w:rPr>
            </w:pPr>
          </w:p>
          <w:p w:rsidRPr="00AD2D26" w:rsidR="09CAD829" w:rsidP="00AD2D26" w:rsidRDefault="09CAD829" w14:paraId="3176DA5B" w14:textId="3CBFDBC8">
            <w:pPr>
              <w:jc w:val="center"/>
              <w:rPr>
                <w:b/>
                <w:sz w:val="28"/>
                <w:szCs w:val="24"/>
                <w:u w:val="single"/>
              </w:rPr>
            </w:pPr>
          </w:p>
          <w:p w:rsidRPr="00AD2D26" w:rsidR="09CAD829" w:rsidP="00AD2D26" w:rsidRDefault="09CAD829" w14:paraId="53C7F306" w14:textId="0345269D">
            <w:pPr>
              <w:jc w:val="center"/>
              <w:rPr>
                <w:b/>
                <w:sz w:val="28"/>
                <w:szCs w:val="24"/>
                <w:u w:val="single"/>
              </w:rPr>
            </w:pPr>
          </w:p>
          <w:p w:rsidRPr="00AD2D26" w:rsidR="09CAD829" w:rsidP="00AD2D26" w:rsidRDefault="09CAD829" w14:paraId="580153C1" w14:textId="77E1D881">
            <w:pPr>
              <w:jc w:val="center"/>
              <w:rPr>
                <w:b/>
                <w:sz w:val="28"/>
                <w:szCs w:val="24"/>
                <w:u w:val="single"/>
              </w:rPr>
            </w:pPr>
          </w:p>
          <w:p w:rsidRPr="00AD2D26" w:rsidR="09CAD829" w:rsidP="00AD2D26" w:rsidRDefault="09CAD829" w14:paraId="50749880" w14:textId="34D2917D">
            <w:pPr>
              <w:jc w:val="center"/>
              <w:rPr>
                <w:b/>
                <w:sz w:val="28"/>
                <w:szCs w:val="24"/>
                <w:u w:val="single"/>
              </w:rPr>
            </w:pPr>
          </w:p>
          <w:p w:rsidRPr="00AD2D26" w:rsidR="09CAD829" w:rsidP="00AD2D26" w:rsidRDefault="09CAD829" w14:paraId="6C872295" w14:textId="4FCE7F31">
            <w:pPr>
              <w:jc w:val="center"/>
              <w:rPr>
                <w:b/>
                <w:sz w:val="28"/>
                <w:szCs w:val="24"/>
                <w:u w:val="single"/>
              </w:rPr>
            </w:pPr>
          </w:p>
          <w:p w:rsidRPr="00AD2D26" w:rsidR="09CAD829" w:rsidP="00AD2D26" w:rsidRDefault="09CAD829" w14:paraId="0839E556" w14:textId="4450534E">
            <w:pPr>
              <w:jc w:val="center"/>
              <w:rPr>
                <w:b/>
                <w:sz w:val="28"/>
                <w:szCs w:val="24"/>
                <w:u w:val="single"/>
              </w:rPr>
            </w:pPr>
          </w:p>
          <w:p w:rsidRPr="00AD2D26" w:rsidR="09CAD829" w:rsidP="00A517DD" w:rsidRDefault="09CAD829" w14:paraId="39DB4E32" w14:textId="3B22987F">
            <w:pPr>
              <w:rPr>
                <w:b/>
                <w:sz w:val="28"/>
                <w:szCs w:val="24"/>
                <w:u w:val="single"/>
              </w:rPr>
            </w:pPr>
          </w:p>
        </w:tc>
      </w:tr>
    </w:tbl>
    <w:p w:rsidR="09CAD829" w:rsidP="6C439367" w:rsidRDefault="6C439367" w14:paraId="3A9DC65E" w14:textId="272C6D55">
      <w:pPr>
        <w:spacing w:after="0" w:line="240" w:lineRule="auto"/>
        <w:rPr>
          <w:rFonts w:ascii="Calibri" w:hAnsi="Calibri" w:eastAsia="Calibri" w:cs="Calibri"/>
          <w:sz w:val="36"/>
          <w:szCs w:val="36"/>
        </w:rPr>
      </w:pPr>
      <w:r w:rsidRPr="6C439367">
        <w:rPr>
          <w:rFonts w:ascii="Calibri" w:hAnsi="Calibri" w:eastAsia="Calibri" w:cs="Calibri"/>
          <w:b/>
          <w:bCs/>
          <w:color w:val="2E75B5"/>
          <w:sz w:val="36"/>
          <w:szCs w:val="36"/>
        </w:rPr>
        <w:lastRenderedPageBreak/>
        <w:t>Activity 3.2: Epithelial Tissue Types</w:t>
      </w:r>
    </w:p>
    <w:p w:rsidR="09CAD829" w:rsidP="6C439367" w:rsidRDefault="6C439367" w14:paraId="0793F123" w14:textId="63057091">
      <w:pPr>
        <w:spacing w:after="0"/>
        <w:rPr>
          <w:sz w:val="28"/>
          <w:szCs w:val="28"/>
        </w:rPr>
      </w:pPr>
      <w:r w:rsidRPr="6C439367">
        <w:rPr>
          <w:sz w:val="24"/>
          <w:szCs w:val="24"/>
        </w:rPr>
        <w:t xml:space="preserve"> </w:t>
      </w:r>
      <w:r w:rsidRPr="6C439367">
        <w:rPr>
          <w:sz w:val="28"/>
          <w:szCs w:val="28"/>
        </w:rPr>
        <w:t xml:space="preserve">Epithelial tissues can be divided into different types based on the shape of the cell and the number of layers present. </w:t>
      </w:r>
    </w:p>
    <w:p w:rsidR="6C439367" w:rsidP="6C439367" w:rsidRDefault="6C439367" w14:paraId="1B71B195" w14:textId="04F05025">
      <w:pPr>
        <w:spacing w:after="0"/>
        <w:rPr>
          <w:sz w:val="28"/>
          <w:szCs w:val="28"/>
        </w:rPr>
      </w:pPr>
    </w:p>
    <w:p w:rsidR="09CAD829" w:rsidP="6C439367" w:rsidRDefault="6C439367" w14:paraId="5BAAE5E5" w14:textId="20065CB7">
      <w:pPr>
        <w:spacing w:after="0"/>
        <w:rPr>
          <w:sz w:val="28"/>
          <w:szCs w:val="28"/>
        </w:rPr>
      </w:pPr>
      <w:r w:rsidRPr="6C439367">
        <w:rPr>
          <w:i/>
          <w:iCs/>
          <w:sz w:val="28"/>
          <w:szCs w:val="28"/>
        </w:rPr>
        <w:t xml:space="preserve">Classification based on shape: </w:t>
      </w:r>
    </w:p>
    <w:p w:rsidR="09CAD829" w:rsidP="6C439367" w:rsidRDefault="6C439367" w14:paraId="4E001227" w14:textId="26FF736F">
      <w:pPr>
        <w:spacing w:after="0"/>
        <w:rPr>
          <w:sz w:val="28"/>
          <w:szCs w:val="28"/>
        </w:rPr>
      </w:pPr>
      <w:r w:rsidRPr="6C439367">
        <w:rPr>
          <w:sz w:val="28"/>
          <w:szCs w:val="28"/>
        </w:rPr>
        <w:t>Epithelial cells can be flat, cubical, or cylindrical</w:t>
      </w:r>
      <w:r w:rsidR="00650E96">
        <w:rPr>
          <w:sz w:val="28"/>
          <w:szCs w:val="28"/>
        </w:rPr>
        <w:t>/rectangular</w:t>
      </w:r>
      <w:r w:rsidRPr="6C439367">
        <w:rPr>
          <w:sz w:val="28"/>
          <w:szCs w:val="28"/>
        </w:rPr>
        <w:t>. When epithelial cells appear flattened, they are called “squamous,” when they appear square or cubical, they are called “cuboidal” and when they appear cylindrical</w:t>
      </w:r>
      <w:r w:rsidR="00650E96">
        <w:rPr>
          <w:sz w:val="28"/>
          <w:szCs w:val="28"/>
        </w:rPr>
        <w:t xml:space="preserve"> or rectangular</w:t>
      </w:r>
      <w:r w:rsidRPr="6C439367">
        <w:rPr>
          <w:sz w:val="28"/>
          <w:szCs w:val="28"/>
        </w:rPr>
        <w:t>, they are called “columnar.”</w:t>
      </w:r>
    </w:p>
    <w:p w:rsidR="00222685" w:rsidP="6C439367" w:rsidRDefault="00222685" w14:paraId="30FC3C6C" w14:textId="77777777">
      <w:pPr>
        <w:spacing w:after="0"/>
        <w:rPr>
          <w:sz w:val="28"/>
          <w:szCs w:val="28"/>
        </w:rPr>
      </w:pPr>
    </w:p>
    <w:p w:rsidR="6C439367" w:rsidP="6C439367" w:rsidRDefault="6C439367" w14:paraId="620431F5" w14:textId="1C45A7F4">
      <w:pPr>
        <w:jc w:val="center"/>
        <w:rPr>
          <w:sz w:val="24"/>
          <w:szCs w:val="24"/>
        </w:rPr>
      </w:pPr>
      <w:r>
        <w:rPr>
          <w:noProof/>
        </w:rPr>
        <w:drawing>
          <wp:inline distT="0" distB="0" distL="0" distR="0" wp14:anchorId="63493E29" wp14:editId="48F41201">
            <wp:extent cx="6038850" cy="2038111"/>
            <wp:effectExtent l="0" t="0" r="0" b="635"/>
            <wp:docPr id="2104238207" name="Picture 210423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92478" cy="2056211"/>
                    </a:xfrm>
                    <a:prstGeom prst="rect">
                      <a:avLst/>
                    </a:prstGeom>
                  </pic:spPr>
                </pic:pic>
              </a:graphicData>
            </a:graphic>
          </wp:inline>
        </w:drawing>
      </w:r>
    </w:p>
    <w:p w:rsidR="00254B5F" w:rsidP="6C439367" w:rsidRDefault="00254B5F" w14:paraId="0847FA0F" w14:textId="77777777">
      <w:pPr>
        <w:spacing w:after="0"/>
        <w:rPr>
          <w:i/>
          <w:iCs/>
          <w:sz w:val="28"/>
          <w:szCs w:val="28"/>
        </w:rPr>
      </w:pPr>
    </w:p>
    <w:p w:rsidR="09CAD829" w:rsidP="6C439367" w:rsidRDefault="6C439367" w14:paraId="4874EBC2" w14:textId="338DB444">
      <w:pPr>
        <w:spacing w:after="0"/>
        <w:rPr>
          <w:i/>
          <w:iCs/>
          <w:sz w:val="28"/>
          <w:szCs w:val="28"/>
        </w:rPr>
      </w:pPr>
      <w:r w:rsidRPr="6C439367">
        <w:rPr>
          <w:i/>
          <w:iCs/>
          <w:sz w:val="28"/>
          <w:szCs w:val="28"/>
        </w:rPr>
        <w:t xml:space="preserve">Classification based on layer: </w:t>
      </w:r>
    </w:p>
    <w:p w:rsidR="09CAD829" w:rsidP="6C439367" w:rsidRDefault="6C439367" w14:paraId="2DD24DDD" w14:textId="57274D8A">
      <w:pPr>
        <w:spacing w:after="0"/>
        <w:rPr>
          <w:sz w:val="28"/>
          <w:szCs w:val="28"/>
        </w:rPr>
      </w:pPr>
      <w:r w:rsidRPr="6C439367">
        <w:rPr>
          <w:sz w:val="28"/>
          <w:szCs w:val="28"/>
        </w:rPr>
        <w:t>Epithelial tissues can be made of a single layer of cells (simple) or multiple layers of cells (stratified).</w:t>
      </w:r>
      <w:r w:rsidR="00650E96">
        <w:rPr>
          <w:sz w:val="28"/>
          <w:szCs w:val="28"/>
        </w:rPr>
        <w:t xml:space="preserve"> Pseudostratified appears at first glance to be multilayered, but is not. Some of the cells in pseudostratified do not reach the apical surface and the cell nuclei are not uniformly distributed giving it a “pseudo” (fake; false) layered appearance.</w:t>
      </w:r>
    </w:p>
    <w:p w:rsidR="00254B5F" w:rsidP="6C439367" w:rsidRDefault="00254B5F" w14:paraId="2C2E21B1" w14:textId="77777777">
      <w:pPr>
        <w:spacing w:after="0"/>
        <w:rPr>
          <w:sz w:val="28"/>
          <w:szCs w:val="28"/>
        </w:rPr>
      </w:pPr>
    </w:p>
    <w:p w:rsidR="09CAD829" w:rsidP="6C439367" w:rsidRDefault="09CAD829" w14:paraId="3E0FD66F" w14:textId="174AFD42">
      <w:pPr>
        <w:spacing w:after="0"/>
        <w:jc w:val="center"/>
        <w:rPr>
          <w:sz w:val="24"/>
          <w:szCs w:val="24"/>
        </w:rPr>
      </w:pPr>
      <w:r>
        <w:rPr>
          <w:noProof/>
        </w:rPr>
        <w:drawing>
          <wp:inline distT="0" distB="0" distL="0" distR="0" wp14:anchorId="2738ABA0" wp14:editId="0EA1A2CC">
            <wp:extent cx="6162675" cy="2195453"/>
            <wp:effectExtent l="0" t="0" r="0" b="0"/>
            <wp:docPr id="985879618" name="Picture 98587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99805" cy="2208681"/>
                    </a:xfrm>
                    <a:prstGeom prst="rect">
                      <a:avLst/>
                    </a:prstGeom>
                  </pic:spPr>
                </pic:pic>
              </a:graphicData>
            </a:graphic>
          </wp:inline>
        </w:drawing>
      </w:r>
    </w:p>
    <w:p w:rsidR="6C439367" w:rsidP="6C439367" w:rsidRDefault="6C439367" w14:paraId="3F6DBA32" w14:textId="32BBF965">
      <w:pPr>
        <w:spacing w:after="0" w:line="240" w:lineRule="auto"/>
        <w:rPr>
          <w:rFonts w:ascii="Calibri" w:hAnsi="Calibri" w:eastAsia="Calibri" w:cs="Calibri"/>
          <w:b/>
          <w:bCs/>
          <w:color w:val="2E75B5"/>
          <w:sz w:val="36"/>
          <w:szCs w:val="36"/>
        </w:rPr>
      </w:pPr>
    </w:p>
    <w:p w:rsidR="09CAD829" w:rsidP="6C439367" w:rsidRDefault="6C439367" w14:paraId="70A0AC6C" w14:textId="75D8DCC9">
      <w:pPr>
        <w:spacing w:after="0" w:line="240" w:lineRule="auto"/>
        <w:rPr>
          <w:rFonts w:ascii="Calibri" w:hAnsi="Calibri" w:eastAsia="Calibri" w:cs="Calibri"/>
          <w:sz w:val="36"/>
          <w:szCs w:val="36"/>
        </w:rPr>
      </w:pPr>
      <w:r w:rsidRPr="6C439367">
        <w:rPr>
          <w:rFonts w:ascii="Calibri" w:hAnsi="Calibri" w:eastAsia="Calibri" w:cs="Calibri"/>
          <w:b/>
          <w:bCs/>
          <w:color w:val="2E75B5"/>
          <w:sz w:val="36"/>
          <w:szCs w:val="36"/>
        </w:rPr>
        <w:lastRenderedPageBreak/>
        <w:t>Activity 3.3: Identifying Epithelial Tissue Types</w:t>
      </w:r>
    </w:p>
    <w:p w:rsidR="09CAD829" w:rsidP="6C439367" w:rsidRDefault="6C439367" w14:paraId="4A6484CE" w14:textId="1D64E735">
      <w:pPr>
        <w:spacing w:after="0"/>
        <w:rPr>
          <w:sz w:val="28"/>
          <w:szCs w:val="28"/>
        </w:rPr>
      </w:pPr>
      <w:r w:rsidRPr="6C439367">
        <w:rPr>
          <w:sz w:val="24"/>
          <w:szCs w:val="24"/>
        </w:rPr>
        <w:t xml:space="preserve"> </w:t>
      </w:r>
      <w:r w:rsidRPr="6C439367">
        <w:rPr>
          <w:sz w:val="28"/>
          <w:szCs w:val="28"/>
        </w:rPr>
        <w:t>Use the following chart to identify the “unknown” tissue types in the exercise below.</w:t>
      </w:r>
    </w:p>
    <w:p w:rsidR="00254B5F" w:rsidP="6C439367" w:rsidRDefault="00254B5F" w14:paraId="430691C1" w14:textId="77777777">
      <w:pPr>
        <w:spacing w:after="0"/>
        <w:rPr>
          <w:sz w:val="28"/>
          <w:szCs w:val="28"/>
        </w:rPr>
      </w:pPr>
    </w:p>
    <w:p w:rsidR="09CAD829" w:rsidP="6C439367" w:rsidRDefault="6C439367" w14:paraId="0A3C8FBB" w14:textId="129FADDD">
      <w:pPr>
        <w:jc w:val="center"/>
        <w:rPr>
          <w:sz w:val="24"/>
          <w:szCs w:val="24"/>
        </w:rPr>
      </w:pPr>
      <w:r w:rsidRPr="6C439367">
        <w:rPr>
          <w:sz w:val="24"/>
          <w:szCs w:val="24"/>
        </w:rPr>
        <w:t xml:space="preserve"> </w:t>
      </w:r>
      <w:r w:rsidR="09CAD829">
        <w:rPr>
          <w:noProof/>
        </w:rPr>
        <w:drawing>
          <wp:inline distT="0" distB="0" distL="0" distR="0" wp14:anchorId="129B434B" wp14:editId="748BA160">
            <wp:extent cx="6282692" cy="5549712"/>
            <wp:effectExtent l="0" t="0" r="0" b="0"/>
            <wp:docPr id="682146376" name="Picture 68214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82692" cy="5549712"/>
                    </a:xfrm>
                    <a:prstGeom prst="rect">
                      <a:avLst/>
                    </a:prstGeom>
                  </pic:spPr>
                </pic:pic>
              </a:graphicData>
            </a:graphic>
          </wp:inline>
        </w:drawing>
      </w:r>
    </w:p>
    <w:p w:rsidR="008722BF" w:rsidP="008722BF" w:rsidRDefault="008722BF" w14:paraId="5F2E9284" w14:textId="5B8DE22A">
      <w:pPr>
        <w:pStyle w:val="Subtitle"/>
      </w:pPr>
      <w:r w:rsidRPr="6C439367">
        <w:t>Figure</w:t>
      </w:r>
      <w:r>
        <w:t xml:space="preserve"> 3.3.1</w:t>
      </w:r>
      <w:r w:rsidRPr="6C439367">
        <w:t xml:space="preserve">: </w:t>
      </w:r>
      <w:r w:rsidRPr="6C439367">
        <w:rPr>
          <w:rFonts w:eastAsia="Calibri"/>
        </w:rPr>
        <w:t>Micrographs provided by the Regents of University of Michigan Medical School © 2012</w:t>
      </w:r>
    </w:p>
    <w:p w:rsidR="00254B5F" w:rsidP="6C439367" w:rsidRDefault="6C439367" w14:paraId="56E77EF9" w14:textId="270EA1D8">
      <w:pPr>
        <w:spacing w:after="0" w:line="240" w:lineRule="auto"/>
        <w:rPr>
          <w:sz w:val="28"/>
          <w:szCs w:val="28"/>
        </w:rPr>
      </w:pPr>
      <w:r w:rsidRPr="6C439367">
        <w:rPr>
          <w:rFonts w:ascii="Calibri" w:hAnsi="Calibri" w:eastAsia="Calibri" w:cs="Calibri"/>
          <w:b/>
          <w:bCs/>
          <w:color w:val="0000FF"/>
          <w:sz w:val="32"/>
          <w:szCs w:val="32"/>
        </w:rPr>
        <w:t xml:space="preserve">Exercise 3.2.1: Identify the tissues </w:t>
      </w:r>
      <w:r w:rsidRPr="6C439367">
        <w:rPr>
          <w:sz w:val="28"/>
          <w:szCs w:val="28"/>
        </w:rPr>
        <w:t xml:space="preserve">Your instructor will provide you with images of connective tissue to complete the activity below. </w:t>
      </w:r>
    </w:p>
    <w:p w:rsidRPr="00254B5F" w:rsidR="005340E2" w:rsidP="6C439367" w:rsidRDefault="6C439367" w14:paraId="0C56CF9D" w14:textId="7DDB6424">
      <w:pPr>
        <w:spacing w:after="0"/>
        <w:rPr>
          <w:b/>
          <w:sz w:val="28"/>
          <w:szCs w:val="28"/>
        </w:rPr>
        <w:sectPr w:rsidRPr="00254B5F" w:rsidR="005340E2">
          <w:headerReference w:type="default" r:id="rId22"/>
          <w:footerReference w:type="default" r:id="rId23"/>
          <w:pgSz w:w="12240" w:h="15840" w:orient="portrait"/>
          <w:pgMar w:top="720" w:right="720" w:bottom="720" w:left="720" w:header="720" w:footer="720" w:gutter="0"/>
          <w:cols w:space="720"/>
          <w:docGrid w:linePitch="360"/>
        </w:sectPr>
      </w:pPr>
      <w:r w:rsidRPr="00254B5F">
        <w:rPr>
          <w:b/>
          <w:sz w:val="28"/>
          <w:szCs w:val="28"/>
        </w:rPr>
        <w:t xml:space="preserve">Identification of Simple Epithelial Tissue: </w:t>
      </w:r>
    </w:p>
    <w:p w:rsidR="09CAD829" w:rsidP="6C439367" w:rsidRDefault="6C439367" w14:paraId="24C50BDA" w14:textId="637A4D77">
      <w:pPr>
        <w:spacing w:after="0"/>
        <w:rPr>
          <w:sz w:val="28"/>
          <w:szCs w:val="28"/>
        </w:rPr>
      </w:pPr>
      <w:r w:rsidRPr="6C439367">
        <w:rPr>
          <w:sz w:val="28"/>
          <w:szCs w:val="28"/>
        </w:rPr>
        <w:t>Microsco</w:t>
      </w:r>
      <w:r w:rsidR="00254B5F">
        <w:rPr>
          <w:sz w:val="28"/>
          <w:szCs w:val="28"/>
        </w:rPr>
        <w:t>pe/Image A: __________________</w:t>
      </w:r>
    </w:p>
    <w:p w:rsidR="00254B5F" w:rsidP="6C439367" w:rsidRDefault="6C439367" w14:paraId="0F85B092" w14:textId="15072994">
      <w:pPr>
        <w:spacing w:after="0"/>
        <w:rPr>
          <w:sz w:val="28"/>
          <w:szCs w:val="28"/>
        </w:rPr>
      </w:pPr>
      <w:r w:rsidRPr="6C439367">
        <w:rPr>
          <w:sz w:val="28"/>
          <w:szCs w:val="28"/>
        </w:rPr>
        <w:t>Microsco</w:t>
      </w:r>
      <w:r w:rsidR="00254B5F">
        <w:rPr>
          <w:sz w:val="28"/>
          <w:szCs w:val="28"/>
        </w:rPr>
        <w:t>pe/Image B: __________________</w:t>
      </w:r>
    </w:p>
    <w:p w:rsidR="09CAD829" w:rsidP="6C439367" w:rsidRDefault="6C439367" w14:paraId="232F7829" w14:textId="20BB50DD">
      <w:pPr>
        <w:spacing w:after="0"/>
        <w:rPr>
          <w:sz w:val="28"/>
          <w:szCs w:val="28"/>
        </w:rPr>
      </w:pPr>
      <w:r w:rsidRPr="6C439367">
        <w:rPr>
          <w:sz w:val="28"/>
          <w:szCs w:val="28"/>
        </w:rPr>
        <w:t>Microscope/Image C: _______________</w:t>
      </w:r>
      <w:r w:rsidR="00254B5F">
        <w:rPr>
          <w:sz w:val="28"/>
          <w:szCs w:val="28"/>
        </w:rPr>
        <w:t>___</w:t>
      </w:r>
    </w:p>
    <w:p w:rsidR="00254B5F" w:rsidP="6C439367" w:rsidRDefault="00254B5F" w14:paraId="0EE2DB9E" w14:textId="77777777">
      <w:pPr>
        <w:spacing w:after="0"/>
        <w:rPr>
          <w:sz w:val="28"/>
          <w:szCs w:val="28"/>
        </w:rPr>
      </w:pPr>
    </w:p>
    <w:p w:rsidR="00254B5F" w:rsidP="6C439367" w:rsidRDefault="6C439367" w14:paraId="630384C9" w14:textId="19EC075B">
      <w:pPr>
        <w:spacing w:after="0"/>
        <w:rPr>
          <w:sz w:val="28"/>
          <w:szCs w:val="28"/>
        </w:rPr>
      </w:pPr>
      <w:r w:rsidRPr="6C439367">
        <w:rPr>
          <w:sz w:val="28"/>
          <w:szCs w:val="28"/>
        </w:rPr>
        <w:t>Microscope/Image D: ______</w:t>
      </w:r>
      <w:r w:rsidR="00254B5F">
        <w:rPr>
          <w:sz w:val="28"/>
          <w:szCs w:val="28"/>
        </w:rPr>
        <w:t>____________</w:t>
      </w:r>
    </w:p>
    <w:p w:rsidRPr="00254B5F" w:rsidR="00254B5F" w:rsidP="00254B5F" w:rsidRDefault="6C439367" w14:paraId="6C2F4381" w14:textId="6F09814C">
      <w:pPr>
        <w:spacing w:after="0"/>
        <w:rPr>
          <w:sz w:val="28"/>
          <w:szCs w:val="28"/>
        </w:rPr>
        <w:sectPr w:rsidRPr="00254B5F" w:rsidR="00254B5F" w:rsidSect="00254B5F">
          <w:type w:val="continuous"/>
          <w:pgSz w:w="12240" w:h="15840" w:orient="portrait"/>
          <w:pgMar w:top="720" w:right="720" w:bottom="720" w:left="720" w:header="720" w:footer="720" w:gutter="0"/>
          <w:cols w:space="720" w:num="2"/>
          <w:docGrid w:linePitch="360"/>
        </w:sectPr>
      </w:pPr>
      <w:r w:rsidRPr="6C439367">
        <w:rPr>
          <w:sz w:val="28"/>
          <w:szCs w:val="28"/>
        </w:rPr>
        <w:t>Microsco</w:t>
      </w:r>
      <w:r w:rsidR="00254B5F">
        <w:rPr>
          <w:sz w:val="28"/>
          <w:szCs w:val="28"/>
        </w:rPr>
        <w:t>pe/Image E: ________________</w:t>
      </w:r>
      <w:r w:rsidR="008722BF">
        <w:rPr>
          <w:sz w:val="28"/>
          <w:szCs w:val="28"/>
        </w:rPr>
        <w:t>__</w:t>
      </w:r>
    </w:p>
    <w:p w:rsidR="09CAD829" w:rsidP="00254B5F" w:rsidRDefault="00254B5F" w14:paraId="12F22171" w14:textId="72178525">
      <w:pPr>
        <w:jc w:val="center"/>
        <w:rPr>
          <w:sz w:val="24"/>
          <w:szCs w:val="24"/>
        </w:rPr>
      </w:pPr>
      <w:r>
        <w:rPr>
          <w:noProof/>
        </w:rPr>
        <w:lastRenderedPageBreak/>
        <w:drawing>
          <wp:inline distT="0" distB="0" distL="0" distR="0" wp14:anchorId="44FFE4CE" wp14:editId="27F99A17">
            <wp:extent cx="5829300" cy="5428536"/>
            <wp:effectExtent l="0" t="0" r="0" b="0"/>
            <wp:docPr id="1034279617" name="Picture 103427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29300" cy="5428536"/>
                    </a:xfrm>
                    <a:prstGeom prst="rect">
                      <a:avLst/>
                    </a:prstGeom>
                  </pic:spPr>
                </pic:pic>
              </a:graphicData>
            </a:graphic>
          </wp:inline>
        </w:drawing>
      </w:r>
    </w:p>
    <w:p w:rsidR="09CAD829" w:rsidP="008722BF" w:rsidRDefault="6C439367" w14:paraId="77270A77" w14:textId="19C7B00F">
      <w:pPr>
        <w:pStyle w:val="Subtitle"/>
      </w:pPr>
      <w:r w:rsidRPr="6C439367">
        <w:t>Figure</w:t>
      </w:r>
      <w:r w:rsidR="008722BF">
        <w:t xml:space="preserve"> 3.3.2</w:t>
      </w:r>
      <w:r w:rsidRPr="6C439367">
        <w:t xml:space="preserve">: </w:t>
      </w:r>
      <w:r w:rsidRPr="6C439367">
        <w:rPr>
          <w:rFonts w:eastAsia="Calibri"/>
        </w:rPr>
        <w:t>Micrographs provided by the Regents of University of Michigan Medical School © 2012</w:t>
      </w:r>
    </w:p>
    <w:p w:rsidR="09CAD829" w:rsidP="6C439367" w:rsidRDefault="6C439367" w14:paraId="6E26768B" w14:textId="0D243859">
      <w:pPr>
        <w:spacing w:line="240" w:lineRule="auto"/>
        <w:rPr>
          <w:sz w:val="28"/>
          <w:szCs w:val="28"/>
        </w:rPr>
      </w:pPr>
      <w:r w:rsidRPr="6C439367">
        <w:rPr>
          <w:rFonts w:ascii="Calibri" w:hAnsi="Calibri" w:eastAsia="Calibri" w:cs="Calibri"/>
          <w:b/>
          <w:bCs/>
          <w:color w:val="0000FF"/>
          <w:sz w:val="32"/>
          <w:szCs w:val="32"/>
        </w:rPr>
        <w:t xml:space="preserve">Exercise 3.1.2: Identify the tissues </w:t>
      </w:r>
      <w:r w:rsidRPr="6C439367">
        <w:rPr>
          <w:sz w:val="28"/>
          <w:szCs w:val="28"/>
        </w:rPr>
        <w:t xml:space="preserve">Your instructor will provide you with images of epithelial to complete the activity below. </w:t>
      </w:r>
    </w:p>
    <w:p w:rsidRPr="00254B5F" w:rsidR="00254B5F" w:rsidP="53998A5E" w:rsidRDefault="6C439367" w14:paraId="1DADACA4" w14:textId="531577FC">
      <w:pPr>
        <w:rPr>
          <w:b/>
          <w:sz w:val="28"/>
          <w:szCs w:val="28"/>
        </w:rPr>
        <w:sectPr w:rsidRPr="00254B5F" w:rsidR="00254B5F" w:rsidSect="00254B5F">
          <w:type w:val="continuous"/>
          <w:pgSz w:w="12240" w:h="15840" w:orient="portrait"/>
          <w:pgMar w:top="720" w:right="720" w:bottom="720" w:left="720" w:header="720" w:footer="720" w:gutter="0"/>
          <w:cols w:space="720"/>
          <w:docGrid w:linePitch="360"/>
        </w:sectPr>
      </w:pPr>
      <w:r w:rsidRPr="00254B5F">
        <w:rPr>
          <w:b/>
          <w:sz w:val="28"/>
          <w:szCs w:val="28"/>
        </w:rPr>
        <w:t xml:space="preserve">Identification of Stratified/ Pseudostratified Epithelial Tissue: </w:t>
      </w:r>
    </w:p>
    <w:p w:rsidR="00254B5F" w:rsidP="53998A5E" w:rsidRDefault="53998A5E" w14:paraId="6ED0600F" w14:textId="699F4A6F">
      <w:pPr>
        <w:rPr>
          <w:sz w:val="28"/>
          <w:szCs w:val="28"/>
        </w:rPr>
      </w:pPr>
      <w:r w:rsidRPr="53998A5E">
        <w:rPr>
          <w:sz w:val="28"/>
          <w:szCs w:val="28"/>
        </w:rPr>
        <w:t>Microsco</w:t>
      </w:r>
      <w:r w:rsidR="00254B5F">
        <w:rPr>
          <w:sz w:val="28"/>
          <w:szCs w:val="28"/>
        </w:rPr>
        <w:t>pe/Image F: __________________</w:t>
      </w:r>
    </w:p>
    <w:p w:rsidR="00254B5F" w:rsidP="53998A5E" w:rsidRDefault="53998A5E" w14:paraId="5D4BE042" w14:textId="77777777">
      <w:pPr>
        <w:rPr>
          <w:sz w:val="28"/>
          <w:szCs w:val="28"/>
        </w:rPr>
      </w:pPr>
      <w:r w:rsidRPr="53998A5E">
        <w:rPr>
          <w:sz w:val="28"/>
          <w:szCs w:val="28"/>
        </w:rPr>
        <w:t>Microsco</w:t>
      </w:r>
      <w:r w:rsidR="00254B5F">
        <w:rPr>
          <w:sz w:val="28"/>
          <w:szCs w:val="28"/>
        </w:rPr>
        <w:t>pe/Image G: __________________</w:t>
      </w:r>
    </w:p>
    <w:p w:rsidR="00254B5F" w:rsidP="53998A5E" w:rsidRDefault="53998A5E" w14:paraId="6E31DC68" w14:textId="42E72409">
      <w:pPr>
        <w:rPr>
          <w:sz w:val="28"/>
          <w:szCs w:val="28"/>
        </w:rPr>
      </w:pPr>
      <w:r w:rsidRPr="53998A5E">
        <w:rPr>
          <w:sz w:val="28"/>
          <w:szCs w:val="28"/>
        </w:rPr>
        <w:t>Microscope/Imag</w:t>
      </w:r>
      <w:r w:rsidR="00254B5F">
        <w:rPr>
          <w:sz w:val="28"/>
          <w:szCs w:val="28"/>
        </w:rPr>
        <w:t>e H: __________________</w:t>
      </w:r>
    </w:p>
    <w:p w:rsidR="005340E2" w:rsidP="005340E2" w:rsidRDefault="53998A5E" w14:paraId="08E131CE" w14:textId="4CE49AD9">
      <w:pPr>
        <w:rPr>
          <w:sz w:val="28"/>
          <w:szCs w:val="28"/>
        </w:rPr>
      </w:pPr>
      <w:r w:rsidRPr="53998A5E">
        <w:rPr>
          <w:sz w:val="28"/>
          <w:szCs w:val="28"/>
        </w:rPr>
        <w:t>Microscope/Image I: _____________</w:t>
      </w:r>
      <w:r w:rsidR="005340E2">
        <w:rPr>
          <w:sz w:val="28"/>
          <w:szCs w:val="28"/>
        </w:rPr>
        <w:t>_</w:t>
      </w:r>
      <w:r w:rsidR="00222685">
        <w:rPr>
          <w:sz w:val="28"/>
          <w:szCs w:val="28"/>
        </w:rPr>
        <w:t>__</w:t>
      </w:r>
      <w:r w:rsidR="005340E2">
        <w:rPr>
          <w:sz w:val="28"/>
          <w:szCs w:val="28"/>
        </w:rPr>
        <w:t>__</w:t>
      </w:r>
      <w:r w:rsidRPr="005340E2" w:rsidR="005340E2">
        <w:rPr>
          <w:sz w:val="28"/>
          <w:szCs w:val="28"/>
        </w:rPr>
        <w:t xml:space="preserve"> </w:t>
      </w:r>
    </w:p>
    <w:p w:rsidR="00222685" w:rsidP="00222685" w:rsidRDefault="005340E2" w14:paraId="7995CB22" w14:textId="7E2B5560">
      <w:r w:rsidRPr="53998A5E">
        <w:rPr>
          <w:sz w:val="28"/>
          <w:szCs w:val="28"/>
        </w:rPr>
        <w:t>Microsco</w:t>
      </w:r>
      <w:r>
        <w:rPr>
          <w:sz w:val="28"/>
          <w:szCs w:val="28"/>
        </w:rPr>
        <w:t>pe/Image J: ______________</w:t>
      </w:r>
      <w:r w:rsidR="00222685">
        <w:rPr>
          <w:sz w:val="28"/>
          <w:szCs w:val="28"/>
        </w:rPr>
        <w:t>__</w:t>
      </w:r>
      <w:r>
        <w:rPr>
          <w:sz w:val="28"/>
          <w:szCs w:val="28"/>
        </w:rPr>
        <w:t>__</w:t>
      </w:r>
      <w:r w:rsidRPr="00222685" w:rsidR="00222685">
        <w:t xml:space="preserve"> </w:t>
      </w:r>
    </w:p>
    <w:p w:rsidRPr="00222685" w:rsidR="00222685" w:rsidP="00222685" w:rsidRDefault="00222685" w14:paraId="14298AB6" w14:textId="245F5D94">
      <w:pPr>
        <w:rPr>
          <w:sz w:val="28"/>
          <w:szCs w:val="28"/>
        </w:rPr>
      </w:pPr>
      <w:r w:rsidRPr="00222685">
        <w:rPr>
          <w:sz w:val="28"/>
          <w:szCs w:val="28"/>
        </w:rPr>
        <w:t>Microscope/Image K: __________________</w:t>
      </w:r>
    </w:p>
    <w:p w:rsidR="00254B5F" w:rsidP="00222685" w:rsidRDefault="00222685" w14:paraId="5950A3B2" w14:textId="49BC1017">
      <w:pPr>
        <w:rPr>
          <w:sz w:val="28"/>
          <w:szCs w:val="28"/>
        </w:rPr>
        <w:sectPr w:rsidR="00254B5F" w:rsidSect="00254B5F">
          <w:type w:val="continuous"/>
          <w:pgSz w:w="12240" w:h="15840" w:orient="portrait"/>
          <w:pgMar w:top="720" w:right="720" w:bottom="720" w:left="720" w:header="720" w:footer="720" w:gutter="0"/>
          <w:cols w:space="720" w:num="2"/>
          <w:docGrid w:linePitch="360"/>
        </w:sectPr>
      </w:pPr>
      <w:r w:rsidRPr="00222685">
        <w:rPr>
          <w:sz w:val="28"/>
          <w:szCs w:val="28"/>
        </w:rPr>
        <w:t>Microscope/Image L: __________________</w:t>
      </w:r>
    </w:p>
    <w:p w:rsidR="00254B5F" w:rsidP="53998A5E" w:rsidRDefault="00254B5F" w14:paraId="31D5F9F0" w14:textId="77777777">
      <w:pPr>
        <w:rPr>
          <w:sz w:val="24"/>
          <w:szCs w:val="24"/>
        </w:rPr>
        <w:sectPr w:rsidR="00254B5F" w:rsidSect="00254B5F">
          <w:type w:val="continuous"/>
          <w:pgSz w:w="12240" w:h="15840" w:orient="portrait"/>
          <w:pgMar w:top="720" w:right="720" w:bottom="720" w:left="720" w:header="720" w:footer="720" w:gutter="0"/>
          <w:cols w:space="720" w:num="2"/>
          <w:docGrid w:linePitch="360"/>
        </w:sectPr>
      </w:pPr>
    </w:p>
    <w:p w:rsidR="00254B5F" w:rsidP="53998A5E" w:rsidRDefault="00254B5F" w14:paraId="0A36BD56" w14:textId="4A336C7E">
      <w:pPr>
        <w:rPr>
          <w:sz w:val="24"/>
          <w:szCs w:val="24"/>
        </w:rPr>
        <w:sectPr w:rsidR="00254B5F" w:rsidSect="00254B5F">
          <w:type w:val="continuous"/>
          <w:pgSz w:w="12240" w:h="15840" w:orient="portrait"/>
          <w:pgMar w:top="720" w:right="720" w:bottom="720" w:left="720" w:header="720" w:footer="720" w:gutter="0"/>
          <w:cols w:space="720"/>
          <w:docGrid w:linePitch="360"/>
        </w:sectPr>
      </w:pPr>
    </w:p>
    <w:p w:rsidR="09CAD829" w:rsidP="44ADFE13" w:rsidRDefault="44ADFE13" w14:paraId="19EF1F0C" w14:textId="17A35D16">
      <w:pPr>
        <w:spacing w:line="240" w:lineRule="auto"/>
        <w:rPr>
          <w:rFonts w:ascii="Calibri" w:hAnsi="Calibri" w:eastAsia="Calibri" w:cs="Calibri"/>
          <w:sz w:val="36"/>
          <w:szCs w:val="36"/>
        </w:rPr>
      </w:pPr>
      <w:r w:rsidRPr="44ADFE13">
        <w:rPr>
          <w:rFonts w:ascii="Calibri" w:hAnsi="Calibri" w:eastAsia="Calibri" w:cs="Calibri"/>
          <w:b/>
          <w:bCs/>
          <w:color w:val="2E75B5"/>
          <w:sz w:val="36"/>
          <w:szCs w:val="36"/>
        </w:rPr>
        <w:lastRenderedPageBreak/>
        <w:t>Activity 3.4: Identification of Connective Tissue Types</w:t>
      </w:r>
    </w:p>
    <w:p w:rsidR="09CAD829" w:rsidP="53998A5E" w:rsidRDefault="6C439367" w14:paraId="08EB9766" w14:textId="66C70842">
      <w:pPr>
        <w:rPr>
          <w:sz w:val="28"/>
          <w:szCs w:val="28"/>
        </w:rPr>
      </w:pPr>
      <w:r w:rsidRPr="6C439367">
        <w:rPr>
          <w:sz w:val="28"/>
          <w:szCs w:val="28"/>
        </w:rPr>
        <w:t xml:space="preserve">Connective Tissues differ from epithelial tissues in two primary ways: cells are spaced far apart, and cells are separated by an extracellular matrix. The </w:t>
      </w:r>
      <w:r w:rsidRPr="6C439367">
        <w:rPr>
          <w:b/>
          <w:bCs/>
          <w:sz w:val="28"/>
          <w:szCs w:val="28"/>
        </w:rPr>
        <w:t>extracellular matrix</w:t>
      </w:r>
      <w:r w:rsidRPr="6C439367">
        <w:rPr>
          <w:sz w:val="28"/>
          <w:szCs w:val="28"/>
        </w:rPr>
        <w:t xml:space="preserve"> (region of material outside of the cells) is also called the interstitial space. The cells in connective tissue build this matrix, which is made up of non-living material (water, minerals, </w:t>
      </w:r>
      <w:proofErr w:type="spellStart"/>
      <w:r w:rsidRPr="6C439367">
        <w:rPr>
          <w:sz w:val="28"/>
          <w:szCs w:val="28"/>
        </w:rPr>
        <w:t>etc</w:t>
      </w:r>
      <w:proofErr w:type="spellEnd"/>
      <w:r w:rsidRPr="6C439367">
        <w:rPr>
          <w:sz w:val="28"/>
          <w:szCs w:val="28"/>
        </w:rPr>
        <w:t>) and different types of proteins. The specific composition of this extracellular matrix and the type of cells in the tissue define the type of connective tissue. The matrix and cells differ based on the function of the tissue. For example, some connective tissues have more elastin protein in their extracellular matrix. This makes them more elastic. The property of being elastic allows the tissue to return to its original shape after being stretched.</w:t>
      </w:r>
    </w:p>
    <w:p w:rsidR="005340E2" w:rsidP="53998A5E" w:rsidRDefault="005340E2" w14:paraId="7C94BCAA" w14:textId="77777777">
      <w:pPr>
        <w:rPr>
          <w:sz w:val="28"/>
          <w:szCs w:val="28"/>
        </w:rPr>
      </w:pPr>
    </w:p>
    <w:p w:rsidR="09CAD829" w:rsidP="53998A5E" w:rsidRDefault="53998A5E" w14:paraId="249E0A9D" w14:textId="553776AE">
      <w:pPr>
        <w:rPr>
          <w:sz w:val="28"/>
          <w:szCs w:val="28"/>
        </w:rPr>
      </w:pPr>
      <w:r w:rsidRPr="53998A5E">
        <w:rPr>
          <w:sz w:val="28"/>
          <w:szCs w:val="28"/>
        </w:rPr>
        <w:t xml:space="preserve"> Can you think of an area of the body where you would find more elastic connective tissue? (hint: dilates and constricts to accommodate increase/ decrease in blood flow) _____________________</w:t>
      </w:r>
      <w:r w:rsidR="007D13AF">
        <w:rPr>
          <w:sz w:val="28"/>
          <w:szCs w:val="28"/>
        </w:rPr>
        <w:t>_______________________</w:t>
      </w:r>
      <w:r w:rsidRPr="53998A5E">
        <w:rPr>
          <w:sz w:val="28"/>
          <w:szCs w:val="28"/>
        </w:rPr>
        <w:t xml:space="preserve">. </w:t>
      </w:r>
    </w:p>
    <w:p w:rsidR="09CAD829" w:rsidP="53998A5E" w:rsidRDefault="53998A5E" w14:paraId="6D85501F" w14:textId="1DC7364C">
      <w:pPr>
        <w:rPr>
          <w:rFonts w:ascii="Calibri" w:hAnsi="Calibri" w:eastAsia="Calibri" w:cs="Calibri"/>
          <w:sz w:val="28"/>
          <w:szCs w:val="28"/>
        </w:rPr>
      </w:pPr>
      <w:r w:rsidRPr="53998A5E">
        <w:rPr>
          <w:rFonts w:ascii="Calibri" w:hAnsi="Calibri" w:eastAsia="Calibri" w:cs="Calibri"/>
          <w:sz w:val="28"/>
          <w:szCs w:val="28"/>
        </w:rPr>
        <w:t>Connective Tissue can be divided into different categor</w:t>
      </w:r>
      <w:r w:rsidR="00757F1B">
        <w:rPr>
          <w:rFonts w:ascii="Calibri" w:hAnsi="Calibri" w:eastAsia="Calibri" w:cs="Calibri"/>
          <w:sz w:val="28"/>
          <w:szCs w:val="28"/>
        </w:rPr>
        <w:t>ie</w:t>
      </w:r>
      <w:r w:rsidRPr="53998A5E">
        <w:rPr>
          <w:rFonts w:ascii="Calibri" w:hAnsi="Calibri" w:eastAsia="Calibri" w:cs="Calibri"/>
          <w:sz w:val="28"/>
          <w:szCs w:val="28"/>
        </w:rPr>
        <w:t xml:space="preserve">s. The following divisions can be used to </w:t>
      </w:r>
      <w:r w:rsidR="00757F1B">
        <w:rPr>
          <w:rFonts w:ascii="Calibri" w:hAnsi="Calibri" w:eastAsia="Calibri" w:cs="Calibri"/>
          <w:sz w:val="28"/>
          <w:szCs w:val="28"/>
        </w:rPr>
        <w:t>categorize</w:t>
      </w:r>
      <w:r w:rsidRPr="53998A5E">
        <w:rPr>
          <w:rFonts w:ascii="Calibri" w:hAnsi="Calibri" w:eastAsia="Calibri" w:cs="Calibri"/>
          <w:sz w:val="28"/>
          <w:szCs w:val="28"/>
        </w:rPr>
        <w:t xml:space="preserve"> connective tissue: </w:t>
      </w:r>
    </w:p>
    <w:tbl>
      <w:tblPr>
        <w:tblStyle w:val="TableGrid"/>
        <w:tblW w:w="10890" w:type="dxa"/>
        <w:tblInd w:w="-95" w:type="dxa"/>
        <w:tblLayout w:type="fixed"/>
        <w:tblLook w:val="06A0" w:firstRow="1" w:lastRow="0" w:firstColumn="1" w:lastColumn="0" w:noHBand="1" w:noVBand="1"/>
      </w:tblPr>
      <w:tblGrid>
        <w:gridCol w:w="1760"/>
        <w:gridCol w:w="1660"/>
        <w:gridCol w:w="2520"/>
        <w:gridCol w:w="4950"/>
      </w:tblGrid>
      <w:tr w:rsidR="09CAD829" w:rsidTr="00292E1D" w14:paraId="01F7822C" w14:textId="77777777">
        <w:tc>
          <w:tcPr>
            <w:tcW w:w="1760" w:type="dxa"/>
          </w:tcPr>
          <w:p w:rsidRPr="00757F1B" w:rsidR="09CAD829" w:rsidP="00757F1B" w:rsidRDefault="53998A5E" w14:paraId="055A5332" w14:textId="665F5CD7">
            <w:pPr>
              <w:jc w:val="center"/>
              <w:rPr>
                <w:rFonts w:ascii="Calibri" w:hAnsi="Calibri" w:eastAsia="Calibri" w:cs="Calibri"/>
                <w:b/>
                <w:bCs/>
                <w:sz w:val="28"/>
                <w:szCs w:val="28"/>
              </w:rPr>
            </w:pPr>
            <w:r w:rsidRPr="00757F1B">
              <w:rPr>
                <w:rFonts w:ascii="Calibri" w:hAnsi="Calibri" w:eastAsia="Calibri" w:cs="Calibri"/>
                <w:b/>
                <w:bCs/>
                <w:sz w:val="28"/>
                <w:szCs w:val="28"/>
              </w:rPr>
              <w:t>Connective tissue proper</w:t>
            </w:r>
          </w:p>
          <w:p w:rsidRPr="00757F1B" w:rsidR="09CAD829" w:rsidP="00757F1B" w:rsidRDefault="09CAD829" w14:paraId="2FE4A5A5" w14:textId="15D98908">
            <w:pPr>
              <w:jc w:val="center"/>
              <w:rPr>
                <w:rFonts w:ascii="Calibri" w:hAnsi="Calibri" w:eastAsia="Calibri" w:cs="Calibri"/>
                <w:b/>
                <w:sz w:val="28"/>
                <w:szCs w:val="28"/>
              </w:rPr>
            </w:pPr>
          </w:p>
        </w:tc>
        <w:tc>
          <w:tcPr>
            <w:tcW w:w="1660" w:type="dxa"/>
          </w:tcPr>
          <w:p w:rsidRPr="00757F1B" w:rsidR="09CAD829" w:rsidP="00757F1B" w:rsidRDefault="00757F1B" w14:paraId="32A27D51" w14:textId="60D3E41F">
            <w:pPr>
              <w:jc w:val="center"/>
              <w:rPr>
                <w:rFonts w:ascii="Calibri" w:hAnsi="Calibri" w:eastAsia="Calibri" w:cs="Calibri"/>
                <w:b/>
                <w:sz w:val="28"/>
                <w:szCs w:val="28"/>
              </w:rPr>
            </w:pPr>
            <w:r w:rsidRPr="00757F1B">
              <w:rPr>
                <w:rFonts w:ascii="Calibri" w:hAnsi="Calibri" w:eastAsia="Calibri" w:cs="Calibri"/>
                <w:b/>
                <w:sz w:val="28"/>
                <w:szCs w:val="28"/>
              </w:rPr>
              <w:t>Categories</w:t>
            </w:r>
          </w:p>
        </w:tc>
        <w:tc>
          <w:tcPr>
            <w:tcW w:w="2520" w:type="dxa"/>
          </w:tcPr>
          <w:p w:rsidRPr="00757F1B" w:rsidR="09CAD829" w:rsidP="00757F1B" w:rsidRDefault="00757F1B" w14:paraId="21F47B4D" w14:textId="3C49051D">
            <w:pPr>
              <w:jc w:val="center"/>
              <w:rPr>
                <w:rFonts w:ascii="Calibri" w:hAnsi="Calibri" w:eastAsia="Calibri" w:cs="Calibri"/>
                <w:b/>
                <w:sz w:val="28"/>
                <w:szCs w:val="28"/>
              </w:rPr>
            </w:pPr>
            <w:r w:rsidRPr="00757F1B">
              <w:rPr>
                <w:rFonts w:ascii="Calibri" w:hAnsi="Calibri" w:eastAsia="Calibri" w:cs="Calibri"/>
                <w:b/>
                <w:sz w:val="28"/>
                <w:szCs w:val="28"/>
              </w:rPr>
              <w:t>Types</w:t>
            </w:r>
          </w:p>
        </w:tc>
        <w:tc>
          <w:tcPr>
            <w:tcW w:w="4950" w:type="dxa"/>
          </w:tcPr>
          <w:p w:rsidRPr="00757F1B" w:rsidR="09CAD829" w:rsidP="00757F1B" w:rsidRDefault="53998A5E" w14:paraId="7F7499BC" w14:textId="34127A67">
            <w:pPr>
              <w:jc w:val="center"/>
              <w:rPr>
                <w:rFonts w:ascii="Calibri" w:hAnsi="Calibri" w:eastAsia="Calibri" w:cs="Calibri"/>
                <w:b/>
                <w:bCs/>
                <w:sz w:val="28"/>
                <w:szCs w:val="28"/>
              </w:rPr>
            </w:pPr>
            <w:r w:rsidRPr="00757F1B">
              <w:rPr>
                <w:rFonts w:ascii="Calibri" w:hAnsi="Calibri" w:eastAsia="Calibri" w:cs="Calibri"/>
                <w:b/>
                <w:bCs/>
                <w:sz w:val="28"/>
                <w:szCs w:val="28"/>
              </w:rPr>
              <w:t>Cells/ Extracellular Matrix/ Appearance</w:t>
            </w:r>
          </w:p>
        </w:tc>
      </w:tr>
      <w:tr w:rsidR="09CAD829" w:rsidTr="00292E1D" w14:paraId="08197E2C" w14:textId="77777777">
        <w:tc>
          <w:tcPr>
            <w:tcW w:w="1760" w:type="dxa"/>
            <w:vMerge w:val="restart"/>
          </w:tcPr>
          <w:p w:rsidR="09CAD829" w:rsidP="53998A5E" w:rsidRDefault="09CAD829" w14:paraId="3A529ECA" w14:textId="076DA14C">
            <w:pPr>
              <w:rPr>
                <w:rFonts w:ascii="Calibri" w:hAnsi="Calibri" w:eastAsia="Calibri" w:cs="Calibri"/>
                <w:sz w:val="28"/>
                <w:szCs w:val="28"/>
              </w:rPr>
            </w:pPr>
          </w:p>
        </w:tc>
        <w:tc>
          <w:tcPr>
            <w:tcW w:w="1660" w:type="dxa"/>
            <w:vMerge w:val="restart"/>
          </w:tcPr>
          <w:p w:rsidR="09CAD829" w:rsidP="53998A5E" w:rsidRDefault="53998A5E" w14:paraId="41CF503D" w14:textId="4352F5CC">
            <w:pPr>
              <w:rPr>
                <w:rFonts w:ascii="Calibri" w:hAnsi="Calibri" w:eastAsia="Calibri" w:cs="Calibri"/>
                <w:sz w:val="28"/>
                <w:szCs w:val="28"/>
              </w:rPr>
            </w:pPr>
            <w:r w:rsidRPr="53998A5E">
              <w:rPr>
                <w:rFonts w:ascii="Calibri" w:hAnsi="Calibri" w:eastAsia="Calibri" w:cs="Calibri"/>
                <w:sz w:val="28"/>
                <w:szCs w:val="28"/>
              </w:rPr>
              <w:t>Loose connective tissue</w:t>
            </w:r>
          </w:p>
          <w:p w:rsidR="09CAD829" w:rsidP="53998A5E" w:rsidRDefault="09CAD829" w14:paraId="7EABC077" w14:textId="7F0DB89E">
            <w:pPr>
              <w:rPr>
                <w:rFonts w:ascii="Calibri" w:hAnsi="Calibri" w:eastAsia="Calibri" w:cs="Calibri"/>
                <w:sz w:val="28"/>
                <w:szCs w:val="28"/>
              </w:rPr>
            </w:pPr>
          </w:p>
        </w:tc>
        <w:tc>
          <w:tcPr>
            <w:tcW w:w="2520" w:type="dxa"/>
            <w:vMerge w:val="restart"/>
          </w:tcPr>
          <w:p w:rsidR="09CAD829" w:rsidP="00292E1D" w:rsidRDefault="53998A5E" w14:paraId="602DD03B" w14:textId="0F32809F">
            <w:pPr>
              <w:pStyle w:val="ListParagraph"/>
              <w:numPr>
                <w:ilvl w:val="0"/>
                <w:numId w:val="4"/>
              </w:numPr>
              <w:jc w:val="both"/>
              <w:rPr>
                <w:sz w:val="28"/>
                <w:szCs w:val="28"/>
              </w:rPr>
            </w:pPr>
            <w:r w:rsidRPr="53998A5E">
              <w:rPr>
                <w:rFonts w:ascii="Calibri" w:hAnsi="Calibri" w:eastAsia="Calibri" w:cs="Calibri"/>
                <w:sz w:val="28"/>
                <w:szCs w:val="28"/>
              </w:rPr>
              <w:t>Areolar</w:t>
            </w:r>
          </w:p>
          <w:p w:rsidR="09CAD829" w:rsidP="00292E1D" w:rsidRDefault="53998A5E" w14:paraId="2006D067" w14:textId="1AA2CC00">
            <w:pPr>
              <w:pStyle w:val="ListParagraph"/>
              <w:numPr>
                <w:ilvl w:val="0"/>
                <w:numId w:val="4"/>
              </w:numPr>
              <w:jc w:val="both"/>
              <w:rPr>
                <w:sz w:val="28"/>
                <w:szCs w:val="28"/>
              </w:rPr>
            </w:pPr>
            <w:r w:rsidRPr="53998A5E">
              <w:rPr>
                <w:rFonts w:ascii="Calibri" w:hAnsi="Calibri" w:eastAsia="Calibri" w:cs="Calibri"/>
                <w:sz w:val="28"/>
                <w:szCs w:val="28"/>
              </w:rPr>
              <w:t>Adipose</w:t>
            </w:r>
          </w:p>
          <w:p w:rsidR="09CAD829" w:rsidP="00292E1D" w:rsidRDefault="53998A5E" w14:paraId="4E9A6A36" w14:textId="35C69756">
            <w:pPr>
              <w:pStyle w:val="ListParagraph"/>
              <w:numPr>
                <w:ilvl w:val="0"/>
                <w:numId w:val="4"/>
              </w:numPr>
              <w:jc w:val="both"/>
              <w:rPr>
                <w:sz w:val="28"/>
                <w:szCs w:val="28"/>
              </w:rPr>
            </w:pPr>
            <w:r w:rsidRPr="53998A5E">
              <w:rPr>
                <w:rFonts w:ascii="Calibri" w:hAnsi="Calibri" w:eastAsia="Calibri" w:cs="Calibri"/>
                <w:sz w:val="28"/>
                <w:szCs w:val="28"/>
              </w:rPr>
              <w:t>Reticular</w:t>
            </w:r>
          </w:p>
          <w:p w:rsidR="09CAD829" w:rsidP="00292E1D" w:rsidRDefault="09CAD829" w14:paraId="64FA0540" w14:textId="5BF3A0D1">
            <w:pPr>
              <w:jc w:val="both"/>
              <w:rPr>
                <w:rFonts w:ascii="Calibri" w:hAnsi="Calibri" w:eastAsia="Calibri" w:cs="Calibri"/>
                <w:sz w:val="28"/>
                <w:szCs w:val="28"/>
              </w:rPr>
            </w:pPr>
          </w:p>
        </w:tc>
        <w:tc>
          <w:tcPr>
            <w:tcW w:w="4950" w:type="dxa"/>
          </w:tcPr>
          <w:p w:rsidR="09CAD829" w:rsidP="53998A5E" w:rsidRDefault="53998A5E" w14:paraId="14DC751D" w14:textId="149AC78F">
            <w:pPr>
              <w:rPr>
                <w:rFonts w:ascii="Calibri" w:hAnsi="Calibri" w:eastAsia="Calibri" w:cs="Calibri"/>
                <w:sz w:val="28"/>
                <w:szCs w:val="28"/>
              </w:rPr>
            </w:pPr>
            <w:r w:rsidRPr="53998A5E">
              <w:rPr>
                <w:rFonts w:ascii="Calibri" w:hAnsi="Calibri" w:eastAsia="Calibri" w:cs="Calibri"/>
                <w:sz w:val="28"/>
                <w:szCs w:val="28"/>
              </w:rPr>
              <w:t>Fibroblasts/</w:t>
            </w:r>
          </w:p>
        </w:tc>
      </w:tr>
      <w:tr w:rsidR="09CAD829" w:rsidTr="00292E1D" w14:paraId="38A6AD36" w14:textId="77777777">
        <w:tc>
          <w:tcPr>
            <w:tcW w:w="1760" w:type="dxa"/>
            <w:vMerge/>
          </w:tcPr>
          <w:p w:rsidR="00FC7D57" w:rsidRDefault="00FC7D57" w14:paraId="7BAC2FE6" w14:textId="77777777"/>
        </w:tc>
        <w:tc>
          <w:tcPr>
            <w:tcW w:w="1660" w:type="dxa"/>
            <w:vMerge/>
          </w:tcPr>
          <w:p w:rsidR="00FC7D57" w:rsidRDefault="00FC7D57" w14:paraId="7969514B" w14:textId="77777777"/>
        </w:tc>
        <w:tc>
          <w:tcPr>
            <w:tcW w:w="2520" w:type="dxa"/>
            <w:vMerge/>
          </w:tcPr>
          <w:p w:rsidR="00FC7D57" w:rsidP="00292E1D" w:rsidRDefault="00FC7D57" w14:paraId="0A87937F" w14:textId="77777777">
            <w:pPr>
              <w:jc w:val="both"/>
            </w:pPr>
          </w:p>
        </w:tc>
        <w:tc>
          <w:tcPr>
            <w:tcW w:w="4950" w:type="dxa"/>
          </w:tcPr>
          <w:p w:rsidR="09CAD829" w:rsidP="53998A5E" w:rsidRDefault="53998A5E" w14:paraId="49E8EA09" w14:textId="2ECB5C6B">
            <w:pPr>
              <w:rPr>
                <w:rFonts w:ascii="Calibri" w:hAnsi="Calibri" w:eastAsia="Calibri" w:cs="Calibri"/>
                <w:sz w:val="28"/>
                <w:szCs w:val="28"/>
              </w:rPr>
            </w:pPr>
            <w:r w:rsidRPr="53998A5E">
              <w:rPr>
                <w:rFonts w:ascii="Calibri" w:hAnsi="Calibri" w:eastAsia="Calibri" w:cs="Calibri"/>
                <w:sz w:val="28"/>
                <w:szCs w:val="28"/>
              </w:rPr>
              <w:t>Adipocytes/</w:t>
            </w:r>
          </w:p>
        </w:tc>
      </w:tr>
      <w:tr w:rsidR="09CAD829" w:rsidTr="00292E1D" w14:paraId="574ADC56" w14:textId="77777777">
        <w:tc>
          <w:tcPr>
            <w:tcW w:w="1760" w:type="dxa"/>
            <w:vMerge/>
          </w:tcPr>
          <w:p w:rsidR="00FC7D57" w:rsidRDefault="00FC7D57" w14:paraId="5979D372" w14:textId="77777777"/>
        </w:tc>
        <w:tc>
          <w:tcPr>
            <w:tcW w:w="1660" w:type="dxa"/>
            <w:vMerge/>
          </w:tcPr>
          <w:p w:rsidR="00FC7D57" w:rsidRDefault="00FC7D57" w14:paraId="0D3ADE84" w14:textId="77777777"/>
        </w:tc>
        <w:tc>
          <w:tcPr>
            <w:tcW w:w="2520" w:type="dxa"/>
            <w:vMerge/>
          </w:tcPr>
          <w:p w:rsidR="00FC7D57" w:rsidP="00292E1D" w:rsidRDefault="00FC7D57" w14:paraId="20BF9929" w14:textId="77777777">
            <w:pPr>
              <w:jc w:val="both"/>
            </w:pPr>
          </w:p>
        </w:tc>
        <w:tc>
          <w:tcPr>
            <w:tcW w:w="4950" w:type="dxa"/>
          </w:tcPr>
          <w:p w:rsidR="09CAD829" w:rsidP="53998A5E" w:rsidRDefault="53998A5E" w14:paraId="761C4691" w14:textId="5CAF0C9C">
            <w:pPr>
              <w:rPr>
                <w:rFonts w:ascii="Calibri" w:hAnsi="Calibri" w:eastAsia="Calibri" w:cs="Calibri"/>
                <w:sz w:val="28"/>
                <w:szCs w:val="28"/>
              </w:rPr>
            </w:pPr>
            <w:r w:rsidRPr="53998A5E">
              <w:rPr>
                <w:rFonts w:ascii="Calibri" w:hAnsi="Calibri" w:eastAsia="Calibri" w:cs="Calibri"/>
                <w:sz w:val="28"/>
                <w:szCs w:val="28"/>
              </w:rPr>
              <w:t>Fibroblasts/ high concentration of reticular fibers</w:t>
            </w:r>
          </w:p>
        </w:tc>
      </w:tr>
      <w:tr w:rsidR="09CAD829" w:rsidTr="00292E1D" w14:paraId="12E0AE36" w14:textId="77777777">
        <w:tc>
          <w:tcPr>
            <w:tcW w:w="1760" w:type="dxa"/>
            <w:vMerge w:val="restart"/>
          </w:tcPr>
          <w:p w:rsidR="09CAD829" w:rsidP="53998A5E" w:rsidRDefault="09CAD829" w14:paraId="269E70AE" w14:textId="076DA14C">
            <w:pPr>
              <w:rPr>
                <w:rFonts w:ascii="Calibri" w:hAnsi="Calibri" w:eastAsia="Calibri" w:cs="Calibri"/>
                <w:sz w:val="28"/>
                <w:szCs w:val="28"/>
              </w:rPr>
            </w:pPr>
          </w:p>
        </w:tc>
        <w:tc>
          <w:tcPr>
            <w:tcW w:w="1660" w:type="dxa"/>
            <w:vMerge w:val="restart"/>
          </w:tcPr>
          <w:p w:rsidR="09CAD829" w:rsidP="53998A5E" w:rsidRDefault="53998A5E" w14:paraId="2D1863C2" w14:textId="7E52C321">
            <w:pPr>
              <w:rPr>
                <w:rFonts w:ascii="Calibri" w:hAnsi="Calibri" w:eastAsia="Calibri" w:cs="Calibri"/>
                <w:sz w:val="28"/>
                <w:szCs w:val="28"/>
              </w:rPr>
            </w:pPr>
            <w:r w:rsidRPr="53998A5E">
              <w:rPr>
                <w:rFonts w:ascii="Calibri" w:hAnsi="Calibri" w:eastAsia="Calibri" w:cs="Calibri"/>
                <w:sz w:val="28"/>
                <w:szCs w:val="28"/>
              </w:rPr>
              <w:t>Dense connective tissue</w:t>
            </w:r>
          </w:p>
          <w:p w:rsidR="09CAD829" w:rsidP="53998A5E" w:rsidRDefault="09CAD829" w14:paraId="127E1141" w14:textId="621191FF">
            <w:pPr>
              <w:rPr>
                <w:rFonts w:ascii="Calibri" w:hAnsi="Calibri" w:eastAsia="Calibri" w:cs="Calibri"/>
                <w:sz w:val="28"/>
                <w:szCs w:val="28"/>
              </w:rPr>
            </w:pPr>
          </w:p>
        </w:tc>
        <w:tc>
          <w:tcPr>
            <w:tcW w:w="2520" w:type="dxa"/>
            <w:vMerge w:val="restart"/>
          </w:tcPr>
          <w:p w:rsidR="09CAD829" w:rsidP="00292E1D" w:rsidRDefault="53998A5E" w14:paraId="50F59D93" w14:textId="211E1037">
            <w:pPr>
              <w:pStyle w:val="ListParagraph"/>
              <w:numPr>
                <w:ilvl w:val="0"/>
                <w:numId w:val="4"/>
              </w:numPr>
              <w:jc w:val="both"/>
              <w:rPr>
                <w:sz w:val="28"/>
                <w:szCs w:val="28"/>
              </w:rPr>
            </w:pPr>
            <w:r w:rsidRPr="53998A5E">
              <w:rPr>
                <w:rFonts w:ascii="Calibri" w:hAnsi="Calibri" w:eastAsia="Calibri" w:cs="Calibri"/>
                <w:sz w:val="28"/>
                <w:szCs w:val="28"/>
              </w:rPr>
              <w:t>Regular elastic</w:t>
            </w:r>
          </w:p>
          <w:p w:rsidR="09CAD829" w:rsidP="00292E1D" w:rsidRDefault="53998A5E" w14:paraId="06483794" w14:textId="28C8534A">
            <w:pPr>
              <w:pStyle w:val="ListParagraph"/>
              <w:numPr>
                <w:ilvl w:val="0"/>
                <w:numId w:val="4"/>
              </w:numPr>
              <w:jc w:val="both"/>
              <w:rPr>
                <w:sz w:val="28"/>
                <w:szCs w:val="28"/>
              </w:rPr>
            </w:pPr>
            <w:r w:rsidRPr="53998A5E">
              <w:rPr>
                <w:rFonts w:ascii="Calibri" w:hAnsi="Calibri" w:eastAsia="Calibri" w:cs="Calibri"/>
                <w:sz w:val="28"/>
                <w:szCs w:val="28"/>
              </w:rPr>
              <w:t>Irregular elastic</w:t>
            </w:r>
          </w:p>
          <w:p w:rsidR="09CAD829" w:rsidP="00292E1D" w:rsidRDefault="09CAD829" w14:paraId="4614AAE6" w14:textId="724B7330">
            <w:pPr>
              <w:jc w:val="both"/>
              <w:rPr>
                <w:rFonts w:ascii="Calibri" w:hAnsi="Calibri" w:eastAsia="Calibri" w:cs="Calibri"/>
                <w:sz w:val="28"/>
                <w:szCs w:val="28"/>
              </w:rPr>
            </w:pPr>
          </w:p>
        </w:tc>
        <w:tc>
          <w:tcPr>
            <w:tcW w:w="4950" w:type="dxa"/>
          </w:tcPr>
          <w:p w:rsidR="09CAD829" w:rsidP="53998A5E" w:rsidRDefault="53998A5E" w14:paraId="436CF82E" w14:textId="33DAECBB">
            <w:pPr>
              <w:rPr>
                <w:rFonts w:ascii="Calibri" w:hAnsi="Calibri" w:eastAsia="Calibri" w:cs="Calibri"/>
                <w:sz w:val="28"/>
                <w:szCs w:val="28"/>
              </w:rPr>
            </w:pPr>
            <w:r w:rsidRPr="53998A5E">
              <w:rPr>
                <w:rFonts w:ascii="Calibri" w:hAnsi="Calibri" w:eastAsia="Calibri" w:cs="Calibri"/>
                <w:sz w:val="28"/>
                <w:szCs w:val="28"/>
              </w:rPr>
              <w:t>Fibroblasts/ collagen and elastin fiber in parallel organization</w:t>
            </w:r>
          </w:p>
        </w:tc>
      </w:tr>
      <w:tr w:rsidR="09CAD829" w:rsidTr="00292E1D" w14:paraId="28D7D92A" w14:textId="77777777">
        <w:tc>
          <w:tcPr>
            <w:tcW w:w="1760" w:type="dxa"/>
            <w:vMerge/>
          </w:tcPr>
          <w:p w:rsidR="00FC7D57" w:rsidRDefault="00FC7D57" w14:paraId="43366195" w14:textId="77777777"/>
        </w:tc>
        <w:tc>
          <w:tcPr>
            <w:tcW w:w="1660" w:type="dxa"/>
            <w:vMerge/>
          </w:tcPr>
          <w:p w:rsidR="00FC7D57" w:rsidRDefault="00FC7D57" w14:paraId="536344E5" w14:textId="77777777"/>
        </w:tc>
        <w:tc>
          <w:tcPr>
            <w:tcW w:w="2520" w:type="dxa"/>
            <w:vMerge/>
          </w:tcPr>
          <w:p w:rsidR="00FC7D57" w:rsidP="00292E1D" w:rsidRDefault="00FC7D57" w14:paraId="3B2FA127" w14:textId="77777777">
            <w:pPr>
              <w:jc w:val="both"/>
            </w:pPr>
          </w:p>
        </w:tc>
        <w:tc>
          <w:tcPr>
            <w:tcW w:w="4950" w:type="dxa"/>
          </w:tcPr>
          <w:p w:rsidR="09CAD829" w:rsidP="53998A5E" w:rsidRDefault="53998A5E" w14:paraId="3AD5876F" w14:textId="5BADD589">
            <w:pPr>
              <w:rPr>
                <w:rFonts w:ascii="Calibri" w:hAnsi="Calibri" w:eastAsia="Calibri" w:cs="Calibri"/>
                <w:sz w:val="28"/>
                <w:szCs w:val="28"/>
              </w:rPr>
            </w:pPr>
            <w:r w:rsidRPr="53998A5E">
              <w:rPr>
                <w:rFonts w:ascii="Calibri" w:hAnsi="Calibri" w:eastAsia="Calibri" w:cs="Calibri"/>
                <w:sz w:val="28"/>
                <w:szCs w:val="28"/>
              </w:rPr>
              <w:t>Fibroblasts/ collagen and elastin fiber in haphazard organization</w:t>
            </w:r>
          </w:p>
        </w:tc>
      </w:tr>
      <w:tr w:rsidR="00757F1B" w:rsidTr="0017725B" w14:paraId="6F7CE6EB" w14:textId="77777777">
        <w:trPr>
          <w:trHeight w:val="1412"/>
        </w:trPr>
        <w:tc>
          <w:tcPr>
            <w:tcW w:w="1760" w:type="dxa"/>
          </w:tcPr>
          <w:p w:rsidR="00757F1B" w:rsidP="53998A5E" w:rsidRDefault="00757F1B" w14:paraId="34C59245" w14:textId="1EF7771C">
            <w:pPr>
              <w:rPr>
                <w:rFonts w:ascii="Calibri" w:hAnsi="Calibri" w:eastAsia="Calibri" w:cs="Calibri"/>
                <w:b/>
                <w:bCs/>
                <w:sz w:val="28"/>
                <w:szCs w:val="28"/>
              </w:rPr>
            </w:pPr>
            <w:r w:rsidRPr="53998A5E">
              <w:rPr>
                <w:rFonts w:ascii="Calibri" w:hAnsi="Calibri" w:eastAsia="Calibri" w:cs="Calibri"/>
                <w:b/>
                <w:bCs/>
                <w:sz w:val="28"/>
                <w:szCs w:val="28"/>
              </w:rPr>
              <w:t>Supportive connective tissue</w:t>
            </w:r>
          </w:p>
          <w:p w:rsidR="00757F1B" w:rsidP="53998A5E" w:rsidRDefault="00757F1B" w14:paraId="3F55AE74" w14:textId="39A60E97">
            <w:pPr>
              <w:rPr>
                <w:rFonts w:ascii="Calibri" w:hAnsi="Calibri" w:eastAsia="Calibri" w:cs="Calibri"/>
                <w:sz w:val="28"/>
                <w:szCs w:val="28"/>
              </w:rPr>
            </w:pPr>
          </w:p>
        </w:tc>
        <w:tc>
          <w:tcPr>
            <w:tcW w:w="1660" w:type="dxa"/>
          </w:tcPr>
          <w:p w:rsidR="00757F1B" w:rsidP="53998A5E" w:rsidRDefault="00757F1B" w14:paraId="4AE9BBC4" w14:textId="10F1164E">
            <w:pPr>
              <w:rPr>
                <w:rFonts w:ascii="Calibri" w:hAnsi="Calibri" w:eastAsia="Calibri" w:cs="Calibri"/>
                <w:sz w:val="28"/>
                <w:szCs w:val="28"/>
              </w:rPr>
            </w:pPr>
            <w:r w:rsidRPr="53998A5E">
              <w:rPr>
                <w:rFonts w:ascii="Calibri" w:hAnsi="Calibri" w:eastAsia="Calibri" w:cs="Calibri"/>
                <w:sz w:val="28"/>
                <w:szCs w:val="28"/>
              </w:rPr>
              <w:t>Cartilage</w:t>
            </w:r>
          </w:p>
          <w:p w:rsidR="00757F1B" w:rsidP="53998A5E" w:rsidRDefault="00757F1B" w14:paraId="47257876" w14:textId="78BE013B">
            <w:pPr>
              <w:rPr>
                <w:rFonts w:ascii="Calibri" w:hAnsi="Calibri" w:eastAsia="Calibri" w:cs="Calibri"/>
                <w:sz w:val="28"/>
                <w:szCs w:val="28"/>
              </w:rPr>
            </w:pPr>
          </w:p>
        </w:tc>
        <w:tc>
          <w:tcPr>
            <w:tcW w:w="2520" w:type="dxa"/>
          </w:tcPr>
          <w:p w:rsidR="00757F1B" w:rsidP="00292E1D" w:rsidRDefault="00757F1B" w14:paraId="01750506" w14:textId="029AA708">
            <w:pPr>
              <w:pStyle w:val="ListParagraph"/>
              <w:numPr>
                <w:ilvl w:val="0"/>
                <w:numId w:val="4"/>
              </w:numPr>
              <w:jc w:val="both"/>
              <w:rPr>
                <w:sz w:val="28"/>
                <w:szCs w:val="28"/>
              </w:rPr>
            </w:pPr>
            <w:r w:rsidRPr="53998A5E">
              <w:rPr>
                <w:rFonts w:ascii="Calibri" w:hAnsi="Calibri" w:eastAsia="Calibri" w:cs="Calibri"/>
                <w:sz w:val="28"/>
                <w:szCs w:val="28"/>
              </w:rPr>
              <w:t>Hyaline</w:t>
            </w:r>
          </w:p>
          <w:p w:rsidR="00757F1B" w:rsidP="00292E1D" w:rsidRDefault="00757F1B" w14:paraId="02B38063" w14:textId="6A9713B1">
            <w:pPr>
              <w:pStyle w:val="ListParagraph"/>
              <w:numPr>
                <w:ilvl w:val="0"/>
                <w:numId w:val="4"/>
              </w:numPr>
              <w:jc w:val="both"/>
              <w:rPr>
                <w:sz w:val="28"/>
                <w:szCs w:val="28"/>
              </w:rPr>
            </w:pPr>
            <w:r w:rsidRPr="53998A5E">
              <w:rPr>
                <w:rFonts w:ascii="Calibri" w:hAnsi="Calibri" w:eastAsia="Calibri" w:cs="Calibri"/>
                <w:sz w:val="28"/>
                <w:szCs w:val="28"/>
              </w:rPr>
              <w:t>Fibrocartilage</w:t>
            </w:r>
          </w:p>
          <w:p w:rsidR="00757F1B" w:rsidP="00292E1D" w:rsidRDefault="00757F1B" w14:paraId="5D5EF588" w14:textId="5B676422">
            <w:pPr>
              <w:pStyle w:val="ListParagraph"/>
              <w:numPr>
                <w:ilvl w:val="0"/>
                <w:numId w:val="4"/>
              </w:numPr>
              <w:jc w:val="both"/>
              <w:rPr>
                <w:sz w:val="28"/>
                <w:szCs w:val="28"/>
              </w:rPr>
            </w:pPr>
            <w:r w:rsidRPr="53998A5E">
              <w:rPr>
                <w:rFonts w:ascii="Calibri" w:hAnsi="Calibri" w:eastAsia="Calibri" w:cs="Calibri"/>
                <w:sz w:val="28"/>
                <w:szCs w:val="28"/>
              </w:rPr>
              <w:t>Elastic</w:t>
            </w:r>
          </w:p>
          <w:p w:rsidR="00757F1B" w:rsidP="00292E1D" w:rsidRDefault="00757F1B" w14:paraId="072FA1FF" w14:textId="29CF49D4">
            <w:pPr>
              <w:jc w:val="both"/>
              <w:rPr>
                <w:rFonts w:ascii="Calibri" w:hAnsi="Calibri" w:eastAsia="Calibri" w:cs="Calibri"/>
                <w:sz w:val="28"/>
                <w:szCs w:val="28"/>
              </w:rPr>
            </w:pPr>
          </w:p>
        </w:tc>
        <w:tc>
          <w:tcPr>
            <w:tcW w:w="4950" w:type="dxa"/>
          </w:tcPr>
          <w:p w:rsidR="00757F1B" w:rsidP="53998A5E" w:rsidRDefault="00757F1B" w14:paraId="6AFD5556" w14:textId="03A61219">
            <w:pPr>
              <w:rPr>
                <w:rFonts w:ascii="Calibri" w:hAnsi="Calibri" w:eastAsia="Calibri" w:cs="Calibri"/>
                <w:sz w:val="28"/>
                <w:szCs w:val="28"/>
              </w:rPr>
            </w:pPr>
            <w:r>
              <w:rPr>
                <w:rFonts w:ascii="Calibri" w:hAnsi="Calibri" w:eastAsia="Calibri" w:cs="Calibri"/>
                <w:sz w:val="28"/>
                <w:szCs w:val="28"/>
              </w:rPr>
              <w:t>Chondrocytes</w:t>
            </w:r>
          </w:p>
        </w:tc>
      </w:tr>
      <w:tr w:rsidR="09CAD829" w:rsidTr="00292E1D" w14:paraId="2DF21C45" w14:textId="77777777">
        <w:tc>
          <w:tcPr>
            <w:tcW w:w="1760" w:type="dxa"/>
            <w:vMerge w:val="restart"/>
          </w:tcPr>
          <w:p w:rsidR="09CAD829" w:rsidP="53998A5E" w:rsidRDefault="09CAD829" w14:paraId="01FC7028" w14:textId="42E42CDE">
            <w:pPr>
              <w:rPr>
                <w:rFonts w:ascii="Calibri" w:hAnsi="Calibri" w:eastAsia="Calibri" w:cs="Calibri"/>
                <w:sz w:val="28"/>
                <w:szCs w:val="28"/>
              </w:rPr>
            </w:pPr>
          </w:p>
        </w:tc>
        <w:tc>
          <w:tcPr>
            <w:tcW w:w="1660" w:type="dxa"/>
            <w:vMerge w:val="restart"/>
          </w:tcPr>
          <w:p w:rsidR="09CAD829" w:rsidP="53998A5E" w:rsidRDefault="53998A5E" w14:paraId="4668B4CF" w14:textId="33F0BDF8">
            <w:pPr>
              <w:rPr>
                <w:rFonts w:ascii="Calibri" w:hAnsi="Calibri" w:eastAsia="Calibri" w:cs="Calibri"/>
                <w:sz w:val="28"/>
                <w:szCs w:val="28"/>
              </w:rPr>
            </w:pPr>
            <w:r w:rsidRPr="53998A5E">
              <w:rPr>
                <w:rFonts w:ascii="Calibri" w:hAnsi="Calibri" w:eastAsia="Calibri" w:cs="Calibri"/>
                <w:sz w:val="28"/>
                <w:szCs w:val="28"/>
              </w:rPr>
              <w:t>Bones</w:t>
            </w:r>
          </w:p>
          <w:p w:rsidR="09CAD829" w:rsidP="53998A5E" w:rsidRDefault="09CAD829" w14:paraId="56AA037C" w14:textId="69BD04EE">
            <w:pPr>
              <w:rPr>
                <w:rFonts w:ascii="Calibri" w:hAnsi="Calibri" w:eastAsia="Calibri" w:cs="Calibri"/>
                <w:sz w:val="28"/>
                <w:szCs w:val="28"/>
              </w:rPr>
            </w:pPr>
          </w:p>
        </w:tc>
        <w:tc>
          <w:tcPr>
            <w:tcW w:w="2520" w:type="dxa"/>
          </w:tcPr>
          <w:p w:rsidR="09CAD829" w:rsidP="53998A5E" w:rsidRDefault="53998A5E" w14:paraId="7677AB93" w14:textId="3506DC8F">
            <w:pPr>
              <w:pStyle w:val="ListParagraph"/>
              <w:numPr>
                <w:ilvl w:val="0"/>
                <w:numId w:val="3"/>
              </w:numPr>
              <w:rPr>
                <w:sz w:val="28"/>
                <w:szCs w:val="28"/>
              </w:rPr>
            </w:pPr>
            <w:r w:rsidRPr="53998A5E">
              <w:rPr>
                <w:rFonts w:ascii="Calibri" w:hAnsi="Calibri" w:eastAsia="Calibri" w:cs="Calibri"/>
                <w:sz w:val="28"/>
                <w:szCs w:val="28"/>
              </w:rPr>
              <w:t>Cortical/ Compact Bone</w:t>
            </w:r>
          </w:p>
        </w:tc>
        <w:tc>
          <w:tcPr>
            <w:tcW w:w="4950" w:type="dxa"/>
          </w:tcPr>
          <w:p w:rsidR="09CAD829" w:rsidP="53998A5E" w:rsidRDefault="53998A5E" w14:paraId="4649C389" w14:textId="6E3B07CF">
            <w:pPr>
              <w:rPr>
                <w:rFonts w:ascii="Calibri" w:hAnsi="Calibri" w:eastAsia="Calibri" w:cs="Calibri"/>
                <w:i/>
                <w:iCs/>
                <w:sz w:val="28"/>
                <w:szCs w:val="28"/>
              </w:rPr>
            </w:pPr>
            <w:r w:rsidRPr="53998A5E">
              <w:rPr>
                <w:rFonts w:ascii="Calibri" w:hAnsi="Calibri" w:eastAsia="Calibri" w:cs="Calibri"/>
                <w:sz w:val="28"/>
                <w:szCs w:val="28"/>
              </w:rPr>
              <w:t xml:space="preserve">Osteoblasts/ osteocytes/ mineral embedded in collagen/ made up of osteons, or cylindrical layers of mineral surrounding a blood vessel. </w:t>
            </w:r>
          </w:p>
        </w:tc>
      </w:tr>
      <w:tr w:rsidR="09CAD829" w:rsidTr="00292E1D" w14:paraId="18D33785" w14:textId="77777777">
        <w:tc>
          <w:tcPr>
            <w:tcW w:w="1760" w:type="dxa"/>
            <w:vMerge/>
          </w:tcPr>
          <w:p w:rsidR="00FC7D57" w:rsidRDefault="00FC7D57" w14:paraId="7ED06217" w14:textId="77777777"/>
        </w:tc>
        <w:tc>
          <w:tcPr>
            <w:tcW w:w="1660" w:type="dxa"/>
            <w:vMerge/>
          </w:tcPr>
          <w:p w:rsidR="00FC7D57" w:rsidRDefault="00FC7D57" w14:paraId="7F2F905B" w14:textId="77777777"/>
        </w:tc>
        <w:tc>
          <w:tcPr>
            <w:tcW w:w="2520" w:type="dxa"/>
          </w:tcPr>
          <w:p w:rsidR="09CAD829" w:rsidP="53998A5E" w:rsidRDefault="53998A5E" w14:paraId="00978FCF" w14:textId="447E0D70">
            <w:pPr>
              <w:pStyle w:val="ListParagraph"/>
              <w:rPr>
                <w:rFonts w:ascii="Calibri" w:hAnsi="Calibri" w:eastAsia="Calibri" w:cs="Calibri"/>
                <w:sz w:val="28"/>
                <w:szCs w:val="28"/>
              </w:rPr>
            </w:pPr>
            <w:r w:rsidRPr="53998A5E">
              <w:rPr>
                <w:rFonts w:ascii="Calibri" w:hAnsi="Calibri" w:eastAsia="Calibri" w:cs="Calibri"/>
                <w:sz w:val="28"/>
                <w:szCs w:val="28"/>
              </w:rPr>
              <w:t>Trabecular/ Cancellous</w:t>
            </w:r>
          </w:p>
        </w:tc>
        <w:tc>
          <w:tcPr>
            <w:tcW w:w="4950" w:type="dxa"/>
          </w:tcPr>
          <w:p w:rsidR="09CAD829" w:rsidP="53998A5E" w:rsidRDefault="53998A5E" w14:paraId="7CF3BDDA" w14:textId="2F108A22">
            <w:pPr>
              <w:rPr>
                <w:rFonts w:ascii="Calibri" w:hAnsi="Calibri" w:eastAsia="Calibri" w:cs="Calibri"/>
                <w:sz w:val="28"/>
                <w:szCs w:val="28"/>
              </w:rPr>
            </w:pPr>
            <w:r w:rsidRPr="53998A5E">
              <w:rPr>
                <w:rFonts w:ascii="Calibri" w:hAnsi="Calibri" w:eastAsia="Calibri" w:cs="Calibri"/>
                <w:sz w:val="28"/>
                <w:szCs w:val="28"/>
              </w:rPr>
              <w:t>Osteoblasts/ osteocytes/ mineral embedded in collagen; looks like a sponge, contains spicules or “struts”</w:t>
            </w:r>
          </w:p>
        </w:tc>
      </w:tr>
      <w:tr w:rsidR="00757F1B" w:rsidTr="00355C77" w14:paraId="330A5B1A" w14:textId="77777777">
        <w:tc>
          <w:tcPr>
            <w:tcW w:w="1760" w:type="dxa"/>
            <w:vMerge w:val="restart"/>
          </w:tcPr>
          <w:p w:rsidR="00757F1B" w:rsidP="53998A5E" w:rsidRDefault="00757F1B" w14:paraId="11411E38" w14:textId="77777777">
            <w:pPr>
              <w:rPr>
                <w:rFonts w:ascii="Calibri" w:hAnsi="Calibri" w:eastAsia="Calibri" w:cs="Calibri"/>
                <w:b/>
                <w:bCs/>
                <w:sz w:val="28"/>
                <w:szCs w:val="28"/>
              </w:rPr>
            </w:pPr>
            <w:r w:rsidRPr="53998A5E">
              <w:rPr>
                <w:rFonts w:ascii="Calibri" w:hAnsi="Calibri" w:eastAsia="Calibri" w:cs="Calibri"/>
                <w:b/>
                <w:bCs/>
                <w:sz w:val="28"/>
                <w:szCs w:val="28"/>
              </w:rPr>
              <w:t>Fluid connective tissue</w:t>
            </w:r>
          </w:p>
          <w:p w:rsidR="00757F1B" w:rsidP="53998A5E" w:rsidRDefault="00757F1B" w14:paraId="45F8711F" w14:textId="0B3006FC">
            <w:pPr>
              <w:rPr>
                <w:rFonts w:ascii="Calibri" w:hAnsi="Calibri" w:eastAsia="Calibri" w:cs="Calibri"/>
                <w:sz w:val="28"/>
                <w:szCs w:val="28"/>
              </w:rPr>
            </w:pPr>
          </w:p>
        </w:tc>
        <w:tc>
          <w:tcPr>
            <w:tcW w:w="4180" w:type="dxa"/>
            <w:gridSpan w:val="2"/>
          </w:tcPr>
          <w:p w:rsidRPr="00757F1B" w:rsidR="00757F1B" w:rsidP="00757F1B" w:rsidRDefault="00757F1B" w14:paraId="6ABCFCD7" w14:textId="531FBDB0">
            <w:pPr>
              <w:rPr>
                <w:rFonts w:ascii="Calibri" w:hAnsi="Calibri" w:eastAsia="Calibri" w:cs="Calibri"/>
                <w:sz w:val="28"/>
                <w:szCs w:val="28"/>
              </w:rPr>
            </w:pPr>
            <w:r w:rsidRPr="00757F1B">
              <w:rPr>
                <w:rFonts w:ascii="Calibri" w:hAnsi="Calibri" w:eastAsia="Calibri" w:cs="Calibri"/>
                <w:sz w:val="28"/>
                <w:szCs w:val="28"/>
              </w:rPr>
              <w:t>Lymph</w:t>
            </w:r>
          </w:p>
        </w:tc>
        <w:tc>
          <w:tcPr>
            <w:tcW w:w="4950" w:type="dxa"/>
          </w:tcPr>
          <w:p w:rsidR="00757F1B" w:rsidP="53998A5E" w:rsidRDefault="00757F1B" w14:paraId="5B3E49B2" w14:textId="51C6EB9C">
            <w:pPr>
              <w:rPr>
                <w:rFonts w:ascii="Calibri" w:hAnsi="Calibri" w:eastAsia="Calibri" w:cs="Calibri"/>
                <w:sz w:val="28"/>
                <w:szCs w:val="28"/>
              </w:rPr>
            </w:pPr>
            <w:r>
              <w:rPr>
                <w:rFonts w:ascii="Calibri" w:hAnsi="Calibri" w:eastAsia="Calibri" w:cs="Calibri"/>
                <w:sz w:val="28"/>
                <w:szCs w:val="28"/>
              </w:rPr>
              <w:t>Interstitial fluid with leukocytes</w:t>
            </w:r>
          </w:p>
        </w:tc>
      </w:tr>
      <w:tr w:rsidR="00757F1B" w:rsidTr="00EA29FD" w14:paraId="09FF2EDD" w14:textId="77777777">
        <w:tc>
          <w:tcPr>
            <w:tcW w:w="1760" w:type="dxa"/>
            <w:vMerge/>
          </w:tcPr>
          <w:p w:rsidR="00757F1B" w:rsidP="53998A5E" w:rsidRDefault="00757F1B" w14:paraId="02B81B8B" w14:textId="00069956">
            <w:pPr>
              <w:rPr>
                <w:rFonts w:ascii="Calibri" w:hAnsi="Calibri" w:eastAsia="Calibri" w:cs="Calibri"/>
                <w:sz w:val="28"/>
                <w:szCs w:val="28"/>
              </w:rPr>
            </w:pPr>
          </w:p>
        </w:tc>
        <w:tc>
          <w:tcPr>
            <w:tcW w:w="4180" w:type="dxa"/>
            <w:gridSpan w:val="2"/>
          </w:tcPr>
          <w:p w:rsidR="00757F1B" w:rsidP="53998A5E" w:rsidRDefault="00757F1B" w14:paraId="42357B08" w14:textId="77777777">
            <w:pPr>
              <w:rPr>
                <w:rFonts w:ascii="Calibri" w:hAnsi="Calibri" w:eastAsia="Calibri" w:cs="Calibri"/>
                <w:sz w:val="28"/>
                <w:szCs w:val="28"/>
              </w:rPr>
            </w:pPr>
          </w:p>
          <w:p w:rsidR="00757F1B" w:rsidP="53998A5E" w:rsidRDefault="00757F1B" w14:paraId="7700EBC7" w14:textId="3AD616CD">
            <w:pPr>
              <w:rPr>
                <w:rFonts w:ascii="Calibri" w:hAnsi="Calibri" w:eastAsia="Calibri" w:cs="Calibri"/>
                <w:sz w:val="28"/>
                <w:szCs w:val="28"/>
              </w:rPr>
            </w:pPr>
            <w:r w:rsidRPr="53998A5E">
              <w:rPr>
                <w:rFonts w:ascii="Calibri" w:hAnsi="Calibri" w:eastAsia="Calibri" w:cs="Calibri"/>
                <w:sz w:val="28"/>
                <w:szCs w:val="28"/>
              </w:rPr>
              <w:t>Blood</w:t>
            </w:r>
          </w:p>
          <w:p w:rsidR="00757F1B" w:rsidP="53998A5E" w:rsidRDefault="00757F1B" w14:paraId="18476011" w14:textId="19A81247">
            <w:pPr>
              <w:pStyle w:val="ListParagraph"/>
              <w:rPr>
                <w:rFonts w:ascii="Calibri" w:hAnsi="Calibri" w:eastAsia="Calibri" w:cs="Calibri"/>
                <w:sz w:val="28"/>
                <w:szCs w:val="28"/>
              </w:rPr>
            </w:pPr>
          </w:p>
        </w:tc>
        <w:tc>
          <w:tcPr>
            <w:tcW w:w="4950" w:type="dxa"/>
          </w:tcPr>
          <w:p w:rsidR="00757F1B" w:rsidP="53998A5E" w:rsidRDefault="00757F1B" w14:paraId="4CDCFD66" w14:textId="709F8536">
            <w:pPr>
              <w:rPr>
                <w:rFonts w:ascii="Calibri" w:hAnsi="Calibri" w:eastAsia="Calibri" w:cs="Calibri"/>
                <w:sz w:val="28"/>
                <w:szCs w:val="28"/>
              </w:rPr>
            </w:pPr>
            <w:r w:rsidRPr="53998A5E">
              <w:rPr>
                <w:rFonts w:ascii="Calibri" w:hAnsi="Calibri" w:eastAsia="Calibri" w:cs="Calibri"/>
                <w:sz w:val="28"/>
                <w:szCs w:val="28"/>
              </w:rPr>
              <w:t>Erythrocytes, platelets, white blood cells/ ECM is plasma/ large number or red blood cells in fluid, white blood cells and platelets not as prolific, but spread throughout</w:t>
            </w:r>
          </w:p>
        </w:tc>
      </w:tr>
    </w:tbl>
    <w:p w:rsidR="09CAD829" w:rsidP="53998A5E" w:rsidRDefault="09CAD829" w14:paraId="41925071" w14:textId="15F57E5B">
      <w:pPr>
        <w:rPr>
          <w:rFonts w:ascii="Calibri" w:hAnsi="Calibri" w:eastAsia="Calibri" w:cs="Calibri"/>
          <w:sz w:val="28"/>
          <w:szCs w:val="28"/>
        </w:rPr>
      </w:pPr>
    </w:p>
    <w:p w:rsidR="32FDAF74" w:rsidP="6C439367" w:rsidRDefault="6C439367" w14:paraId="66572E7C" w14:textId="6197466D">
      <w:pPr>
        <w:spacing w:line="240" w:lineRule="auto"/>
        <w:rPr>
          <w:rFonts w:ascii="Calibri" w:hAnsi="Calibri" w:eastAsia="Calibri" w:cs="Calibri"/>
          <w:sz w:val="32"/>
          <w:szCs w:val="32"/>
        </w:rPr>
      </w:pPr>
      <w:r w:rsidRPr="6C439367">
        <w:rPr>
          <w:rFonts w:ascii="Calibri" w:hAnsi="Calibri" w:eastAsia="Calibri" w:cs="Calibri"/>
          <w:b/>
          <w:bCs/>
          <w:color w:val="0000FF"/>
          <w:sz w:val="32"/>
          <w:szCs w:val="32"/>
        </w:rPr>
        <w:t xml:space="preserve">Exercise 3.4.1: Identify the tissues </w:t>
      </w:r>
      <w:r w:rsidRPr="6C439367">
        <w:rPr>
          <w:sz w:val="28"/>
          <w:szCs w:val="28"/>
        </w:rPr>
        <w:t xml:space="preserve">Your instructor will provide you with images of connective tissue to complete the activity. </w:t>
      </w:r>
    </w:p>
    <w:p w:rsidRPr="005340E2" w:rsidR="005340E2" w:rsidP="53998A5E" w:rsidRDefault="6C439367" w14:paraId="682F81E9" w14:textId="1F9B6CEB">
      <w:pPr>
        <w:rPr>
          <w:b/>
          <w:sz w:val="28"/>
          <w:szCs w:val="28"/>
        </w:rPr>
        <w:sectPr w:rsidRPr="005340E2" w:rsidR="005340E2" w:rsidSect="00254B5F">
          <w:type w:val="continuous"/>
          <w:pgSz w:w="12240" w:h="15840" w:orient="portrait"/>
          <w:pgMar w:top="720" w:right="720" w:bottom="720" w:left="720" w:header="720" w:footer="720" w:gutter="0"/>
          <w:cols w:space="720"/>
          <w:docGrid w:linePitch="360"/>
        </w:sectPr>
      </w:pPr>
      <w:r w:rsidRPr="005340E2">
        <w:rPr>
          <w:b/>
          <w:sz w:val="28"/>
          <w:szCs w:val="28"/>
        </w:rPr>
        <w:t xml:space="preserve">Identification of Connective Tissues: </w:t>
      </w:r>
    </w:p>
    <w:p w:rsidR="32FDAF74" w:rsidP="53998A5E" w:rsidRDefault="005340E2" w14:paraId="5862228E" w14:textId="466451B7">
      <w:pPr>
        <w:rPr>
          <w:sz w:val="28"/>
          <w:szCs w:val="28"/>
        </w:rPr>
      </w:pPr>
      <w:r>
        <w:rPr>
          <w:sz w:val="28"/>
          <w:szCs w:val="28"/>
        </w:rPr>
        <w:t>Microscope/Image M:</w:t>
      </w:r>
      <w:r w:rsidRPr="53998A5E" w:rsidR="53998A5E">
        <w:rPr>
          <w:sz w:val="28"/>
          <w:szCs w:val="28"/>
        </w:rPr>
        <w:t>__________________</w:t>
      </w:r>
    </w:p>
    <w:p w:rsidR="32FDAF74" w:rsidP="53998A5E" w:rsidRDefault="53998A5E" w14:paraId="345E595C" w14:textId="55A292EE">
      <w:pPr>
        <w:rPr>
          <w:sz w:val="28"/>
          <w:szCs w:val="28"/>
        </w:rPr>
      </w:pPr>
      <w:r w:rsidRPr="53998A5E">
        <w:rPr>
          <w:sz w:val="28"/>
          <w:szCs w:val="28"/>
        </w:rPr>
        <w:t>Microscope/I</w:t>
      </w:r>
      <w:r w:rsidR="005340E2">
        <w:rPr>
          <w:sz w:val="28"/>
          <w:szCs w:val="28"/>
        </w:rPr>
        <w:t>mage N: __________________</w:t>
      </w:r>
    </w:p>
    <w:p w:rsidR="32FDAF74" w:rsidP="53998A5E" w:rsidRDefault="6C439367" w14:paraId="02022E90" w14:textId="201AC730">
      <w:pPr>
        <w:rPr>
          <w:sz w:val="28"/>
          <w:szCs w:val="28"/>
        </w:rPr>
      </w:pPr>
      <w:r w:rsidRPr="6C439367">
        <w:rPr>
          <w:sz w:val="28"/>
          <w:szCs w:val="28"/>
        </w:rPr>
        <w:t>Microsco</w:t>
      </w:r>
      <w:r w:rsidR="005340E2">
        <w:rPr>
          <w:sz w:val="28"/>
          <w:szCs w:val="28"/>
        </w:rPr>
        <w:t>pe/Image O: __________________</w:t>
      </w:r>
    </w:p>
    <w:p w:rsidR="6C439367" w:rsidP="6C439367" w:rsidRDefault="6C439367" w14:paraId="3815A37A" w14:textId="6134887D">
      <w:pPr>
        <w:rPr>
          <w:sz w:val="28"/>
          <w:szCs w:val="28"/>
        </w:rPr>
      </w:pPr>
      <w:r w:rsidRPr="6C439367">
        <w:rPr>
          <w:sz w:val="28"/>
          <w:szCs w:val="28"/>
        </w:rPr>
        <w:t>Microsco</w:t>
      </w:r>
      <w:r w:rsidR="005340E2">
        <w:rPr>
          <w:sz w:val="28"/>
          <w:szCs w:val="28"/>
        </w:rPr>
        <w:t>pe/Image P: __________________</w:t>
      </w:r>
    </w:p>
    <w:p w:rsidR="00222685" w:rsidP="00222685" w:rsidRDefault="6C439367" w14:paraId="5AB13826" w14:textId="77777777">
      <w:pPr>
        <w:rPr>
          <w:sz w:val="28"/>
          <w:szCs w:val="28"/>
        </w:rPr>
      </w:pPr>
      <w:r w:rsidRPr="6C439367">
        <w:rPr>
          <w:sz w:val="28"/>
          <w:szCs w:val="28"/>
        </w:rPr>
        <w:t>Microsc</w:t>
      </w:r>
      <w:r w:rsidR="005340E2">
        <w:rPr>
          <w:sz w:val="28"/>
          <w:szCs w:val="28"/>
        </w:rPr>
        <w:t>ope/Image Q:__________________</w:t>
      </w:r>
      <w:r w:rsidRPr="00222685" w:rsidR="00222685">
        <w:rPr>
          <w:sz w:val="28"/>
          <w:szCs w:val="28"/>
        </w:rPr>
        <w:t xml:space="preserve"> </w:t>
      </w:r>
    </w:p>
    <w:p w:rsidRPr="005340E2" w:rsidR="00222685" w:rsidP="00222685" w:rsidRDefault="00222685" w14:paraId="52934BB3" w14:textId="57154BC2">
      <w:pPr>
        <w:rPr>
          <w:sz w:val="28"/>
          <w:szCs w:val="28"/>
        </w:rPr>
        <w:sectPr w:rsidRPr="005340E2" w:rsidR="00222685" w:rsidSect="005340E2">
          <w:type w:val="continuous"/>
          <w:pgSz w:w="12240" w:h="15840" w:orient="portrait"/>
          <w:pgMar w:top="720" w:right="720" w:bottom="720" w:left="720" w:header="720" w:footer="720" w:gutter="0"/>
          <w:cols w:space="720" w:num="2"/>
          <w:docGrid w:linePitch="360"/>
        </w:sectPr>
      </w:pPr>
      <w:r w:rsidRPr="6C439367">
        <w:rPr>
          <w:sz w:val="28"/>
          <w:szCs w:val="28"/>
        </w:rPr>
        <w:t>Microsc</w:t>
      </w:r>
      <w:r>
        <w:rPr>
          <w:sz w:val="28"/>
          <w:szCs w:val="28"/>
        </w:rPr>
        <w:t>ope/Image R:________________</w:t>
      </w:r>
    </w:p>
    <w:p w:rsidRPr="005340E2" w:rsidR="005340E2" w:rsidP="53998A5E" w:rsidRDefault="005340E2" w14:paraId="35289508" w14:textId="6C155135">
      <w:pPr>
        <w:rPr>
          <w:sz w:val="28"/>
          <w:szCs w:val="28"/>
        </w:rPr>
        <w:sectPr w:rsidRPr="005340E2" w:rsidR="005340E2" w:rsidSect="005340E2">
          <w:type w:val="continuous"/>
          <w:pgSz w:w="12240" w:h="15840" w:orient="portrait"/>
          <w:pgMar w:top="720" w:right="720" w:bottom="720" w:left="720" w:header="720" w:footer="720" w:gutter="0"/>
          <w:cols w:space="720" w:num="2"/>
          <w:docGrid w:linePitch="360"/>
        </w:sectPr>
      </w:pPr>
    </w:p>
    <w:p w:rsidR="00222685" w:rsidRDefault="00757F1B" w14:paraId="3DCCEBFD" w14:textId="409956FE">
      <w:pPr>
        <w:rPr>
          <w:b/>
          <w:bCs/>
          <w:sz w:val="28"/>
          <w:szCs w:val="28"/>
        </w:rPr>
      </w:pPr>
      <w:r>
        <w:rPr>
          <w:b/>
          <w:bCs/>
          <w:noProof/>
          <w:sz w:val="28"/>
          <w:szCs w:val="28"/>
        </w:rPr>
        <mc:AlternateContent>
          <mc:Choice Requires="wps">
            <w:drawing>
              <wp:anchor distT="0" distB="0" distL="114300" distR="114300" simplePos="0" relativeHeight="251659264" behindDoc="0" locked="0" layoutInCell="1" allowOverlap="1" wp14:anchorId="00E75B87" wp14:editId="7D0A5473">
                <wp:simplePos x="0" y="0"/>
                <wp:positionH relativeFrom="column">
                  <wp:posOffset>28575</wp:posOffset>
                </wp:positionH>
                <wp:positionV relativeFrom="paragraph">
                  <wp:posOffset>434340</wp:posOffset>
                </wp:positionV>
                <wp:extent cx="7067550" cy="250507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7067550" cy="25050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style="position:absolute;margin-left:2.25pt;margin-top:34.2pt;width:556.5pt;height:19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1pt" w14:anchorId="2D01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"/>
            </w:pict>
          </mc:Fallback>
        </mc:AlternateContent>
      </w:r>
      <w:r w:rsidR="00222685">
        <w:rPr>
          <w:b/>
          <w:bCs/>
          <w:sz w:val="28"/>
          <w:szCs w:val="28"/>
        </w:rPr>
        <w:t xml:space="preserve">Sketch &amp; Label one of the </w:t>
      </w:r>
      <w:r>
        <w:rPr>
          <w:b/>
          <w:bCs/>
          <w:sz w:val="28"/>
          <w:szCs w:val="28"/>
        </w:rPr>
        <w:t xml:space="preserve">specific </w:t>
      </w:r>
      <w:r w:rsidR="00222685">
        <w:rPr>
          <w:b/>
          <w:bCs/>
          <w:sz w:val="28"/>
          <w:szCs w:val="28"/>
        </w:rPr>
        <w:t>types of connective tissue below. List its unique identifying features and where it is typically found in the human body.</w:t>
      </w:r>
    </w:p>
    <w:p w:rsidR="00222685" w:rsidRDefault="00222685" w14:paraId="61AD5D20" w14:textId="77777777">
      <w:pPr>
        <w:rPr>
          <w:b/>
          <w:bCs/>
          <w:sz w:val="28"/>
          <w:szCs w:val="28"/>
        </w:rPr>
      </w:pPr>
    </w:p>
    <w:p w:rsidR="009F2439" w:rsidRDefault="009F2439" w14:paraId="3BEC6FF5" w14:textId="381A3D45">
      <w:pPr>
        <w:rPr>
          <w:b/>
          <w:bCs/>
          <w:sz w:val="28"/>
          <w:szCs w:val="28"/>
        </w:rPr>
      </w:pPr>
      <w:r>
        <w:rPr>
          <w:b/>
          <w:bCs/>
          <w:sz w:val="28"/>
          <w:szCs w:val="28"/>
        </w:rPr>
        <w:br w:type="page"/>
      </w:r>
    </w:p>
    <w:p w:rsidR="09CAD829" w:rsidP="6C439367" w:rsidRDefault="6C439367" w14:paraId="781E9494" w14:textId="32F3540E">
      <w:pPr>
        <w:rPr>
          <w:b/>
          <w:bCs/>
          <w:sz w:val="28"/>
          <w:szCs w:val="28"/>
        </w:rPr>
      </w:pPr>
      <w:r w:rsidRPr="6C439367">
        <w:rPr>
          <w:b/>
          <w:bCs/>
          <w:sz w:val="28"/>
          <w:szCs w:val="28"/>
        </w:rPr>
        <w:lastRenderedPageBreak/>
        <w:t xml:space="preserve">Additional Types of Connective Tissue: </w:t>
      </w:r>
    </w:p>
    <w:p w:rsidR="005340E2" w:rsidP="005340E2" w:rsidRDefault="6C439367" w14:paraId="041EF96A" w14:textId="77777777">
      <w:pPr>
        <w:rPr>
          <w:sz w:val="28"/>
          <w:szCs w:val="28"/>
        </w:rPr>
      </w:pPr>
      <w:r w:rsidRPr="6C439367">
        <w:rPr>
          <w:sz w:val="28"/>
          <w:szCs w:val="28"/>
        </w:rPr>
        <w:t xml:space="preserve">Bone is an interesting type of connective tissue, because the extracellular matrix is composed of a hard mineral, called </w:t>
      </w:r>
      <w:r w:rsidRPr="6C439367">
        <w:rPr>
          <w:b/>
          <w:bCs/>
          <w:sz w:val="28"/>
          <w:szCs w:val="28"/>
        </w:rPr>
        <w:t>hydroxyapatite</w:t>
      </w:r>
      <w:r w:rsidRPr="6C439367">
        <w:rPr>
          <w:sz w:val="28"/>
          <w:szCs w:val="28"/>
        </w:rPr>
        <w:t>. The hydroxyapatite is embedded in bands of collagen and elastin. All three components help bone remain somewhat hard and rigid for muscle attachments and support, but also strong and flexible so that it does not break under force.</w:t>
      </w:r>
    </w:p>
    <w:p w:rsidR="005340E2" w:rsidP="005340E2" w:rsidRDefault="53998A5E" w14:paraId="1140F2B9" w14:textId="03AC4D52">
      <w:pPr>
        <w:rPr>
          <w:sz w:val="28"/>
          <w:szCs w:val="28"/>
        </w:rPr>
      </w:pPr>
      <w:r w:rsidRPr="53998A5E">
        <w:rPr>
          <w:sz w:val="28"/>
          <w:szCs w:val="28"/>
        </w:rPr>
        <w:t>Blood is also an interesting type of connective tissue, because its extracellular matrix is liquid.</w:t>
      </w:r>
    </w:p>
    <w:p w:rsidR="09CAD829" w:rsidP="009F2439" w:rsidRDefault="09CAD829" w14:paraId="23489169" w14:textId="788FDFCB">
      <w:pPr>
        <w:jc w:val="center"/>
        <w:rPr>
          <w:sz w:val="28"/>
          <w:szCs w:val="28"/>
        </w:rPr>
      </w:pPr>
      <w:r>
        <w:rPr>
          <w:noProof/>
        </w:rPr>
        <w:drawing>
          <wp:inline distT="0" distB="0" distL="0" distR="0" wp14:anchorId="59490B8C" wp14:editId="453227EE">
            <wp:extent cx="6315075" cy="3341729"/>
            <wp:effectExtent l="0" t="0" r="0" b="0"/>
            <wp:docPr id="1485570025" name="Picture 148557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67533" cy="3369488"/>
                    </a:xfrm>
                    <a:prstGeom prst="rect">
                      <a:avLst/>
                    </a:prstGeom>
                  </pic:spPr>
                </pic:pic>
              </a:graphicData>
            </a:graphic>
          </wp:inline>
        </w:drawing>
      </w:r>
    </w:p>
    <w:p w:rsidR="09CAD829" w:rsidP="008722BF" w:rsidRDefault="6C439367" w14:paraId="26897C65" w14:textId="07480F17">
      <w:pPr>
        <w:pStyle w:val="Subtitle"/>
        <w:rPr>
          <w:rFonts w:eastAsia="Calibri"/>
        </w:rPr>
      </w:pPr>
      <w:r w:rsidRPr="6C439367">
        <w:t>Figure</w:t>
      </w:r>
      <w:r w:rsidR="008722BF">
        <w:t xml:space="preserve"> 3.4.1</w:t>
      </w:r>
      <w:r w:rsidRPr="6C439367">
        <w:t xml:space="preserve">: </w:t>
      </w:r>
      <w:r w:rsidRPr="6C439367">
        <w:rPr>
          <w:rFonts w:eastAsia="Calibri"/>
        </w:rPr>
        <w:t>Micrograph provided by the Regents of University of Michigan Medical School © 2012</w:t>
      </w:r>
    </w:p>
    <w:p w:rsidR="00F40C90" w:rsidP="6C439367" w:rsidRDefault="00F40C90" w14:paraId="6968B1E7" w14:textId="77777777">
      <w:pPr>
        <w:rPr>
          <w:b/>
          <w:bCs/>
          <w:color w:val="0070C0"/>
          <w:sz w:val="28"/>
          <w:szCs w:val="28"/>
        </w:rPr>
      </w:pPr>
    </w:p>
    <w:p w:rsidR="09CAD829" w:rsidP="6C439367" w:rsidRDefault="6C439367" w14:paraId="7C5BB932" w14:textId="49980E48">
      <w:pPr>
        <w:rPr>
          <w:sz w:val="28"/>
          <w:szCs w:val="28"/>
        </w:rPr>
      </w:pPr>
      <w:r w:rsidRPr="6C439367">
        <w:rPr>
          <w:b/>
          <w:bCs/>
          <w:color w:val="0070C0"/>
          <w:sz w:val="28"/>
          <w:szCs w:val="28"/>
        </w:rPr>
        <w:t>Exercise 3.4.2 Critical Thinking</w:t>
      </w:r>
      <w:r w:rsidRPr="6C439367">
        <w:rPr>
          <w:sz w:val="28"/>
          <w:szCs w:val="28"/>
        </w:rPr>
        <w:t xml:space="preserve"> Relate the structure of the extracellular matrix of bone and blood to how each tissue functions in the human body. </w:t>
      </w:r>
    </w:p>
    <w:p w:rsidR="009F2439" w:rsidP="53998A5E" w:rsidRDefault="53998A5E" w14:paraId="7EDFC600" w14:textId="4BD0D3E4">
      <w:pPr>
        <w:rPr>
          <w:sz w:val="28"/>
          <w:szCs w:val="28"/>
        </w:rPr>
      </w:pPr>
      <w:r w:rsidRPr="53998A5E">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9CAD829" w:rsidP="00222685" w:rsidRDefault="009F2439" w14:paraId="092E2D17" w14:textId="6B0A4F66">
      <w:pPr>
        <w:rPr>
          <w:rFonts w:ascii="Calibri" w:hAnsi="Calibri" w:eastAsia="Calibri" w:cs="Calibri"/>
          <w:sz w:val="36"/>
          <w:szCs w:val="36"/>
        </w:rPr>
      </w:pPr>
      <w:r>
        <w:rPr>
          <w:sz w:val="28"/>
          <w:szCs w:val="28"/>
        </w:rPr>
        <w:br w:type="page"/>
      </w:r>
      <w:r w:rsidRPr="6C439367" w:rsidR="6C439367">
        <w:rPr>
          <w:rFonts w:ascii="Calibri" w:hAnsi="Calibri" w:eastAsia="Calibri" w:cs="Calibri"/>
          <w:b/>
          <w:bCs/>
          <w:color w:val="2E75B5"/>
          <w:sz w:val="36"/>
          <w:szCs w:val="36"/>
        </w:rPr>
        <w:lastRenderedPageBreak/>
        <w:t>Activity 3.5: The Skin</w:t>
      </w:r>
    </w:p>
    <w:p w:rsidR="7752BEF6" w:rsidP="6C439367" w:rsidRDefault="6C439367" w14:paraId="49288A25" w14:textId="01AA1F9A">
      <w:pPr>
        <w:spacing w:line="240" w:lineRule="auto"/>
        <w:rPr>
          <w:rFonts w:ascii="Calibri" w:hAnsi="Calibri" w:eastAsia="Calibri" w:cs="Calibri"/>
          <w:sz w:val="28"/>
          <w:szCs w:val="28"/>
        </w:rPr>
      </w:pPr>
      <w:r w:rsidRPr="6C439367">
        <w:rPr>
          <w:rFonts w:ascii="Calibri" w:hAnsi="Calibri" w:eastAsia="Calibri" w:cs="Calibri"/>
          <w:sz w:val="28"/>
          <w:szCs w:val="28"/>
        </w:rPr>
        <w:t xml:space="preserve">The skin is composed of an </w:t>
      </w:r>
      <w:r w:rsidRPr="6C439367">
        <w:rPr>
          <w:rFonts w:ascii="Calibri" w:hAnsi="Calibri" w:eastAsia="Calibri" w:cs="Calibri"/>
          <w:b/>
          <w:bCs/>
          <w:sz w:val="28"/>
          <w:szCs w:val="28"/>
        </w:rPr>
        <w:t>epidermis</w:t>
      </w:r>
      <w:r w:rsidRPr="6C439367">
        <w:rPr>
          <w:rFonts w:ascii="Calibri" w:hAnsi="Calibri" w:eastAsia="Calibri" w:cs="Calibri"/>
          <w:sz w:val="28"/>
          <w:szCs w:val="28"/>
        </w:rPr>
        <w:t xml:space="preserve"> which is made up of several layers of stratified squamous and simple cuboidal epithelial tissue and the </w:t>
      </w:r>
      <w:r w:rsidRPr="6C439367">
        <w:rPr>
          <w:rFonts w:ascii="Calibri" w:hAnsi="Calibri" w:eastAsia="Calibri" w:cs="Calibri"/>
          <w:b/>
          <w:bCs/>
          <w:sz w:val="28"/>
          <w:szCs w:val="28"/>
        </w:rPr>
        <w:t>dermis</w:t>
      </w:r>
      <w:r w:rsidRPr="6C439367">
        <w:rPr>
          <w:rFonts w:ascii="Calibri" w:hAnsi="Calibri" w:eastAsia="Calibri" w:cs="Calibri"/>
          <w:sz w:val="28"/>
          <w:szCs w:val="28"/>
        </w:rPr>
        <w:t xml:space="preserve">, which is made up of two layers of connective tissue: a </w:t>
      </w:r>
      <w:r w:rsidRPr="6C439367">
        <w:rPr>
          <w:rFonts w:ascii="Calibri" w:hAnsi="Calibri" w:eastAsia="Calibri" w:cs="Calibri"/>
          <w:b/>
          <w:bCs/>
          <w:sz w:val="28"/>
          <w:szCs w:val="28"/>
        </w:rPr>
        <w:t>papillary layer</w:t>
      </w:r>
      <w:r w:rsidRPr="6C439367">
        <w:rPr>
          <w:rFonts w:ascii="Calibri" w:hAnsi="Calibri" w:eastAsia="Calibri" w:cs="Calibri"/>
          <w:sz w:val="28"/>
          <w:szCs w:val="28"/>
        </w:rPr>
        <w:t xml:space="preserve"> and a </w:t>
      </w:r>
      <w:r w:rsidRPr="6C439367">
        <w:rPr>
          <w:rFonts w:ascii="Calibri" w:hAnsi="Calibri" w:eastAsia="Calibri" w:cs="Calibri"/>
          <w:b/>
          <w:bCs/>
          <w:sz w:val="28"/>
          <w:szCs w:val="28"/>
        </w:rPr>
        <w:t>reticular layer</w:t>
      </w:r>
      <w:r w:rsidRPr="6C439367">
        <w:rPr>
          <w:rFonts w:ascii="Calibri" w:hAnsi="Calibri" w:eastAsia="Calibri" w:cs="Calibri"/>
          <w:sz w:val="28"/>
          <w:szCs w:val="28"/>
        </w:rPr>
        <w:t xml:space="preserve">. In the image below, note the 5 layers of epithelial tissue from superficial to deep: stratum corneum, stratum lucidum (found only in </w:t>
      </w:r>
      <w:r w:rsidR="00757F1B">
        <w:rPr>
          <w:rFonts w:ascii="Calibri" w:hAnsi="Calibri" w:eastAsia="Calibri" w:cs="Calibri"/>
          <w:sz w:val="28"/>
          <w:szCs w:val="28"/>
        </w:rPr>
        <w:t xml:space="preserve">the </w:t>
      </w:r>
      <w:r w:rsidRPr="6C439367">
        <w:rPr>
          <w:rFonts w:ascii="Calibri" w:hAnsi="Calibri" w:eastAsia="Calibri" w:cs="Calibri"/>
          <w:sz w:val="28"/>
          <w:szCs w:val="28"/>
        </w:rPr>
        <w:t>thick skin</w:t>
      </w:r>
      <w:r w:rsidR="00757F1B">
        <w:rPr>
          <w:rFonts w:ascii="Calibri" w:hAnsi="Calibri" w:eastAsia="Calibri" w:cs="Calibri"/>
          <w:sz w:val="28"/>
          <w:szCs w:val="28"/>
        </w:rPr>
        <w:t xml:space="preserve"> of palms and soles</w:t>
      </w:r>
      <w:r w:rsidRPr="6C439367">
        <w:rPr>
          <w:rFonts w:ascii="Calibri" w:hAnsi="Calibri" w:eastAsia="Calibri" w:cs="Calibri"/>
          <w:sz w:val="28"/>
          <w:szCs w:val="28"/>
        </w:rPr>
        <w:t xml:space="preserve">), the stratum granulosum, the stratum spinosum, and the stratum </w:t>
      </w:r>
      <w:proofErr w:type="spellStart"/>
      <w:r w:rsidRPr="6C439367">
        <w:rPr>
          <w:rFonts w:ascii="Calibri" w:hAnsi="Calibri" w:eastAsia="Calibri" w:cs="Calibri"/>
          <w:sz w:val="28"/>
          <w:szCs w:val="28"/>
        </w:rPr>
        <w:t>basale</w:t>
      </w:r>
      <w:proofErr w:type="spellEnd"/>
      <w:r w:rsidRPr="6C439367">
        <w:rPr>
          <w:rFonts w:ascii="Calibri" w:hAnsi="Calibri" w:eastAsia="Calibri" w:cs="Calibri"/>
          <w:sz w:val="28"/>
          <w:szCs w:val="28"/>
        </w:rPr>
        <w:t xml:space="preserve">. In the table below, describe the appearance, features, and general function of each layer. </w:t>
      </w:r>
    </w:p>
    <w:p w:rsidR="00F40C90" w:rsidP="6C439367" w:rsidRDefault="00F40C90" w14:paraId="768AF7B0" w14:textId="77777777">
      <w:pPr>
        <w:spacing w:line="240" w:lineRule="auto"/>
        <w:rPr>
          <w:rFonts w:ascii="Calibri" w:hAnsi="Calibri" w:eastAsia="Calibri" w:cs="Calibri"/>
          <w:b/>
          <w:bCs/>
          <w:color w:val="2E75B5"/>
          <w:sz w:val="28"/>
          <w:szCs w:val="28"/>
        </w:rPr>
      </w:pPr>
    </w:p>
    <w:p w:rsidR="7752BEF6" w:rsidP="00222685" w:rsidRDefault="7752BEF6" w14:paraId="60491750" w14:textId="79A4D85D">
      <w:pPr>
        <w:jc w:val="center"/>
        <w:rPr>
          <w:sz w:val="28"/>
          <w:szCs w:val="28"/>
        </w:rPr>
      </w:pPr>
      <w:r>
        <w:rPr>
          <w:noProof/>
        </w:rPr>
        <w:drawing>
          <wp:inline distT="0" distB="0" distL="0" distR="0" wp14:anchorId="0A20F0DE" wp14:editId="72DC69A9">
            <wp:extent cx="7098632" cy="5619750"/>
            <wp:effectExtent l="0" t="0" r="7620" b="0"/>
            <wp:docPr id="623904982" name="Picture 623904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149447" cy="5659979"/>
                    </a:xfrm>
                    <a:prstGeom prst="rect">
                      <a:avLst/>
                    </a:prstGeom>
                  </pic:spPr>
                </pic:pic>
              </a:graphicData>
            </a:graphic>
          </wp:inline>
        </w:drawing>
      </w:r>
    </w:p>
    <w:p w:rsidR="00F40C90" w:rsidP="6C439367" w:rsidRDefault="00F40C90" w14:paraId="1DF94351" w14:textId="77777777">
      <w:pPr>
        <w:rPr>
          <w:b/>
          <w:bCs/>
          <w:color w:val="0070C0"/>
          <w:sz w:val="28"/>
          <w:szCs w:val="28"/>
        </w:rPr>
      </w:pPr>
    </w:p>
    <w:p w:rsidR="6C439367" w:rsidP="6C439367" w:rsidRDefault="6C439367" w14:paraId="48D4D2BA" w14:textId="2FEFCF87">
      <w:pPr>
        <w:rPr>
          <w:sz w:val="28"/>
          <w:szCs w:val="28"/>
        </w:rPr>
      </w:pPr>
      <w:r w:rsidRPr="6C439367">
        <w:rPr>
          <w:b/>
          <w:bCs/>
          <w:color w:val="0070C0"/>
          <w:sz w:val="28"/>
          <w:szCs w:val="28"/>
        </w:rPr>
        <w:lastRenderedPageBreak/>
        <w:t>Exercise 3.5.1 Fill in the chart below</w:t>
      </w:r>
    </w:p>
    <w:p w:rsidR="6C439367" w:rsidP="6C439367" w:rsidRDefault="009A4B52" w14:paraId="2EACA831" w14:textId="24EB3CB8">
      <w:pPr>
        <w:rPr>
          <w:b/>
          <w:bCs/>
          <w:color w:val="0070C0"/>
          <w:sz w:val="28"/>
          <w:szCs w:val="28"/>
        </w:rPr>
      </w:pPr>
      <w:r>
        <w:rPr>
          <w:sz w:val="28"/>
          <w:szCs w:val="28"/>
        </w:rPr>
        <w:t>You may use your text</w:t>
      </w:r>
      <w:r w:rsidRPr="6C439367" w:rsidR="6C439367">
        <w:rPr>
          <w:sz w:val="28"/>
          <w:szCs w:val="28"/>
        </w:rPr>
        <w:t xml:space="preserve">book or </w:t>
      </w:r>
      <w:r w:rsidR="00292E1D">
        <w:rPr>
          <w:sz w:val="28"/>
          <w:szCs w:val="28"/>
        </w:rPr>
        <w:t>G</w:t>
      </w:r>
      <w:r w:rsidRPr="6C439367" w:rsidR="6C439367">
        <w:rPr>
          <w:sz w:val="28"/>
          <w:szCs w:val="28"/>
        </w:rPr>
        <w:t>oogle to learn about the layers of the epidermis.</w:t>
      </w:r>
    </w:p>
    <w:tbl>
      <w:tblPr>
        <w:tblStyle w:val="TableGrid"/>
        <w:tblW w:w="0" w:type="auto"/>
        <w:jc w:val="center"/>
        <w:tblLayout w:type="fixed"/>
        <w:tblLook w:val="06A0" w:firstRow="1" w:lastRow="0" w:firstColumn="1" w:lastColumn="0" w:noHBand="1" w:noVBand="1"/>
      </w:tblPr>
      <w:tblGrid>
        <w:gridCol w:w="2605"/>
        <w:gridCol w:w="2470"/>
        <w:gridCol w:w="2660"/>
        <w:gridCol w:w="2762"/>
      </w:tblGrid>
      <w:tr w:rsidR="7752BEF6" w:rsidTr="00222685" w14:paraId="5E2A5CCF" w14:textId="77777777">
        <w:trPr>
          <w:trHeight w:val="467"/>
          <w:jc w:val="center"/>
        </w:trPr>
        <w:tc>
          <w:tcPr>
            <w:tcW w:w="2605" w:type="dxa"/>
            <w:vAlign w:val="center"/>
          </w:tcPr>
          <w:p w:rsidRPr="00F40C90" w:rsidR="7752BEF6" w:rsidP="00222685" w:rsidRDefault="7752BEF6" w14:paraId="4D855207" w14:textId="7CD18D5C">
            <w:pPr>
              <w:jc w:val="center"/>
              <w:rPr>
                <w:b/>
                <w:sz w:val="28"/>
                <w:szCs w:val="28"/>
              </w:rPr>
            </w:pPr>
            <w:r w:rsidRPr="00F40C90">
              <w:rPr>
                <w:b/>
                <w:sz w:val="28"/>
                <w:szCs w:val="28"/>
              </w:rPr>
              <w:t>Epidermal Layer</w:t>
            </w:r>
          </w:p>
        </w:tc>
        <w:tc>
          <w:tcPr>
            <w:tcW w:w="2470" w:type="dxa"/>
            <w:vAlign w:val="center"/>
          </w:tcPr>
          <w:p w:rsidRPr="00F40C90" w:rsidR="7752BEF6" w:rsidP="00222685" w:rsidRDefault="7752BEF6" w14:paraId="0AA37470" w14:textId="43ED8EAD">
            <w:pPr>
              <w:jc w:val="center"/>
              <w:rPr>
                <w:b/>
                <w:sz w:val="28"/>
                <w:szCs w:val="28"/>
              </w:rPr>
            </w:pPr>
            <w:r w:rsidRPr="00F40C90">
              <w:rPr>
                <w:b/>
                <w:sz w:val="28"/>
                <w:szCs w:val="28"/>
              </w:rPr>
              <w:t>Appearance</w:t>
            </w:r>
          </w:p>
        </w:tc>
        <w:tc>
          <w:tcPr>
            <w:tcW w:w="2660" w:type="dxa"/>
            <w:vAlign w:val="center"/>
          </w:tcPr>
          <w:p w:rsidRPr="00F40C90" w:rsidR="7752BEF6" w:rsidP="00222685" w:rsidRDefault="7752BEF6" w14:paraId="6E2D9EA7" w14:textId="4351471D">
            <w:pPr>
              <w:jc w:val="center"/>
              <w:rPr>
                <w:b/>
                <w:sz w:val="28"/>
                <w:szCs w:val="28"/>
              </w:rPr>
            </w:pPr>
            <w:r w:rsidRPr="00F40C90">
              <w:rPr>
                <w:b/>
                <w:sz w:val="28"/>
                <w:szCs w:val="28"/>
              </w:rPr>
              <w:t>Features</w:t>
            </w:r>
          </w:p>
        </w:tc>
        <w:tc>
          <w:tcPr>
            <w:tcW w:w="2762" w:type="dxa"/>
            <w:vAlign w:val="center"/>
          </w:tcPr>
          <w:p w:rsidRPr="00F40C90" w:rsidR="7752BEF6" w:rsidP="00222685" w:rsidRDefault="7752BEF6" w14:paraId="4FB0E2D4" w14:textId="4B54E7C5">
            <w:pPr>
              <w:jc w:val="center"/>
              <w:rPr>
                <w:b/>
                <w:sz w:val="28"/>
                <w:szCs w:val="28"/>
              </w:rPr>
            </w:pPr>
            <w:r w:rsidRPr="00F40C90">
              <w:rPr>
                <w:b/>
                <w:sz w:val="28"/>
                <w:szCs w:val="28"/>
              </w:rPr>
              <w:t>General Function</w:t>
            </w:r>
          </w:p>
        </w:tc>
      </w:tr>
      <w:tr w:rsidR="7752BEF6" w:rsidTr="00222685" w14:paraId="7406C9F3" w14:textId="77777777">
        <w:trPr>
          <w:trHeight w:val="2092"/>
          <w:jc w:val="center"/>
        </w:trPr>
        <w:tc>
          <w:tcPr>
            <w:tcW w:w="2605" w:type="dxa"/>
            <w:vAlign w:val="center"/>
          </w:tcPr>
          <w:p w:rsidR="7752BEF6" w:rsidP="00222685" w:rsidRDefault="7752BEF6" w14:paraId="41973AD2" w14:textId="59D73C9D">
            <w:pPr>
              <w:jc w:val="center"/>
              <w:rPr>
                <w:sz w:val="28"/>
                <w:szCs w:val="28"/>
              </w:rPr>
            </w:pPr>
            <w:r w:rsidRPr="7752BEF6">
              <w:rPr>
                <w:sz w:val="28"/>
                <w:szCs w:val="28"/>
              </w:rPr>
              <w:t>Stratum corneum</w:t>
            </w:r>
          </w:p>
        </w:tc>
        <w:tc>
          <w:tcPr>
            <w:tcW w:w="2470" w:type="dxa"/>
            <w:vAlign w:val="center"/>
          </w:tcPr>
          <w:p w:rsidR="7752BEF6" w:rsidP="00222685" w:rsidRDefault="7752BEF6" w14:paraId="7C5CBC04" w14:textId="3D399ECB">
            <w:pPr>
              <w:jc w:val="center"/>
              <w:rPr>
                <w:sz w:val="28"/>
                <w:szCs w:val="28"/>
              </w:rPr>
            </w:pPr>
          </w:p>
          <w:p w:rsidR="7752BEF6" w:rsidP="00222685" w:rsidRDefault="7752BEF6" w14:paraId="71D0834C" w14:textId="24ECCD91">
            <w:pPr>
              <w:jc w:val="center"/>
              <w:rPr>
                <w:sz w:val="28"/>
                <w:szCs w:val="28"/>
              </w:rPr>
            </w:pPr>
          </w:p>
        </w:tc>
        <w:tc>
          <w:tcPr>
            <w:tcW w:w="2660" w:type="dxa"/>
            <w:vAlign w:val="center"/>
          </w:tcPr>
          <w:p w:rsidR="7752BEF6" w:rsidP="00222685" w:rsidRDefault="7752BEF6" w14:paraId="4BC4665A" w14:textId="461995AF">
            <w:pPr>
              <w:jc w:val="center"/>
              <w:rPr>
                <w:sz w:val="28"/>
                <w:szCs w:val="28"/>
              </w:rPr>
            </w:pPr>
          </w:p>
        </w:tc>
        <w:tc>
          <w:tcPr>
            <w:tcW w:w="2762" w:type="dxa"/>
            <w:vAlign w:val="center"/>
          </w:tcPr>
          <w:p w:rsidR="7752BEF6" w:rsidP="00222685" w:rsidRDefault="7752BEF6" w14:paraId="5E25026A" w14:textId="461995AF">
            <w:pPr>
              <w:jc w:val="center"/>
              <w:rPr>
                <w:sz w:val="28"/>
                <w:szCs w:val="28"/>
              </w:rPr>
            </w:pPr>
          </w:p>
        </w:tc>
      </w:tr>
      <w:tr w:rsidR="7752BEF6" w:rsidTr="00222685" w14:paraId="1E595E0D" w14:textId="77777777">
        <w:trPr>
          <w:trHeight w:val="2047"/>
          <w:jc w:val="center"/>
        </w:trPr>
        <w:tc>
          <w:tcPr>
            <w:tcW w:w="2605" w:type="dxa"/>
            <w:vAlign w:val="center"/>
          </w:tcPr>
          <w:p w:rsidR="7752BEF6" w:rsidP="00222685" w:rsidRDefault="7752BEF6" w14:paraId="29446A79" w14:textId="03C3922B">
            <w:pPr>
              <w:jc w:val="center"/>
              <w:rPr>
                <w:sz w:val="28"/>
                <w:szCs w:val="28"/>
              </w:rPr>
            </w:pPr>
            <w:r w:rsidRPr="7752BEF6">
              <w:rPr>
                <w:sz w:val="28"/>
                <w:szCs w:val="28"/>
              </w:rPr>
              <w:t>Stratum lucidum</w:t>
            </w:r>
          </w:p>
        </w:tc>
        <w:tc>
          <w:tcPr>
            <w:tcW w:w="2470" w:type="dxa"/>
            <w:vAlign w:val="center"/>
          </w:tcPr>
          <w:p w:rsidR="7752BEF6" w:rsidP="00222685" w:rsidRDefault="7752BEF6" w14:paraId="5069E8CB" w14:textId="6129C453">
            <w:pPr>
              <w:jc w:val="center"/>
              <w:rPr>
                <w:sz w:val="28"/>
                <w:szCs w:val="28"/>
              </w:rPr>
            </w:pPr>
          </w:p>
          <w:p w:rsidR="7752BEF6" w:rsidP="00222685" w:rsidRDefault="7752BEF6" w14:paraId="2A5E11BB" w14:textId="18223433">
            <w:pPr>
              <w:jc w:val="center"/>
              <w:rPr>
                <w:sz w:val="28"/>
                <w:szCs w:val="28"/>
              </w:rPr>
            </w:pPr>
          </w:p>
        </w:tc>
        <w:tc>
          <w:tcPr>
            <w:tcW w:w="2660" w:type="dxa"/>
            <w:vAlign w:val="center"/>
          </w:tcPr>
          <w:p w:rsidR="7752BEF6" w:rsidP="00222685" w:rsidRDefault="7752BEF6" w14:paraId="7639EFEA" w14:textId="461995AF">
            <w:pPr>
              <w:jc w:val="center"/>
              <w:rPr>
                <w:sz w:val="28"/>
                <w:szCs w:val="28"/>
              </w:rPr>
            </w:pPr>
          </w:p>
        </w:tc>
        <w:tc>
          <w:tcPr>
            <w:tcW w:w="2762" w:type="dxa"/>
            <w:vAlign w:val="center"/>
          </w:tcPr>
          <w:p w:rsidR="7752BEF6" w:rsidP="00222685" w:rsidRDefault="7752BEF6" w14:paraId="097525AB" w14:textId="461995AF">
            <w:pPr>
              <w:jc w:val="center"/>
              <w:rPr>
                <w:sz w:val="28"/>
                <w:szCs w:val="28"/>
              </w:rPr>
            </w:pPr>
          </w:p>
        </w:tc>
      </w:tr>
      <w:tr w:rsidR="7752BEF6" w:rsidTr="00222685" w14:paraId="36E398BA" w14:textId="77777777">
        <w:trPr>
          <w:trHeight w:val="2047"/>
          <w:jc w:val="center"/>
        </w:trPr>
        <w:tc>
          <w:tcPr>
            <w:tcW w:w="2605" w:type="dxa"/>
            <w:vAlign w:val="center"/>
          </w:tcPr>
          <w:p w:rsidR="7752BEF6" w:rsidP="00222685" w:rsidRDefault="7752BEF6" w14:paraId="6232E83B" w14:textId="762CC1CF">
            <w:pPr>
              <w:jc w:val="center"/>
              <w:rPr>
                <w:sz w:val="28"/>
                <w:szCs w:val="28"/>
              </w:rPr>
            </w:pPr>
            <w:r w:rsidRPr="7752BEF6">
              <w:rPr>
                <w:sz w:val="28"/>
                <w:szCs w:val="28"/>
              </w:rPr>
              <w:t>Stratum granulosum</w:t>
            </w:r>
          </w:p>
        </w:tc>
        <w:tc>
          <w:tcPr>
            <w:tcW w:w="2470" w:type="dxa"/>
            <w:vAlign w:val="center"/>
          </w:tcPr>
          <w:p w:rsidR="7752BEF6" w:rsidP="00222685" w:rsidRDefault="7752BEF6" w14:paraId="1CC6E66B" w14:textId="77777777">
            <w:pPr>
              <w:jc w:val="center"/>
              <w:rPr>
                <w:sz w:val="28"/>
                <w:szCs w:val="28"/>
              </w:rPr>
            </w:pPr>
          </w:p>
          <w:p w:rsidR="009F2439" w:rsidP="00222685" w:rsidRDefault="009F2439" w14:paraId="0D72C7CD" w14:textId="6ECF2B8E">
            <w:pPr>
              <w:jc w:val="center"/>
              <w:rPr>
                <w:sz w:val="28"/>
                <w:szCs w:val="28"/>
              </w:rPr>
            </w:pPr>
          </w:p>
        </w:tc>
        <w:tc>
          <w:tcPr>
            <w:tcW w:w="2660" w:type="dxa"/>
            <w:vAlign w:val="center"/>
          </w:tcPr>
          <w:p w:rsidR="7752BEF6" w:rsidP="00222685" w:rsidRDefault="7752BEF6" w14:paraId="1D0317E5" w14:textId="461995AF">
            <w:pPr>
              <w:jc w:val="center"/>
              <w:rPr>
                <w:sz w:val="28"/>
                <w:szCs w:val="28"/>
              </w:rPr>
            </w:pPr>
          </w:p>
        </w:tc>
        <w:tc>
          <w:tcPr>
            <w:tcW w:w="2762" w:type="dxa"/>
            <w:vAlign w:val="center"/>
          </w:tcPr>
          <w:p w:rsidR="7752BEF6" w:rsidP="00222685" w:rsidRDefault="7752BEF6" w14:paraId="26CDCF6E" w14:textId="461995AF">
            <w:pPr>
              <w:jc w:val="center"/>
              <w:rPr>
                <w:sz w:val="28"/>
                <w:szCs w:val="28"/>
              </w:rPr>
            </w:pPr>
          </w:p>
        </w:tc>
      </w:tr>
      <w:tr w:rsidR="7752BEF6" w:rsidTr="00222685" w14:paraId="711E64A2" w14:textId="77777777">
        <w:trPr>
          <w:trHeight w:val="2047"/>
          <w:jc w:val="center"/>
        </w:trPr>
        <w:tc>
          <w:tcPr>
            <w:tcW w:w="2605" w:type="dxa"/>
            <w:vAlign w:val="center"/>
          </w:tcPr>
          <w:p w:rsidR="7752BEF6" w:rsidP="00222685" w:rsidRDefault="7752BEF6" w14:paraId="0BD52249" w14:textId="1E3BCDA4">
            <w:pPr>
              <w:jc w:val="center"/>
              <w:rPr>
                <w:sz w:val="28"/>
                <w:szCs w:val="28"/>
              </w:rPr>
            </w:pPr>
            <w:r w:rsidRPr="7752BEF6">
              <w:rPr>
                <w:sz w:val="28"/>
                <w:szCs w:val="28"/>
              </w:rPr>
              <w:t>Stratum spinosum</w:t>
            </w:r>
          </w:p>
        </w:tc>
        <w:tc>
          <w:tcPr>
            <w:tcW w:w="2470" w:type="dxa"/>
            <w:vAlign w:val="center"/>
          </w:tcPr>
          <w:p w:rsidR="7752BEF6" w:rsidP="00222685" w:rsidRDefault="7752BEF6" w14:paraId="51D56A93" w14:textId="2011FAF8">
            <w:pPr>
              <w:jc w:val="center"/>
              <w:rPr>
                <w:sz w:val="28"/>
                <w:szCs w:val="28"/>
              </w:rPr>
            </w:pPr>
          </w:p>
          <w:p w:rsidR="7752BEF6" w:rsidP="00222685" w:rsidRDefault="7752BEF6" w14:paraId="68C11A3A" w14:textId="0A7402CB">
            <w:pPr>
              <w:jc w:val="center"/>
              <w:rPr>
                <w:sz w:val="28"/>
                <w:szCs w:val="28"/>
              </w:rPr>
            </w:pPr>
          </w:p>
        </w:tc>
        <w:tc>
          <w:tcPr>
            <w:tcW w:w="2660" w:type="dxa"/>
            <w:vAlign w:val="center"/>
          </w:tcPr>
          <w:p w:rsidR="7752BEF6" w:rsidP="00222685" w:rsidRDefault="7752BEF6" w14:paraId="012B7997" w14:textId="44FC3BF6">
            <w:pPr>
              <w:jc w:val="center"/>
              <w:rPr>
                <w:sz w:val="28"/>
                <w:szCs w:val="28"/>
              </w:rPr>
            </w:pPr>
          </w:p>
        </w:tc>
        <w:tc>
          <w:tcPr>
            <w:tcW w:w="2762" w:type="dxa"/>
            <w:vAlign w:val="center"/>
          </w:tcPr>
          <w:p w:rsidR="7752BEF6" w:rsidP="00222685" w:rsidRDefault="7752BEF6" w14:paraId="7D8B320F" w14:textId="47932C0A">
            <w:pPr>
              <w:jc w:val="center"/>
              <w:rPr>
                <w:sz w:val="28"/>
                <w:szCs w:val="28"/>
              </w:rPr>
            </w:pPr>
          </w:p>
        </w:tc>
      </w:tr>
      <w:tr w:rsidR="7752BEF6" w:rsidTr="00222685" w14:paraId="4A9C5DC6" w14:textId="77777777">
        <w:trPr>
          <w:trHeight w:val="2699"/>
          <w:jc w:val="center"/>
        </w:trPr>
        <w:tc>
          <w:tcPr>
            <w:tcW w:w="2605" w:type="dxa"/>
            <w:vAlign w:val="center"/>
          </w:tcPr>
          <w:p w:rsidR="7752BEF6" w:rsidP="00222685" w:rsidRDefault="53998A5E" w14:paraId="095524D8" w14:textId="0B2035C4">
            <w:pPr>
              <w:jc w:val="center"/>
              <w:rPr>
                <w:sz w:val="28"/>
                <w:szCs w:val="28"/>
              </w:rPr>
            </w:pPr>
            <w:r w:rsidRPr="53998A5E">
              <w:rPr>
                <w:sz w:val="28"/>
                <w:szCs w:val="28"/>
              </w:rPr>
              <w:t xml:space="preserve">Stratum </w:t>
            </w:r>
            <w:proofErr w:type="spellStart"/>
            <w:r w:rsidRPr="53998A5E">
              <w:rPr>
                <w:sz w:val="28"/>
                <w:szCs w:val="28"/>
              </w:rPr>
              <w:t>basale</w:t>
            </w:r>
            <w:proofErr w:type="spellEnd"/>
          </w:p>
        </w:tc>
        <w:tc>
          <w:tcPr>
            <w:tcW w:w="2470" w:type="dxa"/>
            <w:vAlign w:val="center"/>
          </w:tcPr>
          <w:p w:rsidR="7752BEF6" w:rsidP="00222685" w:rsidRDefault="7752BEF6" w14:paraId="67A24252" w14:textId="05DFBD4A">
            <w:pPr>
              <w:jc w:val="center"/>
              <w:rPr>
                <w:sz w:val="28"/>
                <w:szCs w:val="28"/>
              </w:rPr>
            </w:pPr>
          </w:p>
          <w:p w:rsidR="7752BEF6" w:rsidP="00222685" w:rsidRDefault="7752BEF6" w14:paraId="0A0B07E2" w14:textId="46E01C76">
            <w:pPr>
              <w:jc w:val="center"/>
              <w:rPr>
                <w:sz w:val="28"/>
                <w:szCs w:val="28"/>
              </w:rPr>
            </w:pPr>
          </w:p>
        </w:tc>
        <w:tc>
          <w:tcPr>
            <w:tcW w:w="2660" w:type="dxa"/>
            <w:vAlign w:val="center"/>
          </w:tcPr>
          <w:p w:rsidR="7752BEF6" w:rsidP="00222685" w:rsidRDefault="7752BEF6" w14:paraId="4BD098CB" w14:textId="66D1BE74">
            <w:pPr>
              <w:jc w:val="center"/>
              <w:rPr>
                <w:sz w:val="28"/>
                <w:szCs w:val="28"/>
              </w:rPr>
            </w:pPr>
          </w:p>
        </w:tc>
        <w:tc>
          <w:tcPr>
            <w:tcW w:w="2762" w:type="dxa"/>
            <w:vAlign w:val="center"/>
          </w:tcPr>
          <w:p w:rsidR="7752BEF6" w:rsidP="00222685" w:rsidRDefault="7752BEF6" w14:paraId="7DA1CA6C" w14:textId="7C735859">
            <w:pPr>
              <w:jc w:val="center"/>
              <w:rPr>
                <w:sz w:val="28"/>
                <w:szCs w:val="28"/>
              </w:rPr>
            </w:pPr>
          </w:p>
        </w:tc>
      </w:tr>
    </w:tbl>
    <w:p w:rsidR="00F40C90" w:rsidP="6C439367" w:rsidRDefault="00F40C90" w14:paraId="026C2955" w14:textId="77777777">
      <w:pPr>
        <w:rPr>
          <w:b/>
          <w:bCs/>
          <w:color w:val="0070C0"/>
          <w:sz w:val="28"/>
          <w:szCs w:val="28"/>
        </w:rPr>
      </w:pPr>
    </w:p>
    <w:p w:rsidR="169B64B7" w:rsidP="6C439367" w:rsidRDefault="6C439367" w14:paraId="30C95842" w14:textId="05E6CDA7">
      <w:pPr>
        <w:rPr>
          <w:sz w:val="28"/>
          <w:szCs w:val="28"/>
        </w:rPr>
      </w:pPr>
      <w:r w:rsidRPr="6C439367">
        <w:rPr>
          <w:b/>
          <w:bCs/>
          <w:color w:val="0070C0"/>
          <w:sz w:val="28"/>
          <w:szCs w:val="28"/>
        </w:rPr>
        <w:lastRenderedPageBreak/>
        <w:t>Exercise 3.5.2 Observe and Label</w:t>
      </w:r>
      <w:r w:rsidR="00757F1B">
        <w:rPr>
          <w:b/>
          <w:bCs/>
          <w:color w:val="0070C0"/>
          <w:sz w:val="28"/>
          <w:szCs w:val="28"/>
        </w:rPr>
        <w:t xml:space="preserve"> the histological images of the skin. Identify each layer.</w:t>
      </w:r>
      <w:r w:rsidRPr="6C439367">
        <w:rPr>
          <w:sz w:val="28"/>
          <w:szCs w:val="28"/>
        </w:rPr>
        <w:t xml:space="preserve"> </w:t>
      </w:r>
    </w:p>
    <w:p w:rsidR="7752BEF6" w:rsidP="53998A5E" w:rsidRDefault="7752BEF6" w14:paraId="4E0D3188" w14:textId="3E244E4F">
      <w:pPr>
        <w:jc w:val="center"/>
      </w:pPr>
      <w:r>
        <w:rPr>
          <w:noProof/>
        </w:rPr>
        <w:drawing>
          <wp:inline distT="0" distB="0" distL="0" distR="0" wp14:anchorId="727945BA" wp14:editId="4FC4F033">
            <wp:extent cx="5124450" cy="3394948"/>
            <wp:effectExtent l="0" t="0" r="0" b="0"/>
            <wp:docPr id="454453706" name="Picture 45445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131388" cy="3399544"/>
                    </a:xfrm>
                    <a:prstGeom prst="rect">
                      <a:avLst/>
                    </a:prstGeom>
                  </pic:spPr>
                </pic:pic>
              </a:graphicData>
            </a:graphic>
          </wp:inline>
        </w:drawing>
      </w:r>
    </w:p>
    <w:p w:rsidR="6C439367" w:rsidP="0002406D" w:rsidRDefault="6C439367" w14:paraId="387DAB0B" w14:textId="6072EDD0">
      <w:pPr>
        <w:pStyle w:val="Subtitle"/>
        <w:rPr>
          <w:rFonts w:eastAsia="Calibri"/>
        </w:rPr>
      </w:pPr>
      <w:r w:rsidRPr="6C439367">
        <w:t xml:space="preserve">Figure 3.5.1: Thin Skin; </w:t>
      </w:r>
      <w:r w:rsidRPr="6C439367">
        <w:rPr>
          <w:rFonts w:eastAsia="Calibri"/>
        </w:rPr>
        <w:t>Micrograph provided by the Regents of University of Michigan Medical School © 2012</w:t>
      </w:r>
    </w:p>
    <w:p w:rsidR="7752BEF6" w:rsidP="53998A5E" w:rsidRDefault="7752BEF6" w14:paraId="35200E08" w14:textId="0250981C">
      <w:pPr>
        <w:jc w:val="center"/>
      </w:pPr>
      <w:r>
        <w:rPr>
          <w:noProof/>
        </w:rPr>
        <w:drawing>
          <wp:inline distT="0" distB="0" distL="0" distR="0" wp14:anchorId="7AB2B7F7" wp14:editId="5F4FF4CA">
            <wp:extent cx="5072280" cy="3476625"/>
            <wp:effectExtent l="0" t="0" r="0" b="0"/>
            <wp:docPr id="1827986427" name="Picture 1827986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091625" cy="3489884"/>
                    </a:xfrm>
                    <a:prstGeom prst="rect">
                      <a:avLst/>
                    </a:prstGeom>
                  </pic:spPr>
                </pic:pic>
              </a:graphicData>
            </a:graphic>
          </wp:inline>
        </w:drawing>
      </w:r>
    </w:p>
    <w:p w:rsidRPr="00757F1B" w:rsidR="00292E1D" w:rsidP="0002406D" w:rsidRDefault="6C439367" w14:paraId="5B3AFE69" w14:textId="1FC99A23">
      <w:pPr>
        <w:pStyle w:val="Subtitle"/>
        <w:rPr>
          <w:rFonts w:eastAsia="Calibri"/>
        </w:rPr>
      </w:pPr>
      <w:r w:rsidRPr="6C439367">
        <w:t xml:space="preserve">Figure 3.5.2: Thick Skin; </w:t>
      </w:r>
      <w:r w:rsidRPr="6C439367">
        <w:rPr>
          <w:rFonts w:eastAsia="Calibri"/>
        </w:rPr>
        <w:t>Micrographs provided by the Regents of University of Michigan Medical School © 2012</w:t>
      </w:r>
    </w:p>
    <w:p w:rsidRPr="009F2439" w:rsidR="09CAD829" w:rsidP="009F2439" w:rsidRDefault="44ADFE13" w14:paraId="7A2BC426" w14:textId="7AFF9823">
      <w:pPr>
        <w:spacing w:line="240" w:lineRule="auto"/>
        <w:rPr>
          <w:rFonts w:ascii="Calibri" w:hAnsi="Calibri" w:eastAsia="Calibri" w:cs="Calibri"/>
          <w:sz w:val="36"/>
          <w:szCs w:val="36"/>
        </w:rPr>
      </w:pPr>
      <w:r w:rsidRPr="44ADFE13">
        <w:rPr>
          <w:rFonts w:ascii="Calibri" w:hAnsi="Calibri" w:eastAsia="Calibri" w:cs="Calibri"/>
          <w:b/>
          <w:bCs/>
          <w:color w:val="2E75B5"/>
          <w:sz w:val="36"/>
          <w:szCs w:val="36"/>
        </w:rPr>
        <w:lastRenderedPageBreak/>
        <w:t>Activity 3.6: Observation of Muscle Tissue</w:t>
      </w:r>
    </w:p>
    <w:p w:rsidR="09CAD829" w:rsidP="32FDAF74" w:rsidRDefault="32FDAF74" w14:paraId="47A72FE5" w14:textId="38E0BAA9">
      <w:pPr>
        <w:rPr>
          <w:sz w:val="28"/>
          <w:szCs w:val="28"/>
        </w:rPr>
      </w:pPr>
      <w:r w:rsidRPr="32FDAF74">
        <w:rPr>
          <w:sz w:val="28"/>
          <w:szCs w:val="28"/>
        </w:rPr>
        <w:t xml:space="preserve">Muscle tissue is composed of muscle fibers, or cells. There are three types of muscle tissue that will be covered in this lab: skeletal muscle tissue, smooth muscle tissue, and cardiac muscle tissue. Each type has specific characteristics that will be focused on in the muscle tissue lab. </w:t>
      </w:r>
    </w:p>
    <w:tbl>
      <w:tblPr>
        <w:tblStyle w:val="TableGrid"/>
        <w:tblW w:w="0" w:type="auto"/>
        <w:jc w:val="center"/>
        <w:tblLayout w:type="fixed"/>
        <w:tblLook w:val="06A0" w:firstRow="1" w:lastRow="0" w:firstColumn="1" w:lastColumn="0" w:noHBand="1" w:noVBand="1"/>
      </w:tblPr>
      <w:tblGrid>
        <w:gridCol w:w="4955"/>
        <w:gridCol w:w="5935"/>
      </w:tblGrid>
      <w:tr w:rsidR="32FDAF74" w:rsidTr="009F2439" w14:paraId="3915E37B" w14:textId="77777777">
        <w:trPr>
          <w:jc w:val="center"/>
        </w:trPr>
        <w:tc>
          <w:tcPr>
            <w:tcW w:w="4955" w:type="dxa"/>
          </w:tcPr>
          <w:p w:rsidR="32FDAF74" w:rsidP="00222685" w:rsidRDefault="32FDAF74" w14:paraId="4ECBD3AD" w14:textId="72888746">
            <w:pPr>
              <w:jc w:val="center"/>
              <w:rPr>
                <w:b/>
                <w:bCs/>
                <w:sz w:val="28"/>
                <w:szCs w:val="28"/>
              </w:rPr>
            </w:pPr>
            <w:r w:rsidRPr="32FDAF74">
              <w:rPr>
                <w:b/>
                <w:bCs/>
                <w:sz w:val="28"/>
                <w:szCs w:val="28"/>
              </w:rPr>
              <w:t>Drawing of Muscle Tissue</w:t>
            </w:r>
          </w:p>
        </w:tc>
        <w:tc>
          <w:tcPr>
            <w:tcW w:w="5935" w:type="dxa"/>
          </w:tcPr>
          <w:p w:rsidR="32FDAF74" w:rsidP="00222685" w:rsidRDefault="32FDAF74" w14:paraId="513DA64A" w14:textId="72FA867A">
            <w:pPr>
              <w:spacing w:line="259" w:lineRule="auto"/>
              <w:jc w:val="center"/>
              <w:rPr>
                <w:b/>
                <w:bCs/>
                <w:sz w:val="28"/>
                <w:szCs w:val="28"/>
              </w:rPr>
            </w:pPr>
            <w:r w:rsidRPr="32FDAF74">
              <w:rPr>
                <w:b/>
                <w:bCs/>
                <w:sz w:val="28"/>
                <w:szCs w:val="28"/>
              </w:rPr>
              <w:t>Description of Muscle Tissue</w:t>
            </w:r>
          </w:p>
          <w:p w:rsidR="32FDAF74" w:rsidP="00222685" w:rsidRDefault="32FDAF74" w14:paraId="1C30E0E7" w14:textId="0CA64DF4">
            <w:pPr>
              <w:jc w:val="center"/>
              <w:rPr>
                <w:b/>
                <w:bCs/>
                <w:sz w:val="28"/>
                <w:szCs w:val="28"/>
              </w:rPr>
            </w:pPr>
            <w:r w:rsidRPr="32FDAF74">
              <w:rPr>
                <w:b/>
                <w:bCs/>
                <w:sz w:val="28"/>
                <w:szCs w:val="28"/>
              </w:rPr>
              <w:t>(types of cell, interstitial space, shape of cells)</w:t>
            </w:r>
          </w:p>
        </w:tc>
      </w:tr>
      <w:tr w:rsidR="32FDAF74" w:rsidTr="009F2439" w14:paraId="16D8D78D" w14:textId="77777777">
        <w:trPr>
          <w:jc w:val="center"/>
        </w:trPr>
        <w:tc>
          <w:tcPr>
            <w:tcW w:w="4955" w:type="dxa"/>
          </w:tcPr>
          <w:p w:rsidRPr="00222685" w:rsidR="32FDAF74" w:rsidP="00222685" w:rsidRDefault="7752BEF6" w14:paraId="136DAB80" w14:textId="15ACEC41">
            <w:pPr>
              <w:rPr>
                <w:b/>
                <w:bCs/>
                <w:sz w:val="28"/>
                <w:szCs w:val="28"/>
                <w:u w:val="single"/>
              </w:rPr>
            </w:pPr>
            <w:r w:rsidRPr="00222685">
              <w:rPr>
                <w:b/>
                <w:bCs/>
                <w:sz w:val="28"/>
                <w:szCs w:val="28"/>
                <w:u w:val="single"/>
              </w:rPr>
              <w:t>Skeletal</w:t>
            </w:r>
          </w:p>
          <w:p w:rsidRPr="00222685" w:rsidR="32FDAF74" w:rsidP="00222685" w:rsidRDefault="32FDAF74" w14:paraId="515F7598" w14:textId="2A998B0F">
            <w:pPr>
              <w:rPr>
                <w:b/>
                <w:bCs/>
                <w:sz w:val="28"/>
                <w:szCs w:val="28"/>
                <w:u w:val="single"/>
              </w:rPr>
            </w:pPr>
          </w:p>
          <w:p w:rsidRPr="00222685" w:rsidR="32FDAF74" w:rsidP="00222685" w:rsidRDefault="32FDAF74" w14:paraId="4234CAE1" w14:textId="2F3360FD">
            <w:pPr>
              <w:rPr>
                <w:b/>
                <w:bCs/>
                <w:sz w:val="28"/>
                <w:szCs w:val="28"/>
                <w:u w:val="single"/>
              </w:rPr>
            </w:pPr>
          </w:p>
          <w:p w:rsidRPr="00222685" w:rsidR="32FDAF74" w:rsidP="00222685" w:rsidRDefault="32FDAF74" w14:paraId="4DDC382C" w14:textId="67F4D73B">
            <w:pPr>
              <w:rPr>
                <w:b/>
                <w:bCs/>
                <w:sz w:val="28"/>
                <w:szCs w:val="28"/>
                <w:u w:val="single"/>
              </w:rPr>
            </w:pPr>
          </w:p>
          <w:p w:rsidRPr="00222685" w:rsidR="32FDAF74" w:rsidP="00222685" w:rsidRDefault="32FDAF74" w14:paraId="21E7D8CA" w14:textId="4B9584F7">
            <w:pPr>
              <w:rPr>
                <w:b/>
                <w:bCs/>
                <w:sz w:val="28"/>
                <w:szCs w:val="28"/>
                <w:u w:val="single"/>
              </w:rPr>
            </w:pPr>
          </w:p>
        </w:tc>
        <w:tc>
          <w:tcPr>
            <w:tcW w:w="5935" w:type="dxa"/>
          </w:tcPr>
          <w:p w:rsidR="32FDAF74" w:rsidP="00222685" w:rsidRDefault="32FDAF74" w14:paraId="64310AC1" w14:textId="016E2B00">
            <w:pPr>
              <w:jc w:val="center"/>
              <w:rPr>
                <w:sz w:val="24"/>
                <w:szCs w:val="24"/>
              </w:rPr>
            </w:pPr>
          </w:p>
        </w:tc>
      </w:tr>
      <w:tr w:rsidR="7752BEF6" w:rsidTr="009F2439" w14:paraId="5C5796E6" w14:textId="77777777">
        <w:trPr>
          <w:jc w:val="center"/>
        </w:trPr>
        <w:tc>
          <w:tcPr>
            <w:tcW w:w="4955" w:type="dxa"/>
          </w:tcPr>
          <w:p w:rsidRPr="00222685" w:rsidR="7752BEF6" w:rsidP="00222685" w:rsidRDefault="7752BEF6" w14:paraId="476F0B8D" w14:textId="3CA6C50E">
            <w:pPr>
              <w:rPr>
                <w:b/>
                <w:bCs/>
                <w:sz w:val="28"/>
                <w:szCs w:val="28"/>
                <w:u w:val="single"/>
              </w:rPr>
            </w:pPr>
            <w:r w:rsidRPr="00222685">
              <w:rPr>
                <w:b/>
                <w:bCs/>
                <w:sz w:val="28"/>
                <w:szCs w:val="28"/>
                <w:u w:val="single"/>
              </w:rPr>
              <w:t>Cardiac</w:t>
            </w:r>
          </w:p>
          <w:p w:rsidRPr="00222685" w:rsidR="7752BEF6" w:rsidP="00222685" w:rsidRDefault="7752BEF6" w14:paraId="2DFA83AA" w14:textId="6D6788CA">
            <w:pPr>
              <w:rPr>
                <w:b/>
                <w:bCs/>
                <w:sz w:val="28"/>
                <w:szCs w:val="28"/>
                <w:u w:val="single"/>
              </w:rPr>
            </w:pPr>
          </w:p>
          <w:p w:rsidRPr="00222685" w:rsidR="7752BEF6" w:rsidP="00222685" w:rsidRDefault="7752BEF6" w14:paraId="29A8CC26" w14:textId="16978928">
            <w:pPr>
              <w:rPr>
                <w:b/>
                <w:bCs/>
                <w:sz w:val="28"/>
                <w:szCs w:val="28"/>
                <w:u w:val="single"/>
              </w:rPr>
            </w:pPr>
          </w:p>
          <w:p w:rsidRPr="00222685" w:rsidR="7752BEF6" w:rsidP="00222685" w:rsidRDefault="7752BEF6" w14:paraId="4C36B2B0" w14:textId="741FFB7E">
            <w:pPr>
              <w:rPr>
                <w:b/>
                <w:bCs/>
                <w:sz w:val="28"/>
                <w:szCs w:val="28"/>
                <w:u w:val="single"/>
              </w:rPr>
            </w:pPr>
          </w:p>
          <w:p w:rsidRPr="00222685" w:rsidR="7752BEF6" w:rsidP="00222685" w:rsidRDefault="7752BEF6" w14:paraId="5A07C409" w14:textId="07449F38">
            <w:pPr>
              <w:rPr>
                <w:b/>
                <w:bCs/>
                <w:sz w:val="28"/>
                <w:szCs w:val="28"/>
                <w:u w:val="single"/>
              </w:rPr>
            </w:pPr>
          </w:p>
        </w:tc>
        <w:tc>
          <w:tcPr>
            <w:tcW w:w="5935" w:type="dxa"/>
          </w:tcPr>
          <w:p w:rsidR="7752BEF6" w:rsidP="00222685" w:rsidRDefault="7752BEF6" w14:paraId="69EE841C" w14:textId="1ACBD202">
            <w:pPr>
              <w:jc w:val="center"/>
              <w:rPr>
                <w:sz w:val="24"/>
                <w:szCs w:val="24"/>
              </w:rPr>
            </w:pPr>
          </w:p>
        </w:tc>
      </w:tr>
      <w:tr w:rsidR="7752BEF6" w:rsidTr="009F2439" w14:paraId="03953BB2" w14:textId="77777777">
        <w:trPr>
          <w:jc w:val="center"/>
        </w:trPr>
        <w:tc>
          <w:tcPr>
            <w:tcW w:w="4955" w:type="dxa"/>
          </w:tcPr>
          <w:p w:rsidRPr="00222685" w:rsidR="7752BEF6" w:rsidP="00222685" w:rsidRDefault="7752BEF6" w14:paraId="4719E8CF" w14:textId="720EE1EA">
            <w:pPr>
              <w:rPr>
                <w:b/>
                <w:bCs/>
                <w:sz w:val="28"/>
                <w:szCs w:val="28"/>
                <w:u w:val="single"/>
              </w:rPr>
            </w:pPr>
            <w:r w:rsidRPr="00222685">
              <w:rPr>
                <w:b/>
                <w:bCs/>
                <w:sz w:val="28"/>
                <w:szCs w:val="28"/>
                <w:u w:val="single"/>
              </w:rPr>
              <w:t>Smooth</w:t>
            </w:r>
          </w:p>
          <w:p w:rsidRPr="00222685" w:rsidR="7752BEF6" w:rsidP="00222685" w:rsidRDefault="7752BEF6" w14:paraId="423B1EC3" w14:textId="459DFD83">
            <w:pPr>
              <w:rPr>
                <w:b/>
                <w:bCs/>
                <w:sz w:val="28"/>
                <w:szCs w:val="28"/>
                <w:u w:val="single"/>
              </w:rPr>
            </w:pPr>
          </w:p>
          <w:p w:rsidRPr="00222685" w:rsidR="7752BEF6" w:rsidP="00222685" w:rsidRDefault="7752BEF6" w14:paraId="1D834F86" w14:textId="0037F417">
            <w:pPr>
              <w:rPr>
                <w:b/>
                <w:bCs/>
                <w:sz w:val="28"/>
                <w:szCs w:val="28"/>
                <w:u w:val="single"/>
              </w:rPr>
            </w:pPr>
          </w:p>
          <w:p w:rsidRPr="00222685" w:rsidR="7752BEF6" w:rsidP="00222685" w:rsidRDefault="7752BEF6" w14:paraId="52BE759F" w14:textId="124C49BB">
            <w:pPr>
              <w:rPr>
                <w:b/>
                <w:bCs/>
                <w:sz w:val="28"/>
                <w:szCs w:val="28"/>
                <w:u w:val="single"/>
              </w:rPr>
            </w:pPr>
          </w:p>
          <w:p w:rsidRPr="00222685" w:rsidR="7752BEF6" w:rsidP="00222685" w:rsidRDefault="7752BEF6" w14:paraId="120EDEFE" w14:textId="1DEDD2BF">
            <w:pPr>
              <w:rPr>
                <w:b/>
                <w:bCs/>
                <w:sz w:val="28"/>
                <w:szCs w:val="28"/>
                <w:u w:val="single"/>
              </w:rPr>
            </w:pPr>
          </w:p>
        </w:tc>
        <w:tc>
          <w:tcPr>
            <w:tcW w:w="5935" w:type="dxa"/>
          </w:tcPr>
          <w:p w:rsidR="7752BEF6" w:rsidP="00222685" w:rsidRDefault="7752BEF6" w14:paraId="45C1C78C" w14:textId="39000DC6">
            <w:pPr>
              <w:jc w:val="center"/>
              <w:rPr>
                <w:sz w:val="24"/>
                <w:szCs w:val="24"/>
              </w:rPr>
            </w:pPr>
          </w:p>
        </w:tc>
      </w:tr>
    </w:tbl>
    <w:p w:rsidR="009F2439" w:rsidP="009F2439" w:rsidRDefault="009F2439" w14:paraId="366D9BE1" w14:textId="77777777">
      <w:pPr>
        <w:spacing w:line="240" w:lineRule="auto"/>
        <w:rPr>
          <w:rFonts w:ascii="Calibri" w:hAnsi="Calibri" w:eastAsia="Calibri" w:cs="Calibri"/>
          <w:b/>
          <w:bCs/>
          <w:color w:val="2E75B5"/>
          <w:sz w:val="36"/>
          <w:szCs w:val="36"/>
        </w:rPr>
      </w:pPr>
    </w:p>
    <w:p w:rsidRPr="009F2439" w:rsidR="09CAD829" w:rsidP="009F2439" w:rsidRDefault="44ADFE13" w14:paraId="36A72E84" w14:textId="449F82E6">
      <w:pPr>
        <w:spacing w:line="240" w:lineRule="auto"/>
        <w:rPr>
          <w:rFonts w:ascii="Calibri" w:hAnsi="Calibri" w:eastAsia="Calibri" w:cs="Calibri"/>
          <w:sz w:val="36"/>
          <w:szCs w:val="36"/>
        </w:rPr>
      </w:pPr>
      <w:r w:rsidRPr="44ADFE13">
        <w:rPr>
          <w:rFonts w:ascii="Calibri" w:hAnsi="Calibri" w:eastAsia="Calibri" w:cs="Calibri"/>
          <w:b/>
          <w:bCs/>
          <w:color w:val="2E75B5"/>
          <w:sz w:val="36"/>
          <w:szCs w:val="36"/>
        </w:rPr>
        <w:t>Activity 3.7: Observation and Description of Neural Tissue</w:t>
      </w:r>
    </w:p>
    <w:p w:rsidR="009F2439" w:rsidP="32FDAF74" w:rsidRDefault="32FDAF74" w14:paraId="18C51C17" w14:textId="3BFC5C78">
      <w:pPr>
        <w:rPr>
          <w:sz w:val="28"/>
          <w:szCs w:val="28"/>
        </w:rPr>
      </w:pPr>
      <w:r w:rsidRPr="32FDAF74">
        <w:rPr>
          <w:sz w:val="28"/>
          <w:szCs w:val="28"/>
        </w:rPr>
        <w:t xml:space="preserve">Neural Tissue is composed of neurons and support cells calls neuroglia. Observe the histology of neural tissue (from microscope of image provided by your instructor). Draw and describe what you see. </w:t>
      </w:r>
    </w:p>
    <w:tbl>
      <w:tblPr>
        <w:tblStyle w:val="TableGrid"/>
        <w:tblW w:w="10975" w:type="dxa"/>
        <w:jc w:val="center"/>
        <w:tblLayout w:type="fixed"/>
        <w:tblLook w:val="06A0" w:firstRow="1" w:lastRow="0" w:firstColumn="1" w:lastColumn="0" w:noHBand="1" w:noVBand="1"/>
      </w:tblPr>
      <w:tblGrid>
        <w:gridCol w:w="5035"/>
        <w:gridCol w:w="5940"/>
      </w:tblGrid>
      <w:tr w:rsidR="32FDAF74" w:rsidTr="00757F1B" w14:paraId="45149B34" w14:textId="77777777">
        <w:trPr>
          <w:jc w:val="center"/>
        </w:trPr>
        <w:tc>
          <w:tcPr>
            <w:tcW w:w="5035" w:type="dxa"/>
          </w:tcPr>
          <w:p w:rsidR="32FDAF74" w:rsidP="00757F1B" w:rsidRDefault="32FDAF74" w14:paraId="17E94470" w14:textId="0F69234C">
            <w:pPr>
              <w:jc w:val="center"/>
              <w:rPr>
                <w:b/>
                <w:bCs/>
                <w:sz w:val="28"/>
                <w:szCs w:val="28"/>
              </w:rPr>
            </w:pPr>
            <w:r w:rsidRPr="32FDAF74">
              <w:rPr>
                <w:b/>
                <w:bCs/>
                <w:sz w:val="28"/>
                <w:szCs w:val="28"/>
              </w:rPr>
              <w:t>Drawing of Neural Tissue</w:t>
            </w:r>
          </w:p>
        </w:tc>
        <w:tc>
          <w:tcPr>
            <w:tcW w:w="5940" w:type="dxa"/>
          </w:tcPr>
          <w:p w:rsidR="00757F1B" w:rsidP="00757F1B" w:rsidRDefault="32FDAF74" w14:paraId="3C2F2C96" w14:textId="77777777">
            <w:pPr>
              <w:jc w:val="center"/>
              <w:rPr>
                <w:b/>
                <w:bCs/>
                <w:sz w:val="28"/>
                <w:szCs w:val="28"/>
              </w:rPr>
            </w:pPr>
            <w:r w:rsidRPr="32FDAF74">
              <w:rPr>
                <w:b/>
                <w:bCs/>
                <w:sz w:val="28"/>
                <w:szCs w:val="28"/>
              </w:rPr>
              <w:t>Description of Neural Tissue</w:t>
            </w:r>
          </w:p>
          <w:p w:rsidR="32FDAF74" w:rsidP="00757F1B" w:rsidRDefault="32FDAF74" w14:paraId="7D4C0CD3" w14:textId="3BCCD5B4">
            <w:pPr>
              <w:jc w:val="center"/>
              <w:rPr>
                <w:b/>
                <w:bCs/>
                <w:sz w:val="28"/>
                <w:szCs w:val="28"/>
              </w:rPr>
            </w:pPr>
            <w:r w:rsidRPr="32FDAF74">
              <w:rPr>
                <w:b/>
                <w:bCs/>
                <w:sz w:val="28"/>
                <w:szCs w:val="28"/>
              </w:rPr>
              <w:t>(types of cell, interstitial space, shape of cells)</w:t>
            </w:r>
          </w:p>
        </w:tc>
      </w:tr>
      <w:tr w:rsidR="32FDAF74" w:rsidTr="00222685" w14:paraId="6AEA7C1B" w14:textId="77777777">
        <w:trPr>
          <w:trHeight w:val="1943"/>
          <w:jc w:val="center"/>
        </w:trPr>
        <w:tc>
          <w:tcPr>
            <w:tcW w:w="5035" w:type="dxa"/>
          </w:tcPr>
          <w:p w:rsidR="32FDAF74" w:rsidP="32FDAF74" w:rsidRDefault="32FDAF74" w14:paraId="57FEC1B4" w14:textId="03E5D136">
            <w:pPr>
              <w:rPr>
                <w:sz w:val="24"/>
                <w:szCs w:val="24"/>
              </w:rPr>
            </w:pPr>
          </w:p>
          <w:p w:rsidR="32FDAF74" w:rsidP="32FDAF74" w:rsidRDefault="32FDAF74" w14:paraId="1BA89087" w14:textId="7EE85278">
            <w:pPr>
              <w:rPr>
                <w:sz w:val="24"/>
                <w:szCs w:val="24"/>
              </w:rPr>
            </w:pPr>
          </w:p>
          <w:p w:rsidR="32FDAF74" w:rsidP="32FDAF74" w:rsidRDefault="32FDAF74" w14:paraId="6DCE5EE6" w14:textId="122EF65D">
            <w:pPr>
              <w:rPr>
                <w:sz w:val="24"/>
                <w:szCs w:val="24"/>
              </w:rPr>
            </w:pPr>
          </w:p>
          <w:p w:rsidR="32FDAF74" w:rsidP="32FDAF74" w:rsidRDefault="32FDAF74" w14:paraId="4DE0CA72" w14:textId="02A4AF50">
            <w:pPr>
              <w:rPr>
                <w:sz w:val="24"/>
                <w:szCs w:val="24"/>
              </w:rPr>
            </w:pPr>
          </w:p>
          <w:p w:rsidR="32FDAF74" w:rsidP="32FDAF74" w:rsidRDefault="32FDAF74" w14:paraId="0EC288F6" w14:textId="7CFC56F4">
            <w:pPr>
              <w:rPr>
                <w:sz w:val="24"/>
                <w:szCs w:val="24"/>
              </w:rPr>
            </w:pPr>
          </w:p>
        </w:tc>
        <w:tc>
          <w:tcPr>
            <w:tcW w:w="5940" w:type="dxa"/>
          </w:tcPr>
          <w:p w:rsidR="32FDAF74" w:rsidP="32FDAF74" w:rsidRDefault="32FDAF74" w14:paraId="6BC41020" w14:textId="016E2B00">
            <w:pPr>
              <w:rPr>
                <w:sz w:val="24"/>
                <w:szCs w:val="24"/>
              </w:rPr>
            </w:pPr>
          </w:p>
        </w:tc>
      </w:tr>
    </w:tbl>
    <w:p w:rsidR="44ADFE13" w:rsidP="44ADFE13" w:rsidRDefault="44ADFE13" w14:paraId="07BDCD6D" w14:textId="5129C29B">
      <w:pPr>
        <w:spacing w:line="240" w:lineRule="auto"/>
        <w:rPr>
          <w:rFonts w:ascii="Calibri" w:hAnsi="Calibri" w:eastAsia="Calibri" w:cs="Calibri"/>
          <w:sz w:val="56"/>
          <w:szCs w:val="56"/>
        </w:rPr>
      </w:pPr>
      <w:r w:rsidRPr="44ADFE13">
        <w:rPr>
          <w:rFonts w:ascii="Calibri" w:hAnsi="Calibri" w:eastAsia="Calibri" w:cs="Calibri"/>
          <w:b/>
          <w:bCs/>
          <w:color w:val="003366"/>
          <w:sz w:val="56"/>
          <w:szCs w:val="56"/>
        </w:rPr>
        <w:lastRenderedPageBreak/>
        <w:t>Post-Exercise 3 Review Questions </w:t>
      </w:r>
    </w:p>
    <w:p w:rsidR="44ADFE13" w:rsidP="6C439367" w:rsidRDefault="6C439367" w14:paraId="76FC4527" w14:textId="582894A4">
      <w:pPr>
        <w:spacing w:line="240" w:lineRule="auto"/>
        <w:rPr>
          <w:rFonts w:ascii="Calibri" w:hAnsi="Calibri" w:eastAsia="Calibri" w:cs="Calibri"/>
          <w:sz w:val="28"/>
          <w:szCs w:val="28"/>
        </w:rPr>
      </w:pPr>
      <w:r w:rsidRPr="6C439367">
        <w:rPr>
          <w:rFonts w:ascii="Calibri" w:hAnsi="Calibri" w:eastAsia="Calibri" w:cs="Calibri"/>
          <w:b/>
          <w:bCs/>
          <w:sz w:val="28"/>
          <w:szCs w:val="28"/>
        </w:rPr>
        <w:t>Answer the following questions:</w:t>
      </w:r>
      <w:r w:rsidRPr="6C439367">
        <w:rPr>
          <w:rFonts w:ascii="Calibri" w:hAnsi="Calibri" w:eastAsia="Calibri" w:cs="Calibri"/>
          <w:sz w:val="28"/>
          <w:szCs w:val="28"/>
        </w:rPr>
        <w:t> </w:t>
      </w:r>
    </w:p>
    <w:p w:rsidR="44ADFE13" w:rsidP="6C439367" w:rsidRDefault="6C439367" w14:paraId="446ED518" w14:textId="7EBEA68A">
      <w:pPr>
        <w:pStyle w:val="ListParagraph"/>
        <w:numPr>
          <w:ilvl w:val="0"/>
          <w:numId w:val="1"/>
        </w:numPr>
        <w:rPr>
          <w:sz w:val="28"/>
          <w:szCs w:val="28"/>
        </w:rPr>
      </w:pPr>
      <w:r w:rsidRPr="6C439367">
        <w:rPr>
          <w:sz w:val="28"/>
          <w:szCs w:val="28"/>
        </w:rPr>
        <w:t>List the 4 types of tissues.</w:t>
      </w:r>
    </w:p>
    <w:p w:rsidR="6C439367" w:rsidP="6C439367" w:rsidRDefault="6C439367" w14:paraId="5A2D0BF6" w14:textId="42BF38F2">
      <w:pPr>
        <w:ind w:left="360"/>
        <w:rPr>
          <w:sz w:val="28"/>
          <w:szCs w:val="28"/>
        </w:rPr>
      </w:pPr>
      <w:r w:rsidRPr="6C439367">
        <w:rPr>
          <w:sz w:val="28"/>
          <w:szCs w:val="28"/>
        </w:rPr>
        <w:t>______________________________________________________________________________________________________________________________________________________________________________</w:t>
      </w:r>
      <w:r w:rsidR="009F2439">
        <w:rPr>
          <w:sz w:val="28"/>
          <w:szCs w:val="28"/>
        </w:rPr>
        <w:t>________________________________________________</w:t>
      </w:r>
    </w:p>
    <w:p w:rsidR="6C439367" w:rsidP="6C439367" w:rsidRDefault="6C439367" w14:paraId="5DBB528A" w14:textId="1B6C9334">
      <w:pPr>
        <w:pStyle w:val="ListParagraph"/>
        <w:numPr>
          <w:ilvl w:val="0"/>
          <w:numId w:val="1"/>
        </w:numPr>
        <w:rPr>
          <w:sz w:val="28"/>
          <w:szCs w:val="28"/>
        </w:rPr>
      </w:pPr>
      <w:r w:rsidRPr="6C439367">
        <w:rPr>
          <w:sz w:val="28"/>
          <w:szCs w:val="28"/>
        </w:rPr>
        <w:t xml:space="preserve">Describe the characteristics of epithelial tissues (cell spacing, </w:t>
      </w:r>
      <w:proofErr w:type="spellStart"/>
      <w:r w:rsidRPr="6C439367">
        <w:rPr>
          <w:sz w:val="28"/>
          <w:szCs w:val="28"/>
        </w:rPr>
        <w:t>etc</w:t>
      </w:r>
      <w:proofErr w:type="spellEnd"/>
      <w:r w:rsidRPr="6C439367">
        <w:rPr>
          <w:sz w:val="28"/>
          <w:szCs w:val="28"/>
        </w:rPr>
        <w:t xml:space="preserve">) and connective tissues. </w:t>
      </w:r>
    </w:p>
    <w:p w:rsidR="6C439367" w:rsidP="6C439367" w:rsidRDefault="6C439367" w14:paraId="5247E772" w14:textId="7D515CA3">
      <w:pPr>
        <w:ind w:left="360"/>
        <w:rPr>
          <w:sz w:val="28"/>
          <w:szCs w:val="28"/>
        </w:rPr>
      </w:pPr>
      <w:r w:rsidRPr="6C439367">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F2439">
        <w:rPr>
          <w:sz w:val="28"/>
          <w:szCs w:val="28"/>
        </w:rPr>
        <w:t>______________________</w:t>
      </w:r>
    </w:p>
    <w:p w:rsidR="6C439367" w:rsidP="6C439367" w:rsidRDefault="6C439367" w14:paraId="1377FD8F" w14:textId="7A22940C">
      <w:pPr>
        <w:pStyle w:val="ListParagraph"/>
        <w:numPr>
          <w:ilvl w:val="0"/>
          <w:numId w:val="1"/>
        </w:numPr>
        <w:rPr>
          <w:sz w:val="28"/>
          <w:szCs w:val="28"/>
        </w:rPr>
      </w:pPr>
      <w:r w:rsidRPr="6C439367">
        <w:rPr>
          <w:sz w:val="28"/>
          <w:szCs w:val="28"/>
        </w:rPr>
        <w:t>Which type</w:t>
      </w:r>
      <w:r w:rsidR="00757F1B">
        <w:rPr>
          <w:sz w:val="28"/>
          <w:szCs w:val="28"/>
        </w:rPr>
        <w:t xml:space="preserve"> of gland deposits its secretory products</w:t>
      </w:r>
      <w:r w:rsidRPr="6C439367">
        <w:rPr>
          <w:sz w:val="28"/>
          <w:szCs w:val="28"/>
        </w:rPr>
        <w:t xml:space="preserve"> into the blood stream by diffusion? </w:t>
      </w:r>
    </w:p>
    <w:p w:rsidR="6C439367" w:rsidP="6C439367" w:rsidRDefault="6C439367" w14:paraId="195C8AD8" w14:textId="2E5B9CAB">
      <w:pPr>
        <w:pStyle w:val="ListParagraph"/>
        <w:numPr>
          <w:ilvl w:val="1"/>
          <w:numId w:val="1"/>
        </w:numPr>
        <w:rPr>
          <w:sz w:val="28"/>
          <w:szCs w:val="28"/>
        </w:rPr>
      </w:pPr>
      <w:r w:rsidRPr="6C439367">
        <w:rPr>
          <w:sz w:val="28"/>
          <w:szCs w:val="28"/>
        </w:rPr>
        <w:t>Endocrine</w:t>
      </w:r>
    </w:p>
    <w:p w:rsidR="6C439367" w:rsidP="6C439367" w:rsidRDefault="6C439367" w14:paraId="2A3FB69B" w14:textId="4F47F309">
      <w:pPr>
        <w:pStyle w:val="ListParagraph"/>
        <w:numPr>
          <w:ilvl w:val="1"/>
          <w:numId w:val="1"/>
        </w:numPr>
        <w:rPr>
          <w:sz w:val="28"/>
          <w:szCs w:val="28"/>
        </w:rPr>
      </w:pPr>
      <w:r w:rsidRPr="6C439367">
        <w:rPr>
          <w:sz w:val="28"/>
          <w:szCs w:val="28"/>
        </w:rPr>
        <w:t xml:space="preserve">Exocrine </w:t>
      </w:r>
    </w:p>
    <w:p w:rsidR="6C439367" w:rsidP="6C439367" w:rsidRDefault="6C439367" w14:paraId="0D6E40C4" w14:textId="3168A1BF">
      <w:pPr>
        <w:pStyle w:val="ListParagraph"/>
        <w:numPr>
          <w:ilvl w:val="1"/>
          <w:numId w:val="1"/>
        </w:numPr>
        <w:rPr>
          <w:sz w:val="28"/>
          <w:szCs w:val="28"/>
        </w:rPr>
      </w:pPr>
      <w:r w:rsidRPr="6C439367">
        <w:rPr>
          <w:sz w:val="28"/>
          <w:szCs w:val="28"/>
        </w:rPr>
        <w:t>Apocrine</w:t>
      </w:r>
    </w:p>
    <w:p w:rsidR="6C439367" w:rsidP="6C439367" w:rsidRDefault="6C439367" w14:paraId="031D0C17" w14:textId="355BE050">
      <w:pPr>
        <w:pStyle w:val="ListParagraph"/>
        <w:numPr>
          <w:ilvl w:val="1"/>
          <w:numId w:val="1"/>
        </w:numPr>
        <w:rPr>
          <w:sz w:val="28"/>
          <w:szCs w:val="28"/>
        </w:rPr>
      </w:pPr>
      <w:r w:rsidRPr="6C439367">
        <w:rPr>
          <w:sz w:val="28"/>
          <w:szCs w:val="28"/>
        </w:rPr>
        <w:t>Merocrine</w:t>
      </w:r>
    </w:p>
    <w:p w:rsidR="009F2439" w:rsidP="009F2439" w:rsidRDefault="009F2439" w14:paraId="20B923B9" w14:textId="77777777">
      <w:pPr>
        <w:pStyle w:val="ListParagraph"/>
        <w:ind w:left="1440"/>
        <w:rPr>
          <w:sz w:val="28"/>
          <w:szCs w:val="28"/>
        </w:rPr>
      </w:pPr>
    </w:p>
    <w:p w:rsidR="6C439367" w:rsidP="6C439367" w:rsidRDefault="00757F1B" w14:paraId="33437698" w14:textId="025AAFAB">
      <w:pPr>
        <w:pStyle w:val="ListParagraph"/>
        <w:numPr>
          <w:ilvl w:val="0"/>
          <w:numId w:val="1"/>
        </w:numPr>
        <w:rPr>
          <w:sz w:val="28"/>
          <w:szCs w:val="28"/>
        </w:rPr>
      </w:pPr>
      <w:r>
        <w:rPr>
          <w:sz w:val="28"/>
          <w:szCs w:val="28"/>
        </w:rPr>
        <w:t xml:space="preserve">In which gland type </w:t>
      </w:r>
      <w:r w:rsidRPr="6C439367" w:rsidR="6C439367">
        <w:rPr>
          <w:sz w:val="28"/>
          <w:szCs w:val="28"/>
        </w:rPr>
        <w:t>does the whole mature cell die and become the secretion?</w:t>
      </w:r>
    </w:p>
    <w:p w:rsidR="6C439367" w:rsidP="6C439367" w:rsidRDefault="6C439367" w14:paraId="4CAFE49F" w14:textId="719DC50D">
      <w:pPr>
        <w:pStyle w:val="ListParagraph"/>
        <w:numPr>
          <w:ilvl w:val="1"/>
          <w:numId w:val="1"/>
        </w:numPr>
        <w:rPr>
          <w:sz w:val="28"/>
          <w:szCs w:val="28"/>
        </w:rPr>
      </w:pPr>
      <w:r w:rsidRPr="6C439367">
        <w:rPr>
          <w:sz w:val="28"/>
          <w:szCs w:val="28"/>
        </w:rPr>
        <w:t>Merocrine</w:t>
      </w:r>
    </w:p>
    <w:p w:rsidR="6C439367" w:rsidP="6C439367" w:rsidRDefault="6C439367" w14:paraId="1FE360AD" w14:textId="05F37B0F">
      <w:pPr>
        <w:pStyle w:val="ListParagraph"/>
        <w:numPr>
          <w:ilvl w:val="1"/>
          <w:numId w:val="1"/>
        </w:numPr>
        <w:rPr>
          <w:sz w:val="28"/>
          <w:szCs w:val="28"/>
        </w:rPr>
      </w:pPr>
      <w:r w:rsidRPr="6C439367">
        <w:rPr>
          <w:sz w:val="28"/>
          <w:szCs w:val="28"/>
        </w:rPr>
        <w:t>Endocrine</w:t>
      </w:r>
    </w:p>
    <w:p w:rsidR="6C439367" w:rsidP="6C439367" w:rsidRDefault="6C439367" w14:paraId="6EE7D7D2" w14:textId="78FCCCB4">
      <w:pPr>
        <w:pStyle w:val="ListParagraph"/>
        <w:numPr>
          <w:ilvl w:val="1"/>
          <w:numId w:val="1"/>
        </w:numPr>
        <w:rPr>
          <w:sz w:val="28"/>
          <w:szCs w:val="28"/>
        </w:rPr>
      </w:pPr>
      <w:r w:rsidRPr="6C439367">
        <w:rPr>
          <w:sz w:val="28"/>
          <w:szCs w:val="28"/>
        </w:rPr>
        <w:t>Apocrine</w:t>
      </w:r>
    </w:p>
    <w:p w:rsidR="6C439367" w:rsidP="6C439367" w:rsidRDefault="6C439367" w14:paraId="7C6578E1" w14:textId="74C49247">
      <w:pPr>
        <w:pStyle w:val="ListParagraph"/>
        <w:numPr>
          <w:ilvl w:val="1"/>
          <w:numId w:val="1"/>
        </w:numPr>
        <w:rPr>
          <w:sz w:val="28"/>
          <w:szCs w:val="28"/>
        </w:rPr>
      </w:pPr>
      <w:r w:rsidRPr="6C439367">
        <w:rPr>
          <w:sz w:val="28"/>
          <w:szCs w:val="28"/>
        </w:rPr>
        <w:t>Holocrine</w:t>
      </w:r>
    </w:p>
    <w:p w:rsidR="009F2439" w:rsidP="009F2439" w:rsidRDefault="009F2439" w14:paraId="342C93C5" w14:textId="77777777">
      <w:pPr>
        <w:pStyle w:val="ListParagraph"/>
        <w:ind w:left="1440"/>
        <w:rPr>
          <w:sz w:val="28"/>
          <w:szCs w:val="28"/>
        </w:rPr>
      </w:pPr>
    </w:p>
    <w:p w:rsidR="6C439367" w:rsidP="6C439367" w:rsidRDefault="6C439367" w14:paraId="4654D995" w14:textId="680DC890">
      <w:pPr>
        <w:pStyle w:val="ListParagraph"/>
        <w:numPr>
          <w:ilvl w:val="0"/>
          <w:numId w:val="1"/>
        </w:numPr>
        <w:rPr>
          <w:sz w:val="28"/>
          <w:szCs w:val="28"/>
        </w:rPr>
      </w:pPr>
      <w:r w:rsidRPr="6C439367">
        <w:rPr>
          <w:sz w:val="28"/>
          <w:szCs w:val="28"/>
        </w:rPr>
        <w:t xml:space="preserve">A unicellular gland that produces mucous on the surface of an epithelial tissue is called a _________ cell. </w:t>
      </w:r>
    </w:p>
    <w:p w:rsidR="6C439367" w:rsidP="6C439367" w:rsidRDefault="6C439367" w14:paraId="05B57829" w14:textId="7C4E9CEE">
      <w:pPr>
        <w:pStyle w:val="ListParagraph"/>
        <w:numPr>
          <w:ilvl w:val="1"/>
          <w:numId w:val="1"/>
        </w:numPr>
        <w:rPr>
          <w:sz w:val="28"/>
          <w:szCs w:val="28"/>
        </w:rPr>
      </w:pPr>
      <w:r w:rsidRPr="6C439367">
        <w:rPr>
          <w:sz w:val="28"/>
          <w:szCs w:val="28"/>
        </w:rPr>
        <w:t>Goblet</w:t>
      </w:r>
    </w:p>
    <w:p w:rsidR="6C439367" w:rsidP="6C439367" w:rsidRDefault="6C439367" w14:paraId="4B357B94" w14:textId="2E2C633F">
      <w:pPr>
        <w:pStyle w:val="ListParagraph"/>
        <w:numPr>
          <w:ilvl w:val="1"/>
          <w:numId w:val="1"/>
        </w:numPr>
        <w:rPr>
          <w:sz w:val="28"/>
          <w:szCs w:val="28"/>
        </w:rPr>
      </w:pPr>
      <w:r w:rsidRPr="6C439367">
        <w:rPr>
          <w:sz w:val="28"/>
          <w:szCs w:val="28"/>
        </w:rPr>
        <w:t>Columnar</w:t>
      </w:r>
    </w:p>
    <w:p w:rsidR="6C439367" w:rsidP="6C439367" w:rsidRDefault="6C439367" w14:paraId="0000FF1F" w14:textId="05FA889A">
      <w:pPr>
        <w:pStyle w:val="ListParagraph"/>
        <w:numPr>
          <w:ilvl w:val="1"/>
          <w:numId w:val="1"/>
        </w:numPr>
        <w:rPr>
          <w:sz w:val="28"/>
          <w:szCs w:val="28"/>
        </w:rPr>
      </w:pPr>
      <w:r w:rsidRPr="6C439367">
        <w:rPr>
          <w:sz w:val="28"/>
          <w:szCs w:val="28"/>
        </w:rPr>
        <w:t xml:space="preserve">Squamous </w:t>
      </w:r>
    </w:p>
    <w:p w:rsidR="6C439367" w:rsidP="6C439367" w:rsidRDefault="6C439367" w14:paraId="30AD37B2" w14:textId="055CBA79">
      <w:pPr>
        <w:pStyle w:val="ListParagraph"/>
        <w:numPr>
          <w:ilvl w:val="1"/>
          <w:numId w:val="1"/>
        </w:numPr>
        <w:rPr>
          <w:sz w:val="28"/>
          <w:szCs w:val="28"/>
        </w:rPr>
      </w:pPr>
      <w:r w:rsidRPr="6C439367">
        <w:rPr>
          <w:sz w:val="28"/>
          <w:szCs w:val="28"/>
        </w:rPr>
        <w:t xml:space="preserve">Cuboidal </w:t>
      </w:r>
    </w:p>
    <w:p w:rsidRPr="009F2439" w:rsidR="009F2439" w:rsidP="009F2439" w:rsidRDefault="009F2439" w14:paraId="37B3EC12" w14:textId="5BF034BE">
      <w:pPr>
        <w:pStyle w:val="ListParagraph"/>
        <w:ind w:left="1440"/>
        <w:rPr>
          <w:sz w:val="28"/>
          <w:szCs w:val="28"/>
        </w:rPr>
      </w:pPr>
    </w:p>
    <w:p w:rsidR="6C439367" w:rsidP="6C439367" w:rsidRDefault="6C439367" w14:paraId="0EE86359" w14:textId="67BB2F52">
      <w:pPr>
        <w:pStyle w:val="ListParagraph"/>
        <w:numPr>
          <w:ilvl w:val="0"/>
          <w:numId w:val="1"/>
        </w:numPr>
        <w:rPr>
          <w:sz w:val="28"/>
          <w:szCs w:val="28"/>
        </w:rPr>
      </w:pPr>
      <w:r w:rsidRPr="6C439367">
        <w:rPr>
          <w:sz w:val="28"/>
          <w:szCs w:val="28"/>
        </w:rPr>
        <w:lastRenderedPageBreak/>
        <w:t>Which of the following does not fall under the category of  connective tissue proper?</w:t>
      </w:r>
    </w:p>
    <w:p w:rsidR="6C439367" w:rsidP="6C439367" w:rsidRDefault="6C439367" w14:paraId="13CE68D6" w14:textId="28116861">
      <w:pPr>
        <w:pStyle w:val="ListParagraph"/>
        <w:numPr>
          <w:ilvl w:val="1"/>
          <w:numId w:val="1"/>
        </w:numPr>
        <w:rPr>
          <w:sz w:val="28"/>
          <w:szCs w:val="28"/>
        </w:rPr>
      </w:pPr>
      <w:r w:rsidRPr="6C439367">
        <w:rPr>
          <w:sz w:val="28"/>
          <w:szCs w:val="28"/>
        </w:rPr>
        <w:t>Adipose</w:t>
      </w:r>
    </w:p>
    <w:p w:rsidR="6C439367" w:rsidP="6C439367" w:rsidRDefault="6C439367" w14:paraId="5C6D841C" w14:textId="24A21F97">
      <w:pPr>
        <w:pStyle w:val="ListParagraph"/>
        <w:numPr>
          <w:ilvl w:val="1"/>
          <w:numId w:val="1"/>
        </w:numPr>
        <w:rPr>
          <w:sz w:val="28"/>
          <w:szCs w:val="28"/>
        </w:rPr>
      </w:pPr>
      <w:r w:rsidRPr="6C439367">
        <w:rPr>
          <w:sz w:val="28"/>
          <w:szCs w:val="28"/>
        </w:rPr>
        <w:t xml:space="preserve">Dense regular </w:t>
      </w:r>
    </w:p>
    <w:p w:rsidR="6C439367" w:rsidP="6C439367" w:rsidRDefault="6C439367" w14:paraId="66FCF650" w14:textId="146C6B8C">
      <w:pPr>
        <w:pStyle w:val="ListParagraph"/>
        <w:numPr>
          <w:ilvl w:val="1"/>
          <w:numId w:val="1"/>
        </w:numPr>
        <w:rPr>
          <w:sz w:val="28"/>
          <w:szCs w:val="28"/>
        </w:rPr>
      </w:pPr>
      <w:r w:rsidRPr="6C439367">
        <w:rPr>
          <w:sz w:val="28"/>
          <w:szCs w:val="28"/>
        </w:rPr>
        <w:t>Hyaline cartilage</w:t>
      </w:r>
    </w:p>
    <w:p w:rsidR="6C439367" w:rsidP="6C439367" w:rsidRDefault="6C439367" w14:paraId="59D5E612" w14:textId="73E29C28">
      <w:pPr>
        <w:pStyle w:val="ListParagraph"/>
        <w:numPr>
          <w:ilvl w:val="1"/>
          <w:numId w:val="1"/>
        </w:numPr>
        <w:rPr>
          <w:sz w:val="28"/>
          <w:szCs w:val="28"/>
        </w:rPr>
      </w:pPr>
      <w:r w:rsidRPr="6C439367">
        <w:rPr>
          <w:sz w:val="28"/>
          <w:szCs w:val="28"/>
        </w:rPr>
        <w:t xml:space="preserve">Reticular </w:t>
      </w:r>
    </w:p>
    <w:p w:rsidR="009F2439" w:rsidP="009F2439" w:rsidRDefault="009F2439" w14:paraId="578DB047" w14:textId="77777777">
      <w:pPr>
        <w:pStyle w:val="ListParagraph"/>
        <w:ind w:left="1440"/>
        <w:rPr>
          <w:sz w:val="28"/>
          <w:szCs w:val="28"/>
        </w:rPr>
      </w:pPr>
    </w:p>
    <w:p w:rsidR="6C439367" w:rsidP="6C439367" w:rsidRDefault="6C439367" w14:paraId="275C1D58" w14:textId="170B07C4">
      <w:pPr>
        <w:pStyle w:val="ListParagraph"/>
        <w:numPr>
          <w:ilvl w:val="0"/>
          <w:numId w:val="1"/>
        </w:numPr>
        <w:rPr>
          <w:sz w:val="28"/>
          <w:szCs w:val="28"/>
        </w:rPr>
      </w:pPr>
      <w:r w:rsidRPr="6C439367">
        <w:rPr>
          <w:sz w:val="28"/>
          <w:szCs w:val="28"/>
        </w:rPr>
        <w:t xml:space="preserve">What type of cell is associated with connective tissue proper? </w:t>
      </w:r>
    </w:p>
    <w:p w:rsidR="6C439367" w:rsidP="6C439367" w:rsidRDefault="6C439367" w14:paraId="2A2E6813" w14:textId="31B8ECD8">
      <w:pPr>
        <w:pStyle w:val="ListParagraph"/>
        <w:numPr>
          <w:ilvl w:val="1"/>
          <w:numId w:val="1"/>
        </w:numPr>
        <w:rPr>
          <w:sz w:val="28"/>
          <w:szCs w:val="28"/>
        </w:rPr>
      </w:pPr>
      <w:r w:rsidRPr="6C439367">
        <w:rPr>
          <w:sz w:val="28"/>
          <w:szCs w:val="28"/>
        </w:rPr>
        <w:t>Chondrocyte</w:t>
      </w:r>
    </w:p>
    <w:p w:rsidR="6C439367" w:rsidP="6C439367" w:rsidRDefault="6C439367" w14:paraId="6C34835A" w14:textId="58D00FBA">
      <w:pPr>
        <w:pStyle w:val="ListParagraph"/>
        <w:numPr>
          <w:ilvl w:val="1"/>
          <w:numId w:val="1"/>
        </w:numPr>
        <w:rPr>
          <w:sz w:val="28"/>
          <w:szCs w:val="28"/>
        </w:rPr>
      </w:pPr>
      <w:r w:rsidRPr="6C439367">
        <w:rPr>
          <w:sz w:val="28"/>
          <w:szCs w:val="28"/>
        </w:rPr>
        <w:t>Osteoblast</w:t>
      </w:r>
    </w:p>
    <w:p w:rsidR="6C439367" w:rsidP="6C439367" w:rsidRDefault="6C439367" w14:paraId="510340CB" w14:textId="4DBCB594">
      <w:pPr>
        <w:pStyle w:val="ListParagraph"/>
        <w:numPr>
          <w:ilvl w:val="1"/>
          <w:numId w:val="1"/>
        </w:numPr>
        <w:rPr>
          <w:sz w:val="28"/>
          <w:szCs w:val="28"/>
        </w:rPr>
      </w:pPr>
      <w:r w:rsidRPr="6C439367">
        <w:rPr>
          <w:sz w:val="28"/>
          <w:szCs w:val="28"/>
        </w:rPr>
        <w:t>Fibroblast</w:t>
      </w:r>
    </w:p>
    <w:p w:rsidR="6C439367" w:rsidP="6C439367" w:rsidRDefault="6C439367" w14:paraId="5D3ADBA2" w14:textId="249E0A2B">
      <w:pPr>
        <w:pStyle w:val="ListParagraph"/>
        <w:numPr>
          <w:ilvl w:val="1"/>
          <w:numId w:val="1"/>
        </w:numPr>
        <w:rPr>
          <w:sz w:val="28"/>
          <w:szCs w:val="28"/>
        </w:rPr>
      </w:pPr>
      <w:r w:rsidRPr="6C439367">
        <w:rPr>
          <w:sz w:val="28"/>
          <w:szCs w:val="28"/>
        </w:rPr>
        <w:t>Erythrocytes</w:t>
      </w:r>
    </w:p>
    <w:p w:rsidR="009F2439" w:rsidP="009F2439" w:rsidRDefault="009F2439" w14:paraId="5DF8E7B0" w14:textId="77777777">
      <w:pPr>
        <w:pStyle w:val="ListParagraph"/>
        <w:ind w:left="1440"/>
        <w:rPr>
          <w:sz w:val="28"/>
          <w:szCs w:val="28"/>
        </w:rPr>
      </w:pPr>
    </w:p>
    <w:p w:rsidR="6C439367" w:rsidP="6C439367" w:rsidRDefault="6C439367" w14:paraId="5CFA6704" w14:textId="22A4C242">
      <w:pPr>
        <w:pStyle w:val="ListParagraph"/>
        <w:numPr>
          <w:ilvl w:val="0"/>
          <w:numId w:val="1"/>
        </w:numPr>
        <w:rPr>
          <w:sz w:val="28"/>
          <w:szCs w:val="28"/>
        </w:rPr>
      </w:pPr>
      <w:r w:rsidRPr="6C439367">
        <w:rPr>
          <w:sz w:val="28"/>
          <w:szCs w:val="28"/>
        </w:rPr>
        <w:t>Which of the following protein fibers is found in a high quantity in dense regular and dense irregular connective tissue?</w:t>
      </w:r>
    </w:p>
    <w:p w:rsidR="6C439367" w:rsidP="6C439367" w:rsidRDefault="6C439367" w14:paraId="070E9BE3" w14:textId="5B7A632C">
      <w:pPr>
        <w:pStyle w:val="ListParagraph"/>
        <w:numPr>
          <w:ilvl w:val="1"/>
          <w:numId w:val="1"/>
        </w:numPr>
        <w:rPr>
          <w:sz w:val="28"/>
          <w:szCs w:val="28"/>
        </w:rPr>
      </w:pPr>
      <w:r w:rsidRPr="6C439367">
        <w:rPr>
          <w:sz w:val="28"/>
          <w:szCs w:val="28"/>
        </w:rPr>
        <w:t>Reticular</w:t>
      </w:r>
    </w:p>
    <w:p w:rsidR="6C439367" w:rsidP="6C439367" w:rsidRDefault="6C439367" w14:paraId="76BECA31" w14:textId="156BD54A">
      <w:pPr>
        <w:pStyle w:val="ListParagraph"/>
        <w:numPr>
          <w:ilvl w:val="1"/>
          <w:numId w:val="1"/>
        </w:numPr>
        <w:rPr>
          <w:sz w:val="28"/>
          <w:szCs w:val="28"/>
        </w:rPr>
      </w:pPr>
      <w:r w:rsidRPr="6C439367">
        <w:rPr>
          <w:sz w:val="28"/>
          <w:szCs w:val="28"/>
        </w:rPr>
        <w:t>Collagen</w:t>
      </w:r>
    </w:p>
    <w:p w:rsidR="6C439367" w:rsidP="6C439367" w:rsidRDefault="6C439367" w14:paraId="19652017" w14:textId="6DE3AD12">
      <w:pPr>
        <w:pStyle w:val="ListParagraph"/>
        <w:numPr>
          <w:ilvl w:val="1"/>
          <w:numId w:val="1"/>
        </w:numPr>
        <w:rPr>
          <w:sz w:val="28"/>
          <w:szCs w:val="28"/>
        </w:rPr>
      </w:pPr>
      <w:r w:rsidRPr="6C439367">
        <w:rPr>
          <w:sz w:val="28"/>
          <w:szCs w:val="28"/>
        </w:rPr>
        <w:t>Elastin</w:t>
      </w:r>
    </w:p>
    <w:p w:rsidR="6C439367" w:rsidP="6C439367" w:rsidRDefault="6C439367" w14:paraId="367B6B98" w14:textId="67DBEF4A">
      <w:pPr>
        <w:pStyle w:val="ListParagraph"/>
        <w:numPr>
          <w:ilvl w:val="1"/>
          <w:numId w:val="1"/>
        </w:numPr>
        <w:rPr>
          <w:sz w:val="28"/>
          <w:szCs w:val="28"/>
        </w:rPr>
      </w:pPr>
      <w:r w:rsidRPr="6C439367">
        <w:rPr>
          <w:sz w:val="28"/>
          <w:szCs w:val="28"/>
        </w:rPr>
        <w:t xml:space="preserve">Troponin </w:t>
      </w:r>
    </w:p>
    <w:p w:rsidR="009F2439" w:rsidP="009F2439" w:rsidRDefault="009F2439" w14:paraId="7B77DE9E" w14:textId="77777777">
      <w:pPr>
        <w:pStyle w:val="ListParagraph"/>
        <w:ind w:left="1440"/>
        <w:rPr>
          <w:sz w:val="28"/>
          <w:szCs w:val="28"/>
        </w:rPr>
      </w:pPr>
    </w:p>
    <w:p w:rsidR="6C439367" w:rsidP="6C439367" w:rsidRDefault="6C439367" w14:paraId="0B35D17E" w14:textId="67AA2C84">
      <w:pPr>
        <w:pStyle w:val="ListParagraph"/>
        <w:numPr>
          <w:ilvl w:val="0"/>
          <w:numId w:val="1"/>
        </w:numPr>
        <w:rPr>
          <w:sz w:val="28"/>
          <w:szCs w:val="28"/>
        </w:rPr>
      </w:pPr>
      <w:r w:rsidRPr="6C439367">
        <w:rPr>
          <w:sz w:val="28"/>
          <w:szCs w:val="28"/>
        </w:rPr>
        <w:t>You peer into a microscope to observe rectangular cells with purple nuclei situated closely together, with little to no space between them. You also observe an open space or lumen on their apical surface. What type of tissue are you looking at?</w:t>
      </w:r>
    </w:p>
    <w:p w:rsidR="6C439367" w:rsidP="6C439367" w:rsidRDefault="6C439367" w14:paraId="14062E51" w14:textId="4A0D9BAF">
      <w:pPr>
        <w:pStyle w:val="ListParagraph"/>
        <w:numPr>
          <w:ilvl w:val="1"/>
          <w:numId w:val="1"/>
        </w:numPr>
        <w:rPr>
          <w:sz w:val="28"/>
          <w:szCs w:val="28"/>
        </w:rPr>
      </w:pPr>
      <w:r w:rsidRPr="6C439367">
        <w:rPr>
          <w:sz w:val="28"/>
          <w:szCs w:val="28"/>
        </w:rPr>
        <w:t>Simple squamous</w:t>
      </w:r>
    </w:p>
    <w:p w:rsidR="6C439367" w:rsidP="6C439367" w:rsidRDefault="6C439367" w14:paraId="108289A7" w14:textId="6B2C14F7">
      <w:pPr>
        <w:pStyle w:val="ListParagraph"/>
        <w:numPr>
          <w:ilvl w:val="1"/>
          <w:numId w:val="1"/>
        </w:numPr>
        <w:rPr>
          <w:sz w:val="28"/>
          <w:szCs w:val="28"/>
        </w:rPr>
      </w:pPr>
      <w:r w:rsidRPr="6C439367">
        <w:rPr>
          <w:sz w:val="28"/>
          <w:szCs w:val="28"/>
        </w:rPr>
        <w:t>Simple columnar</w:t>
      </w:r>
    </w:p>
    <w:p w:rsidR="6C439367" w:rsidP="6C439367" w:rsidRDefault="6C439367" w14:paraId="1AD2B4D3" w14:textId="66F3D00B">
      <w:pPr>
        <w:pStyle w:val="ListParagraph"/>
        <w:numPr>
          <w:ilvl w:val="1"/>
          <w:numId w:val="1"/>
        </w:numPr>
        <w:rPr>
          <w:sz w:val="28"/>
          <w:szCs w:val="28"/>
        </w:rPr>
      </w:pPr>
      <w:r w:rsidRPr="6C439367">
        <w:rPr>
          <w:sz w:val="28"/>
          <w:szCs w:val="28"/>
        </w:rPr>
        <w:t>Simple cuboidal</w:t>
      </w:r>
    </w:p>
    <w:p w:rsidR="6C439367" w:rsidP="6C439367" w:rsidRDefault="6C439367" w14:paraId="06526281" w14:textId="6DEEEEE0">
      <w:pPr>
        <w:pStyle w:val="ListParagraph"/>
        <w:numPr>
          <w:ilvl w:val="1"/>
          <w:numId w:val="1"/>
        </w:numPr>
        <w:rPr>
          <w:sz w:val="28"/>
          <w:szCs w:val="28"/>
        </w:rPr>
      </w:pPr>
      <w:r w:rsidRPr="6C439367">
        <w:rPr>
          <w:sz w:val="28"/>
          <w:szCs w:val="28"/>
        </w:rPr>
        <w:t>Dense regular connective tissue</w:t>
      </w:r>
    </w:p>
    <w:p w:rsidR="009F2439" w:rsidP="009F2439" w:rsidRDefault="009F2439" w14:paraId="024EF719" w14:textId="77777777">
      <w:pPr>
        <w:pStyle w:val="ListParagraph"/>
        <w:ind w:left="1440"/>
        <w:rPr>
          <w:sz w:val="28"/>
          <w:szCs w:val="28"/>
        </w:rPr>
      </w:pPr>
    </w:p>
    <w:p w:rsidR="6C439367" w:rsidP="6C439367" w:rsidRDefault="6C439367" w14:paraId="677EA919" w14:textId="1A268A0B">
      <w:pPr>
        <w:pStyle w:val="ListParagraph"/>
        <w:numPr>
          <w:ilvl w:val="0"/>
          <w:numId w:val="1"/>
        </w:numPr>
        <w:rPr>
          <w:sz w:val="28"/>
          <w:szCs w:val="28"/>
        </w:rPr>
      </w:pPr>
      <w:r w:rsidRPr="6C439367">
        <w:rPr>
          <w:sz w:val="28"/>
          <w:szCs w:val="28"/>
        </w:rPr>
        <w:t xml:space="preserve">What type of tissue is the epidermis of the skin? </w:t>
      </w:r>
    </w:p>
    <w:p w:rsidR="6C439367" w:rsidP="6C439367" w:rsidRDefault="6C439367" w14:paraId="5C294F27" w14:textId="617291C0">
      <w:pPr>
        <w:pStyle w:val="ListParagraph"/>
        <w:numPr>
          <w:ilvl w:val="1"/>
          <w:numId w:val="1"/>
        </w:numPr>
        <w:rPr>
          <w:sz w:val="28"/>
          <w:szCs w:val="28"/>
        </w:rPr>
      </w:pPr>
      <w:r w:rsidRPr="6C439367">
        <w:rPr>
          <w:sz w:val="28"/>
          <w:szCs w:val="28"/>
        </w:rPr>
        <w:t>Simple squamous</w:t>
      </w:r>
    </w:p>
    <w:p w:rsidR="6C439367" w:rsidP="6C439367" w:rsidRDefault="6C439367" w14:paraId="3F5C0D11" w14:textId="608526ED">
      <w:pPr>
        <w:pStyle w:val="ListParagraph"/>
        <w:numPr>
          <w:ilvl w:val="1"/>
          <w:numId w:val="1"/>
        </w:numPr>
        <w:rPr>
          <w:sz w:val="28"/>
          <w:szCs w:val="28"/>
        </w:rPr>
      </w:pPr>
      <w:r w:rsidRPr="6C439367">
        <w:rPr>
          <w:sz w:val="28"/>
          <w:szCs w:val="28"/>
        </w:rPr>
        <w:t>Simple cuboidal</w:t>
      </w:r>
    </w:p>
    <w:p w:rsidR="6C439367" w:rsidP="6C439367" w:rsidRDefault="6C439367" w14:paraId="4B961D03" w14:textId="4AC00C38">
      <w:pPr>
        <w:pStyle w:val="ListParagraph"/>
        <w:numPr>
          <w:ilvl w:val="1"/>
          <w:numId w:val="1"/>
        </w:numPr>
        <w:rPr>
          <w:sz w:val="28"/>
          <w:szCs w:val="28"/>
        </w:rPr>
      </w:pPr>
      <w:r w:rsidRPr="6C439367">
        <w:rPr>
          <w:sz w:val="28"/>
          <w:szCs w:val="28"/>
        </w:rPr>
        <w:t>Stratified squamous</w:t>
      </w:r>
    </w:p>
    <w:p w:rsidR="009F2439" w:rsidP="00F40C90" w:rsidRDefault="6C439367" w14:paraId="00D0D4A6" w14:textId="16F443CD">
      <w:pPr>
        <w:pStyle w:val="ListParagraph"/>
        <w:numPr>
          <w:ilvl w:val="1"/>
          <w:numId w:val="1"/>
        </w:numPr>
        <w:rPr>
          <w:sz w:val="28"/>
          <w:szCs w:val="28"/>
        </w:rPr>
      </w:pPr>
      <w:r w:rsidRPr="6C439367">
        <w:rPr>
          <w:sz w:val="28"/>
          <w:szCs w:val="28"/>
        </w:rPr>
        <w:t>Connective tissue proper</w:t>
      </w:r>
    </w:p>
    <w:p w:rsidR="00F40C90" w:rsidP="00F40C90" w:rsidRDefault="00F40C90" w14:paraId="33D9CBDE" w14:textId="21B3369D">
      <w:pPr>
        <w:pStyle w:val="ListParagraph"/>
        <w:ind w:left="1440"/>
        <w:rPr>
          <w:sz w:val="28"/>
          <w:szCs w:val="28"/>
        </w:rPr>
      </w:pPr>
    </w:p>
    <w:p w:rsidR="00F40C90" w:rsidP="00F40C90" w:rsidRDefault="00F40C90" w14:paraId="7342EADE" w14:textId="6272F290">
      <w:pPr>
        <w:pStyle w:val="ListParagraph"/>
        <w:ind w:left="1440"/>
        <w:rPr>
          <w:sz w:val="28"/>
          <w:szCs w:val="28"/>
        </w:rPr>
      </w:pPr>
    </w:p>
    <w:p w:rsidR="00F40C90" w:rsidP="00F40C90" w:rsidRDefault="00F40C90" w14:paraId="6ED05A3F" w14:textId="384426E6">
      <w:pPr>
        <w:pStyle w:val="ListParagraph"/>
        <w:ind w:left="1440"/>
        <w:rPr>
          <w:sz w:val="28"/>
          <w:szCs w:val="28"/>
        </w:rPr>
      </w:pPr>
    </w:p>
    <w:p w:rsidRPr="00F40C90" w:rsidR="00F40C90" w:rsidP="00F40C90" w:rsidRDefault="00F40C90" w14:paraId="2995071E" w14:textId="77777777">
      <w:pPr>
        <w:pStyle w:val="ListParagraph"/>
        <w:ind w:left="1440"/>
        <w:rPr>
          <w:sz w:val="28"/>
          <w:szCs w:val="28"/>
        </w:rPr>
      </w:pPr>
    </w:p>
    <w:p w:rsidR="6C439367" w:rsidP="6C439367" w:rsidRDefault="6C439367" w14:paraId="561390B7" w14:textId="47E33400">
      <w:pPr>
        <w:pStyle w:val="ListParagraph"/>
        <w:numPr>
          <w:ilvl w:val="0"/>
          <w:numId w:val="1"/>
        </w:numPr>
        <w:rPr>
          <w:sz w:val="28"/>
          <w:szCs w:val="28"/>
        </w:rPr>
      </w:pPr>
      <w:r w:rsidRPr="6C439367">
        <w:rPr>
          <w:sz w:val="28"/>
          <w:szCs w:val="28"/>
        </w:rPr>
        <w:lastRenderedPageBreak/>
        <w:t xml:space="preserve">Where would you expect to find simple cuboidal cells? </w:t>
      </w:r>
    </w:p>
    <w:p w:rsidR="6C439367" w:rsidP="6C439367" w:rsidRDefault="6C439367" w14:paraId="591C4D5B" w14:textId="2A668056">
      <w:pPr>
        <w:pStyle w:val="ListParagraph"/>
        <w:numPr>
          <w:ilvl w:val="1"/>
          <w:numId w:val="1"/>
        </w:numPr>
        <w:rPr>
          <w:sz w:val="28"/>
          <w:szCs w:val="28"/>
        </w:rPr>
      </w:pPr>
      <w:r w:rsidRPr="6C439367">
        <w:rPr>
          <w:sz w:val="28"/>
          <w:szCs w:val="28"/>
        </w:rPr>
        <w:t>Lining the colon</w:t>
      </w:r>
    </w:p>
    <w:p w:rsidR="6C439367" w:rsidP="6C439367" w:rsidRDefault="6C439367" w14:paraId="3438E42E" w14:textId="3C4FFF5C">
      <w:pPr>
        <w:pStyle w:val="ListParagraph"/>
        <w:numPr>
          <w:ilvl w:val="1"/>
          <w:numId w:val="1"/>
        </w:numPr>
        <w:rPr>
          <w:sz w:val="28"/>
          <w:szCs w:val="28"/>
        </w:rPr>
      </w:pPr>
      <w:r w:rsidRPr="6C439367">
        <w:rPr>
          <w:sz w:val="28"/>
          <w:szCs w:val="28"/>
        </w:rPr>
        <w:t>In the kidney</w:t>
      </w:r>
    </w:p>
    <w:p w:rsidR="6C439367" w:rsidP="6C439367" w:rsidRDefault="6C439367" w14:paraId="68B32B3D" w14:textId="11D9DFD1">
      <w:pPr>
        <w:pStyle w:val="ListParagraph"/>
        <w:numPr>
          <w:ilvl w:val="1"/>
          <w:numId w:val="1"/>
        </w:numPr>
        <w:rPr>
          <w:sz w:val="28"/>
          <w:szCs w:val="28"/>
        </w:rPr>
      </w:pPr>
      <w:r w:rsidRPr="6C439367">
        <w:rPr>
          <w:sz w:val="28"/>
          <w:szCs w:val="28"/>
        </w:rPr>
        <w:t>Lining the esophagus</w:t>
      </w:r>
    </w:p>
    <w:p w:rsidR="6C439367" w:rsidP="6C439367" w:rsidRDefault="6C439367" w14:paraId="6F94D5C7" w14:textId="09450AEF">
      <w:pPr>
        <w:pStyle w:val="ListParagraph"/>
        <w:numPr>
          <w:ilvl w:val="1"/>
          <w:numId w:val="1"/>
        </w:numPr>
        <w:rPr>
          <w:sz w:val="28"/>
          <w:szCs w:val="28"/>
        </w:rPr>
      </w:pPr>
      <w:r w:rsidRPr="6C439367">
        <w:rPr>
          <w:sz w:val="28"/>
          <w:szCs w:val="28"/>
        </w:rPr>
        <w:t>Making up the mesentery</w:t>
      </w:r>
    </w:p>
    <w:p w:rsidRPr="009F2439" w:rsidR="009F2439" w:rsidP="009F2439" w:rsidRDefault="009F2439" w14:paraId="28A1315C" w14:textId="1CD32EBF">
      <w:pPr>
        <w:pStyle w:val="ListParagraph"/>
        <w:ind w:left="1440"/>
        <w:rPr>
          <w:sz w:val="28"/>
          <w:szCs w:val="28"/>
        </w:rPr>
      </w:pPr>
    </w:p>
    <w:p w:rsidR="6C439367" w:rsidP="6C439367" w:rsidRDefault="6C439367" w14:paraId="4C1DDF49" w14:textId="1B5E59F3">
      <w:pPr>
        <w:pStyle w:val="ListParagraph"/>
        <w:numPr>
          <w:ilvl w:val="0"/>
          <w:numId w:val="1"/>
        </w:numPr>
        <w:rPr>
          <w:sz w:val="28"/>
          <w:szCs w:val="28"/>
        </w:rPr>
      </w:pPr>
      <w:r w:rsidRPr="6C439367">
        <w:rPr>
          <w:sz w:val="28"/>
          <w:szCs w:val="28"/>
        </w:rPr>
        <w:t xml:space="preserve">Where would you expect to find elastic cartilage? </w:t>
      </w:r>
    </w:p>
    <w:p w:rsidR="6C439367" w:rsidP="6C439367" w:rsidRDefault="6C439367" w14:paraId="04203942" w14:textId="6B3EB7F9">
      <w:pPr>
        <w:pStyle w:val="ListParagraph"/>
        <w:numPr>
          <w:ilvl w:val="1"/>
          <w:numId w:val="1"/>
        </w:numPr>
        <w:rPr>
          <w:sz w:val="28"/>
          <w:szCs w:val="28"/>
        </w:rPr>
      </w:pPr>
      <w:r w:rsidRPr="6C439367">
        <w:rPr>
          <w:sz w:val="28"/>
          <w:szCs w:val="28"/>
        </w:rPr>
        <w:t>In the nose and earlobe</w:t>
      </w:r>
    </w:p>
    <w:p w:rsidR="6C439367" w:rsidP="6C439367" w:rsidRDefault="6C439367" w14:paraId="06D78C47" w14:textId="10DD3582">
      <w:pPr>
        <w:pStyle w:val="ListParagraph"/>
        <w:numPr>
          <w:ilvl w:val="1"/>
          <w:numId w:val="1"/>
        </w:numPr>
        <w:rPr>
          <w:sz w:val="28"/>
          <w:szCs w:val="28"/>
        </w:rPr>
      </w:pPr>
      <w:r w:rsidRPr="6C439367">
        <w:rPr>
          <w:sz w:val="28"/>
          <w:szCs w:val="28"/>
        </w:rPr>
        <w:t>Between the bones of the pubic symphysis, where little to no movement occurs</w:t>
      </w:r>
    </w:p>
    <w:p w:rsidR="6C439367" w:rsidP="6C439367" w:rsidRDefault="6C439367" w14:paraId="3A410A7D" w14:textId="406CEFE8">
      <w:pPr>
        <w:pStyle w:val="ListParagraph"/>
        <w:numPr>
          <w:ilvl w:val="1"/>
          <w:numId w:val="1"/>
        </w:numPr>
        <w:rPr>
          <w:sz w:val="28"/>
          <w:szCs w:val="28"/>
        </w:rPr>
      </w:pPr>
      <w:r w:rsidRPr="6C439367">
        <w:rPr>
          <w:sz w:val="28"/>
          <w:szCs w:val="28"/>
        </w:rPr>
        <w:t>Between vertebral discs</w:t>
      </w:r>
    </w:p>
    <w:p w:rsidR="6C439367" w:rsidP="6C439367" w:rsidRDefault="6C439367" w14:paraId="3B2C14E7" w14:textId="4746F467">
      <w:pPr>
        <w:pStyle w:val="ListParagraph"/>
        <w:numPr>
          <w:ilvl w:val="1"/>
          <w:numId w:val="1"/>
        </w:numPr>
        <w:rPr>
          <w:sz w:val="28"/>
          <w:szCs w:val="28"/>
        </w:rPr>
      </w:pPr>
      <w:r w:rsidRPr="6C439367">
        <w:rPr>
          <w:sz w:val="28"/>
          <w:szCs w:val="28"/>
        </w:rPr>
        <w:t xml:space="preserve">At the ends of the long bones, </w:t>
      </w:r>
      <w:r w:rsidR="009F2439">
        <w:rPr>
          <w:sz w:val="28"/>
          <w:szCs w:val="28"/>
        </w:rPr>
        <w:t xml:space="preserve">such as the femur or the </w:t>
      </w:r>
      <w:proofErr w:type="spellStart"/>
      <w:r w:rsidR="009F2439">
        <w:rPr>
          <w:sz w:val="28"/>
          <w:szCs w:val="28"/>
        </w:rPr>
        <w:t>humerus</w:t>
      </w:r>
      <w:proofErr w:type="spellEnd"/>
    </w:p>
    <w:p w:rsidR="009F2439" w:rsidP="009F2439" w:rsidRDefault="009F2439" w14:paraId="081AE3E5" w14:textId="77777777">
      <w:pPr>
        <w:pStyle w:val="ListParagraph"/>
        <w:ind w:left="1440"/>
        <w:rPr>
          <w:sz w:val="28"/>
          <w:szCs w:val="28"/>
        </w:rPr>
      </w:pPr>
    </w:p>
    <w:p w:rsidR="6C439367" w:rsidP="6C439367" w:rsidRDefault="6C439367" w14:paraId="71438556" w14:textId="7E7D17F1">
      <w:pPr>
        <w:pStyle w:val="ListParagraph"/>
        <w:numPr>
          <w:ilvl w:val="0"/>
          <w:numId w:val="1"/>
        </w:numPr>
        <w:rPr>
          <w:sz w:val="28"/>
          <w:szCs w:val="28"/>
        </w:rPr>
      </w:pPr>
      <w:r w:rsidRPr="6C439367">
        <w:rPr>
          <w:sz w:val="28"/>
          <w:szCs w:val="28"/>
        </w:rPr>
        <w:t xml:space="preserve">Which layer of the epidermis is composed of simple cuboidal cells that act as a germ layer, producing layers of squamous epithelium above? </w:t>
      </w:r>
    </w:p>
    <w:p w:rsidR="6C439367" w:rsidP="6C439367" w:rsidRDefault="6C439367" w14:paraId="4EA14593" w14:textId="09469298">
      <w:pPr>
        <w:pStyle w:val="ListParagraph"/>
        <w:numPr>
          <w:ilvl w:val="1"/>
          <w:numId w:val="1"/>
        </w:numPr>
        <w:rPr>
          <w:sz w:val="28"/>
          <w:szCs w:val="28"/>
        </w:rPr>
      </w:pPr>
      <w:r w:rsidRPr="6C439367">
        <w:rPr>
          <w:sz w:val="28"/>
          <w:szCs w:val="28"/>
        </w:rPr>
        <w:t>Stratum spinosum</w:t>
      </w:r>
    </w:p>
    <w:p w:rsidR="6C439367" w:rsidP="6C439367" w:rsidRDefault="6C439367" w14:paraId="3641F13B" w14:textId="105B5AC5">
      <w:pPr>
        <w:pStyle w:val="ListParagraph"/>
        <w:numPr>
          <w:ilvl w:val="1"/>
          <w:numId w:val="1"/>
        </w:numPr>
        <w:rPr>
          <w:sz w:val="28"/>
          <w:szCs w:val="28"/>
        </w:rPr>
      </w:pPr>
      <w:r w:rsidRPr="6C439367">
        <w:rPr>
          <w:sz w:val="28"/>
          <w:szCs w:val="28"/>
        </w:rPr>
        <w:t>Stratum lucidum</w:t>
      </w:r>
    </w:p>
    <w:p w:rsidR="6C439367" w:rsidP="6C439367" w:rsidRDefault="6C439367" w14:paraId="2183AFEA" w14:textId="1DFDE1A7">
      <w:pPr>
        <w:pStyle w:val="ListParagraph"/>
        <w:numPr>
          <w:ilvl w:val="1"/>
          <w:numId w:val="1"/>
        </w:numPr>
        <w:rPr>
          <w:sz w:val="28"/>
          <w:szCs w:val="28"/>
        </w:rPr>
      </w:pPr>
      <w:r w:rsidRPr="6C439367">
        <w:rPr>
          <w:sz w:val="28"/>
          <w:szCs w:val="28"/>
        </w:rPr>
        <w:t>Stratum corneum</w:t>
      </w:r>
    </w:p>
    <w:p w:rsidR="6C439367" w:rsidP="6C439367" w:rsidRDefault="6C439367" w14:paraId="2306476D" w14:textId="19620063">
      <w:pPr>
        <w:pStyle w:val="ListParagraph"/>
        <w:numPr>
          <w:ilvl w:val="1"/>
          <w:numId w:val="1"/>
        </w:numPr>
        <w:rPr>
          <w:sz w:val="28"/>
          <w:szCs w:val="28"/>
        </w:rPr>
      </w:pPr>
      <w:r w:rsidRPr="6C439367">
        <w:rPr>
          <w:sz w:val="28"/>
          <w:szCs w:val="28"/>
        </w:rPr>
        <w:t xml:space="preserve">Stratum </w:t>
      </w:r>
      <w:proofErr w:type="spellStart"/>
      <w:r w:rsidRPr="6C439367">
        <w:rPr>
          <w:sz w:val="28"/>
          <w:szCs w:val="28"/>
        </w:rPr>
        <w:t>basale</w:t>
      </w:r>
      <w:proofErr w:type="spellEnd"/>
    </w:p>
    <w:p w:rsidR="009F2439" w:rsidP="009F2439" w:rsidRDefault="009F2439" w14:paraId="5FB5926E" w14:textId="77777777">
      <w:pPr>
        <w:pStyle w:val="ListParagraph"/>
        <w:ind w:left="1440"/>
        <w:rPr>
          <w:sz w:val="28"/>
          <w:szCs w:val="28"/>
        </w:rPr>
      </w:pPr>
    </w:p>
    <w:p w:rsidR="6C439367" w:rsidP="6C439367" w:rsidRDefault="6C439367" w14:paraId="173769CE" w14:textId="17441570">
      <w:pPr>
        <w:pStyle w:val="ListParagraph"/>
        <w:numPr>
          <w:ilvl w:val="0"/>
          <w:numId w:val="1"/>
        </w:numPr>
        <w:rPr>
          <w:sz w:val="28"/>
          <w:szCs w:val="28"/>
        </w:rPr>
      </w:pPr>
      <w:r w:rsidRPr="6C439367">
        <w:rPr>
          <w:sz w:val="28"/>
          <w:szCs w:val="28"/>
        </w:rPr>
        <w:t xml:space="preserve">Which type of muscle is characterized by long cylindrical fibers (cells) that have striations? </w:t>
      </w:r>
    </w:p>
    <w:p w:rsidR="6C439367" w:rsidP="6C439367" w:rsidRDefault="6C439367" w14:paraId="01AA6AEB" w14:textId="7F31B4BD">
      <w:pPr>
        <w:pStyle w:val="ListParagraph"/>
        <w:numPr>
          <w:ilvl w:val="1"/>
          <w:numId w:val="1"/>
        </w:numPr>
        <w:rPr>
          <w:sz w:val="28"/>
          <w:szCs w:val="28"/>
        </w:rPr>
      </w:pPr>
      <w:r w:rsidRPr="6C439367">
        <w:rPr>
          <w:sz w:val="28"/>
          <w:szCs w:val="28"/>
        </w:rPr>
        <w:t>Cardiac</w:t>
      </w:r>
    </w:p>
    <w:p w:rsidR="6C439367" w:rsidP="6C439367" w:rsidRDefault="6C439367" w14:paraId="659BC46F" w14:textId="06A58170">
      <w:pPr>
        <w:pStyle w:val="ListParagraph"/>
        <w:numPr>
          <w:ilvl w:val="1"/>
          <w:numId w:val="1"/>
        </w:numPr>
        <w:rPr>
          <w:sz w:val="28"/>
          <w:szCs w:val="28"/>
        </w:rPr>
      </w:pPr>
      <w:r w:rsidRPr="6C439367">
        <w:rPr>
          <w:sz w:val="28"/>
          <w:szCs w:val="28"/>
        </w:rPr>
        <w:t>Smooth</w:t>
      </w:r>
    </w:p>
    <w:p w:rsidR="6C439367" w:rsidP="6C439367" w:rsidRDefault="6C439367" w14:paraId="517815C2" w14:textId="5A177D0C">
      <w:pPr>
        <w:pStyle w:val="ListParagraph"/>
        <w:numPr>
          <w:ilvl w:val="1"/>
          <w:numId w:val="1"/>
        </w:numPr>
        <w:rPr>
          <w:sz w:val="28"/>
          <w:szCs w:val="28"/>
        </w:rPr>
      </w:pPr>
      <w:r w:rsidRPr="6C439367">
        <w:rPr>
          <w:sz w:val="28"/>
          <w:szCs w:val="28"/>
        </w:rPr>
        <w:t>Skeletal</w:t>
      </w:r>
    </w:p>
    <w:p w:rsidR="6C439367" w:rsidP="6C439367" w:rsidRDefault="6C439367" w14:paraId="01D34C6D" w14:textId="2801CB24">
      <w:pPr>
        <w:pStyle w:val="ListParagraph"/>
        <w:numPr>
          <w:ilvl w:val="1"/>
          <w:numId w:val="1"/>
        </w:numPr>
        <w:rPr>
          <w:sz w:val="28"/>
          <w:szCs w:val="28"/>
        </w:rPr>
      </w:pPr>
      <w:r w:rsidRPr="6C439367">
        <w:rPr>
          <w:sz w:val="28"/>
          <w:szCs w:val="28"/>
        </w:rPr>
        <w:t xml:space="preserve">Rough </w:t>
      </w:r>
    </w:p>
    <w:p w:rsidR="009F2439" w:rsidP="009F2439" w:rsidRDefault="009F2439" w14:paraId="67DAEF3B" w14:textId="77777777">
      <w:pPr>
        <w:pStyle w:val="ListParagraph"/>
        <w:ind w:left="1440"/>
        <w:rPr>
          <w:sz w:val="28"/>
          <w:szCs w:val="28"/>
        </w:rPr>
      </w:pPr>
    </w:p>
    <w:p w:rsidR="6C439367" w:rsidP="6C439367" w:rsidRDefault="6C439367" w14:paraId="6327F5A4" w14:textId="4E027C96">
      <w:pPr>
        <w:pStyle w:val="ListParagraph"/>
        <w:numPr>
          <w:ilvl w:val="0"/>
          <w:numId w:val="1"/>
        </w:numPr>
        <w:rPr>
          <w:sz w:val="28"/>
          <w:szCs w:val="28"/>
        </w:rPr>
      </w:pPr>
      <w:r w:rsidRPr="6C439367">
        <w:rPr>
          <w:sz w:val="28"/>
          <w:szCs w:val="28"/>
        </w:rPr>
        <w:t xml:space="preserve">Bone tissues differs from other types of connective tissue because _______. </w:t>
      </w:r>
    </w:p>
    <w:p w:rsidR="6C439367" w:rsidP="6C439367" w:rsidRDefault="6C439367" w14:paraId="2B70544D" w14:textId="0F9EFB1F">
      <w:pPr>
        <w:pStyle w:val="ListParagraph"/>
        <w:numPr>
          <w:ilvl w:val="1"/>
          <w:numId w:val="1"/>
        </w:numPr>
        <w:rPr>
          <w:sz w:val="28"/>
          <w:szCs w:val="28"/>
        </w:rPr>
      </w:pPr>
      <w:r w:rsidRPr="6C439367">
        <w:rPr>
          <w:sz w:val="28"/>
          <w:szCs w:val="28"/>
        </w:rPr>
        <w:t>It has a high amount of cartilage in its extracellular matrix</w:t>
      </w:r>
    </w:p>
    <w:p w:rsidR="6C439367" w:rsidP="6C439367" w:rsidRDefault="6C439367" w14:paraId="46B0DEEF" w14:textId="214B3E48">
      <w:pPr>
        <w:pStyle w:val="ListParagraph"/>
        <w:numPr>
          <w:ilvl w:val="1"/>
          <w:numId w:val="1"/>
        </w:numPr>
        <w:rPr>
          <w:sz w:val="28"/>
          <w:szCs w:val="28"/>
        </w:rPr>
      </w:pPr>
      <w:r w:rsidRPr="6C439367">
        <w:rPr>
          <w:sz w:val="28"/>
          <w:szCs w:val="28"/>
        </w:rPr>
        <w:t>It has a high amount of collagen in its extracellular matrix</w:t>
      </w:r>
    </w:p>
    <w:p w:rsidR="6C439367" w:rsidP="6C439367" w:rsidRDefault="6C439367" w14:paraId="10D4964A" w14:textId="2384B1C4">
      <w:pPr>
        <w:pStyle w:val="ListParagraph"/>
        <w:numPr>
          <w:ilvl w:val="1"/>
          <w:numId w:val="1"/>
        </w:numPr>
        <w:rPr>
          <w:sz w:val="28"/>
          <w:szCs w:val="28"/>
        </w:rPr>
      </w:pPr>
      <w:r w:rsidRPr="6C439367">
        <w:rPr>
          <w:sz w:val="28"/>
          <w:szCs w:val="28"/>
        </w:rPr>
        <w:t>It has a high amount of mineral (hydroxy apatite) in its extracellular matrix</w:t>
      </w:r>
    </w:p>
    <w:p w:rsidR="6C439367" w:rsidP="6C439367" w:rsidRDefault="6C439367" w14:paraId="49FDA595" w14:textId="3F1D36F3">
      <w:pPr>
        <w:pStyle w:val="ListParagraph"/>
        <w:numPr>
          <w:ilvl w:val="1"/>
          <w:numId w:val="1"/>
        </w:numPr>
        <w:rPr>
          <w:sz w:val="28"/>
          <w:szCs w:val="28"/>
        </w:rPr>
      </w:pPr>
      <w:r w:rsidRPr="6C439367">
        <w:rPr>
          <w:sz w:val="28"/>
          <w:szCs w:val="28"/>
        </w:rPr>
        <w:t>It has more fibroblasts embedded in its extracellular matrix</w:t>
      </w:r>
    </w:p>
    <w:sectPr w:rsidR="6C439367" w:rsidSect="00E34566">
      <w:type w:val="continuous"/>
      <w:pgSz w:w="12240" w:h="15840" w:orient="portrait"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14C0" w:rsidRDefault="000614C0" w14:paraId="0CE247DA" w14:textId="77777777">
      <w:pPr>
        <w:spacing w:after="0" w:line="240" w:lineRule="auto"/>
      </w:pPr>
      <w:r>
        <w:separator/>
      </w:r>
    </w:p>
  </w:endnote>
  <w:endnote w:type="continuationSeparator" w:id="0">
    <w:p w:rsidR="000614C0" w:rsidRDefault="000614C0" w14:paraId="5E621DD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4799963"/>
      <w:docPartObj>
        <w:docPartGallery w:val="Page Numbers (Bottom of Page)"/>
        <w:docPartUnique/>
      </w:docPartObj>
    </w:sdtPr>
    <w:sdtEndPr>
      <w:rPr>
        <w:noProof/>
      </w:rPr>
    </w:sdtEndPr>
    <w:sdtContent>
      <w:p w:rsidR="00F40C90" w:rsidRDefault="00F40C90" w14:paraId="1064C545" w14:textId="6FBA94D0">
        <w:pPr>
          <w:pStyle w:val="Footer"/>
          <w:jc w:val="center"/>
        </w:pPr>
        <w:r>
          <w:fldChar w:fldCharType="begin"/>
        </w:r>
        <w:r>
          <w:instrText xml:space="preserve"> PAGE   \* MERGEFORMAT </w:instrText>
        </w:r>
        <w:r>
          <w:fldChar w:fldCharType="separate"/>
        </w:r>
        <w:r w:rsidR="00AD2D26">
          <w:rPr>
            <w:noProof/>
          </w:rPr>
          <w:t>21</w:t>
        </w:r>
        <w:r>
          <w:rPr>
            <w:noProof/>
          </w:rPr>
          <w:fldChar w:fldCharType="end"/>
        </w:r>
      </w:p>
    </w:sdtContent>
  </w:sdt>
  <w:p w:rsidR="53998A5E" w:rsidP="53998A5E" w:rsidRDefault="53998A5E" w14:paraId="5122A14E" w14:textId="4298A3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14C0" w:rsidRDefault="000614C0" w14:paraId="3ECBFA7C" w14:textId="77777777">
      <w:pPr>
        <w:spacing w:after="0" w:line="240" w:lineRule="auto"/>
      </w:pPr>
      <w:r>
        <w:separator/>
      </w:r>
    </w:p>
  </w:footnote>
  <w:footnote w:type="continuationSeparator" w:id="0">
    <w:p w:rsidR="000614C0" w:rsidRDefault="000614C0" w14:paraId="0C874C0D"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3600"/>
      <w:gridCol w:w="3600"/>
      <w:gridCol w:w="3600"/>
    </w:tblGrid>
    <w:tr w:rsidR="53998A5E" w:rsidTr="53998A5E" w14:paraId="5CED929B" w14:textId="77777777">
      <w:tc>
        <w:tcPr>
          <w:tcW w:w="3600" w:type="dxa"/>
        </w:tcPr>
        <w:p w:rsidR="53998A5E" w:rsidP="53998A5E" w:rsidRDefault="53998A5E" w14:paraId="34545382" w14:textId="247A239A">
          <w:pPr>
            <w:pStyle w:val="Header"/>
            <w:ind w:left="-115"/>
          </w:pPr>
        </w:p>
      </w:tc>
      <w:tc>
        <w:tcPr>
          <w:tcW w:w="3600" w:type="dxa"/>
        </w:tcPr>
        <w:p w:rsidR="53998A5E" w:rsidP="53998A5E" w:rsidRDefault="53998A5E" w14:paraId="4A5C4BD4" w14:textId="6B49AA4E">
          <w:pPr>
            <w:pStyle w:val="Header"/>
            <w:jc w:val="center"/>
          </w:pPr>
        </w:p>
      </w:tc>
      <w:tc>
        <w:tcPr>
          <w:tcW w:w="3600" w:type="dxa"/>
        </w:tcPr>
        <w:p w:rsidR="53998A5E" w:rsidP="53998A5E" w:rsidRDefault="53998A5E" w14:paraId="307F18F5" w14:textId="43CD75A6">
          <w:pPr>
            <w:pStyle w:val="Header"/>
            <w:ind w:right="-115"/>
            <w:jc w:val="right"/>
          </w:pPr>
        </w:p>
      </w:tc>
    </w:tr>
  </w:tbl>
  <w:p w:rsidR="53998A5E" w:rsidP="53998A5E" w:rsidRDefault="53998A5E" w14:paraId="0A59821B" w14:textId="23E92F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148ED"/>
    <w:multiLevelType w:val="hybridMultilevel"/>
    <w:tmpl w:val="D15897F8"/>
    <w:lvl w:ilvl="0" w:tplc="A3FA2D08">
      <w:start w:val="1"/>
      <w:numFmt w:val="bullet"/>
      <w:lvlText w:val=""/>
      <w:lvlJc w:val="left"/>
      <w:pPr>
        <w:ind w:left="720" w:hanging="360"/>
      </w:pPr>
      <w:rPr>
        <w:rFonts w:hint="default" w:ascii="Wingdings" w:hAnsi="Wingdings"/>
      </w:rPr>
    </w:lvl>
    <w:lvl w:ilvl="1" w:tplc="FEEAF6DC">
      <w:start w:val="1"/>
      <w:numFmt w:val="bullet"/>
      <w:lvlText w:val="o"/>
      <w:lvlJc w:val="left"/>
      <w:pPr>
        <w:ind w:left="1440" w:hanging="360"/>
      </w:pPr>
      <w:rPr>
        <w:rFonts w:hint="default" w:ascii="Courier New" w:hAnsi="Courier New"/>
      </w:rPr>
    </w:lvl>
    <w:lvl w:ilvl="2" w:tplc="D8B0862A">
      <w:start w:val="1"/>
      <w:numFmt w:val="bullet"/>
      <w:lvlText w:val=""/>
      <w:lvlJc w:val="left"/>
      <w:pPr>
        <w:ind w:left="2160" w:hanging="360"/>
      </w:pPr>
      <w:rPr>
        <w:rFonts w:hint="default" w:ascii="Wingdings" w:hAnsi="Wingdings"/>
      </w:rPr>
    </w:lvl>
    <w:lvl w:ilvl="3" w:tplc="79AE7AB4">
      <w:start w:val="1"/>
      <w:numFmt w:val="bullet"/>
      <w:lvlText w:val=""/>
      <w:lvlJc w:val="left"/>
      <w:pPr>
        <w:ind w:left="2880" w:hanging="360"/>
      </w:pPr>
      <w:rPr>
        <w:rFonts w:hint="default" w:ascii="Symbol" w:hAnsi="Symbol"/>
      </w:rPr>
    </w:lvl>
    <w:lvl w:ilvl="4" w:tplc="D6B46A50">
      <w:start w:val="1"/>
      <w:numFmt w:val="bullet"/>
      <w:lvlText w:val="o"/>
      <w:lvlJc w:val="left"/>
      <w:pPr>
        <w:ind w:left="3600" w:hanging="360"/>
      </w:pPr>
      <w:rPr>
        <w:rFonts w:hint="default" w:ascii="Courier New" w:hAnsi="Courier New"/>
      </w:rPr>
    </w:lvl>
    <w:lvl w:ilvl="5" w:tplc="1E922E3E">
      <w:start w:val="1"/>
      <w:numFmt w:val="bullet"/>
      <w:lvlText w:val=""/>
      <w:lvlJc w:val="left"/>
      <w:pPr>
        <w:ind w:left="4320" w:hanging="360"/>
      </w:pPr>
      <w:rPr>
        <w:rFonts w:hint="default" w:ascii="Wingdings" w:hAnsi="Wingdings"/>
      </w:rPr>
    </w:lvl>
    <w:lvl w:ilvl="6" w:tplc="7A163ADE">
      <w:start w:val="1"/>
      <w:numFmt w:val="bullet"/>
      <w:lvlText w:val=""/>
      <w:lvlJc w:val="left"/>
      <w:pPr>
        <w:ind w:left="5040" w:hanging="360"/>
      </w:pPr>
      <w:rPr>
        <w:rFonts w:hint="default" w:ascii="Symbol" w:hAnsi="Symbol"/>
      </w:rPr>
    </w:lvl>
    <w:lvl w:ilvl="7" w:tplc="B958E906">
      <w:start w:val="1"/>
      <w:numFmt w:val="bullet"/>
      <w:lvlText w:val="o"/>
      <w:lvlJc w:val="left"/>
      <w:pPr>
        <w:ind w:left="5760" w:hanging="360"/>
      </w:pPr>
      <w:rPr>
        <w:rFonts w:hint="default" w:ascii="Courier New" w:hAnsi="Courier New"/>
      </w:rPr>
    </w:lvl>
    <w:lvl w:ilvl="8" w:tplc="51582100">
      <w:start w:val="1"/>
      <w:numFmt w:val="bullet"/>
      <w:lvlText w:val=""/>
      <w:lvlJc w:val="left"/>
      <w:pPr>
        <w:ind w:left="6480" w:hanging="360"/>
      </w:pPr>
      <w:rPr>
        <w:rFonts w:hint="default" w:ascii="Wingdings" w:hAnsi="Wingdings"/>
      </w:rPr>
    </w:lvl>
  </w:abstractNum>
  <w:abstractNum w:abstractNumId="1" w15:restartNumberingAfterBreak="0">
    <w:nsid w:val="0AB5022B"/>
    <w:multiLevelType w:val="hybridMultilevel"/>
    <w:tmpl w:val="C1489DB2"/>
    <w:lvl w:ilvl="0" w:tplc="29A64DB0">
      <w:start w:val="1"/>
      <w:numFmt w:val="decimal"/>
      <w:lvlText w:val="%1."/>
      <w:lvlJc w:val="left"/>
      <w:pPr>
        <w:ind w:left="720" w:hanging="360"/>
      </w:pPr>
    </w:lvl>
    <w:lvl w:ilvl="1" w:tplc="DDE428FE">
      <w:start w:val="1"/>
      <w:numFmt w:val="lowerLetter"/>
      <w:lvlText w:val="%2."/>
      <w:lvlJc w:val="left"/>
      <w:pPr>
        <w:ind w:left="1440" w:hanging="360"/>
      </w:pPr>
    </w:lvl>
    <w:lvl w:ilvl="2" w:tplc="141822B2">
      <w:start w:val="1"/>
      <w:numFmt w:val="lowerRoman"/>
      <w:lvlText w:val="%3."/>
      <w:lvlJc w:val="right"/>
      <w:pPr>
        <w:ind w:left="2160" w:hanging="180"/>
      </w:pPr>
    </w:lvl>
    <w:lvl w:ilvl="3" w:tplc="7444D8CE">
      <w:start w:val="1"/>
      <w:numFmt w:val="decimal"/>
      <w:lvlText w:val="%4."/>
      <w:lvlJc w:val="left"/>
      <w:pPr>
        <w:ind w:left="2880" w:hanging="360"/>
      </w:pPr>
    </w:lvl>
    <w:lvl w:ilvl="4" w:tplc="F75E7AD0">
      <w:start w:val="1"/>
      <w:numFmt w:val="lowerLetter"/>
      <w:lvlText w:val="%5."/>
      <w:lvlJc w:val="left"/>
      <w:pPr>
        <w:ind w:left="3600" w:hanging="360"/>
      </w:pPr>
    </w:lvl>
    <w:lvl w:ilvl="5" w:tplc="DC44A196">
      <w:start w:val="1"/>
      <w:numFmt w:val="lowerRoman"/>
      <w:lvlText w:val="%6."/>
      <w:lvlJc w:val="right"/>
      <w:pPr>
        <w:ind w:left="4320" w:hanging="180"/>
      </w:pPr>
    </w:lvl>
    <w:lvl w:ilvl="6" w:tplc="A7CA8A62">
      <w:start w:val="1"/>
      <w:numFmt w:val="decimal"/>
      <w:lvlText w:val="%7."/>
      <w:lvlJc w:val="left"/>
      <w:pPr>
        <w:ind w:left="5040" w:hanging="360"/>
      </w:pPr>
    </w:lvl>
    <w:lvl w:ilvl="7" w:tplc="33A6BFB4">
      <w:start w:val="1"/>
      <w:numFmt w:val="lowerLetter"/>
      <w:lvlText w:val="%8."/>
      <w:lvlJc w:val="left"/>
      <w:pPr>
        <w:ind w:left="5760" w:hanging="360"/>
      </w:pPr>
    </w:lvl>
    <w:lvl w:ilvl="8" w:tplc="FB68483C">
      <w:start w:val="1"/>
      <w:numFmt w:val="lowerRoman"/>
      <w:lvlText w:val="%9."/>
      <w:lvlJc w:val="right"/>
      <w:pPr>
        <w:ind w:left="6480" w:hanging="180"/>
      </w:pPr>
    </w:lvl>
  </w:abstractNum>
  <w:abstractNum w:abstractNumId="2" w15:restartNumberingAfterBreak="0">
    <w:nsid w:val="23633FAE"/>
    <w:multiLevelType w:val="hybridMultilevel"/>
    <w:tmpl w:val="8B62BECA"/>
    <w:lvl w:ilvl="0" w:tplc="C6B0EBE8">
      <w:start w:val="1"/>
      <w:numFmt w:val="bullet"/>
      <w:lvlText w:val=""/>
      <w:lvlJc w:val="left"/>
      <w:pPr>
        <w:ind w:left="720" w:hanging="360"/>
      </w:pPr>
      <w:rPr>
        <w:rFonts w:hint="default" w:ascii="Symbol" w:hAnsi="Symbol"/>
      </w:rPr>
    </w:lvl>
    <w:lvl w:ilvl="1" w:tplc="E24CFAAE">
      <w:start w:val="1"/>
      <w:numFmt w:val="bullet"/>
      <w:lvlText w:val=""/>
      <w:lvlJc w:val="left"/>
      <w:pPr>
        <w:ind w:left="1440" w:hanging="360"/>
      </w:pPr>
      <w:rPr>
        <w:rFonts w:hint="default" w:ascii="Symbol" w:hAnsi="Symbol"/>
      </w:rPr>
    </w:lvl>
    <w:lvl w:ilvl="2" w:tplc="6DB40744">
      <w:start w:val="1"/>
      <w:numFmt w:val="bullet"/>
      <w:lvlText w:val=""/>
      <w:lvlJc w:val="left"/>
      <w:pPr>
        <w:ind w:left="2160" w:hanging="360"/>
      </w:pPr>
      <w:rPr>
        <w:rFonts w:hint="default" w:ascii="Wingdings" w:hAnsi="Wingdings"/>
      </w:rPr>
    </w:lvl>
    <w:lvl w:ilvl="3" w:tplc="0CFED29C">
      <w:start w:val="1"/>
      <w:numFmt w:val="bullet"/>
      <w:lvlText w:val=""/>
      <w:lvlJc w:val="left"/>
      <w:pPr>
        <w:ind w:left="2880" w:hanging="360"/>
      </w:pPr>
      <w:rPr>
        <w:rFonts w:hint="default" w:ascii="Symbol" w:hAnsi="Symbol"/>
      </w:rPr>
    </w:lvl>
    <w:lvl w:ilvl="4" w:tplc="62585886">
      <w:start w:val="1"/>
      <w:numFmt w:val="bullet"/>
      <w:lvlText w:val="o"/>
      <w:lvlJc w:val="left"/>
      <w:pPr>
        <w:ind w:left="3600" w:hanging="360"/>
      </w:pPr>
      <w:rPr>
        <w:rFonts w:hint="default" w:ascii="Courier New" w:hAnsi="Courier New"/>
      </w:rPr>
    </w:lvl>
    <w:lvl w:ilvl="5" w:tplc="5ED6A85A">
      <w:start w:val="1"/>
      <w:numFmt w:val="bullet"/>
      <w:lvlText w:val=""/>
      <w:lvlJc w:val="left"/>
      <w:pPr>
        <w:ind w:left="4320" w:hanging="360"/>
      </w:pPr>
      <w:rPr>
        <w:rFonts w:hint="default" w:ascii="Wingdings" w:hAnsi="Wingdings"/>
      </w:rPr>
    </w:lvl>
    <w:lvl w:ilvl="6" w:tplc="2416BDA0">
      <w:start w:val="1"/>
      <w:numFmt w:val="bullet"/>
      <w:lvlText w:val=""/>
      <w:lvlJc w:val="left"/>
      <w:pPr>
        <w:ind w:left="5040" w:hanging="360"/>
      </w:pPr>
      <w:rPr>
        <w:rFonts w:hint="default" w:ascii="Symbol" w:hAnsi="Symbol"/>
      </w:rPr>
    </w:lvl>
    <w:lvl w:ilvl="7" w:tplc="41886C84">
      <w:start w:val="1"/>
      <w:numFmt w:val="bullet"/>
      <w:lvlText w:val="o"/>
      <w:lvlJc w:val="left"/>
      <w:pPr>
        <w:ind w:left="5760" w:hanging="360"/>
      </w:pPr>
      <w:rPr>
        <w:rFonts w:hint="default" w:ascii="Courier New" w:hAnsi="Courier New"/>
      </w:rPr>
    </w:lvl>
    <w:lvl w:ilvl="8" w:tplc="9738A3FA">
      <w:start w:val="1"/>
      <w:numFmt w:val="bullet"/>
      <w:lvlText w:val=""/>
      <w:lvlJc w:val="left"/>
      <w:pPr>
        <w:ind w:left="6480" w:hanging="360"/>
      </w:pPr>
      <w:rPr>
        <w:rFonts w:hint="default" w:ascii="Wingdings" w:hAnsi="Wingdings"/>
      </w:rPr>
    </w:lvl>
  </w:abstractNum>
  <w:abstractNum w:abstractNumId="3" w15:restartNumberingAfterBreak="0">
    <w:nsid w:val="29764576"/>
    <w:multiLevelType w:val="hybridMultilevel"/>
    <w:tmpl w:val="F1D411C4"/>
    <w:lvl w:ilvl="0" w:tplc="E69C96B0">
      <w:start w:val="1"/>
      <w:numFmt w:val="bullet"/>
      <w:lvlText w:val=""/>
      <w:lvlJc w:val="left"/>
      <w:pPr>
        <w:ind w:left="720" w:hanging="360"/>
      </w:pPr>
      <w:rPr>
        <w:rFonts w:hint="default" w:ascii="Symbol" w:hAnsi="Symbol"/>
      </w:rPr>
    </w:lvl>
    <w:lvl w:ilvl="1" w:tplc="5540D74A">
      <w:start w:val="1"/>
      <w:numFmt w:val="bullet"/>
      <w:lvlText w:val="o"/>
      <w:lvlJc w:val="left"/>
      <w:pPr>
        <w:ind w:left="1440" w:hanging="360"/>
      </w:pPr>
      <w:rPr>
        <w:rFonts w:hint="default" w:ascii="Courier New" w:hAnsi="Courier New"/>
      </w:rPr>
    </w:lvl>
    <w:lvl w:ilvl="2" w:tplc="F2C077AA">
      <w:start w:val="1"/>
      <w:numFmt w:val="bullet"/>
      <w:lvlText w:val=""/>
      <w:lvlJc w:val="left"/>
      <w:pPr>
        <w:ind w:left="2160" w:hanging="360"/>
      </w:pPr>
      <w:rPr>
        <w:rFonts w:hint="default" w:ascii="Wingdings" w:hAnsi="Wingdings"/>
      </w:rPr>
    </w:lvl>
    <w:lvl w:ilvl="3" w:tplc="3410924E">
      <w:start w:val="1"/>
      <w:numFmt w:val="bullet"/>
      <w:lvlText w:val=""/>
      <w:lvlJc w:val="left"/>
      <w:pPr>
        <w:ind w:left="2880" w:hanging="360"/>
      </w:pPr>
      <w:rPr>
        <w:rFonts w:hint="default" w:ascii="Symbol" w:hAnsi="Symbol"/>
      </w:rPr>
    </w:lvl>
    <w:lvl w:ilvl="4" w:tplc="59C41A4A">
      <w:start w:val="1"/>
      <w:numFmt w:val="bullet"/>
      <w:lvlText w:val="o"/>
      <w:lvlJc w:val="left"/>
      <w:pPr>
        <w:ind w:left="3600" w:hanging="360"/>
      </w:pPr>
      <w:rPr>
        <w:rFonts w:hint="default" w:ascii="Courier New" w:hAnsi="Courier New"/>
      </w:rPr>
    </w:lvl>
    <w:lvl w:ilvl="5" w:tplc="CB9A73BC">
      <w:start w:val="1"/>
      <w:numFmt w:val="bullet"/>
      <w:lvlText w:val=""/>
      <w:lvlJc w:val="left"/>
      <w:pPr>
        <w:ind w:left="4320" w:hanging="360"/>
      </w:pPr>
      <w:rPr>
        <w:rFonts w:hint="default" w:ascii="Wingdings" w:hAnsi="Wingdings"/>
      </w:rPr>
    </w:lvl>
    <w:lvl w:ilvl="6" w:tplc="749CE918">
      <w:start w:val="1"/>
      <w:numFmt w:val="bullet"/>
      <w:lvlText w:val=""/>
      <w:lvlJc w:val="left"/>
      <w:pPr>
        <w:ind w:left="5040" w:hanging="360"/>
      </w:pPr>
      <w:rPr>
        <w:rFonts w:hint="default" w:ascii="Symbol" w:hAnsi="Symbol"/>
      </w:rPr>
    </w:lvl>
    <w:lvl w:ilvl="7" w:tplc="E048C97C">
      <w:start w:val="1"/>
      <w:numFmt w:val="bullet"/>
      <w:lvlText w:val="o"/>
      <w:lvlJc w:val="left"/>
      <w:pPr>
        <w:ind w:left="5760" w:hanging="360"/>
      </w:pPr>
      <w:rPr>
        <w:rFonts w:hint="default" w:ascii="Courier New" w:hAnsi="Courier New"/>
      </w:rPr>
    </w:lvl>
    <w:lvl w:ilvl="8" w:tplc="1D188D9E">
      <w:start w:val="1"/>
      <w:numFmt w:val="bullet"/>
      <w:lvlText w:val=""/>
      <w:lvlJc w:val="left"/>
      <w:pPr>
        <w:ind w:left="6480" w:hanging="360"/>
      </w:pPr>
      <w:rPr>
        <w:rFonts w:hint="default" w:ascii="Wingdings" w:hAnsi="Wingdings"/>
      </w:rPr>
    </w:lvl>
  </w:abstractNum>
  <w:abstractNum w:abstractNumId="4" w15:restartNumberingAfterBreak="0">
    <w:nsid w:val="2DE3065A"/>
    <w:multiLevelType w:val="hybridMultilevel"/>
    <w:tmpl w:val="BDAE4942"/>
    <w:lvl w:ilvl="0" w:tplc="F476D302">
      <w:start w:val="1"/>
      <w:numFmt w:val="decimal"/>
      <w:lvlText w:val="%1."/>
      <w:lvlJc w:val="left"/>
      <w:pPr>
        <w:ind w:left="720" w:hanging="360"/>
      </w:pPr>
    </w:lvl>
    <w:lvl w:ilvl="1" w:tplc="A04E6B5C">
      <w:start w:val="1"/>
      <w:numFmt w:val="lowerLetter"/>
      <w:lvlText w:val="%2."/>
      <w:lvlJc w:val="left"/>
      <w:pPr>
        <w:ind w:left="1440" w:hanging="360"/>
      </w:pPr>
    </w:lvl>
    <w:lvl w:ilvl="2" w:tplc="34B8CAF6">
      <w:start w:val="1"/>
      <w:numFmt w:val="lowerRoman"/>
      <w:lvlText w:val="%3."/>
      <w:lvlJc w:val="right"/>
      <w:pPr>
        <w:ind w:left="2160" w:hanging="180"/>
      </w:pPr>
    </w:lvl>
    <w:lvl w:ilvl="3" w:tplc="D7C2B080">
      <w:start w:val="1"/>
      <w:numFmt w:val="decimal"/>
      <w:lvlText w:val="%4."/>
      <w:lvlJc w:val="left"/>
      <w:pPr>
        <w:ind w:left="2880" w:hanging="360"/>
      </w:pPr>
    </w:lvl>
    <w:lvl w:ilvl="4" w:tplc="ABB25866">
      <w:start w:val="1"/>
      <w:numFmt w:val="lowerLetter"/>
      <w:lvlText w:val="%5."/>
      <w:lvlJc w:val="left"/>
      <w:pPr>
        <w:ind w:left="3600" w:hanging="360"/>
      </w:pPr>
    </w:lvl>
    <w:lvl w:ilvl="5" w:tplc="B2166D4E">
      <w:start w:val="1"/>
      <w:numFmt w:val="lowerRoman"/>
      <w:lvlText w:val="%6."/>
      <w:lvlJc w:val="right"/>
      <w:pPr>
        <w:ind w:left="4320" w:hanging="180"/>
      </w:pPr>
    </w:lvl>
    <w:lvl w:ilvl="6" w:tplc="DC80C48C">
      <w:start w:val="1"/>
      <w:numFmt w:val="decimal"/>
      <w:lvlText w:val="%7."/>
      <w:lvlJc w:val="left"/>
      <w:pPr>
        <w:ind w:left="5040" w:hanging="360"/>
      </w:pPr>
    </w:lvl>
    <w:lvl w:ilvl="7" w:tplc="ADB6AA04">
      <w:start w:val="1"/>
      <w:numFmt w:val="lowerLetter"/>
      <w:lvlText w:val="%8."/>
      <w:lvlJc w:val="left"/>
      <w:pPr>
        <w:ind w:left="5760" w:hanging="360"/>
      </w:pPr>
    </w:lvl>
    <w:lvl w:ilvl="8" w:tplc="CA140B72">
      <w:start w:val="1"/>
      <w:numFmt w:val="lowerRoman"/>
      <w:lvlText w:val="%9."/>
      <w:lvlJc w:val="right"/>
      <w:pPr>
        <w:ind w:left="6480" w:hanging="180"/>
      </w:pPr>
    </w:lvl>
  </w:abstractNum>
  <w:abstractNum w:abstractNumId="5" w15:restartNumberingAfterBreak="0">
    <w:nsid w:val="312B7345"/>
    <w:multiLevelType w:val="hybridMultilevel"/>
    <w:tmpl w:val="E87EE686"/>
    <w:lvl w:ilvl="0" w:tplc="2AB23744">
      <w:start w:val="1"/>
      <w:numFmt w:val="decimal"/>
      <w:lvlText w:val="%1."/>
      <w:lvlJc w:val="left"/>
      <w:pPr>
        <w:ind w:left="720" w:hanging="360"/>
      </w:pPr>
    </w:lvl>
    <w:lvl w:ilvl="1" w:tplc="92986F86">
      <w:start w:val="1"/>
      <w:numFmt w:val="lowerLetter"/>
      <w:lvlText w:val="%2."/>
      <w:lvlJc w:val="left"/>
      <w:pPr>
        <w:ind w:left="1440" w:hanging="360"/>
      </w:pPr>
    </w:lvl>
    <w:lvl w:ilvl="2" w:tplc="EE8E514C">
      <w:start w:val="1"/>
      <w:numFmt w:val="lowerRoman"/>
      <w:lvlText w:val="%3."/>
      <w:lvlJc w:val="right"/>
      <w:pPr>
        <w:ind w:left="2160" w:hanging="180"/>
      </w:pPr>
    </w:lvl>
    <w:lvl w:ilvl="3" w:tplc="4558B69C">
      <w:start w:val="1"/>
      <w:numFmt w:val="decimal"/>
      <w:lvlText w:val="%4."/>
      <w:lvlJc w:val="left"/>
      <w:pPr>
        <w:ind w:left="2880" w:hanging="360"/>
      </w:pPr>
    </w:lvl>
    <w:lvl w:ilvl="4" w:tplc="F8347520">
      <w:start w:val="1"/>
      <w:numFmt w:val="lowerLetter"/>
      <w:lvlText w:val="%5."/>
      <w:lvlJc w:val="left"/>
      <w:pPr>
        <w:ind w:left="3600" w:hanging="360"/>
      </w:pPr>
    </w:lvl>
    <w:lvl w:ilvl="5" w:tplc="E0ACB98A">
      <w:start w:val="1"/>
      <w:numFmt w:val="lowerRoman"/>
      <w:lvlText w:val="%6."/>
      <w:lvlJc w:val="right"/>
      <w:pPr>
        <w:ind w:left="4320" w:hanging="180"/>
      </w:pPr>
    </w:lvl>
    <w:lvl w:ilvl="6" w:tplc="606EF188">
      <w:start w:val="1"/>
      <w:numFmt w:val="decimal"/>
      <w:lvlText w:val="%7."/>
      <w:lvlJc w:val="left"/>
      <w:pPr>
        <w:ind w:left="5040" w:hanging="360"/>
      </w:pPr>
    </w:lvl>
    <w:lvl w:ilvl="7" w:tplc="9544D778">
      <w:start w:val="1"/>
      <w:numFmt w:val="lowerLetter"/>
      <w:lvlText w:val="%8."/>
      <w:lvlJc w:val="left"/>
      <w:pPr>
        <w:ind w:left="5760" w:hanging="360"/>
      </w:pPr>
    </w:lvl>
    <w:lvl w:ilvl="8" w:tplc="AEEE9758">
      <w:start w:val="1"/>
      <w:numFmt w:val="lowerRoman"/>
      <w:lvlText w:val="%9."/>
      <w:lvlJc w:val="right"/>
      <w:pPr>
        <w:ind w:left="6480" w:hanging="180"/>
      </w:pPr>
    </w:lvl>
  </w:abstractNum>
  <w:abstractNum w:abstractNumId="6" w15:restartNumberingAfterBreak="0">
    <w:nsid w:val="3F2A023A"/>
    <w:multiLevelType w:val="hybridMultilevel"/>
    <w:tmpl w:val="1F820D64"/>
    <w:lvl w:ilvl="0" w:tplc="1160D7B4">
      <w:start w:val="1"/>
      <w:numFmt w:val="decimal"/>
      <w:lvlText w:val="%1."/>
      <w:lvlJc w:val="left"/>
      <w:pPr>
        <w:ind w:left="720" w:hanging="360"/>
      </w:pPr>
    </w:lvl>
    <w:lvl w:ilvl="1" w:tplc="A4FE50CA">
      <w:start w:val="1"/>
      <w:numFmt w:val="lowerLetter"/>
      <w:lvlText w:val="%2."/>
      <w:lvlJc w:val="left"/>
      <w:pPr>
        <w:ind w:left="1440" w:hanging="360"/>
      </w:pPr>
    </w:lvl>
    <w:lvl w:ilvl="2" w:tplc="D0166AF8">
      <w:start w:val="1"/>
      <w:numFmt w:val="lowerRoman"/>
      <w:lvlText w:val="%3."/>
      <w:lvlJc w:val="right"/>
      <w:pPr>
        <w:ind w:left="2160" w:hanging="180"/>
      </w:pPr>
    </w:lvl>
    <w:lvl w:ilvl="3" w:tplc="43E663F4">
      <w:start w:val="1"/>
      <w:numFmt w:val="decimal"/>
      <w:lvlText w:val="%4."/>
      <w:lvlJc w:val="left"/>
      <w:pPr>
        <w:ind w:left="2880" w:hanging="360"/>
      </w:pPr>
    </w:lvl>
    <w:lvl w:ilvl="4" w:tplc="E7AC5906">
      <w:start w:val="1"/>
      <w:numFmt w:val="lowerLetter"/>
      <w:lvlText w:val="%5."/>
      <w:lvlJc w:val="left"/>
      <w:pPr>
        <w:ind w:left="3600" w:hanging="360"/>
      </w:pPr>
    </w:lvl>
    <w:lvl w:ilvl="5" w:tplc="AC48CF66">
      <w:start w:val="1"/>
      <w:numFmt w:val="lowerRoman"/>
      <w:lvlText w:val="%6."/>
      <w:lvlJc w:val="right"/>
      <w:pPr>
        <w:ind w:left="4320" w:hanging="180"/>
      </w:pPr>
    </w:lvl>
    <w:lvl w:ilvl="6" w:tplc="3A648804">
      <w:start w:val="1"/>
      <w:numFmt w:val="decimal"/>
      <w:lvlText w:val="%7."/>
      <w:lvlJc w:val="left"/>
      <w:pPr>
        <w:ind w:left="5040" w:hanging="360"/>
      </w:pPr>
    </w:lvl>
    <w:lvl w:ilvl="7" w:tplc="6C30EDD2">
      <w:start w:val="1"/>
      <w:numFmt w:val="lowerLetter"/>
      <w:lvlText w:val="%8."/>
      <w:lvlJc w:val="left"/>
      <w:pPr>
        <w:ind w:left="5760" w:hanging="360"/>
      </w:pPr>
    </w:lvl>
    <w:lvl w:ilvl="8" w:tplc="207CA264">
      <w:start w:val="1"/>
      <w:numFmt w:val="lowerRoman"/>
      <w:lvlText w:val="%9."/>
      <w:lvlJc w:val="right"/>
      <w:pPr>
        <w:ind w:left="6480" w:hanging="180"/>
      </w:pPr>
    </w:lvl>
  </w:abstractNum>
  <w:abstractNum w:abstractNumId="7" w15:restartNumberingAfterBreak="0">
    <w:nsid w:val="406C3D36"/>
    <w:multiLevelType w:val="hybridMultilevel"/>
    <w:tmpl w:val="E4947E60"/>
    <w:lvl w:ilvl="0" w:tplc="AE966082">
      <w:start w:val="1"/>
      <w:numFmt w:val="decimal"/>
      <w:lvlText w:val="%1."/>
      <w:lvlJc w:val="left"/>
      <w:pPr>
        <w:ind w:left="720" w:hanging="360"/>
      </w:pPr>
    </w:lvl>
    <w:lvl w:ilvl="1" w:tplc="DC5A09AE">
      <w:start w:val="1"/>
      <w:numFmt w:val="lowerLetter"/>
      <w:lvlText w:val="%2."/>
      <w:lvlJc w:val="left"/>
      <w:pPr>
        <w:ind w:left="1440" w:hanging="360"/>
      </w:pPr>
    </w:lvl>
    <w:lvl w:ilvl="2" w:tplc="9F9A6D78">
      <w:start w:val="1"/>
      <w:numFmt w:val="lowerRoman"/>
      <w:lvlText w:val="%3."/>
      <w:lvlJc w:val="right"/>
      <w:pPr>
        <w:ind w:left="2160" w:hanging="180"/>
      </w:pPr>
    </w:lvl>
    <w:lvl w:ilvl="3" w:tplc="2FAAD4AC">
      <w:start w:val="1"/>
      <w:numFmt w:val="decimal"/>
      <w:lvlText w:val="%4."/>
      <w:lvlJc w:val="left"/>
      <w:pPr>
        <w:ind w:left="2880" w:hanging="360"/>
      </w:pPr>
    </w:lvl>
    <w:lvl w:ilvl="4" w:tplc="82E4FDAC">
      <w:start w:val="1"/>
      <w:numFmt w:val="lowerLetter"/>
      <w:lvlText w:val="%5."/>
      <w:lvlJc w:val="left"/>
      <w:pPr>
        <w:ind w:left="3600" w:hanging="360"/>
      </w:pPr>
    </w:lvl>
    <w:lvl w:ilvl="5" w:tplc="59DCBDE4">
      <w:start w:val="1"/>
      <w:numFmt w:val="lowerRoman"/>
      <w:lvlText w:val="%6."/>
      <w:lvlJc w:val="right"/>
      <w:pPr>
        <w:ind w:left="4320" w:hanging="180"/>
      </w:pPr>
    </w:lvl>
    <w:lvl w:ilvl="6" w:tplc="5A863092">
      <w:start w:val="1"/>
      <w:numFmt w:val="decimal"/>
      <w:lvlText w:val="%7."/>
      <w:lvlJc w:val="left"/>
      <w:pPr>
        <w:ind w:left="5040" w:hanging="360"/>
      </w:pPr>
    </w:lvl>
    <w:lvl w:ilvl="7" w:tplc="D068C2CE">
      <w:start w:val="1"/>
      <w:numFmt w:val="lowerLetter"/>
      <w:lvlText w:val="%8."/>
      <w:lvlJc w:val="left"/>
      <w:pPr>
        <w:ind w:left="5760" w:hanging="360"/>
      </w:pPr>
    </w:lvl>
    <w:lvl w:ilvl="8" w:tplc="04F6A9A4">
      <w:start w:val="1"/>
      <w:numFmt w:val="lowerRoman"/>
      <w:lvlText w:val="%9."/>
      <w:lvlJc w:val="right"/>
      <w:pPr>
        <w:ind w:left="6480" w:hanging="180"/>
      </w:pPr>
    </w:lvl>
  </w:abstractNum>
  <w:abstractNum w:abstractNumId="8" w15:restartNumberingAfterBreak="0">
    <w:nsid w:val="43F72E84"/>
    <w:multiLevelType w:val="hybridMultilevel"/>
    <w:tmpl w:val="7C8A431A"/>
    <w:lvl w:ilvl="0" w:tplc="B5EED862">
      <w:start w:val="1"/>
      <w:numFmt w:val="decimal"/>
      <w:lvlText w:val="%1."/>
      <w:lvlJc w:val="left"/>
      <w:pPr>
        <w:ind w:left="720" w:hanging="360"/>
      </w:pPr>
    </w:lvl>
    <w:lvl w:ilvl="1" w:tplc="D4381C12">
      <w:start w:val="1"/>
      <w:numFmt w:val="lowerLetter"/>
      <w:lvlText w:val="%2."/>
      <w:lvlJc w:val="left"/>
      <w:pPr>
        <w:ind w:left="1440" w:hanging="360"/>
      </w:pPr>
    </w:lvl>
    <w:lvl w:ilvl="2" w:tplc="66380A1A">
      <w:start w:val="1"/>
      <w:numFmt w:val="lowerRoman"/>
      <w:lvlText w:val="%3."/>
      <w:lvlJc w:val="right"/>
      <w:pPr>
        <w:ind w:left="2160" w:hanging="180"/>
      </w:pPr>
    </w:lvl>
    <w:lvl w:ilvl="3" w:tplc="F314001A">
      <w:start w:val="1"/>
      <w:numFmt w:val="decimal"/>
      <w:lvlText w:val="%4."/>
      <w:lvlJc w:val="left"/>
      <w:pPr>
        <w:ind w:left="2880" w:hanging="360"/>
      </w:pPr>
    </w:lvl>
    <w:lvl w:ilvl="4" w:tplc="1BE472DA">
      <w:start w:val="1"/>
      <w:numFmt w:val="lowerLetter"/>
      <w:lvlText w:val="%5."/>
      <w:lvlJc w:val="left"/>
      <w:pPr>
        <w:ind w:left="3600" w:hanging="360"/>
      </w:pPr>
    </w:lvl>
    <w:lvl w:ilvl="5" w:tplc="7E340212">
      <w:start w:val="1"/>
      <w:numFmt w:val="lowerRoman"/>
      <w:lvlText w:val="%6."/>
      <w:lvlJc w:val="right"/>
      <w:pPr>
        <w:ind w:left="4320" w:hanging="180"/>
      </w:pPr>
    </w:lvl>
    <w:lvl w:ilvl="6" w:tplc="E8FCA5AA">
      <w:start w:val="1"/>
      <w:numFmt w:val="decimal"/>
      <w:lvlText w:val="%7."/>
      <w:lvlJc w:val="left"/>
      <w:pPr>
        <w:ind w:left="5040" w:hanging="360"/>
      </w:pPr>
    </w:lvl>
    <w:lvl w:ilvl="7" w:tplc="0A6E5B10">
      <w:start w:val="1"/>
      <w:numFmt w:val="lowerLetter"/>
      <w:lvlText w:val="%8."/>
      <w:lvlJc w:val="left"/>
      <w:pPr>
        <w:ind w:left="5760" w:hanging="360"/>
      </w:pPr>
    </w:lvl>
    <w:lvl w:ilvl="8" w:tplc="10FE4C0E">
      <w:start w:val="1"/>
      <w:numFmt w:val="lowerRoman"/>
      <w:lvlText w:val="%9."/>
      <w:lvlJc w:val="right"/>
      <w:pPr>
        <w:ind w:left="6480" w:hanging="180"/>
      </w:pPr>
    </w:lvl>
  </w:abstractNum>
  <w:abstractNum w:abstractNumId="9" w15:restartNumberingAfterBreak="0">
    <w:nsid w:val="440B1039"/>
    <w:multiLevelType w:val="hybridMultilevel"/>
    <w:tmpl w:val="2294DA9C"/>
    <w:lvl w:ilvl="0" w:tplc="3DDC809C">
      <w:start w:val="1"/>
      <w:numFmt w:val="decimal"/>
      <w:lvlText w:val="%1."/>
      <w:lvlJc w:val="left"/>
      <w:pPr>
        <w:ind w:left="720" w:hanging="360"/>
      </w:pPr>
    </w:lvl>
    <w:lvl w:ilvl="1" w:tplc="7B5AA516">
      <w:start w:val="1"/>
      <w:numFmt w:val="lowerLetter"/>
      <w:lvlText w:val="%2."/>
      <w:lvlJc w:val="left"/>
      <w:pPr>
        <w:ind w:left="1440" w:hanging="360"/>
      </w:pPr>
    </w:lvl>
    <w:lvl w:ilvl="2" w:tplc="D3C8310E">
      <w:start w:val="1"/>
      <w:numFmt w:val="lowerRoman"/>
      <w:lvlText w:val="%3."/>
      <w:lvlJc w:val="right"/>
      <w:pPr>
        <w:ind w:left="2160" w:hanging="180"/>
      </w:pPr>
    </w:lvl>
    <w:lvl w:ilvl="3" w:tplc="6A20ED74">
      <w:start w:val="1"/>
      <w:numFmt w:val="decimal"/>
      <w:lvlText w:val="%4."/>
      <w:lvlJc w:val="left"/>
      <w:pPr>
        <w:ind w:left="2880" w:hanging="360"/>
      </w:pPr>
    </w:lvl>
    <w:lvl w:ilvl="4" w:tplc="3DA430D0">
      <w:start w:val="1"/>
      <w:numFmt w:val="lowerLetter"/>
      <w:lvlText w:val="%5."/>
      <w:lvlJc w:val="left"/>
      <w:pPr>
        <w:ind w:left="3600" w:hanging="360"/>
      </w:pPr>
    </w:lvl>
    <w:lvl w:ilvl="5" w:tplc="E32CAED0">
      <w:start w:val="1"/>
      <w:numFmt w:val="lowerRoman"/>
      <w:lvlText w:val="%6."/>
      <w:lvlJc w:val="right"/>
      <w:pPr>
        <w:ind w:left="4320" w:hanging="180"/>
      </w:pPr>
    </w:lvl>
    <w:lvl w:ilvl="6" w:tplc="DD021188">
      <w:start w:val="1"/>
      <w:numFmt w:val="decimal"/>
      <w:lvlText w:val="%7."/>
      <w:lvlJc w:val="left"/>
      <w:pPr>
        <w:ind w:left="5040" w:hanging="360"/>
      </w:pPr>
    </w:lvl>
    <w:lvl w:ilvl="7" w:tplc="E026BDB8">
      <w:start w:val="1"/>
      <w:numFmt w:val="lowerLetter"/>
      <w:lvlText w:val="%8."/>
      <w:lvlJc w:val="left"/>
      <w:pPr>
        <w:ind w:left="5760" w:hanging="360"/>
      </w:pPr>
    </w:lvl>
    <w:lvl w:ilvl="8" w:tplc="DCA8DB66">
      <w:start w:val="1"/>
      <w:numFmt w:val="lowerRoman"/>
      <w:lvlText w:val="%9."/>
      <w:lvlJc w:val="right"/>
      <w:pPr>
        <w:ind w:left="6480" w:hanging="180"/>
      </w:pPr>
    </w:lvl>
  </w:abstractNum>
  <w:abstractNum w:abstractNumId="10" w15:restartNumberingAfterBreak="0">
    <w:nsid w:val="477F186E"/>
    <w:multiLevelType w:val="hybridMultilevel"/>
    <w:tmpl w:val="C7D619C6"/>
    <w:lvl w:ilvl="0" w:tplc="2ADC98D2">
      <w:start w:val="1"/>
      <w:numFmt w:val="decimal"/>
      <w:lvlText w:val="%1."/>
      <w:lvlJc w:val="left"/>
      <w:pPr>
        <w:ind w:left="720" w:hanging="360"/>
      </w:pPr>
    </w:lvl>
    <w:lvl w:ilvl="1" w:tplc="2514D0F2">
      <w:start w:val="1"/>
      <w:numFmt w:val="lowerLetter"/>
      <w:lvlText w:val="%2."/>
      <w:lvlJc w:val="left"/>
      <w:pPr>
        <w:ind w:left="1440" w:hanging="360"/>
      </w:pPr>
    </w:lvl>
    <w:lvl w:ilvl="2" w:tplc="74ECF3EE">
      <w:start w:val="1"/>
      <w:numFmt w:val="lowerRoman"/>
      <w:lvlText w:val="%3."/>
      <w:lvlJc w:val="right"/>
      <w:pPr>
        <w:ind w:left="2160" w:hanging="180"/>
      </w:pPr>
    </w:lvl>
    <w:lvl w:ilvl="3" w:tplc="A3883F22">
      <w:start w:val="1"/>
      <w:numFmt w:val="decimal"/>
      <w:lvlText w:val="%4."/>
      <w:lvlJc w:val="left"/>
      <w:pPr>
        <w:ind w:left="2880" w:hanging="360"/>
      </w:pPr>
    </w:lvl>
    <w:lvl w:ilvl="4" w:tplc="60564E78">
      <w:start w:val="1"/>
      <w:numFmt w:val="lowerLetter"/>
      <w:lvlText w:val="%5."/>
      <w:lvlJc w:val="left"/>
      <w:pPr>
        <w:ind w:left="3600" w:hanging="360"/>
      </w:pPr>
    </w:lvl>
    <w:lvl w:ilvl="5" w:tplc="DDFE00A6">
      <w:start w:val="1"/>
      <w:numFmt w:val="lowerRoman"/>
      <w:lvlText w:val="%6."/>
      <w:lvlJc w:val="right"/>
      <w:pPr>
        <w:ind w:left="4320" w:hanging="180"/>
      </w:pPr>
    </w:lvl>
    <w:lvl w:ilvl="6" w:tplc="44165334">
      <w:start w:val="1"/>
      <w:numFmt w:val="decimal"/>
      <w:lvlText w:val="%7."/>
      <w:lvlJc w:val="left"/>
      <w:pPr>
        <w:ind w:left="5040" w:hanging="360"/>
      </w:pPr>
    </w:lvl>
    <w:lvl w:ilvl="7" w:tplc="5336AF44">
      <w:start w:val="1"/>
      <w:numFmt w:val="lowerLetter"/>
      <w:lvlText w:val="%8."/>
      <w:lvlJc w:val="left"/>
      <w:pPr>
        <w:ind w:left="5760" w:hanging="360"/>
      </w:pPr>
    </w:lvl>
    <w:lvl w:ilvl="8" w:tplc="60946F5C">
      <w:start w:val="1"/>
      <w:numFmt w:val="lowerRoman"/>
      <w:lvlText w:val="%9."/>
      <w:lvlJc w:val="right"/>
      <w:pPr>
        <w:ind w:left="6480" w:hanging="180"/>
      </w:pPr>
    </w:lvl>
  </w:abstractNum>
  <w:abstractNum w:abstractNumId="11" w15:restartNumberingAfterBreak="0">
    <w:nsid w:val="55030F28"/>
    <w:multiLevelType w:val="hybridMultilevel"/>
    <w:tmpl w:val="35CC362C"/>
    <w:lvl w:ilvl="0" w:tplc="ABA66B7C">
      <w:start w:val="1"/>
      <w:numFmt w:val="decimal"/>
      <w:lvlText w:val="%1."/>
      <w:lvlJc w:val="left"/>
      <w:pPr>
        <w:ind w:left="720" w:hanging="360"/>
      </w:pPr>
    </w:lvl>
    <w:lvl w:ilvl="1" w:tplc="CC8C900A">
      <w:start w:val="1"/>
      <w:numFmt w:val="lowerLetter"/>
      <w:lvlText w:val="%2."/>
      <w:lvlJc w:val="left"/>
      <w:pPr>
        <w:ind w:left="1440" w:hanging="360"/>
      </w:pPr>
    </w:lvl>
    <w:lvl w:ilvl="2" w:tplc="560436AE">
      <w:start w:val="1"/>
      <w:numFmt w:val="lowerRoman"/>
      <w:lvlText w:val="%3."/>
      <w:lvlJc w:val="right"/>
      <w:pPr>
        <w:ind w:left="2160" w:hanging="180"/>
      </w:pPr>
    </w:lvl>
    <w:lvl w:ilvl="3" w:tplc="161809E4">
      <w:start w:val="1"/>
      <w:numFmt w:val="decimal"/>
      <w:lvlText w:val="%4."/>
      <w:lvlJc w:val="left"/>
      <w:pPr>
        <w:ind w:left="2880" w:hanging="360"/>
      </w:pPr>
    </w:lvl>
    <w:lvl w:ilvl="4" w:tplc="F10864B4">
      <w:start w:val="1"/>
      <w:numFmt w:val="lowerLetter"/>
      <w:lvlText w:val="%5."/>
      <w:lvlJc w:val="left"/>
      <w:pPr>
        <w:ind w:left="3600" w:hanging="360"/>
      </w:pPr>
    </w:lvl>
    <w:lvl w:ilvl="5" w:tplc="C6FADB84">
      <w:start w:val="1"/>
      <w:numFmt w:val="lowerRoman"/>
      <w:lvlText w:val="%6."/>
      <w:lvlJc w:val="right"/>
      <w:pPr>
        <w:ind w:left="4320" w:hanging="180"/>
      </w:pPr>
    </w:lvl>
    <w:lvl w:ilvl="6" w:tplc="011026DC">
      <w:start w:val="1"/>
      <w:numFmt w:val="decimal"/>
      <w:lvlText w:val="%7."/>
      <w:lvlJc w:val="left"/>
      <w:pPr>
        <w:ind w:left="5040" w:hanging="360"/>
      </w:pPr>
    </w:lvl>
    <w:lvl w:ilvl="7" w:tplc="244E3DD0">
      <w:start w:val="1"/>
      <w:numFmt w:val="lowerLetter"/>
      <w:lvlText w:val="%8."/>
      <w:lvlJc w:val="left"/>
      <w:pPr>
        <w:ind w:left="5760" w:hanging="360"/>
      </w:pPr>
    </w:lvl>
    <w:lvl w:ilvl="8" w:tplc="A08C99CC">
      <w:start w:val="1"/>
      <w:numFmt w:val="lowerRoman"/>
      <w:lvlText w:val="%9."/>
      <w:lvlJc w:val="right"/>
      <w:pPr>
        <w:ind w:left="6480" w:hanging="180"/>
      </w:pPr>
    </w:lvl>
  </w:abstractNum>
  <w:abstractNum w:abstractNumId="12" w15:restartNumberingAfterBreak="0">
    <w:nsid w:val="63AB72FA"/>
    <w:multiLevelType w:val="hybridMultilevel"/>
    <w:tmpl w:val="7B9456BE"/>
    <w:lvl w:ilvl="0" w:tplc="3CF4AF1A">
      <w:start w:val="1"/>
      <w:numFmt w:val="decimal"/>
      <w:lvlText w:val="%1."/>
      <w:lvlJc w:val="left"/>
      <w:pPr>
        <w:ind w:left="720" w:hanging="360"/>
      </w:pPr>
    </w:lvl>
    <w:lvl w:ilvl="1" w:tplc="186419E8">
      <w:start w:val="1"/>
      <w:numFmt w:val="lowerLetter"/>
      <w:lvlText w:val="%2."/>
      <w:lvlJc w:val="left"/>
      <w:pPr>
        <w:ind w:left="1440" w:hanging="360"/>
      </w:pPr>
    </w:lvl>
    <w:lvl w:ilvl="2" w:tplc="19C2AABE">
      <w:start w:val="1"/>
      <w:numFmt w:val="lowerRoman"/>
      <w:lvlText w:val="%3."/>
      <w:lvlJc w:val="right"/>
      <w:pPr>
        <w:ind w:left="2160" w:hanging="180"/>
      </w:pPr>
    </w:lvl>
    <w:lvl w:ilvl="3" w:tplc="B4A4AF30">
      <w:start w:val="1"/>
      <w:numFmt w:val="decimal"/>
      <w:lvlText w:val="%4."/>
      <w:lvlJc w:val="left"/>
      <w:pPr>
        <w:ind w:left="2880" w:hanging="360"/>
      </w:pPr>
    </w:lvl>
    <w:lvl w:ilvl="4" w:tplc="6F5EF842">
      <w:start w:val="1"/>
      <w:numFmt w:val="lowerLetter"/>
      <w:lvlText w:val="%5."/>
      <w:lvlJc w:val="left"/>
      <w:pPr>
        <w:ind w:left="3600" w:hanging="360"/>
      </w:pPr>
    </w:lvl>
    <w:lvl w:ilvl="5" w:tplc="B49C53E6">
      <w:start w:val="1"/>
      <w:numFmt w:val="lowerRoman"/>
      <w:lvlText w:val="%6."/>
      <w:lvlJc w:val="right"/>
      <w:pPr>
        <w:ind w:left="4320" w:hanging="180"/>
      </w:pPr>
    </w:lvl>
    <w:lvl w:ilvl="6" w:tplc="2572140A">
      <w:start w:val="1"/>
      <w:numFmt w:val="decimal"/>
      <w:lvlText w:val="%7."/>
      <w:lvlJc w:val="left"/>
      <w:pPr>
        <w:ind w:left="5040" w:hanging="360"/>
      </w:pPr>
    </w:lvl>
    <w:lvl w:ilvl="7" w:tplc="0D06DD34">
      <w:start w:val="1"/>
      <w:numFmt w:val="lowerLetter"/>
      <w:lvlText w:val="%8."/>
      <w:lvlJc w:val="left"/>
      <w:pPr>
        <w:ind w:left="5760" w:hanging="360"/>
      </w:pPr>
    </w:lvl>
    <w:lvl w:ilvl="8" w:tplc="D6285666">
      <w:start w:val="1"/>
      <w:numFmt w:val="lowerRoman"/>
      <w:lvlText w:val="%9."/>
      <w:lvlJc w:val="right"/>
      <w:pPr>
        <w:ind w:left="6480" w:hanging="180"/>
      </w:pPr>
    </w:lvl>
  </w:abstractNum>
  <w:num w:numId="1">
    <w:abstractNumId w:val="12"/>
  </w:num>
  <w:num w:numId="2">
    <w:abstractNumId w:val="0"/>
  </w:num>
  <w:num w:numId="3">
    <w:abstractNumId w:val="2"/>
  </w:num>
  <w:num w:numId="4">
    <w:abstractNumId w:val="3"/>
  </w:num>
  <w:num w:numId="5">
    <w:abstractNumId w:val="4"/>
  </w:num>
  <w:num w:numId="6">
    <w:abstractNumId w:val="6"/>
  </w:num>
  <w:num w:numId="7">
    <w:abstractNumId w:val="5"/>
  </w:num>
  <w:num w:numId="8">
    <w:abstractNumId w:val="9"/>
  </w:num>
  <w:num w:numId="9">
    <w:abstractNumId w:val="8"/>
  </w:num>
  <w:num w:numId="10">
    <w:abstractNumId w:val="1"/>
  </w:num>
  <w:num w:numId="11">
    <w:abstractNumId w:val="7"/>
  </w:num>
  <w:num w:numId="12">
    <w:abstractNumId w:val="1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55B46C"/>
    <w:rsid w:val="0002406D"/>
    <w:rsid w:val="000614C0"/>
    <w:rsid w:val="00222685"/>
    <w:rsid w:val="00254B5F"/>
    <w:rsid w:val="00292E1D"/>
    <w:rsid w:val="005340E2"/>
    <w:rsid w:val="00650E96"/>
    <w:rsid w:val="006F4743"/>
    <w:rsid w:val="00757F1B"/>
    <w:rsid w:val="007727FA"/>
    <w:rsid w:val="007D13AF"/>
    <w:rsid w:val="007F592E"/>
    <w:rsid w:val="00814B50"/>
    <w:rsid w:val="008722BF"/>
    <w:rsid w:val="008E5E45"/>
    <w:rsid w:val="0092620D"/>
    <w:rsid w:val="00977A99"/>
    <w:rsid w:val="009A4B52"/>
    <w:rsid w:val="009F2439"/>
    <w:rsid w:val="00A517DD"/>
    <w:rsid w:val="00AD2D26"/>
    <w:rsid w:val="00CE409E"/>
    <w:rsid w:val="00E34566"/>
    <w:rsid w:val="00F40C90"/>
    <w:rsid w:val="00F6272B"/>
    <w:rsid w:val="00FC7D57"/>
    <w:rsid w:val="09CAD829"/>
    <w:rsid w:val="1397C48D"/>
    <w:rsid w:val="15A88421"/>
    <w:rsid w:val="169B64B7"/>
    <w:rsid w:val="1E8BE9E2"/>
    <w:rsid w:val="21803875"/>
    <w:rsid w:val="2455B46C"/>
    <w:rsid w:val="2CA69423"/>
    <w:rsid w:val="32FDAF74"/>
    <w:rsid w:val="40C0F6A6"/>
    <w:rsid w:val="44ADFE13"/>
    <w:rsid w:val="53998A5E"/>
    <w:rsid w:val="612B90DB"/>
    <w:rsid w:val="6C439367"/>
    <w:rsid w:val="6D423E89"/>
    <w:rsid w:val="7406591D"/>
    <w:rsid w:val="74E5E1E3"/>
    <w:rsid w:val="75163898"/>
    <w:rsid w:val="7752BEF6"/>
    <w:rsid w:val="790C1E46"/>
    <w:rsid w:val="7FC64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30724"/>
  <w15:chartTrackingRefBased/>
  <w15:docId w15:val="{5DF78156-30DA-46E1-B2BF-E935737D3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0563C1" w:themeColor="hyperlink"/>
      <w:u w:val="single"/>
    </w:rPr>
  </w:style>
  <w:style w:type="paragraph" w:styleId="ListParagraph">
    <w:name w:val="List Paragraph"/>
    <w:basedOn w:val="Normal"/>
    <w:uiPriority w:val="34"/>
    <w:qFormat/>
    <w:pPr>
      <w:ind w:left="720"/>
      <w:contextualSpacing/>
    </w:pPr>
  </w:style>
  <w:style w:type="character" w:styleId="Heading1Char" w:customStyle="1">
    <w:name w:val="Heading 1 Char"/>
    <w:basedOn w:val="DefaultParagraphFont"/>
    <w:link w:val="Heading1"/>
    <w:uiPriority w:val="9"/>
    <w:rPr>
      <w:rFonts w:asciiTheme="majorHAnsi" w:hAnsiTheme="majorHAnsi" w:eastAsiaTheme="majorEastAsia" w:cstheme="majorBidi"/>
      <w:color w:val="2F5496" w:themeColor="accent1" w:themeShade="BF"/>
      <w:sz w:val="32"/>
      <w:szCs w:val="32"/>
    </w:r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table" w:styleId="GridTable3-Accent1">
    <w:name w:val="Grid Table 3 Accent 1"/>
    <w:basedOn w:val="TableNormal"/>
    <w:uiPriority w:val="48"/>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color="8EAADB" w:themeColor="accent1" w:themeTint="99" w:sz="4" w:space="0"/>
        </w:tcBorders>
      </w:tcPr>
    </w:tblStylePr>
    <w:tblStylePr w:type="nwCell">
      <w:tblPr/>
      <w:tcPr>
        <w:tcBorders>
          <w:bottom w:val="single" w:color="8EAADB" w:themeColor="accent1" w:themeTint="99" w:sz="4" w:space="0"/>
        </w:tcBorders>
      </w:tcPr>
    </w:tblStylePr>
    <w:tblStylePr w:type="seCell">
      <w:tblPr/>
      <w:tcPr>
        <w:tcBorders>
          <w:top w:val="single" w:color="8EAADB" w:themeColor="accent1" w:themeTint="99" w:sz="4" w:space="0"/>
        </w:tcBorders>
      </w:tcPr>
    </w:tblStylePr>
    <w:tblStylePr w:type="swCell">
      <w:tblPr/>
      <w:tcPr>
        <w:tcBorders>
          <w:top w:val="single" w:color="8EAADB" w:themeColor="accent1" w:themeTint="99" w:sz="4" w:space="0"/>
        </w:tcBorders>
      </w:tcPr>
    </w:tblStylePr>
  </w:style>
  <w:style w:type="table" w:styleId="GridTable6Colorful-Accent1">
    <w:name w:val="Grid Table 6 Colorful Accent 1"/>
    <w:basedOn w:val="TableNormal"/>
    <w:uiPriority w:val="51"/>
    <w:pPr>
      <w:spacing w:after="0" w:line="240" w:lineRule="auto"/>
    </w:pPr>
    <w:rPr>
      <w:color w:val="2F5496" w:themeColor="accent1" w:themeShade="BF"/>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alloonText">
    <w:name w:val="Balloon Text"/>
    <w:basedOn w:val="Normal"/>
    <w:link w:val="BalloonTextChar"/>
    <w:uiPriority w:val="99"/>
    <w:semiHidden/>
    <w:unhideWhenUsed/>
    <w:rsid w:val="00E34566"/>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E34566"/>
    <w:rPr>
      <w:rFonts w:ascii="Segoe UI" w:hAnsi="Segoe UI" w:cs="Segoe UI"/>
      <w:sz w:val="18"/>
      <w:szCs w:val="18"/>
    </w:rPr>
  </w:style>
  <w:style w:type="paragraph" w:styleId="Subtitle">
    <w:name w:val="Subtitle"/>
    <w:basedOn w:val="Normal"/>
    <w:next w:val="Normal"/>
    <w:link w:val="SubtitleChar"/>
    <w:uiPriority w:val="11"/>
    <w:qFormat/>
    <w:rsid w:val="0002406D"/>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02406D"/>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khanacademy.org/science/high-school-biology/hs-human-body-systems/hs-body-structure-and-homeostasis/a/tissues-organs-organ-systems" TargetMode="External" Id="rId13" /><Relationship Type="http://schemas.openxmlformats.org/officeDocument/2006/relationships/hyperlink" Target="https://cnx.org/contents/FPtK1zmh@12.8:oWqVExrJ@10/Epithelial-Tissue" TargetMode="External" Id="rId18" /><Relationship Type="http://schemas.openxmlformats.org/officeDocument/2006/relationships/image" Target="media/image11.png" Id="rId26" /><Relationship Type="http://schemas.openxmlformats.org/officeDocument/2006/relationships/customXml" Target="../customXml/item3.xml" Id="rId3" /><Relationship Type="http://schemas.openxmlformats.org/officeDocument/2006/relationships/image" Target="media/image8.png" Id="rId21" /><Relationship Type="http://schemas.openxmlformats.org/officeDocument/2006/relationships/webSettings" Target="webSettings.xml" Id="rId7" /><Relationship Type="http://schemas.openxmlformats.org/officeDocument/2006/relationships/hyperlink" Target="https://www.histology.leeds.ac.uk/tissue_types/index.php" TargetMode="External" Id="rId12" /><Relationship Type="http://schemas.openxmlformats.org/officeDocument/2006/relationships/image" Target="media/image5.png" Id="rId17" /><Relationship Type="http://schemas.openxmlformats.org/officeDocument/2006/relationships/image" Target="media/image10.png" Id="rId25"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7.png"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virtualslides.med.umich.edu/Histology/Integumentary%20System/107_HISTO_40X.svs/view.apml?cwidth=817&amp;cheight=1021&amp;chost=virtualslides.med.umich.edu&amp;csis=1&amp;X=0&amp;Y=0&amp;zoom=4.09417768499188&amp;listview=1" TargetMode="External" Id="rId11" /><Relationship Type="http://schemas.openxmlformats.org/officeDocument/2006/relationships/image" Target="media/image9.png" Id="rId24" /><Relationship Type="http://schemas.openxmlformats.org/officeDocument/2006/relationships/styles" Target="styles.xml" Id="rId5" /><Relationship Type="http://schemas.openxmlformats.org/officeDocument/2006/relationships/image" Target="media/image3.png" Id="rId15" /><Relationship Type="http://schemas.openxmlformats.org/officeDocument/2006/relationships/footer" Target="footer1.xml" Id="rId23" /><Relationship Type="http://schemas.openxmlformats.org/officeDocument/2006/relationships/image" Target="media/image13.png" Id="rId28" /><Relationship Type="http://schemas.openxmlformats.org/officeDocument/2006/relationships/image" Target="media/image1.png" Id="rId10" /><Relationship Type="http://schemas.openxmlformats.org/officeDocument/2006/relationships/image" Target="media/image6.png"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2.png" Id="rId14" /><Relationship Type="http://schemas.openxmlformats.org/officeDocument/2006/relationships/header" Target="header1.xml" Id="rId22" /><Relationship Type="http://schemas.openxmlformats.org/officeDocument/2006/relationships/image" Target="media/image12.png" Id="rId27" /><Relationship Type="http://schemas.openxmlformats.org/officeDocument/2006/relationships/theme" Target="theme/theme1.xml" Id="rId30" /><Relationship Type="http://schemas.openxmlformats.org/officeDocument/2006/relationships/glossaryDocument" Target="/word/glossary/document.xml" Id="Re2e88112f5d54d82" /><Relationship Type="http://schemas.openxmlformats.org/officeDocument/2006/relationships/image" Target="/media/imagef.png" Id="Ra153a79501914568"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57669b29-4f3e-4d26-98ba-9a7505bb3c77}"/>
      </w:docPartPr>
      <w:docPartBody>
        <w:p w14:paraId="5C35C1C0">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2" ma:contentTypeDescription="Create a new document." ma:contentTypeScope="" ma:versionID="df8277ce0c4c86de3195d9b0da1f9ce2">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0cf3f08c94341eb28cae336d271c8791"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ACF6672-74BC-4C14-84C4-6AB75B8C3374}"/>
</file>

<file path=customXml/itemProps2.xml><?xml version="1.0" encoding="utf-8"?>
<ds:datastoreItem xmlns:ds="http://schemas.openxmlformats.org/officeDocument/2006/customXml" ds:itemID="{CBBEBCB1-EE4C-46FA-A8FF-F5F4FE272D82}">
  <ds:schemaRefs>
    <ds:schemaRef ds:uri="http://schemas.microsoft.com/sharepoint/v3/contenttype/forms"/>
  </ds:schemaRefs>
</ds:datastoreItem>
</file>

<file path=customXml/itemProps3.xml><?xml version="1.0" encoding="utf-8"?>
<ds:datastoreItem xmlns:ds="http://schemas.openxmlformats.org/officeDocument/2006/customXml" ds:itemID="{AFF8D62E-9121-4C06-B8D9-BA4CD128C062}">
  <ds:schemaRefs>
    <ds:schemaRef ds:uri="http://www.w3.org/XML/1998/namespace"/>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purl.org/dc/terms/"/>
    <ds:schemaRef ds:uri="http://schemas.microsoft.com/office/infopath/2007/PartnerControls"/>
    <ds:schemaRef ds:uri="ec76c6a6-dd2f-4d66-8959-5ddac7d569d8"/>
    <ds:schemaRef ds:uri="http://purl.org/dc/dcmitype/"/>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Leslie Pryor</dc:creator>
  <keywords/>
  <dc:description/>
  <lastModifiedBy>Heather Cathcart</lastModifiedBy>
  <revision>6</revision>
  <lastPrinted>2019-06-03T18:53:00.0000000Z</lastPrinted>
  <dcterms:created xsi:type="dcterms:W3CDTF">2019-08-21T21:41:00.0000000Z</dcterms:created>
  <dcterms:modified xsi:type="dcterms:W3CDTF">2021-09-20T15:18:47.0836721Z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ies>
</file>