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41D7E" w:rsidRDefault="00441A24" w14:paraId="0C97B6C8" wp14:textId="5F609B3F">
      <w:r w:rsidR="798FE976">
        <w:rPr/>
        <w:t>CHAPTER 7 - MEIOSIS</w:t>
      </w:r>
      <w:r w:rsidR="00441A24">
        <w:rPr/>
        <w:t xml:space="preserve"> </w:t>
      </w:r>
    </w:p>
    <w:p xmlns:wp14="http://schemas.microsoft.com/office/word/2010/wordml" w:rsidRPr="00D41D7E" w:rsidR="00D41D7E" w:rsidP="25B8723B" w:rsidRDefault="00D41D7E" w14:paraId="5BA8E172" wp14:textId="77777777" wp14:noSpellErr="1">
      <w:pPr>
        <w:ind w:firstLine="0"/>
      </w:pPr>
      <w:hyperlink r:id="Rfa8a2cacd9b14951">
        <w:r w:rsidRPr="25B8723B" w:rsidR="00D41D7E">
          <w:rPr>
            <w:rStyle w:val="Hyperlink"/>
          </w:rPr>
          <w:t>https://www.youtube.com/watch?v=nMEyeKQClqI</w:t>
        </w:r>
      </w:hyperlink>
      <w:r w:rsidR="00D41D7E">
        <w:rPr/>
        <w:t xml:space="preserve"> </w:t>
      </w:r>
    </w:p>
    <w:p xmlns:wp14="http://schemas.microsoft.com/office/word/2010/wordml" w:rsidR="00441A24" w:rsidRDefault="006F0D5F" w14:paraId="6581094E" wp14:textId="77777777">
      <w:r>
        <w:t xml:space="preserve">Meiosis and genetic variation </w:t>
      </w:r>
      <w:hyperlink w:history="1" r:id="rId6">
        <w:r w:rsidRPr="00645F76">
          <w:rPr>
            <w:rStyle w:val="Hyperlink"/>
          </w:rPr>
          <w:t>https://www.youtube.com/watch?v=rPcp5RpqkOk</w:t>
        </w:r>
      </w:hyperlink>
      <w:r>
        <w:t xml:space="preserve"> </w:t>
      </w:r>
    </w:p>
    <w:p xmlns:wp14="http://schemas.microsoft.com/office/word/2010/wordml" w:rsidR="006F0D5F" w:rsidRDefault="006F0D5F" w14:paraId="07E35367" wp14:textId="77777777">
      <w:r>
        <w:t xml:space="preserve">Sexual reproduction (meiosis) and evolution </w:t>
      </w:r>
      <w:hyperlink w:history="1" r:id="rId7">
        <w:r w:rsidRPr="00645F76">
          <w:rPr>
            <w:rStyle w:val="Hyperlink"/>
          </w:rPr>
          <w:t>https://www.youtube.com/watch?v=0p-DuJPNd3I</w:t>
        </w:r>
      </w:hyperlink>
      <w:r>
        <w:t xml:space="preserve"> </w:t>
      </w:r>
    </w:p>
    <w:p xmlns:wp14="http://schemas.microsoft.com/office/word/2010/wordml" w:rsidR="00986A14" w:rsidRDefault="00986A14" w14:paraId="383433F9" wp14:textId="77777777">
      <w:pPr>
        <w:rPr>
          <w:rStyle w:val="Hyperlink"/>
          <w:color w:val="auto"/>
          <w:u w:val="none"/>
        </w:rPr>
      </w:pPr>
      <w:bookmarkStart w:name="_GoBack" w:id="0"/>
      <w:bookmarkEnd w:id="0"/>
      <w:r>
        <w:rPr>
          <w:rStyle w:val="Hyperlink"/>
          <w:color w:val="auto"/>
          <w:u w:val="none"/>
        </w:rPr>
        <w:t xml:space="preserve">Nondisjunction of the chromosomes or abnormal number of chromosomes </w:t>
      </w:r>
      <w:hyperlink w:history="1" r:id="rId8">
        <w:r w:rsidRPr="00645F76">
          <w:rPr>
            <w:rStyle w:val="Hyperlink"/>
          </w:rPr>
          <w:t>https://www.youtube.com/watch?v=XLCQPF0Zm60</w:t>
        </w:r>
      </w:hyperlink>
      <w:r>
        <w:rPr>
          <w:rStyle w:val="Hyperlink"/>
          <w:color w:val="auto"/>
          <w:u w:val="none"/>
        </w:rPr>
        <w:t xml:space="preserve"> </w:t>
      </w:r>
    </w:p>
    <w:p xmlns:wp14="http://schemas.microsoft.com/office/word/2010/wordml" w:rsidR="00986A14" w:rsidRDefault="00986A14" w14:paraId="34697C20" wp14:textId="77777777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Structural abnormalities </w:t>
      </w:r>
      <w:hyperlink w:history="1" r:id="rId9">
        <w:r w:rsidRPr="00645F76">
          <w:rPr>
            <w:rStyle w:val="Hyperlink"/>
          </w:rPr>
          <w:t>https://www.youtube.com/watch?v=KlYxC8CLfo0</w:t>
        </w:r>
      </w:hyperlink>
      <w:r>
        <w:rPr>
          <w:rStyle w:val="Hyperlink"/>
          <w:color w:val="auto"/>
          <w:u w:val="none"/>
        </w:rPr>
        <w:t xml:space="preserve"> </w:t>
      </w:r>
    </w:p>
    <w:p xmlns:wp14="http://schemas.microsoft.com/office/word/2010/wordml" w:rsidR="00D41D7E" w:rsidRDefault="00D41D7E" w14:paraId="672A6659" wp14:textId="77777777">
      <w:pPr>
        <w:rPr>
          <w:rStyle w:val="Hyperlink"/>
          <w:color w:val="auto"/>
          <w:u w:val="none"/>
        </w:rPr>
      </w:pPr>
    </w:p>
    <w:p xmlns:wp14="http://schemas.microsoft.com/office/word/2010/wordml" w:rsidR="00D41D7E" w:rsidRDefault="00D41D7E" w14:paraId="0A37501D" wp14:textId="77777777">
      <w:pPr>
        <w:rPr>
          <w:rStyle w:val="Hyperlink"/>
          <w:color w:val="auto"/>
          <w:u w:val="none"/>
        </w:rPr>
      </w:pPr>
    </w:p>
    <w:p xmlns:wp14="http://schemas.microsoft.com/office/word/2010/wordml" w:rsidRPr="00E46932" w:rsidR="00E46932" w:rsidRDefault="00E46932" w14:paraId="6C311234" wp14:textId="77777777">
      <w:r>
        <w:rPr>
          <w:rStyle w:val="Hyperlink"/>
          <w:color w:val="auto"/>
          <w:u w:val="none"/>
        </w:rPr>
        <w:t xml:space="preserve">Mitosis vs Meiosis - </w:t>
      </w:r>
      <w:hyperlink w:history="1" r:id="rId10">
        <w:r w:rsidRPr="00F57EA7">
          <w:rPr>
            <w:rStyle w:val="Hyperlink"/>
          </w:rPr>
          <w:t>https://www.youtube.com/watch?v=zrKdz93WlVk</w:t>
        </w:r>
      </w:hyperlink>
      <w:r>
        <w:rPr>
          <w:rStyle w:val="Hyperlink"/>
        </w:rPr>
        <w:t xml:space="preserve"> – </w:t>
      </w:r>
      <w:r>
        <w:rPr>
          <w:rStyle w:val="Hyperlink"/>
          <w:color w:val="auto"/>
          <w:u w:val="none"/>
        </w:rPr>
        <w:t xml:space="preserve">video for the assignment </w:t>
      </w:r>
    </w:p>
    <w:sectPr w:rsidRPr="00E46932" w:rsidR="00E4693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42"/>
    <w:rsid w:val="003A7CEB"/>
    <w:rsid w:val="00441A24"/>
    <w:rsid w:val="006F0D5F"/>
    <w:rsid w:val="007F3051"/>
    <w:rsid w:val="00986A14"/>
    <w:rsid w:val="00B95642"/>
    <w:rsid w:val="00BB3932"/>
    <w:rsid w:val="00D41D7E"/>
    <w:rsid w:val="00E46932"/>
    <w:rsid w:val="25B8723B"/>
    <w:rsid w:val="798FE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E495B"/>
  <w15:chartTrackingRefBased/>
  <w15:docId w15:val="{C931A280-8A03-4460-9948-BA77A9F8E0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A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XLCQPF0Zm60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0p-DuJPNd3I" TargetMode="External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rPcp5RpqkOk" TargetMode="External" Id="rId6" /><Relationship Type="http://schemas.openxmlformats.org/officeDocument/2006/relationships/fontTable" Target="fontTable.xml" Id="rId11" /><Relationship Type="http://schemas.openxmlformats.org/officeDocument/2006/relationships/hyperlink" Target="https://www.youtube.com/watch?v=zrKdz93WlVk" TargetMode="External" Id="rId10" /><Relationship Type="http://schemas.openxmlformats.org/officeDocument/2006/relationships/hyperlink" Target="https://www.youtube.com/watch?v=KlYxC8CLfo0" TargetMode="External" Id="rId9" /><Relationship Type="http://schemas.openxmlformats.org/officeDocument/2006/relationships/hyperlink" Target="https://www.youtube.com/watch?v=nMEyeKQClqI" TargetMode="External" Id="Rfa8a2cacd9b149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7</revision>
  <dcterms:created xsi:type="dcterms:W3CDTF">2024-07-06T18:31:00.0000000Z</dcterms:created>
  <dcterms:modified xsi:type="dcterms:W3CDTF">2024-12-18T18:55:01.2677820Z</dcterms:modified>
</coreProperties>
</file>