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C8AAF" w14:textId="47F3F425" w:rsidR="004137D5" w:rsidRPr="00702784" w:rsidRDefault="00A61A4F" w:rsidP="00A61A4F">
      <w:pPr>
        <w:jc w:val="center"/>
        <w:rPr>
          <w:rFonts w:ascii="Arial" w:hAnsi="Arial" w:cs="Arial"/>
          <w:b/>
          <w:bCs/>
          <w:sz w:val="24"/>
          <w:szCs w:val="24"/>
        </w:rPr>
      </w:pPr>
      <w:r w:rsidRPr="00702784">
        <w:rPr>
          <w:rFonts w:ascii="Arial" w:hAnsi="Arial" w:cs="Arial"/>
          <w:b/>
          <w:bCs/>
          <w:sz w:val="24"/>
          <w:szCs w:val="24"/>
        </w:rPr>
        <w:t>Ionic Compound Formula and Name Writing Activity</w:t>
      </w:r>
    </w:p>
    <w:p w14:paraId="408A63D5" w14:textId="06090D16" w:rsidR="00A61A4F" w:rsidRPr="008A1D27" w:rsidRDefault="00A61A4F" w:rsidP="00702784">
      <w:pPr>
        <w:pStyle w:val="Heading1"/>
        <w:rPr>
          <w:rFonts w:ascii="Arial" w:hAnsi="Arial" w:cs="Arial"/>
          <w:sz w:val="22"/>
          <w:szCs w:val="22"/>
        </w:rPr>
      </w:pPr>
      <w:r w:rsidRPr="008A1D27">
        <w:rPr>
          <w:rFonts w:ascii="Arial" w:hAnsi="Arial" w:cs="Arial"/>
          <w:sz w:val="22"/>
          <w:szCs w:val="22"/>
        </w:rPr>
        <w:t>Introduction:</w:t>
      </w:r>
    </w:p>
    <w:p w14:paraId="4E81C574" w14:textId="58DBC6D6" w:rsidR="00A61A4F" w:rsidRPr="00A61A4F" w:rsidRDefault="00A61A4F" w:rsidP="00A61A4F">
      <w:pPr>
        <w:rPr>
          <w:rFonts w:ascii="Arial" w:hAnsi="Arial" w:cs="Arial"/>
        </w:rPr>
      </w:pPr>
      <w:r w:rsidRPr="00A61A4F">
        <w:rPr>
          <w:rFonts w:ascii="Arial" w:hAnsi="Arial" w:cs="Arial"/>
        </w:rPr>
        <w:t>There are two main categories of chemical bonds:</w:t>
      </w:r>
      <w:r w:rsidRPr="008A1D27">
        <w:rPr>
          <w:rFonts w:ascii="Arial" w:hAnsi="Arial" w:cs="Arial"/>
        </w:rPr>
        <w:t xml:space="preserve"> </w:t>
      </w:r>
      <w:r w:rsidRPr="00A61A4F">
        <w:rPr>
          <w:rFonts w:ascii="Arial" w:hAnsi="Arial" w:cs="Arial"/>
        </w:rPr>
        <w:t>Ionic bonds are electrostatic (opposite-charge) interactions between cations (positively charged) and anions (negatively charged).</w:t>
      </w:r>
      <w:r w:rsidRPr="008A1D27">
        <w:rPr>
          <w:rFonts w:ascii="Arial" w:hAnsi="Arial" w:cs="Arial"/>
        </w:rPr>
        <w:t xml:space="preserve"> </w:t>
      </w:r>
      <w:r w:rsidRPr="00A61A4F">
        <w:rPr>
          <w:rFonts w:ascii="Arial" w:hAnsi="Arial" w:cs="Arial"/>
        </w:rPr>
        <w:t>These are typically formed between metals, which form cations, and nonmetals, which form anions.</w:t>
      </w:r>
      <w:r w:rsidRPr="008A1D27">
        <w:rPr>
          <w:rFonts w:ascii="Arial" w:hAnsi="Arial" w:cs="Arial"/>
        </w:rPr>
        <w:t xml:space="preserve"> </w:t>
      </w:r>
      <w:r w:rsidRPr="00A61A4F">
        <w:rPr>
          <w:rFonts w:ascii="Arial" w:hAnsi="Arial" w:cs="Arial"/>
        </w:rPr>
        <w:t>The metal loses electrons that are gained by the nonmetal.</w:t>
      </w:r>
    </w:p>
    <w:p w14:paraId="559493A9" w14:textId="7909C2FA" w:rsidR="00A61A4F" w:rsidRPr="008A1D27" w:rsidRDefault="00A61A4F" w:rsidP="00A61A4F">
      <w:pPr>
        <w:rPr>
          <w:rFonts w:ascii="Arial" w:hAnsi="Arial" w:cs="Arial"/>
        </w:rPr>
      </w:pPr>
      <w:r w:rsidRPr="008A1D27">
        <w:rPr>
          <w:rFonts w:ascii="Arial" w:hAnsi="Arial" w:cs="Arial"/>
        </w:rPr>
        <w:t xml:space="preserve">Covalent bonds are formed when nonmetals share electrons. We will investigate </w:t>
      </w:r>
      <w:proofErr w:type="gramStart"/>
      <w:r w:rsidRPr="008A1D27">
        <w:rPr>
          <w:rFonts w:ascii="Arial" w:hAnsi="Arial" w:cs="Arial"/>
        </w:rPr>
        <w:t>these next class</w:t>
      </w:r>
      <w:proofErr w:type="gramEnd"/>
      <w:r w:rsidRPr="008A1D27">
        <w:rPr>
          <w:rFonts w:ascii="Arial" w:hAnsi="Arial" w:cs="Arial"/>
        </w:rPr>
        <w:t>.</w:t>
      </w:r>
    </w:p>
    <w:p w14:paraId="17AC44A2" w14:textId="77777777" w:rsidR="000766C8" w:rsidRPr="008A1D27" w:rsidRDefault="00A61A4F" w:rsidP="00A61A4F">
      <w:pPr>
        <w:rPr>
          <w:rFonts w:ascii="Arial" w:hAnsi="Arial" w:cs="Arial"/>
        </w:rPr>
      </w:pPr>
      <w:r w:rsidRPr="008A1D27">
        <w:rPr>
          <w:rFonts w:ascii="Arial" w:hAnsi="Arial" w:cs="Arial"/>
        </w:rPr>
        <w:t>Today, we will investigate writing chemical formulas and names for ionic compounds using the ion kits. Chemical formulas are written using the chemical symbols found on the periodic table and a subscripted number that tells how many of each atom or ion is in the compound</w:t>
      </w:r>
      <w:r w:rsidR="000766C8" w:rsidRPr="008A1D27">
        <w:rPr>
          <w:rFonts w:ascii="Arial" w:hAnsi="Arial" w:cs="Arial"/>
        </w:rPr>
        <w:t xml:space="preserve">. </w:t>
      </w:r>
    </w:p>
    <w:p w14:paraId="0689EBDB" w14:textId="57BDD08C" w:rsidR="00A61A4F" w:rsidRPr="008A1D27" w:rsidRDefault="000766C8" w:rsidP="00A61A4F">
      <w:pPr>
        <w:rPr>
          <w:rFonts w:ascii="Arial" w:hAnsi="Arial" w:cs="Arial"/>
        </w:rPr>
      </w:pPr>
      <w:r w:rsidRPr="008A1D27">
        <w:rPr>
          <w:rFonts w:ascii="Arial" w:hAnsi="Arial" w:cs="Arial"/>
        </w:rPr>
        <w:t>Chemical formulas for ionic compounds are always written with the smallest whole number ratio of ions. Here are a couple of examples:</w:t>
      </w:r>
    </w:p>
    <w:p w14:paraId="33667AD1" w14:textId="4129577B" w:rsidR="000766C8" w:rsidRPr="008A1D27" w:rsidRDefault="000766C8" w:rsidP="0067357F">
      <w:pPr>
        <w:pStyle w:val="ListParagraph"/>
        <w:numPr>
          <w:ilvl w:val="0"/>
          <w:numId w:val="1"/>
        </w:numPr>
        <w:rPr>
          <w:rFonts w:ascii="Arial" w:hAnsi="Arial" w:cs="Arial"/>
        </w:rPr>
      </w:pPr>
      <w:r w:rsidRPr="008A1D27">
        <w:rPr>
          <w:rFonts w:ascii="Arial" w:hAnsi="Arial" w:cs="Arial"/>
        </w:rPr>
        <w:t>A compound containing one calcium ion and two chloride ions is written as CaCl</w:t>
      </w:r>
      <w:r w:rsidRPr="008A1D27">
        <w:rPr>
          <w:rFonts w:ascii="Arial" w:hAnsi="Arial" w:cs="Arial"/>
          <w:vertAlign w:val="subscript"/>
        </w:rPr>
        <w:t>2</w:t>
      </w:r>
      <w:r w:rsidRPr="008A1D27">
        <w:rPr>
          <w:rFonts w:ascii="Arial" w:hAnsi="Arial" w:cs="Arial"/>
        </w:rPr>
        <w:t>.</w:t>
      </w:r>
    </w:p>
    <w:p w14:paraId="6A0DEE29" w14:textId="76D6FB60" w:rsidR="000766C8" w:rsidRPr="008A1D27" w:rsidRDefault="000766C8" w:rsidP="0067357F">
      <w:pPr>
        <w:pStyle w:val="ListParagraph"/>
        <w:numPr>
          <w:ilvl w:val="0"/>
          <w:numId w:val="1"/>
        </w:numPr>
        <w:rPr>
          <w:rFonts w:ascii="Arial" w:hAnsi="Arial" w:cs="Arial"/>
        </w:rPr>
      </w:pPr>
      <w:r w:rsidRPr="008A1D27">
        <w:rPr>
          <w:rFonts w:ascii="Arial" w:hAnsi="Arial" w:cs="Arial"/>
        </w:rPr>
        <w:t>A compound containing one strontium ion and one oxide ion is written as SrO (not Sr</w:t>
      </w:r>
      <w:r w:rsidRPr="008A1D27">
        <w:rPr>
          <w:rFonts w:ascii="Arial" w:hAnsi="Arial" w:cs="Arial"/>
          <w:vertAlign w:val="subscript"/>
        </w:rPr>
        <w:t>2</w:t>
      </w:r>
      <w:r w:rsidRPr="008A1D27">
        <w:rPr>
          <w:rFonts w:ascii="Arial" w:hAnsi="Arial" w:cs="Arial"/>
        </w:rPr>
        <w:t>O</w:t>
      </w:r>
      <w:r w:rsidRPr="008A1D27">
        <w:rPr>
          <w:rFonts w:ascii="Arial" w:hAnsi="Arial" w:cs="Arial"/>
          <w:vertAlign w:val="subscript"/>
        </w:rPr>
        <w:t>2</w:t>
      </w:r>
      <w:r w:rsidRPr="008A1D27">
        <w:rPr>
          <w:rFonts w:ascii="Arial" w:hAnsi="Arial" w:cs="Arial"/>
        </w:rPr>
        <w:t xml:space="preserve"> etc.).</w:t>
      </w:r>
    </w:p>
    <w:p w14:paraId="77217A6D" w14:textId="6AE7056C" w:rsidR="00A61A4F" w:rsidRPr="008A1D27" w:rsidRDefault="00E75169" w:rsidP="00A61A4F">
      <w:pPr>
        <w:rPr>
          <w:rFonts w:ascii="Arial" w:hAnsi="Arial" w:cs="Arial"/>
        </w:rPr>
      </w:pPr>
      <w:r w:rsidRPr="008A1D27">
        <w:rPr>
          <w:rFonts w:ascii="Arial" w:hAnsi="Arial" w:cs="Arial"/>
        </w:rPr>
        <w:t xml:space="preserve">Ionic compounds must be charge-balanced, which means that the </w:t>
      </w:r>
      <w:r w:rsidR="001531F0" w:rsidRPr="008A1D27">
        <w:rPr>
          <w:rFonts w:ascii="Arial" w:hAnsi="Arial" w:cs="Arial"/>
        </w:rPr>
        <w:t xml:space="preserve">overall </w:t>
      </w:r>
      <w:r w:rsidRPr="008A1D27">
        <w:rPr>
          <w:rFonts w:ascii="Arial" w:hAnsi="Arial" w:cs="Arial"/>
        </w:rPr>
        <w:t>charge should be zero when the charges of the cations and anions are added together. Using the previous examples:</w:t>
      </w:r>
    </w:p>
    <w:p w14:paraId="69BB4204" w14:textId="2380B0AA" w:rsidR="00E75169" w:rsidRPr="008A1D27" w:rsidRDefault="00E75169" w:rsidP="00E75169">
      <w:pPr>
        <w:pStyle w:val="ListParagraph"/>
        <w:numPr>
          <w:ilvl w:val="0"/>
          <w:numId w:val="2"/>
        </w:numPr>
        <w:rPr>
          <w:rFonts w:ascii="Arial" w:hAnsi="Arial" w:cs="Arial"/>
        </w:rPr>
      </w:pPr>
      <w:r w:rsidRPr="008A1D27">
        <w:rPr>
          <w:rFonts w:ascii="Arial" w:hAnsi="Arial" w:cs="Arial"/>
        </w:rPr>
        <w:t xml:space="preserve">Ca forms the </w:t>
      </w:r>
      <w:r w:rsidR="002A6FE5" w:rsidRPr="008A1D27">
        <w:rPr>
          <w:rFonts w:ascii="Arial" w:hAnsi="Arial" w:cs="Arial"/>
        </w:rPr>
        <w:t>cat</w:t>
      </w:r>
      <w:r w:rsidRPr="008A1D27">
        <w:rPr>
          <w:rFonts w:ascii="Arial" w:hAnsi="Arial" w:cs="Arial"/>
        </w:rPr>
        <w:t>ion Ca</w:t>
      </w:r>
      <w:r w:rsidRPr="008A1D27">
        <w:rPr>
          <w:rFonts w:ascii="Arial" w:hAnsi="Arial" w:cs="Arial"/>
          <w:vertAlign w:val="superscript"/>
        </w:rPr>
        <w:t>2+</w:t>
      </w:r>
      <w:r w:rsidRPr="008A1D27">
        <w:rPr>
          <w:rFonts w:ascii="Arial" w:hAnsi="Arial" w:cs="Arial"/>
        </w:rPr>
        <w:t xml:space="preserve">, and Cl forms the </w:t>
      </w:r>
      <w:r w:rsidR="002A6FE5" w:rsidRPr="008A1D27">
        <w:rPr>
          <w:rFonts w:ascii="Arial" w:hAnsi="Arial" w:cs="Arial"/>
        </w:rPr>
        <w:t>an</w:t>
      </w:r>
      <w:r w:rsidRPr="008A1D27">
        <w:rPr>
          <w:rFonts w:ascii="Arial" w:hAnsi="Arial" w:cs="Arial"/>
        </w:rPr>
        <w:t>ion Cl</w:t>
      </w:r>
      <w:r w:rsidRPr="008A1D27">
        <w:rPr>
          <w:rFonts w:ascii="Arial" w:hAnsi="Arial" w:cs="Arial"/>
          <w:vertAlign w:val="superscript"/>
        </w:rPr>
        <w:t>-</w:t>
      </w:r>
      <w:r w:rsidR="002A6FE5" w:rsidRPr="008A1D27">
        <w:rPr>
          <w:rFonts w:ascii="Arial" w:hAnsi="Arial" w:cs="Arial"/>
        </w:rPr>
        <w:t>. 1(2+) + 2(1-) = 0, so the compound is charge-balanced.</w:t>
      </w:r>
    </w:p>
    <w:p w14:paraId="369DAEC0" w14:textId="562F1DFB" w:rsidR="002A6FE5" w:rsidRPr="008A1D27" w:rsidRDefault="002A6FE5" w:rsidP="00E75169">
      <w:pPr>
        <w:pStyle w:val="ListParagraph"/>
        <w:numPr>
          <w:ilvl w:val="0"/>
          <w:numId w:val="2"/>
        </w:numPr>
        <w:rPr>
          <w:rFonts w:ascii="Arial" w:hAnsi="Arial" w:cs="Arial"/>
        </w:rPr>
      </w:pPr>
      <w:r w:rsidRPr="008A1D27">
        <w:rPr>
          <w:rFonts w:ascii="Arial" w:hAnsi="Arial" w:cs="Arial"/>
        </w:rPr>
        <w:t>Sr forms the cation Sr</w:t>
      </w:r>
      <w:r w:rsidRPr="008A1D27">
        <w:rPr>
          <w:rFonts w:ascii="Arial" w:hAnsi="Arial" w:cs="Arial"/>
          <w:vertAlign w:val="superscript"/>
        </w:rPr>
        <w:t>2+</w:t>
      </w:r>
      <w:r w:rsidRPr="008A1D27">
        <w:rPr>
          <w:rFonts w:ascii="Arial" w:hAnsi="Arial" w:cs="Arial"/>
        </w:rPr>
        <w:t>, and O forms the anion O</w:t>
      </w:r>
      <w:r w:rsidRPr="008A1D27">
        <w:rPr>
          <w:rFonts w:ascii="Arial" w:hAnsi="Arial" w:cs="Arial"/>
          <w:vertAlign w:val="superscript"/>
        </w:rPr>
        <w:t>2-</w:t>
      </w:r>
      <w:r w:rsidRPr="008A1D27">
        <w:rPr>
          <w:rFonts w:ascii="Arial" w:hAnsi="Arial" w:cs="Arial"/>
        </w:rPr>
        <w:t>. 1(2+) + 1(2-) = 0, so the compound is charge-balanced.</w:t>
      </w:r>
    </w:p>
    <w:p w14:paraId="689E0650" w14:textId="07D0B366" w:rsidR="00E84F09" w:rsidRPr="008A1D27" w:rsidRDefault="00E84F09" w:rsidP="00E84F09">
      <w:pPr>
        <w:rPr>
          <w:rFonts w:ascii="Arial" w:hAnsi="Arial" w:cs="Arial"/>
        </w:rPr>
      </w:pPr>
      <w:r w:rsidRPr="008A1D27">
        <w:rPr>
          <w:rFonts w:ascii="Arial" w:hAnsi="Arial" w:cs="Arial"/>
        </w:rPr>
        <w:t>When writing names for ionic compounds, write the name of the cation as-is first. Then, write the name of the anion with -ide instead of its usual ending:</w:t>
      </w:r>
    </w:p>
    <w:p w14:paraId="6C7F03C1" w14:textId="33150C50" w:rsidR="00E84F09" w:rsidRPr="008A1D27" w:rsidRDefault="00E84F09" w:rsidP="00E84F09">
      <w:pPr>
        <w:pStyle w:val="ListParagraph"/>
        <w:numPr>
          <w:ilvl w:val="0"/>
          <w:numId w:val="4"/>
        </w:numPr>
        <w:rPr>
          <w:rFonts w:ascii="Arial" w:hAnsi="Arial" w:cs="Arial"/>
        </w:rPr>
      </w:pPr>
      <w:r w:rsidRPr="008A1D27">
        <w:rPr>
          <w:rFonts w:ascii="Arial" w:hAnsi="Arial" w:cs="Arial"/>
        </w:rPr>
        <w:t>CaCl</w:t>
      </w:r>
      <w:r w:rsidRPr="008A1D27">
        <w:rPr>
          <w:rFonts w:ascii="Arial" w:hAnsi="Arial" w:cs="Arial"/>
          <w:vertAlign w:val="subscript"/>
        </w:rPr>
        <w:t>2</w:t>
      </w:r>
      <w:r w:rsidRPr="008A1D27">
        <w:rPr>
          <w:rFonts w:ascii="Arial" w:hAnsi="Arial" w:cs="Arial"/>
        </w:rPr>
        <w:t xml:space="preserve"> is calcium chloride (the -ine of chlorine was replaced with -ide).</w:t>
      </w:r>
    </w:p>
    <w:p w14:paraId="49862D22" w14:textId="5EF2AED0" w:rsidR="00E84F09" w:rsidRPr="008A1D27" w:rsidRDefault="00E84F09" w:rsidP="00E84F09">
      <w:pPr>
        <w:pStyle w:val="ListParagraph"/>
        <w:numPr>
          <w:ilvl w:val="0"/>
          <w:numId w:val="4"/>
        </w:numPr>
        <w:rPr>
          <w:rFonts w:ascii="Arial" w:hAnsi="Arial" w:cs="Arial"/>
        </w:rPr>
      </w:pPr>
      <w:r w:rsidRPr="008A1D27">
        <w:rPr>
          <w:rFonts w:ascii="Arial" w:hAnsi="Arial" w:cs="Arial"/>
        </w:rPr>
        <w:t>SrO is stron</w:t>
      </w:r>
      <w:r w:rsidR="003116D7" w:rsidRPr="008A1D27">
        <w:rPr>
          <w:rFonts w:ascii="Arial" w:hAnsi="Arial" w:cs="Arial"/>
        </w:rPr>
        <w:t>t</w:t>
      </w:r>
      <w:r w:rsidRPr="008A1D27">
        <w:rPr>
          <w:rFonts w:ascii="Arial" w:hAnsi="Arial" w:cs="Arial"/>
        </w:rPr>
        <w:t>ium oxide (the -ygen of oxygen was replaced with -ide).</w:t>
      </w:r>
    </w:p>
    <w:p w14:paraId="147F9554" w14:textId="25BBEF91" w:rsidR="00E84F09" w:rsidRPr="008A1D27" w:rsidRDefault="00E84F09" w:rsidP="00E84F09">
      <w:pPr>
        <w:rPr>
          <w:rFonts w:ascii="Arial" w:hAnsi="Arial" w:cs="Arial"/>
        </w:rPr>
      </w:pPr>
      <w:r w:rsidRPr="008A1D27">
        <w:rPr>
          <w:rFonts w:ascii="Arial" w:hAnsi="Arial" w:cs="Arial"/>
        </w:rPr>
        <w:t>Sometimes, it can be hard to tell what to replace with -ide. Say the name out loud; if it sounds correct, it probably is!</w:t>
      </w:r>
    </w:p>
    <w:p w14:paraId="75A0CE12" w14:textId="32461295" w:rsidR="003B4770" w:rsidRPr="008A1D27" w:rsidRDefault="003B4770" w:rsidP="003B4770">
      <w:pPr>
        <w:pStyle w:val="Heading1"/>
        <w:rPr>
          <w:rFonts w:ascii="Arial" w:hAnsi="Arial" w:cs="Arial"/>
          <w:sz w:val="22"/>
          <w:szCs w:val="22"/>
        </w:rPr>
      </w:pPr>
      <w:r w:rsidRPr="008A1D27">
        <w:rPr>
          <w:rFonts w:ascii="Arial" w:hAnsi="Arial" w:cs="Arial"/>
          <w:sz w:val="22"/>
          <w:szCs w:val="22"/>
        </w:rPr>
        <w:t>Instructions:</w:t>
      </w:r>
    </w:p>
    <w:p w14:paraId="454399B2" w14:textId="5C3DCE75" w:rsidR="003B4770" w:rsidRPr="008A1D27" w:rsidRDefault="00953E8E" w:rsidP="003B4770">
      <w:pPr>
        <w:rPr>
          <w:rFonts w:ascii="Arial" w:hAnsi="Arial" w:cs="Arial"/>
        </w:rPr>
      </w:pPr>
      <w:r w:rsidRPr="008A1D27">
        <w:rPr>
          <w:rFonts w:ascii="Arial" w:hAnsi="Arial" w:cs="Arial"/>
        </w:rPr>
        <w:t>The kits contain different cations and anions. Each is labelled with its charge. Each color represents a different element:</w:t>
      </w:r>
    </w:p>
    <w:p w14:paraId="44E85CB3" w14:textId="55A84E9B" w:rsidR="0046639A" w:rsidRPr="008A1D27" w:rsidRDefault="0046639A" w:rsidP="00953E8E">
      <w:pPr>
        <w:pStyle w:val="ListParagraph"/>
        <w:numPr>
          <w:ilvl w:val="0"/>
          <w:numId w:val="3"/>
        </w:numPr>
        <w:rPr>
          <w:rFonts w:ascii="Arial" w:hAnsi="Arial" w:cs="Arial"/>
        </w:rPr>
      </w:pPr>
      <w:r w:rsidRPr="008A1D27">
        <w:rPr>
          <w:rFonts w:ascii="Arial" w:hAnsi="Arial" w:cs="Arial"/>
        </w:rPr>
        <w:t>lithium: light blue</w:t>
      </w:r>
    </w:p>
    <w:p w14:paraId="4A264023" w14:textId="62111891" w:rsidR="00953E8E" w:rsidRPr="008A1D27" w:rsidRDefault="0046639A" w:rsidP="00953E8E">
      <w:pPr>
        <w:pStyle w:val="ListParagraph"/>
        <w:numPr>
          <w:ilvl w:val="0"/>
          <w:numId w:val="3"/>
        </w:numPr>
        <w:rPr>
          <w:rFonts w:ascii="Arial" w:hAnsi="Arial" w:cs="Arial"/>
        </w:rPr>
      </w:pPr>
      <w:r w:rsidRPr="008A1D27">
        <w:rPr>
          <w:rFonts w:ascii="Arial" w:hAnsi="Arial" w:cs="Arial"/>
        </w:rPr>
        <w:t>sodium: purple</w:t>
      </w:r>
    </w:p>
    <w:p w14:paraId="6E6A7E08" w14:textId="34DC6893" w:rsidR="0046639A" w:rsidRPr="008A1D27" w:rsidRDefault="0046639A" w:rsidP="00953E8E">
      <w:pPr>
        <w:pStyle w:val="ListParagraph"/>
        <w:numPr>
          <w:ilvl w:val="0"/>
          <w:numId w:val="3"/>
        </w:numPr>
        <w:rPr>
          <w:rFonts w:ascii="Arial" w:hAnsi="Arial" w:cs="Arial"/>
        </w:rPr>
      </w:pPr>
      <w:r w:rsidRPr="008A1D27">
        <w:rPr>
          <w:rFonts w:ascii="Arial" w:hAnsi="Arial" w:cs="Arial"/>
        </w:rPr>
        <w:t>magnesium: dark green</w:t>
      </w:r>
    </w:p>
    <w:p w14:paraId="06A4A832" w14:textId="66913BE9" w:rsidR="0046639A" w:rsidRPr="008A1D27" w:rsidRDefault="0046639A" w:rsidP="00953E8E">
      <w:pPr>
        <w:pStyle w:val="ListParagraph"/>
        <w:numPr>
          <w:ilvl w:val="0"/>
          <w:numId w:val="3"/>
        </w:numPr>
        <w:rPr>
          <w:rFonts w:ascii="Arial" w:hAnsi="Arial" w:cs="Arial"/>
        </w:rPr>
      </w:pPr>
      <w:r w:rsidRPr="008A1D27">
        <w:rPr>
          <w:rFonts w:ascii="Arial" w:hAnsi="Arial" w:cs="Arial"/>
        </w:rPr>
        <w:t>aluminum: pink</w:t>
      </w:r>
    </w:p>
    <w:p w14:paraId="6CB44D1B" w14:textId="62EED986" w:rsidR="0046639A" w:rsidRPr="008A1D27" w:rsidRDefault="0046639A" w:rsidP="00953E8E">
      <w:pPr>
        <w:pStyle w:val="ListParagraph"/>
        <w:numPr>
          <w:ilvl w:val="0"/>
          <w:numId w:val="3"/>
        </w:numPr>
        <w:rPr>
          <w:rFonts w:ascii="Arial" w:hAnsi="Arial" w:cs="Arial"/>
        </w:rPr>
      </w:pPr>
      <w:r w:rsidRPr="008A1D27">
        <w:rPr>
          <w:rFonts w:ascii="Arial" w:hAnsi="Arial" w:cs="Arial"/>
        </w:rPr>
        <w:t>nitrogen: dark blue</w:t>
      </w:r>
    </w:p>
    <w:p w14:paraId="001BD116" w14:textId="4B907667" w:rsidR="0046639A" w:rsidRPr="008A1D27" w:rsidRDefault="0046639A" w:rsidP="00953E8E">
      <w:pPr>
        <w:pStyle w:val="ListParagraph"/>
        <w:numPr>
          <w:ilvl w:val="0"/>
          <w:numId w:val="3"/>
        </w:numPr>
        <w:rPr>
          <w:rFonts w:ascii="Arial" w:hAnsi="Arial" w:cs="Arial"/>
        </w:rPr>
      </w:pPr>
      <w:r w:rsidRPr="008A1D27">
        <w:rPr>
          <w:rFonts w:ascii="Arial" w:hAnsi="Arial" w:cs="Arial"/>
        </w:rPr>
        <w:t>sulfur: yellow</w:t>
      </w:r>
    </w:p>
    <w:p w14:paraId="001B2CBB" w14:textId="3A6DD424" w:rsidR="0046639A" w:rsidRPr="008A1D27" w:rsidRDefault="0046639A" w:rsidP="00953E8E">
      <w:pPr>
        <w:pStyle w:val="ListParagraph"/>
        <w:numPr>
          <w:ilvl w:val="0"/>
          <w:numId w:val="3"/>
        </w:numPr>
        <w:rPr>
          <w:rFonts w:ascii="Arial" w:hAnsi="Arial" w:cs="Arial"/>
        </w:rPr>
      </w:pPr>
      <w:r w:rsidRPr="008A1D27">
        <w:rPr>
          <w:rFonts w:ascii="Arial" w:hAnsi="Arial" w:cs="Arial"/>
        </w:rPr>
        <w:t>oxygen: red</w:t>
      </w:r>
    </w:p>
    <w:p w14:paraId="22704338" w14:textId="646D71C7" w:rsidR="0046639A" w:rsidRPr="008A1D27" w:rsidRDefault="0046639A" w:rsidP="00953E8E">
      <w:pPr>
        <w:pStyle w:val="ListParagraph"/>
        <w:numPr>
          <w:ilvl w:val="0"/>
          <w:numId w:val="3"/>
        </w:numPr>
        <w:rPr>
          <w:rFonts w:ascii="Arial" w:hAnsi="Arial" w:cs="Arial"/>
        </w:rPr>
      </w:pPr>
      <w:r w:rsidRPr="008A1D27">
        <w:rPr>
          <w:rFonts w:ascii="Arial" w:hAnsi="Arial" w:cs="Arial"/>
        </w:rPr>
        <w:t>chlorine: light green</w:t>
      </w:r>
    </w:p>
    <w:p w14:paraId="55B2B9E1" w14:textId="5FB929EA" w:rsidR="00E84F09" w:rsidRDefault="004601CF" w:rsidP="00E84F09">
      <w:pPr>
        <w:rPr>
          <w:rFonts w:ascii="Arial" w:hAnsi="Arial" w:cs="Arial"/>
        </w:rPr>
      </w:pPr>
      <w:r w:rsidRPr="008A1D27">
        <w:rPr>
          <w:rFonts w:ascii="Arial" w:hAnsi="Arial" w:cs="Arial"/>
        </w:rPr>
        <w:t>Pair one type of cation with one type of anion to form ionic compounds, remembering to use the correct number of each ion to charge balance. Write the formula by counting the circles of each ion, then name the compound</w:t>
      </w:r>
      <w:r w:rsidR="00A05A76">
        <w:rPr>
          <w:rFonts w:ascii="Arial" w:hAnsi="Arial" w:cs="Arial"/>
        </w:rPr>
        <w:t>. There are 16 total compounds that you need to form.</w:t>
      </w:r>
    </w:p>
    <w:p w14:paraId="5D89E0A1" w14:textId="77C9470F" w:rsidR="000C15ED" w:rsidRPr="008A1D27" w:rsidRDefault="000C15ED" w:rsidP="00E84F09">
      <w:pPr>
        <w:rPr>
          <w:rFonts w:ascii="Arial" w:hAnsi="Arial" w:cs="Arial"/>
        </w:rPr>
      </w:pPr>
      <w:r>
        <w:rPr>
          <w:rFonts w:ascii="Arial" w:hAnsi="Arial" w:cs="Arial"/>
        </w:rPr>
        <w:t xml:space="preserve">**Kits are needed for this activity. I made mine from construction paper and circle </w:t>
      </w:r>
      <w:proofErr w:type="gramStart"/>
      <w:r>
        <w:rPr>
          <w:rFonts w:ascii="Arial" w:hAnsi="Arial" w:cs="Arial"/>
        </w:rPr>
        <w:t>cutters.*</w:t>
      </w:r>
      <w:proofErr w:type="gramEnd"/>
      <w:r>
        <w:rPr>
          <w:rFonts w:ascii="Arial" w:hAnsi="Arial" w:cs="Arial"/>
        </w:rPr>
        <w:t>*</w:t>
      </w:r>
    </w:p>
    <w:sectPr w:rsidR="000C15ED" w:rsidRPr="008A1D27" w:rsidSect="00A61A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653B2"/>
    <w:multiLevelType w:val="hybridMultilevel"/>
    <w:tmpl w:val="18F2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DF71A9"/>
    <w:multiLevelType w:val="hybridMultilevel"/>
    <w:tmpl w:val="82AE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78249F"/>
    <w:multiLevelType w:val="hybridMultilevel"/>
    <w:tmpl w:val="56F21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8A1CB3"/>
    <w:multiLevelType w:val="hybridMultilevel"/>
    <w:tmpl w:val="5726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A4F"/>
    <w:rsid w:val="000766C8"/>
    <w:rsid w:val="000C15ED"/>
    <w:rsid w:val="000F6427"/>
    <w:rsid w:val="00135185"/>
    <w:rsid w:val="001531F0"/>
    <w:rsid w:val="001A5E33"/>
    <w:rsid w:val="002A6FE5"/>
    <w:rsid w:val="003116D7"/>
    <w:rsid w:val="003B4770"/>
    <w:rsid w:val="004137D5"/>
    <w:rsid w:val="004601CF"/>
    <w:rsid w:val="0046639A"/>
    <w:rsid w:val="004761E3"/>
    <w:rsid w:val="0067357F"/>
    <w:rsid w:val="00702784"/>
    <w:rsid w:val="008A1D27"/>
    <w:rsid w:val="008F7F84"/>
    <w:rsid w:val="00953E8E"/>
    <w:rsid w:val="00A05A76"/>
    <w:rsid w:val="00A1250A"/>
    <w:rsid w:val="00A61A4F"/>
    <w:rsid w:val="00D67B43"/>
    <w:rsid w:val="00E75169"/>
    <w:rsid w:val="00E84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FC9D"/>
  <w15:chartTrackingRefBased/>
  <w15:docId w15:val="{950B8096-489C-491F-9821-81C629356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A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A4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7357F"/>
    <w:pPr>
      <w:ind w:left="720"/>
      <w:contextualSpacing/>
    </w:pPr>
  </w:style>
  <w:style w:type="character" w:styleId="Hyperlink">
    <w:name w:val="Hyperlink"/>
    <w:basedOn w:val="DefaultParagraphFont"/>
    <w:uiPriority w:val="99"/>
    <w:unhideWhenUsed/>
    <w:rsid w:val="00D67B43"/>
    <w:rPr>
      <w:color w:val="0563C1" w:themeColor="hyperlink"/>
      <w:u w:val="single"/>
    </w:rPr>
  </w:style>
  <w:style w:type="character" w:styleId="UnresolvedMention">
    <w:name w:val="Unresolved Mention"/>
    <w:basedOn w:val="DefaultParagraphFont"/>
    <w:uiPriority w:val="99"/>
    <w:semiHidden/>
    <w:unhideWhenUsed/>
    <w:rsid w:val="00D67B43"/>
    <w:rPr>
      <w:color w:val="605E5C"/>
      <w:shd w:val="clear" w:color="auto" w:fill="E1DFDD"/>
    </w:rPr>
  </w:style>
  <w:style w:type="character" w:styleId="FollowedHyperlink">
    <w:name w:val="FollowedHyperlink"/>
    <w:basedOn w:val="DefaultParagraphFont"/>
    <w:uiPriority w:val="99"/>
    <w:semiHidden/>
    <w:unhideWhenUsed/>
    <w:rsid w:val="00D67B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28</cp:revision>
  <dcterms:created xsi:type="dcterms:W3CDTF">2022-01-25T17:22:00Z</dcterms:created>
  <dcterms:modified xsi:type="dcterms:W3CDTF">2025-05-12T18:24:00Z</dcterms:modified>
</cp:coreProperties>
</file>