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A9215" w14:textId="0BDB164D" w:rsidR="00CA596C" w:rsidRPr="00DC24E2" w:rsidRDefault="00726785" w:rsidP="00DC24E2">
      <w:pPr>
        <w:jc w:val="center"/>
        <w:rPr>
          <w:rFonts w:ascii="Times New Roman" w:hAnsi="Times New Roman" w:cs="Times New Roman"/>
          <w:b/>
          <w:sz w:val="24"/>
          <w:szCs w:val="24"/>
        </w:rPr>
      </w:pPr>
      <w:r>
        <w:rPr>
          <w:rFonts w:ascii="Times New Roman" w:hAnsi="Times New Roman" w:cs="Times New Roman"/>
          <w:b/>
          <w:sz w:val="24"/>
          <w:szCs w:val="24"/>
        </w:rPr>
        <w:t xml:space="preserve">Updated </w:t>
      </w:r>
      <w:r w:rsidR="003640AC" w:rsidRPr="00DC24E2">
        <w:rPr>
          <w:rFonts w:ascii="Times New Roman" w:hAnsi="Times New Roman" w:cs="Times New Roman"/>
          <w:b/>
          <w:sz w:val="24"/>
          <w:szCs w:val="24"/>
        </w:rPr>
        <w:t>IT-</w:t>
      </w:r>
      <w:r w:rsidR="00CA596C" w:rsidRPr="00DC24E2">
        <w:rPr>
          <w:rFonts w:ascii="Times New Roman" w:hAnsi="Times New Roman" w:cs="Times New Roman"/>
          <w:b/>
          <w:sz w:val="24"/>
          <w:szCs w:val="24"/>
        </w:rPr>
        <w:t xml:space="preserve">6833 </w:t>
      </w:r>
      <w:r w:rsidR="003640AC" w:rsidRPr="00DC24E2">
        <w:rPr>
          <w:rFonts w:ascii="Times New Roman" w:hAnsi="Times New Roman" w:cs="Times New Roman"/>
          <w:b/>
          <w:sz w:val="24"/>
          <w:szCs w:val="24"/>
        </w:rPr>
        <w:t xml:space="preserve">Wireless Security </w:t>
      </w:r>
      <w:r w:rsidR="00A44FB6" w:rsidRPr="00DC24E2">
        <w:rPr>
          <w:rFonts w:ascii="Times New Roman" w:hAnsi="Times New Roman" w:cs="Times New Roman"/>
          <w:b/>
          <w:sz w:val="24"/>
          <w:szCs w:val="24"/>
        </w:rPr>
        <w:t>Team Project</w:t>
      </w:r>
      <w:r>
        <w:rPr>
          <w:rFonts w:ascii="Times New Roman" w:hAnsi="Times New Roman" w:cs="Times New Roman"/>
          <w:b/>
          <w:sz w:val="24"/>
          <w:szCs w:val="24"/>
        </w:rPr>
        <w:t xml:space="preserve"> </w:t>
      </w:r>
      <w:r>
        <w:rPr>
          <w:rFonts w:ascii="Times New Roman" w:hAnsi="Times New Roman" w:cs="Times New Roman" w:hint="eastAsia"/>
          <w:b/>
          <w:sz w:val="24"/>
          <w:szCs w:val="24"/>
        </w:rPr>
        <w:t>Fall</w:t>
      </w:r>
      <w:r>
        <w:rPr>
          <w:rFonts w:ascii="Times New Roman" w:hAnsi="Times New Roman" w:cs="Times New Roman"/>
          <w:b/>
          <w:sz w:val="24"/>
          <w:szCs w:val="24"/>
        </w:rPr>
        <w:t xml:space="preserve"> 2018</w:t>
      </w:r>
    </w:p>
    <w:p w14:paraId="1FE2E67B" w14:textId="77777777" w:rsidR="00F9457E" w:rsidRDefault="00F9457E" w:rsidP="004355BB">
      <w:pPr>
        <w:rPr>
          <w:rFonts w:ascii="Times New Roman" w:hAnsi="Times New Roman" w:cs="Times New Roman"/>
          <w:b/>
        </w:rPr>
      </w:pPr>
      <w:r>
        <w:rPr>
          <w:rFonts w:ascii="Times New Roman" w:hAnsi="Times New Roman" w:cs="Times New Roman"/>
          <w:b/>
        </w:rPr>
        <w:t xml:space="preserve">Objective: </w:t>
      </w:r>
    </w:p>
    <w:p w14:paraId="5EB0AEA9" w14:textId="77777777" w:rsidR="00F9457E" w:rsidRPr="00F9457E" w:rsidRDefault="00F9457E" w:rsidP="00F9457E">
      <w:pPr>
        <w:pStyle w:val="ListParagraph"/>
        <w:numPr>
          <w:ilvl w:val="0"/>
          <w:numId w:val="20"/>
        </w:numPr>
        <w:rPr>
          <w:rFonts w:ascii="Times New Roman" w:hAnsi="Times New Roman" w:cs="Times New Roman"/>
        </w:rPr>
      </w:pPr>
      <w:r w:rsidRPr="00F9457E">
        <w:rPr>
          <w:rFonts w:ascii="Times New Roman" w:hAnsi="Times New Roman" w:cs="Times New Roman"/>
        </w:rPr>
        <w:t xml:space="preserve">Develop a deep understanding on an emerging topic in wireless security. Or Gain hands-on experience on using software tools to attack/protect a wireless network. </w:t>
      </w:r>
    </w:p>
    <w:p w14:paraId="3B296927" w14:textId="77777777" w:rsidR="00CA596C" w:rsidRPr="00DC24E2" w:rsidRDefault="001D2304" w:rsidP="004355BB">
      <w:pPr>
        <w:rPr>
          <w:rFonts w:ascii="Times New Roman" w:hAnsi="Times New Roman" w:cs="Times New Roman"/>
          <w:b/>
        </w:rPr>
      </w:pPr>
      <w:r w:rsidRPr="00DC24E2">
        <w:rPr>
          <w:rFonts w:ascii="Times New Roman" w:hAnsi="Times New Roman" w:cs="Times New Roman"/>
          <w:b/>
        </w:rPr>
        <w:t>Team Project Options</w:t>
      </w:r>
    </w:p>
    <w:p w14:paraId="3EB3DC41" w14:textId="052281EA" w:rsidR="00CA596C" w:rsidRPr="00DC24E2" w:rsidRDefault="00654203" w:rsidP="004355BB">
      <w:pPr>
        <w:rPr>
          <w:rFonts w:ascii="Times New Roman" w:hAnsi="Times New Roman" w:cs="Times New Roman" w:hint="eastAsia"/>
        </w:rPr>
      </w:pPr>
      <w:r>
        <w:rPr>
          <w:rFonts w:ascii="Times New Roman" w:hAnsi="Times New Roman" w:cs="Times New Roman"/>
        </w:rPr>
        <w:t xml:space="preserve">Students are required to work in a </w:t>
      </w:r>
      <w:r w:rsidR="00E352A6">
        <w:rPr>
          <w:rFonts w:ascii="Times New Roman" w:hAnsi="Times New Roman" w:cs="Times New Roman" w:hint="eastAsia"/>
        </w:rPr>
        <w:t>one</w:t>
      </w:r>
      <w:r w:rsidR="00E352A6">
        <w:rPr>
          <w:rFonts w:ascii="Times New Roman" w:hAnsi="Times New Roman" w:cs="Times New Roman"/>
        </w:rPr>
        <w:t xml:space="preserve"> to</w:t>
      </w:r>
      <w:r>
        <w:rPr>
          <w:rFonts w:ascii="Times New Roman" w:hAnsi="Times New Roman" w:cs="Times New Roman"/>
        </w:rPr>
        <w:t xml:space="preserve"> </w:t>
      </w:r>
      <w:r w:rsidR="007D71ED">
        <w:rPr>
          <w:rFonts w:ascii="Times New Roman" w:hAnsi="Times New Roman" w:cs="Times New Roman"/>
        </w:rPr>
        <w:t>five-person</w:t>
      </w:r>
      <w:r>
        <w:rPr>
          <w:rFonts w:ascii="Times New Roman" w:hAnsi="Times New Roman" w:cs="Times New Roman"/>
        </w:rPr>
        <w:t xml:space="preserve"> group. </w:t>
      </w:r>
      <w:r w:rsidR="001D2304" w:rsidRPr="00DC24E2">
        <w:rPr>
          <w:rFonts w:ascii="Times New Roman" w:hAnsi="Times New Roman" w:cs="Times New Roman"/>
        </w:rPr>
        <w:t>There are two options f</w:t>
      </w:r>
      <w:r w:rsidR="00F25EFB" w:rsidRPr="00DC24E2">
        <w:rPr>
          <w:rFonts w:ascii="Times New Roman" w:hAnsi="Times New Roman" w:cs="Times New Roman"/>
        </w:rPr>
        <w:t xml:space="preserve">or this team project: 1) A survey </w:t>
      </w:r>
      <w:r w:rsidR="001D2304" w:rsidRPr="00DC24E2">
        <w:rPr>
          <w:rFonts w:ascii="Times New Roman" w:hAnsi="Times New Roman" w:cs="Times New Roman"/>
        </w:rPr>
        <w:t>paper</w:t>
      </w:r>
      <w:r w:rsidR="00F25EFB" w:rsidRPr="00DC24E2">
        <w:rPr>
          <w:rFonts w:ascii="Times New Roman" w:hAnsi="Times New Roman" w:cs="Times New Roman"/>
        </w:rPr>
        <w:t xml:space="preserve"> on</w:t>
      </w:r>
      <w:r>
        <w:rPr>
          <w:rFonts w:ascii="Times New Roman" w:hAnsi="Times New Roman" w:cs="Times New Roman"/>
        </w:rPr>
        <w:t xml:space="preserve"> emerging topics</w:t>
      </w:r>
      <w:r w:rsidR="00F25EFB" w:rsidRPr="00DC24E2">
        <w:rPr>
          <w:rFonts w:ascii="Times New Roman" w:hAnsi="Times New Roman" w:cs="Times New Roman"/>
        </w:rPr>
        <w:t xml:space="preserve"> wireless security</w:t>
      </w:r>
      <w:r w:rsidR="001D2304" w:rsidRPr="00DC24E2">
        <w:rPr>
          <w:rFonts w:ascii="Times New Roman" w:hAnsi="Times New Roman" w:cs="Times New Roman"/>
        </w:rPr>
        <w:t xml:space="preserve">; 2). </w:t>
      </w:r>
      <w:r w:rsidR="00F25EFB" w:rsidRPr="00DC24E2">
        <w:rPr>
          <w:rFonts w:ascii="Times New Roman" w:hAnsi="Times New Roman" w:cs="Times New Roman"/>
        </w:rPr>
        <w:t>A technical report on tools used for attacking</w:t>
      </w:r>
      <w:r>
        <w:rPr>
          <w:rFonts w:ascii="Times New Roman" w:hAnsi="Times New Roman" w:cs="Times New Roman"/>
        </w:rPr>
        <w:t>/protecting</w:t>
      </w:r>
      <w:r w:rsidR="00F25EFB" w:rsidRPr="00DC24E2">
        <w:rPr>
          <w:rFonts w:ascii="Times New Roman" w:hAnsi="Times New Roman" w:cs="Times New Roman"/>
        </w:rPr>
        <w:t xml:space="preserve"> wireless network. </w:t>
      </w:r>
    </w:p>
    <w:p w14:paraId="15157059" w14:textId="77777777" w:rsidR="00F25EFB" w:rsidRPr="00DC24E2" w:rsidRDefault="00F25EFB" w:rsidP="004355BB">
      <w:pPr>
        <w:rPr>
          <w:rFonts w:ascii="Times New Roman" w:hAnsi="Times New Roman" w:cs="Times New Roman"/>
        </w:rPr>
      </w:pPr>
      <w:r w:rsidRPr="00DC24E2">
        <w:rPr>
          <w:rFonts w:ascii="Times New Roman" w:hAnsi="Times New Roman" w:cs="Times New Roman"/>
        </w:rPr>
        <w:t>A student team can only w</w:t>
      </w:r>
      <w:r w:rsidR="00B04EB5" w:rsidRPr="00DC24E2">
        <w:rPr>
          <w:rFonts w:ascii="Times New Roman" w:hAnsi="Times New Roman" w:cs="Times New Roman"/>
        </w:rPr>
        <w:t xml:space="preserve">ork on one of above option. </w:t>
      </w:r>
      <w:r w:rsidR="00F037A8" w:rsidRPr="00DC24E2">
        <w:rPr>
          <w:rFonts w:ascii="Times New Roman" w:hAnsi="Times New Roman" w:cs="Times New Roman"/>
        </w:rPr>
        <w:t>Option one involves research and writing. Option two includes hand</w:t>
      </w:r>
      <w:r w:rsidR="00654203">
        <w:rPr>
          <w:rFonts w:ascii="Times New Roman" w:hAnsi="Times New Roman" w:cs="Times New Roman"/>
        </w:rPr>
        <w:t>s</w:t>
      </w:r>
      <w:r w:rsidR="00F037A8" w:rsidRPr="00DC24E2">
        <w:rPr>
          <w:rFonts w:ascii="Times New Roman" w:hAnsi="Times New Roman" w:cs="Times New Roman"/>
        </w:rPr>
        <w:t xml:space="preserve">-on and writing. Read the instructions of each option for more information. </w:t>
      </w:r>
      <w:r w:rsidR="00B04EB5" w:rsidRPr="00DC24E2">
        <w:rPr>
          <w:rFonts w:ascii="Times New Roman" w:hAnsi="Times New Roman" w:cs="Times New Roman"/>
        </w:rPr>
        <w:t>T</w:t>
      </w:r>
      <w:r w:rsidR="003B14B7" w:rsidRPr="00DC24E2">
        <w:rPr>
          <w:rFonts w:ascii="Times New Roman" w:hAnsi="Times New Roman" w:cs="Times New Roman"/>
        </w:rPr>
        <w:t xml:space="preserve">he team has to choose an option </w:t>
      </w:r>
      <w:r w:rsidR="00B04EB5" w:rsidRPr="00DC24E2">
        <w:rPr>
          <w:rFonts w:ascii="Times New Roman" w:hAnsi="Times New Roman" w:cs="Times New Roman"/>
        </w:rPr>
        <w:t xml:space="preserve">in </w:t>
      </w:r>
      <w:r w:rsidR="003B14B7" w:rsidRPr="00DC24E2">
        <w:rPr>
          <w:rFonts w:ascii="Times New Roman" w:hAnsi="Times New Roman" w:cs="Times New Roman"/>
        </w:rPr>
        <w:t xml:space="preserve">their submission of </w:t>
      </w:r>
      <w:r w:rsidR="00B04EB5" w:rsidRPr="00DC24E2">
        <w:rPr>
          <w:rFonts w:ascii="Times New Roman" w:hAnsi="Times New Roman" w:cs="Times New Roman"/>
        </w:rPr>
        <w:t xml:space="preserve">Team Project Report 1. The instructions for the </w:t>
      </w:r>
      <w:r w:rsidR="003B14B7" w:rsidRPr="00DC24E2">
        <w:rPr>
          <w:rFonts w:ascii="Times New Roman" w:hAnsi="Times New Roman" w:cs="Times New Roman"/>
        </w:rPr>
        <w:t>two</w:t>
      </w:r>
      <w:r w:rsidR="00B04EB5" w:rsidRPr="00DC24E2">
        <w:rPr>
          <w:rFonts w:ascii="Times New Roman" w:hAnsi="Times New Roman" w:cs="Times New Roman"/>
        </w:rPr>
        <w:t xml:space="preserve"> option</w:t>
      </w:r>
      <w:r w:rsidR="003B14B7" w:rsidRPr="00DC24E2">
        <w:rPr>
          <w:rFonts w:ascii="Times New Roman" w:hAnsi="Times New Roman" w:cs="Times New Roman"/>
        </w:rPr>
        <w:t>s</w:t>
      </w:r>
      <w:r w:rsidR="00B04EB5" w:rsidRPr="00DC24E2">
        <w:rPr>
          <w:rFonts w:ascii="Times New Roman" w:hAnsi="Times New Roman" w:cs="Times New Roman"/>
        </w:rPr>
        <w:t xml:space="preserve"> are listed as follows. </w:t>
      </w:r>
    </w:p>
    <w:p w14:paraId="7283CBCA" w14:textId="77777777" w:rsidR="00CA596C" w:rsidRPr="00DC24E2" w:rsidRDefault="00DC24E2" w:rsidP="004355BB">
      <w:pPr>
        <w:rPr>
          <w:rFonts w:ascii="Times New Roman" w:hAnsi="Times New Roman" w:cs="Times New Roman" w:hint="eastAsia"/>
          <w:b/>
        </w:rPr>
      </w:pPr>
      <w:r>
        <w:rPr>
          <w:rFonts w:ascii="Times New Roman" w:hAnsi="Times New Roman" w:cs="Times New Roman"/>
          <w:b/>
        </w:rPr>
        <w:t xml:space="preserve">Team Project </w:t>
      </w:r>
      <w:r w:rsidR="00513C8F" w:rsidRPr="00DC24E2">
        <w:rPr>
          <w:rFonts w:ascii="Times New Roman" w:hAnsi="Times New Roman" w:cs="Times New Roman"/>
          <w:b/>
        </w:rPr>
        <w:t xml:space="preserve">Option 1. </w:t>
      </w:r>
      <w:r w:rsidR="003B14B7" w:rsidRPr="00DC24E2">
        <w:rPr>
          <w:rFonts w:ascii="Times New Roman" w:hAnsi="Times New Roman" w:cs="Times New Roman"/>
          <w:b/>
        </w:rPr>
        <w:t xml:space="preserve">Survey Paper </w:t>
      </w:r>
      <w:r w:rsidR="00CA596C" w:rsidRPr="00DC24E2">
        <w:rPr>
          <w:rFonts w:ascii="Times New Roman" w:hAnsi="Times New Roman" w:cs="Times New Roman"/>
          <w:b/>
        </w:rPr>
        <w:t>Instructions</w:t>
      </w:r>
    </w:p>
    <w:p w14:paraId="452DECD5" w14:textId="77777777" w:rsidR="009B3315" w:rsidRPr="00DC24E2" w:rsidRDefault="00513C8F" w:rsidP="004355BB">
      <w:pPr>
        <w:autoSpaceDE w:val="0"/>
        <w:autoSpaceDN w:val="0"/>
        <w:adjustRightInd w:val="0"/>
        <w:spacing w:before="120" w:after="0" w:line="240" w:lineRule="auto"/>
        <w:rPr>
          <w:rFonts w:ascii="Times New Roman" w:hAnsi="Times New Roman" w:cs="Times New Roman"/>
        </w:rPr>
      </w:pPr>
      <w:r w:rsidRPr="00DC24E2">
        <w:rPr>
          <w:rFonts w:ascii="Times New Roman" w:hAnsi="Times New Roman" w:cs="Times New Roman"/>
        </w:rPr>
        <w:t xml:space="preserve">For this option, students are </w:t>
      </w:r>
      <w:r w:rsidR="009B3315" w:rsidRPr="00DC24E2">
        <w:rPr>
          <w:rFonts w:ascii="Times New Roman" w:hAnsi="Times New Roman" w:cs="Times New Roman"/>
        </w:rPr>
        <w:t xml:space="preserve">asked to </w:t>
      </w:r>
      <w:r w:rsidR="003B14B7" w:rsidRPr="00DC24E2">
        <w:rPr>
          <w:rFonts w:ascii="Times New Roman" w:hAnsi="Times New Roman" w:cs="Times New Roman"/>
        </w:rPr>
        <w:t xml:space="preserve">work in </w:t>
      </w:r>
      <w:r w:rsidRPr="00DC24E2">
        <w:rPr>
          <w:rFonts w:ascii="Times New Roman" w:hAnsi="Times New Roman" w:cs="Times New Roman"/>
        </w:rPr>
        <w:t xml:space="preserve">team to </w:t>
      </w:r>
      <w:r w:rsidR="009B3315" w:rsidRPr="00DC24E2">
        <w:rPr>
          <w:rFonts w:ascii="Times New Roman" w:hAnsi="Times New Roman" w:cs="Times New Roman"/>
        </w:rPr>
        <w:t xml:space="preserve">write a </w:t>
      </w:r>
      <w:r w:rsidR="007E5511" w:rsidRPr="00DC24E2">
        <w:rPr>
          <w:rFonts w:ascii="Times New Roman" w:hAnsi="Times New Roman" w:cs="Times New Roman"/>
        </w:rPr>
        <w:t xml:space="preserve">survey </w:t>
      </w:r>
      <w:r w:rsidRPr="00DC24E2">
        <w:rPr>
          <w:rFonts w:ascii="Times New Roman" w:hAnsi="Times New Roman" w:cs="Times New Roman"/>
        </w:rPr>
        <w:t>paper on emerging topics</w:t>
      </w:r>
      <w:r w:rsidR="009B3315" w:rsidRPr="00DC24E2">
        <w:rPr>
          <w:rFonts w:ascii="Times New Roman" w:hAnsi="Times New Roman" w:cs="Times New Roman"/>
        </w:rPr>
        <w:t xml:space="preserve"> in the field of wireless security. Possible topics are:  </w:t>
      </w:r>
      <w:r w:rsidR="00654203">
        <w:rPr>
          <w:rFonts w:ascii="Times New Roman" w:hAnsi="Times New Roman" w:cs="Times New Roman"/>
        </w:rPr>
        <w:t>Security in software-defined network</w:t>
      </w:r>
      <w:r w:rsidRPr="00DC24E2">
        <w:rPr>
          <w:rFonts w:ascii="Times New Roman" w:hAnsi="Times New Roman" w:cs="Times New Roman"/>
        </w:rPr>
        <w:t xml:space="preserve">, mobile database </w:t>
      </w:r>
      <w:r w:rsidR="009B3315" w:rsidRPr="00DC24E2">
        <w:rPr>
          <w:rFonts w:ascii="Times New Roman" w:hAnsi="Times New Roman" w:cs="Times New Roman"/>
        </w:rPr>
        <w:t xml:space="preserve">security, </w:t>
      </w:r>
      <w:r w:rsidRPr="00DC24E2">
        <w:rPr>
          <w:rFonts w:ascii="Times New Roman" w:hAnsi="Times New Roman" w:cs="Times New Roman"/>
        </w:rPr>
        <w:t xml:space="preserve">Intrusion detection/prevention system for wireless network, and attacks </w:t>
      </w:r>
      <w:r w:rsidR="00E94653" w:rsidRPr="00DC24E2">
        <w:rPr>
          <w:rFonts w:ascii="Times New Roman" w:hAnsi="Times New Roman" w:cs="Times New Roman"/>
        </w:rPr>
        <w:t>on wireless network etc</w:t>
      </w:r>
      <w:r w:rsidR="009B3315" w:rsidRPr="00DC24E2">
        <w:rPr>
          <w:rFonts w:ascii="Times New Roman" w:hAnsi="Times New Roman" w:cs="Times New Roman"/>
        </w:rPr>
        <w:t xml:space="preserve">. You are encouraged to come up with some topics that aren’t on the list. But the </w:t>
      </w:r>
      <w:r w:rsidR="00E94653" w:rsidRPr="00DC24E2">
        <w:rPr>
          <w:rFonts w:ascii="Times New Roman" w:hAnsi="Times New Roman" w:cs="Times New Roman"/>
        </w:rPr>
        <w:t>topic needs to be approved</w:t>
      </w:r>
      <w:r w:rsidR="009B3315" w:rsidRPr="00DC24E2">
        <w:rPr>
          <w:rFonts w:ascii="Times New Roman" w:hAnsi="Times New Roman" w:cs="Times New Roman"/>
        </w:rPr>
        <w:t xml:space="preserve"> by the instructor before you start.  </w:t>
      </w:r>
    </w:p>
    <w:p w14:paraId="0DE38950" w14:textId="77777777" w:rsidR="009B3315" w:rsidRPr="00DC24E2" w:rsidRDefault="009B3315" w:rsidP="004355BB">
      <w:pPr>
        <w:autoSpaceDE w:val="0"/>
        <w:autoSpaceDN w:val="0"/>
        <w:adjustRightInd w:val="0"/>
        <w:spacing w:after="0" w:line="240" w:lineRule="auto"/>
        <w:rPr>
          <w:rFonts w:ascii="Times New Roman" w:hAnsi="Times New Roman" w:cs="Times New Roman"/>
        </w:rPr>
      </w:pPr>
    </w:p>
    <w:p w14:paraId="6D17850C" w14:textId="77777777" w:rsidR="009B3315" w:rsidRPr="00DC24E2" w:rsidRDefault="009B3315" w:rsidP="004355BB">
      <w:p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After choosing a top</w:t>
      </w:r>
      <w:r w:rsidR="003B14B7" w:rsidRPr="00DC24E2">
        <w:rPr>
          <w:rFonts w:ascii="Times New Roman" w:hAnsi="Times New Roman" w:cs="Times New Roman"/>
        </w:rPr>
        <w:t xml:space="preserve">ic, you should start to search </w:t>
      </w:r>
      <w:r w:rsidRPr="00DC24E2">
        <w:rPr>
          <w:rFonts w:ascii="Times New Roman" w:hAnsi="Times New Roman" w:cs="Times New Roman"/>
        </w:rPr>
        <w:t xml:space="preserve">research papers </w:t>
      </w:r>
      <w:r w:rsidR="007E5511" w:rsidRPr="00DC24E2">
        <w:rPr>
          <w:rFonts w:ascii="Times New Roman" w:hAnsi="Times New Roman" w:cs="Times New Roman"/>
        </w:rPr>
        <w:t xml:space="preserve">related to the topic, read those papers and </w:t>
      </w:r>
      <w:r w:rsidRPr="00DC24E2">
        <w:rPr>
          <w:rFonts w:ascii="Times New Roman" w:hAnsi="Times New Roman" w:cs="Times New Roman"/>
        </w:rPr>
        <w:t>start work</w:t>
      </w:r>
      <w:r w:rsidR="007E5511" w:rsidRPr="00DC24E2">
        <w:rPr>
          <w:rFonts w:ascii="Times New Roman" w:hAnsi="Times New Roman" w:cs="Times New Roman"/>
        </w:rPr>
        <w:t>ing</w:t>
      </w:r>
      <w:r w:rsidR="00654203">
        <w:rPr>
          <w:rFonts w:ascii="Times New Roman" w:hAnsi="Times New Roman" w:cs="Times New Roman"/>
        </w:rPr>
        <w:t xml:space="preserve"> on your survey report. The </w:t>
      </w:r>
      <w:r w:rsidR="00654203" w:rsidRPr="00DC24E2">
        <w:rPr>
          <w:rFonts w:ascii="Times New Roman" w:hAnsi="Times New Roman" w:cs="Times New Roman"/>
        </w:rPr>
        <w:t>survey report</w:t>
      </w:r>
      <w:r w:rsidRPr="00DC24E2">
        <w:rPr>
          <w:rFonts w:ascii="Times New Roman" w:hAnsi="Times New Roman" w:cs="Times New Roman"/>
        </w:rPr>
        <w:t xml:space="preserve"> serves two purposes:</w:t>
      </w:r>
      <w:r w:rsidR="007E5511" w:rsidRPr="00DC24E2">
        <w:rPr>
          <w:rFonts w:ascii="Times New Roman" w:hAnsi="Times New Roman" w:cs="Times New Roman"/>
        </w:rPr>
        <w:t xml:space="preserve"> 1) </w:t>
      </w:r>
      <w:r w:rsidRPr="00DC24E2">
        <w:rPr>
          <w:rFonts w:ascii="Times New Roman" w:hAnsi="Times New Roman" w:cs="Times New Roman"/>
        </w:rPr>
        <w:t xml:space="preserve">It summarizes the research papers </w:t>
      </w:r>
      <w:r w:rsidR="00654203">
        <w:rPr>
          <w:rFonts w:ascii="Times New Roman" w:hAnsi="Times New Roman" w:cs="Times New Roman"/>
        </w:rPr>
        <w:t xml:space="preserve">or Internet resources you have read and demonstrates </w:t>
      </w:r>
      <w:r w:rsidRPr="00DC24E2">
        <w:rPr>
          <w:rFonts w:ascii="Times New Roman" w:hAnsi="Times New Roman" w:cs="Times New Roman"/>
        </w:rPr>
        <w:t>your understanding of the rese</w:t>
      </w:r>
      <w:r w:rsidR="00654203">
        <w:rPr>
          <w:rFonts w:ascii="Times New Roman" w:hAnsi="Times New Roman" w:cs="Times New Roman"/>
        </w:rPr>
        <w:t>arch field that you have chosen.</w:t>
      </w:r>
      <w:r w:rsidR="007E5511" w:rsidRPr="00DC24E2">
        <w:rPr>
          <w:rFonts w:ascii="Times New Roman" w:hAnsi="Times New Roman" w:cs="Times New Roman"/>
        </w:rPr>
        <w:t xml:space="preserve"> 2) </w:t>
      </w:r>
      <w:r w:rsidR="00654203">
        <w:rPr>
          <w:rFonts w:ascii="Times New Roman" w:hAnsi="Times New Roman" w:cs="Times New Roman"/>
        </w:rPr>
        <w:t>The survey report is also</w:t>
      </w:r>
      <w:r w:rsidRPr="00DC24E2">
        <w:rPr>
          <w:rFonts w:ascii="Times New Roman" w:hAnsi="Times New Roman" w:cs="Times New Roman"/>
        </w:rPr>
        <w:t xml:space="preserve"> a study guide for other people who are going to work in this area; for example, if so</w:t>
      </w:r>
      <w:r w:rsidR="003B14B7" w:rsidRPr="00DC24E2">
        <w:rPr>
          <w:rFonts w:ascii="Times New Roman" w:hAnsi="Times New Roman" w:cs="Times New Roman"/>
        </w:rPr>
        <w:t xml:space="preserve">mebody is going to work on smart phone </w:t>
      </w:r>
      <w:r w:rsidRPr="00DC24E2">
        <w:rPr>
          <w:rFonts w:ascii="Times New Roman" w:hAnsi="Times New Roman" w:cs="Times New Roman"/>
        </w:rPr>
        <w:t xml:space="preserve">security; instead of spending a lot of time to search for papers, read papers, and digest the papers, the reader only needs to read your survey </w:t>
      </w:r>
      <w:r w:rsidR="003B14B7" w:rsidRPr="00DC24E2">
        <w:rPr>
          <w:rFonts w:ascii="Times New Roman" w:hAnsi="Times New Roman" w:cs="Times New Roman"/>
        </w:rPr>
        <w:t>paper</w:t>
      </w:r>
      <w:r w:rsidRPr="00DC24E2">
        <w:rPr>
          <w:rFonts w:ascii="Times New Roman" w:hAnsi="Times New Roman" w:cs="Times New Roman"/>
        </w:rPr>
        <w:t xml:space="preserve"> and then he/she will have a </w:t>
      </w:r>
      <w:r w:rsidR="003B14B7" w:rsidRPr="00DC24E2">
        <w:rPr>
          <w:rFonts w:ascii="Times New Roman" w:hAnsi="Times New Roman" w:cs="Times New Roman"/>
        </w:rPr>
        <w:t xml:space="preserve">good understanding of the field. </w:t>
      </w:r>
    </w:p>
    <w:p w14:paraId="3A580609" w14:textId="77777777" w:rsidR="009B3315" w:rsidRPr="00DC24E2" w:rsidRDefault="009B3315" w:rsidP="004355BB">
      <w:pPr>
        <w:autoSpaceDE w:val="0"/>
        <w:autoSpaceDN w:val="0"/>
        <w:adjustRightInd w:val="0"/>
        <w:spacing w:after="0" w:line="240" w:lineRule="auto"/>
        <w:rPr>
          <w:rFonts w:ascii="Times New Roman" w:hAnsi="Times New Roman" w:cs="Times New Roman"/>
        </w:rPr>
      </w:pPr>
    </w:p>
    <w:p w14:paraId="5DEC57AB" w14:textId="77777777" w:rsidR="004355BB" w:rsidRPr="00DC24E2" w:rsidRDefault="004355BB" w:rsidP="004355BB">
      <w:pPr>
        <w:autoSpaceDE w:val="0"/>
        <w:autoSpaceDN w:val="0"/>
        <w:adjustRightInd w:val="0"/>
        <w:spacing w:after="0" w:line="240" w:lineRule="auto"/>
        <w:rPr>
          <w:rFonts w:ascii="Times New Roman" w:hAnsi="Times New Roman" w:cs="Times New Roman"/>
          <w:b/>
        </w:rPr>
      </w:pPr>
      <w:r w:rsidRPr="00DC24E2">
        <w:rPr>
          <w:rFonts w:ascii="Times New Roman" w:hAnsi="Times New Roman" w:cs="Times New Roman"/>
          <w:b/>
        </w:rPr>
        <w:t xml:space="preserve">Resources: </w:t>
      </w:r>
    </w:p>
    <w:p w14:paraId="4EEC1123" w14:textId="77777777" w:rsidR="004355BB" w:rsidRPr="00DC24E2" w:rsidRDefault="004355BB" w:rsidP="004355BB">
      <w:p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 xml:space="preserve">1. Library’s guide on how to do literature search: </w:t>
      </w:r>
      <w:hyperlink r:id="rId6" w:history="1">
        <w:r w:rsidRPr="00DC24E2">
          <w:rPr>
            <w:rStyle w:val="Hyperlink"/>
            <w:rFonts w:ascii="Times New Roman" w:hAnsi="Times New Roman" w:cs="Times New Roman"/>
          </w:rPr>
          <w:t>http://libguides.kennesaw.edu/lit_search</w:t>
        </w:r>
      </w:hyperlink>
    </w:p>
    <w:p w14:paraId="515A59A2" w14:textId="77777777" w:rsidR="004355BB" w:rsidRPr="00DC24E2" w:rsidRDefault="004355BB" w:rsidP="004355BB">
      <w:p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 xml:space="preserve">2. Common places search research papers: </w:t>
      </w:r>
    </w:p>
    <w:p w14:paraId="122D879A" w14:textId="77777777" w:rsidR="004355BB" w:rsidRPr="00DC24E2" w:rsidRDefault="004355BB" w:rsidP="004355BB">
      <w:pPr>
        <w:pStyle w:val="ListParagraph"/>
        <w:numPr>
          <w:ilvl w:val="0"/>
          <w:numId w:val="16"/>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 xml:space="preserve">Google Scholar: </w:t>
      </w:r>
      <w:hyperlink r:id="rId7" w:history="1">
        <w:r w:rsidRPr="00DC24E2">
          <w:rPr>
            <w:rStyle w:val="Hyperlink"/>
            <w:rFonts w:ascii="Times New Roman" w:hAnsi="Times New Roman" w:cs="Times New Roman"/>
          </w:rPr>
          <w:t>https://scholar.google.com/</w:t>
        </w:r>
      </w:hyperlink>
    </w:p>
    <w:p w14:paraId="77B7DA10" w14:textId="77777777" w:rsidR="004355BB" w:rsidRPr="00DC24E2" w:rsidRDefault="004355BB" w:rsidP="004355BB">
      <w:pPr>
        <w:pStyle w:val="ListParagraph"/>
        <w:numPr>
          <w:ilvl w:val="0"/>
          <w:numId w:val="16"/>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 xml:space="preserve">ACM digital library: </w:t>
      </w:r>
      <w:hyperlink r:id="rId8" w:history="1">
        <w:r w:rsidRPr="00DC24E2">
          <w:rPr>
            <w:rStyle w:val="Hyperlink"/>
            <w:rFonts w:ascii="Times New Roman" w:hAnsi="Times New Roman" w:cs="Times New Roman"/>
          </w:rPr>
          <w:t>http://dl.acm.org/</w:t>
        </w:r>
      </w:hyperlink>
    </w:p>
    <w:p w14:paraId="63357DB7" w14:textId="77777777" w:rsidR="004355BB" w:rsidRPr="00DC24E2" w:rsidRDefault="004355BB" w:rsidP="004355BB">
      <w:pPr>
        <w:pStyle w:val="ListParagraph"/>
        <w:numPr>
          <w:ilvl w:val="0"/>
          <w:numId w:val="16"/>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 xml:space="preserve">IEEE digital library: </w:t>
      </w:r>
      <w:hyperlink r:id="rId9" w:history="1">
        <w:r w:rsidRPr="00DC24E2">
          <w:rPr>
            <w:rStyle w:val="Hyperlink"/>
            <w:rFonts w:ascii="Times New Roman" w:hAnsi="Times New Roman" w:cs="Times New Roman"/>
          </w:rPr>
          <w:t>http://ieeexplore.ieee.org/Xplore/home.jsp</w:t>
        </w:r>
      </w:hyperlink>
    </w:p>
    <w:p w14:paraId="1624B085" w14:textId="77777777" w:rsidR="004355BB" w:rsidRPr="00DC24E2" w:rsidRDefault="004355BB" w:rsidP="004355BB">
      <w:pPr>
        <w:pStyle w:val="ListParagraph"/>
        <w:numPr>
          <w:ilvl w:val="0"/>
          <w:numId w:val="16"/>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 xml:space="preserve">You should have direct access to ACM/IEEE digital library directly when using on-campus computers. For off-campus access, go through KSU library: </w:t>
      </w:r>
      <w:hyperlink r:id="rId10" w:history="1">
        <w:r w:rsidRPr="00DC24E2">
          <w:rPr>
            <w:rStyle w:val="Hyperlink"/>
            <w:rFonts w:ascii="Times New Roman" w:hAnsi="Times New Roman" w:cs="Times New Roman"/>
          </w:rPr>
          <w:t>http://libguides.kennesaw.edu/content.php?pid=601768</w:t>
        </w:r>
      </w:hyperlink>
      <w:r w:rsidRPr="00DC24E2">
        <w:rPr>
          <w:rFonts w:ascii="Times New Roman" w:hAnsi="Times New Roman" w:cs="Times New Roman"/>
        </w:rPr>
        <w:t xml:space="preserve">. You’ll be asked to login using KSU </w:t>
      </w:r>
      <w:proofErr w:type="spellStart"/>
      <w:r w:rsidRPr="00DC24E2">
        <w:rPr>
          <w:rFonts w:ascii="Times New Roman" w:hAnsi="Times New Roman" w:cs="Times New Roman"/>
        </w:rPr>
        <w:t>netID</w:t>
      </w:r>
      <w:proofErr w:type="spellEnd"/>
      <w:r w:rsidRPr="00DC24E2">
        <w:rPr>
          <w:rFonts w:ascii="Times New Roman" w:hAnsi="Times New Roman" w:cs="Times New Roman"/>
        </w:rPr>
        <w:t xml:space="preserve"> and password before accessing the database. </w:t>
      </w:r>
    </w:p>
    <w:p w14:paraId="1894AC65" w14:textId="77777777" w:rsidR="00114BDE" w:rsidRPr="00DC24E2" w:rsidRDefault="007E5511" w:rsidP="004355BB">
      <w:pPr>
        <w:pStyle w:val="ListParagraph"/>
        <w:numPr>
          <w:ilvl w:val="0"/>
          <w:numId w:val="16"/>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A</w:t>
      </w:r>
      <w:r w:rsidR="009B3315" w:rsidRPr="00DC24E2">
        <w:rPr>
          <w:rFonts w:ascii="Times New Roman" w:hAnsi="Times New Roman" w:cs="Times New Roman"/>
        </w:rPr>
        <w:t xml:space="preserve"> sample survey </w:t>
      </w:r>
      <w:r w:rsidR="003B14B7" w:rsidRPr="00DC24E2">
        <w:rPr>
          <w:rFonts w:ascii="Times New Roman" w:hAnsi="Times New Roman" w:cs="Times New Roman"/>
        </w:rPr>
        <w:t>paper</w:t>
      </w:r>
      <w:r w:rsidRPr="00DC24E2">
        <w:rPr>
          <w:rFonts w:ascii="Times New Roman" w:hAnsi="Times New Roman" w:cs="Times New Roman"/>
        </w:rPr>
        <w:t xml:space="preserve"> can be found in </w:t>
      </w:r>
      <w:r w:rsidR="004355BB" w:rsidRPr="00DC24E2">
        <w:rPr>
          <w:rFonts w:ascii="Times New Roman" w:hAnsi="Times New Roman" w:cs="Times New Roman"/>
        </w:rPr>
        <w:t xml:space="preserve">D2L </w:t>
      </w:r>
      <w:r w:rsidRPr="00DC24E2">
        <w:rPr>
          <w:rFonts w:ascii="Times New Roman" w:hAnsi="Times New Roman" w:cs="Times New Roman"/>
        </w:rPr>
        <w:t>“</w:t>
      </w:r>
      <w:r w:rsidR="00A9519F" w:rsidRPr="00DC24E2">
        <w:rPr>
          <w:rFonts w:ascii="Times New Roman" w:hAnsi="Times New Roman" w:cs="Times New Roman"/>
        </w:rPr>
        <w:t>Survey</w:t>
      </w:r>
      <w:r w:rsidRPr="00DC24E2">
        <w:rPr>
          <w:rFonts w:ascii="Times New Roman" w:hAnsi="Times New Roman" w:cs="Times New Roman"/>
        </w:rPr>
        <w:t xml:space="preserve"> Paper Resources” Module. </w:t>
      </w:r>
    </w:p>
    <w:p w14:paraId="1AA65C83" w14:textId="727F722D" w:rsidR="00114BDE" w:rsidRDefault="00114BDE" w:rsidP="004355BB">
      <w:pPr>
        <w:autoSpaceDE w:val="0"/>
        <w:autoSpaceDN w:val="0"/>
        <w:adjustRightInd w:val="0"/>
        <w:spacing w:after="0" w:line="240" w:lineRule="auto"/>
        <w:rPr>
          <w:rFonts w:ascii="Times New Roman" w:hAnsi="Times New Roman" w:cs="Times New Roman"/>
        </w:rPr>
      </w:pPr>
    </w:p>
    <w:p w14:paraId="1E4C1BF7" w14:textId="68D990B2" w:rsidR="00741DC2" w:rsidRDefault="00741DC2" w:rsidP="004355BB">
      <w:pPr>
        <w:autoSpaceDE w:val="0"/>
        <w:autoSpaceDN w:val="0"/>
        <w:adjustRightInd w:val="0"/>
        <w:spacing w:after="0" w:line="240" w:lineRule="auto"/>
        <w:rPr>
          <w:rFonts w:ascii="Times New Roman" w:hAnsi="Times New Roman" w:cs="Times New Roman"/>
        </w:rPr>
      </w:pPr>
    </w:p>
    <w:p w14:paraId="7D90DED1" w14:textId="39C0F62E" w:rsidR="00741DC2" w:rsidRDefault="00741DC2" w:rsidP="004355BB">
      <w:pPr>
        <w:autoSpaceDE w:val="0"/>
        <w:autoSpaceDN w:val="0"/>
        <w:adjustRightInd w:val="0"/>
        <w:spacing w:after="0" w:line="240" w:lineRule="auto"/>
        <w:rPr>
          <w:rFonts w:ascii="Times New Roman" w:hAnsi="Times New Roman" w:cs="Times New Roman"/>
        </w:rPr>
      </w:pPr>
    </w:p>
    <w:p w14:paraId="3AB11F19" w14:textId="792E445A" w:rsidR="00741DC2" w:rsidRDefault="00741DC2" w:rsidP="004355BB">
      <w:pPr>
        <w:autoSpaceDE w:val="0"/>
        <w:autoSpaceDN w:val="0"/>
        <w:adjustRightInd w:val="0"/>
        <w:spacing w:after="0" w:line="240" w:lineRule="auto"/>
        <w:rPr>
          <w:rFonts w:ascii="Times New Roman" w:hAnsi="Times New Roman" w:cs="Times New Roman"/>
        </w:rPr>
      </w:pPr>
    </w:p>
    <w:p w14:paraId="7F012CD9" w14:textId="77777777" w:rsidR="00741DC2" w:rsidRDefault="00741DC2" w:rsidP="004355BB">
      <w:pPr>
        <w:autoSpaceDE w:val="0"/>
        <w:autoSpaceDN w:val="0"/>
        <w:adjustRightInd w:val="0"/>
        <w:spacing w:after="0" w:line="240" w:lineRule="auto"/>
        <w:rPr>
          <w:rFonts w:ascii="Times New Roman" w:hAnsi="Times New Roman" w:cs="Times New Roman"/>
        </w:rPr>
      </w:pPr>
    </w:p>
    <w:p w14:paraId="6E4A993F" w14:textId="77777777" w:rsidR="00741DC2" w:rsidRPr="00DC24E2" w:rsidRDefault="00741DC2" w:rsidP="00741DC2">
      <w:pPr>
        <w:rPr>
          <w:rFonts w:ascii="Times New Roman" w:hAnsi="Times New Roman" w:cs="Times New Roman"/>
          <w:b/>
        </w:rPr>
      </w:pPr>
      <w:r>
        <w:rPr>
          <w:rFonts w:ascii="Times New Roman" w:hAnsi="Times New Roman" w:cs="Times New Roman"/>
          <w:b/>
        </w:rPr>
        <w:lastRenderedPageBreak/>
        <w:t xml:space="preserve">Team Project </w:t>
      </w:r>
      <w:r w:rsidRPr="00DC24E2">
        <w:rPr>
          <w:rFonts w:ascii="Times New Roman" w:hAnsi="Times New Roman" w:cs="Times New Roman"/>
          <w:b/>
        </w:rPr>
        <w:t>Option 2. Wireless Security Tools Instructions</w:t>
      </w:r>
    </w:p>
    <w:p w14:paraId="3EE5F35B" w14:textId="77777777" w:rsidR="00741DC2" w:rsidRPr="00DC24E2" w:rsidRDefault="00741DC2" w:rsidP="00741DC2">
      <w:pPr>
        <w:autoSpaceDE w:val="0"/>
        <w:autoSpaceDN w:val="0"/>
        <w:adjustRightInd w:val="0"/>
        <w:spacing w:before="120" w:after="0" w:line="240" w:lineRule="auto"/>
        <w:rPr>
          <w:rFonts w:ascii="Times New Roman" w:hAnsi="Times New Roman" w:cs="Times New Roman"/>
        </w:rPr>
      </w:pPr>
      <w:r w:rsidRPr="00DC24E2">
        <w:rPr>
          <w:rFonts w:ascii="Times New Roman" w:hAnsi="Times New Roman" w:cs="Times New Roman"/>
        </w:rPr>
        <w:t xml:space="preserve">For this option, students are asked to work in team to create a technical report on software tools can be used for attacking wireless network. There are two well-known attacks on wireless network: 1). WEP encryption cracking; 2). WPA-PSK handshake cracking.  The student team can work on either of the topics and team can also come up with some topics that aren’t on the list. But the topic needs to be approved by the instructor. </w:t>
      </w:r>
    </w:p>
    <w:p w14:paraId="16B5D270" w14:textId="77777777" w:rsidR="00741DC2" w:rsidRPr="00DC24E2" w:rsidRDefault="00741DC2" w:rsidP="00741DC2">
      <w:pPr>
        <w:autoSpaceDE w:val="0"/>
        <w:autoSpaceDN w:val="0"/>
        <w:adjustRightInd w:val="0"/>
        <w:spacing w:before="120" w:after="0" w:line="240" w:lineRule="auto"/>
        <w:rPr>
          <w:rFonts w:ascii="Times New Roman" w:hAnsi="Times New Roman" w:cs="Times New Roman"/>
        </w:rPr>
      </w:pPr>
      <w:r w:rsidRPr="00DC24E2">
        <w:rPr>
          <w:rFonts w:ascii="Times New Roman" w:hAnsi="Times New Roman" w:cs="Times New Roman"/>
        </w:rPr>
        <w:t>The activities involved in the project includes:</w:t>
      </w:r>
    </w:p>
    <w:p w14:paraId="5856C723" w14:textId="77777777" w:rsidR="00741DC2" w:rsidRPr="00DC24E2" w:rsidRDefault="00741DC2" w:rsidP="00741DC2">
      <w:pPr>
        <w:autoSpaceDE w:val="0"/>
        <w:autoSpaceDN w:val="0"/>
        <w:adjustRightInd w:val="0"/>
        <w:spacing w:after="0" w:line="240" w:lineRule="auto"/>
        <w:rPr>
          <w:rFonts w:ascii="Times New Roman" w:hAnsi="Times New Roman" w:cs="Times New Roman"/>
        </w:rPr>
      </w:pPr>
    </w:p>
    <w:p w14:paraId="14226940" w14:textId="77777777" w:rsidR="00741DC2" w:rsidRPr="00DC24E2" w:rsidRDefault="00741DC2" w:rsidP="00741DC2">
      <w:pPr>
        <w:pStyle w:val="ListParagraph"/>
        <w:numPr>
          <w:ilvl w:val="0"/>
          <w:numId w:val="5"/>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Identify the attack for wireless network that the project is going to focus on;</w:t>
      </w:r>
    </w:p>
    <w:p w14:paraId="072C866F" w14:textId="77777777" w:rsidR="00741DC2" w:rsidRPr="00DC24E2" w:rsidRDefault="00741DC2" w:rsidP="00741DC2">
      <w:pPr>
        <w:pStyle w:val="ListParagraph"/>
        <w:numPr>
          <w:ilvl w:val="0"/>
          <w:numId w:val="5"/>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Research the tools and methods used for conducting the selected attack;</w:t>
      </w:r>
    </w:p>
    <w:p w14:paraId="522DFD0E" w14:textId="77777777" w:rsidR="00741DC2" w:rsidRPr="00DC24E2" w:rsidRDefault="00741DC2" w:rsidP="00741DC2">
      <w:pPr>
        <w:pStyle w:val="ListParagraph"/>
        <w:numPr>
          <w:ilvl w:val="0"/>
          <w:numId w:val="5"/>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Download, install, and use the researched tools to perform the selected attack;</w:t>
      </w:r>
    </w:p>
    <w:p w14:paraId="4951ECC9" w14:textId="77777777" w:rsidR="00741DC2" w:rsidRPr="00DC24E2" w:rsidRDefault="00741DC2" w:rsidP="00741DC2">
      <w:pPr>
        <w:pStyle w:val="ListParagraph"/>
        <w:numPr>
          <w:ilvl w:val="0"/>
          <w:numId w:val="5"/>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 xml:space="preserve">Write a technical report on your experience. </w:t>
      </w:r>
    </w:p>
    <w:p w14:paraId="66F5A7AB" w14:textId="4819952D" w:rsidR="00741DC2" w:rsidRDefault="00741DC2" w:rsidP="00741DC2">
      <w:p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b/>
        </w:rPr>
        <w:t xml:space="preserve">Resources. </w:t>
      </w:r>
      <w:r w:rsidRPr="00DC24E2">
        <w:rPr>
          <w:rFonts w:ascii="Times New Roman" w:hAnsi="Times New Roman" w:cs="Times New Roman"/>
          <w:b/>
        </w:rPr>
        <w:br/>
      </w:r>
      <w:r w:rsidRPr="00DC24E2">
        <w:rPr>
          <w:rFonts w:ascii="Times New Roman" w:hAnsi="Times New Roman" w:cs="Times New Roman"/>
        </w:rPr>
        <w:t xml:space="preserve">If a special VM is needed for the project, notify instructor ASAP. </w:t>
      </w:r>
    </w:p>
    <w:p w14:paraId="187CA988" w14:textId="01807325" w:rsidR="00741DC2" w:rsidRDefault="00741DC2" w:rsidP="00741DC2">
      <w:pPr>
        <w:autoSpaceDE w:val="0"/>
        <w:autoSpaceDN w:val="0"/>
        <w:adjustRightInd w:val="0"/>
        <w:spacing w:after="0" w:line="240" w:lineRule="auto"/>
        <w:rPr>
          <w:rFonts w:ascii="Times New Roman" w:hAnsi="Times New Roman" w:cs="Times New Roman"/>
        </w:rPr>
      </w:pPr>
    </w:p>
    <w:p w14:paraId="37CDF06A" w14:textId="77777777" w:rsidR="00741DC2" w:rsidRPr="00DC24E2" w:rsidRDefault="00741DC2" w:rsidP="00741DC2">
      <w:pPr>
        <w:autoSpaceDE w:val="0"/>
        <w:autoSpaceDN w:val="0"/>
        <w:adjustRightInd w:val="0"/>
        <w:spacing w:after="0" w:line="240" w:lineRule="auto"/>
        <w:rPr>
          <w:rFonts w:ascii="Times New Roman" w:hAnsi="Times New Roman" w:cs="Times New Roman"/>
        </w:rPr>
      </w:pPr>
    </w:p>
    <w:p w14:paraId="608520DD" w14:textId="77777777" w:rsidR="00741DC2" w:rsidRPr="00DC24E2" w:rsidRDefault="00741DC2" w:rsidP="004355BB">
      <w:pPr>
        <w:autoSpaceDE w:val="0"/>
        <w:autoSpaceDN w:val="0"/>
        <w:adjustRightInd w:val="0"/>
        <w:spacing w:after="0" w:line="240" w:lineRule="auto"/>
        <w:rPr>
          <w:rFonts w:ascii="Times New Roman" w:hAnsi="Times New Roman" w:cs="Times New Roman"/>
        </w:rPr>
      </w:pPr>
    </w:p>
    <w:p w14:paraId="7B37BB71" w14:textId="08424F33" w:rsidR="00CA596C" w:rsidRPr="00DC24E2" w:rsidRDefault="00CA596C" w:rsidP="004355BB">
      <w:pPr>
        <w:autoSpaceDE w:val="0"/>
        <w:autoSpaceDN w:val="0"/>
        <w:adjustRightInd w:val="0"/>
        <w:spacing w:after="0" w:line="240" w:lineRule="auto"/>
        <w:rPr>
          <w:rFonts w:ascii="Times New Roman" w:hAnsi="Times New Roman" w:cs="Times New Roman"/>
          <w:b/>
        </w:rPr>
      </w:pPr>
      <w:r w:rsidRPr="00DC24E2">
        <w:rPr>
          <w:rFonts w:ascii="Times New Roman" w:hAnsi="Times New Roman" w:cs="Times New Roman"/>
          <w:b/>
        </w:rPr>
        <w:t>Del</w:t>
      </w:r>
      <w:r w:rsidR="00114BDE" w:rsidRPr="00DC24E2">
        <w:rPr>
          <w:rFonts w:ascii="Times New Roman" w:hAnsi="Times New Roman" w:cs="Times New Roman"/>
          <w:b/>
        </w:rPr>
        <w:t>iverables and Grading Guideline</w:t>
      </w:r>
      <w:r w:rsidR="00741DC2">
        <w:rPr>
          <w:rFonts w:ascii="Times New Roman" w:hAnsi="Times New Roman" w:cs="Times New Roman"/>
          <w:b/>
        </w:rPr>
        <w:t xml:space="preserve"> for both two option.</w:t>
      </w:r>
    </w:p>
    <w:tbl>
      <w:tblPr>
        <w:tblpPr w:leftFromText="180" w:rightFromText="180" w:vertAnchor="text" w:horzAnchor="margin" w:tblpX="144" w:tblpY="154"/>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470"/>
        <w:gridCol w:w="900"/>
      </w:tblGrid>
      <w:tr w:rsidR="00CA596C" w:rsidRPr="00DC24E2" w14:paraId="674E15CA" w14:textId="77777777" w:rsidTr="00114BDE">
        <w:tc>
          <w:tcPr>
            <w:tcW w:w="1548" w:type="dxa"/>
          </w:tcPr>
          <w:p w14:paraId="241EE48D" w14:textId="77777777" w:rsidR="00CA596C" w:rsidRPr="00DC24E2" w:rsidRDefault="00CA596C" w:rsidP="004355BB">
            <w:pPr>
              <w:rPr>
                <w:rFonts w:ascii="Times New Roman" w:eastAsia="SimSun" w:hAnsi="Times New Roman" w:cs="Times New Roman"/>
                <w:b/>
              </w:rPr>
            </w:pPr>
            <w:r w:rsidRPr="00DC24E2">
              <w:rPr>
                <w:rFonts w:ascii="Times New Roman" w:eastAsia="SimSun" w:hAnsi="Times New Roman" w:cs="Times New Roman"/>
                <w:b/>
              </w:rPr>
              <w:t>Deliverables</w:t>
            </w:r>
          </w:p>
        </w:tc>
        <w:tc>
          <w:tcPr>
            <w:tcW w:w="7470" w:type="dxa"/>
          </w:tcPr>
          <w:p w14:paraId="5032AA7F" w14:textId="77777777" w:rsidR="00CA596C" w:rsidRPr="00DC24E2" w:rsidRDefault="00CA596C" w:rsidP="004355BB">
            <w:pPr>
              <w:rPr>
                <w:rFonts w:ascii="Times New Roman" w:eastAsia="SimSun" w:hAnsi="Times New Roman" w:cs="Times New Roman"/>
                <w:b/>
              </w:rPr>
            </w:pPr>
            <w:r w:rsidRPr="00DC24E2">
              <w:rPr>
                <w:rFonts w:ascii="Times New Roman" w:eastAsia="SimSun" w:hAnsi="Times New Roman" w:cs="Times New Roman"/>
                <w:b/>
              </w:rPr>
              <w:t>Description</w:t>
            </w:r>
          </w:p>
        </w:tc>
        <w:tc>
          <w:tcPr>
            <w:tcW w:w="900" w:type="dxa"/>
          </w:tcPr>
          <w:p w14:paraId="42C3A998" w14:textId="77777777" w:rsidR="00CA596C" w:rsidRPr="00DC24E2" w:rsidRDefault="00CA596C" w:rsidP="004355BB">
            <w:pPr>
              <w:rPr>
                <w:rFonts w:ascii="Times New Roman" w:eastAsia="SimSun" w:hAnsi="Times New Roman" w:cs="Times New Roman"/>
                <w:b/>
              </w:rPr>
            </w:pPr>
            <w:r w:rsidRPr="00DC24E2">
              <w:rPr>
                <w:rFonts w:ascii="Times New Roman" w:eastAsia="SimSun" w:hAnsi="Times New Roman" w:cs="Times New Roman"/>
                <w:b/>
              </w:rPr>
              <w:t>Points</w:t>
            </w:r>
          </w:p>
        </w:tc>
      </w:tr>
      <w:tr w:rsidR="00726785" w:rsidRPr="00DC24E2" w14:paraId="7CC7F56E" w14:textId="77777777" w:rsidTr="00114BDE">
        <w:tc>
          <w:tcPr>
            <w:tcW w:w="1548" w:type="dxa"/>
          </w:tcPr>
          <w:p w14:paraId="39A6E3F7" w14:textId="2F171E3A" w:rsidR="00726785" w:rsidRPr="00DC24E2" w:rsidRDefault="00726785" w:rsidP="004355BB">
            <w:pPr>
              <w:rPr>
                <w:rFonts w:ascii="Times New Roman" w:eastAsia="SimSun" w:hAnsi="Times New Roman" w:cs="Times New Roman"/>
                <w:b/>
              </w:rPr>
            </w:pPr>
            <w:r w:rsidRPr="00DC24E2">
              <w:rPr>
                <w:rFonts w:ascii="Times New Roman" w:eastAsia="SimSun" w:hAnsi="Times New Roman" w:cs="Times New Roman"/>
                <w:b/>
              </w:rPr>
              <w:t>D</w:t>
            </w:r>
            <w:r>
              <w:rPr>
                <w:rFonts w:ascii="Times New Roman" w:eastAsia="SimSun" w:hAnsi="Times New Roman" w:cs="Times New Roman"/>
                <w:b/>
              </w:rPr>
              <w:t>1</w:t>
            </w:r>
          </w:p>
        </w:tc>
        <w:tc>
          <w:tcPr>
            <w:tcW w:w="7470" w:type="dxa"/>
          </w:tcPr>
          <w:p w14:paraId="52843EB1" w14:textId="58C41560" w:rsidR="00726785" w:rsidRPr="00DC24E2" w:rsidRDefault="00726785" w:rsidP="00F21703">
            <w:pPr>
              <w:rPr>
                <w:rFonts w:ascii="Times New Roman" w:hAnsi="Times New Roman" w:cs="Times New Roman"/>
              </w:rPr>
            </w:pPr>
            <w:r w:rsidRPr="00DC24E2">
              <w:rPr>
                <w:rFonts w:ascii="Times New Roman" w:hAnsi="Times New Roman" w:cs="Times New Roman"/>
              </w:rPr>
              <w:t xml:space="preserve">Create a MS Word compatible file and name it as “Team Project Final Report”, e.g., Team Project Final Report Group 1. One submission per team. </w:t>
            </w:r>
            <w:r w:rsidRPr="00DC24E2">
              <w:rPr>
                <w:rFonts w:ascii="Times New Roman" w:eastAsia="SimSun" w:hAnsi="Times New Roman" w:cs="Times New Roman"/>
              </w:rPr>
              <w:t xml:space="preserve">Must be submitted to D2L drop box </w:t>
            </w:r>
            <w:r>
              <w:rPr>
                <w:rFonts w:ascii="Times New Roman" w:hAnsi="Times New Roman" w:cs="Times New Roman"/>
                <w:b/>
              </w:rPr>
              <w:t>by the date specified in D2L course site</w:t>
            </w:r>
            <w:r w:rsidRPr="00DC24E2">
              <w:rPr>
                <w:rFonts w:ascii="Times New Roman" w:hAnsi="Times New Roman" w:cs="Times New Roman"/>
                <w:b/>
              </w:rPr>
              <w:t xml:space="preserve">.  </w:t>
            </w:r>
          </w:p>
        </w:tc>
        <w:tc>
          <w:tcPr>
            <w:tcW w:w="900" w:type="dxa"/>
          </w:tcPr>
          <w:p w14:paraId="3665DC7A" w14:textId="45D6E4DA" w:rsidR="00726785" w:rsidRPr="00DC24E2" w:rsidRDefault="00726785" w:rsidP="004355BB">
            <w:pPr>
              <w:rPr>
                <w:rFonts w:ascii="Times New Roman" w:eastAsia="SimSun" w:hAnsi="Times New Roman" w:cs="Times New Roman"/>
                <w:b/>
              </w:rPr>
            </w:pPr>
            <w:r>
              <w:rPr>
                <w:rFonts w:ascii="Times New Roman" w:eastAsia="SimSun" w:hAnsi="Times New Roman" w:cs="Times New Roman"/>
                <w:b/>
              </w:rPr>
              <w:t>85</w:t>
            </w:r>
          </w:p>
        </w:tc>
      </w:tr>
      <w:tr w:rsidR="00726785" w:rsidRPr="00DC24E2" w14:paraId="23A4BD67" w14:textId="77777777" w:rsidTr="00114BDE">
        <w:trPr>
          <w:trHeight w:val="467"/>
        </w:trPr>
        <w:tc>
          <w:tcPr>
            <w:tcW w:w="1548" w:type="dxa"/>
          </w:tcPr>
          <w:p w14:paraId="1E1F773F" w14:textId="0CEBB8F0" w:rsidR="00726785" w:rsidRPr="00DC24E2" w:rsidRDefault="00726785" w:rsidP="004355BB">
            <w:pPr>
              <w:rPr>
                <w:rFonts w:ascii="Times New Roman" w:eastAsia="SimSun" w:hAnsi="Times New Roman" w:cs="Times New Roman"/>
                <w:b/>
              </w:rPr>
            </w:pPr>
            <w:r w:rsidRPr="00DC24E2">
              <w:rPr>
                <w:rFonts w:ascii="Times New Roman" w:eastAsia="SimSun" w:hAnsi="Times New Roman" w:cs="Times New Roman"/>
              </w:rPr>
              <w:t>D</w:t>
            </w:r>
            <w:r>
              <w:rPr>
                <w:rFonts w:ascii="Times New Roman" w:eastAsia="SimSun" w:hAnsi="Times New Roman" w:cs="Times New Roman"/>
              </w:rPr>
              <w:t>1</w:t>
            </w:r>
            <w:r w:rsidRPr="00DC24E2">
              <w:rPr>
                <w:rFonts w:ascii="Times New Roman" w:eastAsia="SimSun" w:hAnsi="Times New Roman" w:cs="Times New Roman"/>
              </w:rPr>
              <w:t>.1</w:t>
            </w:r>
          </w:p>
        </w:tc>
        <w:tc>
          <w:tcPr>
            <w:tcW w:w="7470" w:type="dxa"/>
          </w:tcPr>
          <w:p w14:paraId="38D2D15E" w14:textId="77777777" w:rsidR="00726785" w:rsidRPr="00DC24E2" w:rsidRDefault="00726785" w:rsidP="004355BB">
            <w:pPr>
              <w:rPr>
                <w:rFonts w:ascii="Times New Roman" w:hAnsi="Times New Roman" w:cs="Times New Roman"/>
                <w:b/>
              </w:rPr>
            </w:pPr>
            <w:r w:rsidRPr="00DC24E2">
              <w:rPr>
                <w:rFonts w:ascii="Times New Roman" w:hAnsi="Times New Roman" w:cs="Times New Roman"/>
                <w:b/>
              </w:rPr>
              <w:t xml:space="preserve"> Formatting requirement:</w:t>
            </w:r>
          </w:p>
          <w:p w14:paraId="0AB6DF2A" w14:textId="77777777" w:rsidR="00726785" w:rsidRPr="00DC24E2" w:rsidRDefault="00726785" w:rsidP="004355BB">
            <w:pPr>
              <w:pStyle w:val="ListParagraph"/>
              <w:numPr>
                <w:ilvl w:val="0"/>
                <w:numId w:val="10"/>
              </w:numPr>
              <w:rPr>
                <w:rFonts w:ascii="Times New Roman" w:hAnsi="Times New Roman" w:cs="Times New Roman"/>
              </w:rPr>
            </w:pPr>
            <w:r w:rsidRPr="00DC24E2">
              <w:rPr>
                <w:rFonts w:ascii="Times New Roman" w:hAnsi="Times New Roman" w:cs="Times New Roman"/>
              </w:rPr>
              <w:t xml:space="preserve">The paper should have a title and author’s name. </w:t>
            </w:r>
          </w:p>
          <w:p w14:paraId="249C03D5" w14:textId="77777777" w:rsidR="00726785" w:rsidRPr="00DC24E2" w:rsidRDefault="00726785" w:rsidP="004355BB">
            <w:pPr>
              <w:pStyle w:val="ListParagraph"/>
              <w:numPr>
                <w:ilvl w:val="0"/>
                <w:numId w:val="10"/>
              </w:numPr>
              <w:rPr>
                <w:rFonts w:ascii="Times New Roman" w:hAnsi="Times New Roman" w:cs="Times New Roman"/>
              </w:rPr>
            </w:pPr>
            <w:r w:rsidRPr="00DC24E2">
              <w:rPr>
                <w:rFonts w:ascii="Times New Roman" w:hAnsi="Times New Roman" w:cs="Times New Roman"/>
              </w:rPr>
              <w:t xml:space="preserve">The report is organized by sections and each section has a proper title. </w:t>
            </w:r>
          </w:p>
          <w:p w14:paraId="104BD75A" w14:textId="77777777" w:rsidR="00726785" w:rsidRPr="00DC24E2" w:rsidRDefault="00726785" w:rsidP="004355BB">
            <w:pPr>
              <w:pStyle w:val="ListParagraph"/>
              <w:numPr>
                <w:ilvl w:val="0"/>
                <w:numId w:val="10"/>
              </w:numPr>
              <w:rPr>
                <w:rFonts w:ascii="Times New Roman" w:hAnsi="Times New Roman" w:cs="Times New Roman"/>
              </w:rPr>
            </w:pPr>
            <w:r w:rsidRPr="00DC24E2">
              <w:rPr>
                <w:rFonts w:ascii="Times New Roman" w:hAnsi="Times New Roman" w:cs="Times New Roman"/>
              </w:rPr>
              <w:t xml:space="preserve">Times New Roman size 12 font for the body of report.  Single space. One column.     </w:t>
            </w:r>
          </w:p>
          <w:p w14:paraId="48914A6C" w14:textId="77777777" w:rsidR="00726785" w:rsidRPr="00DC24E2" w:rsidRDefault="00726785" w:rsidP="004355BB">
            <w:pPr>
              <w:pStyle w:val="ListParagraph"/>
              <w:numPr>
                <w:ilvl w:val="0"/>
                <w:numId w:val="10"/>
              </w:numPr>
              <w:rPr>
                <w:rFonts w:ascii="Times New Roman" w:hAnsi="Times New Roman" w:cs="Times New Roman"/>
              </w:rPr>
            </w:pPr>
            <w:r w:rsidRPr="00DC24E2">
              <w:rPr>
                <w:rFonts w:ascii="Times New Roman" w:hAnsi="Times New Roman" w:cs="Times New Roman"/>
              </w:rPr>
              <w:t xml:space="preserve">The paper should be free of grammar and spelling errors.  </w:t>
            </w:r>
          </w:p>
          <w:p w14:paraId="382E7026" w14:textId="08E0E9F4" w:rsidR="00726785" w:rsidRPr="00DC24E2" w:rsidRDefault="00726785" w:rsidP="00F21703">
            <w:pPr>
              <w:rPr>
                <w:rFonts w:ascii="Times New Roman" w:hAnsi="Times New Roman" w:cs="Times New Roman"/>
                <w:b/>
              </w:rPr>
            </w:pPr>
            <w:r w:rsidRPr="00DC24E2">
              <w:rPr>
                <w:rFonts w:ascii="Times New Roman" w:hAnsi="Times New Roman" w:cs="Times New Roman"/>
              </w:rPr>
              <w:t xml:space="preserve">The paper should be 5 to 10 pages in length </w:t>
            </w:r>
          </w:p>
        </w:tc>
        <w:tc>
          <w:tcPr>
            <w:tcW w:w="900" w:type="dxa"/>
          </w:tcPr>
          <w:p w14:paraId="6891277C" w14:textId="5611AC8B" w:rsidR="00726785" w:rsidRPr="00DC24E2" w:rsidRDefault="00726785" w:rsidP="004355BB">
            <w:pPr>
              <w:rPr>
                <w:rFonts w:ascii="Times New Roman" w:eastAsia="SimSun" w:hAnsi="Times New Roman" w:cs="Times New Roman"/>
                <w:b/>
              </w:rPr>
            </w:pPr>
            <w:r>
              <w:rPr>
                <w:rFonts w:ascii="Times New Roman" w:eastAsia="SimSun" w:hAnsi="Times New Roman" w:cs="Times New Roman"/>
              </w:rPr>
              <w:t>15</w:t>
            </w:r>
          </w:p>
        </w:tc>
      </w:tr>
      <w:tr w:rsidR="00726785" w:rsidRPr="00DC24E2" w14:paraId="1A781624" w14:textId="77777777" w:rsidTr="00114BDE">
        <w:trPr>
          <w:trHeight w:val="467"/>
        </w:trPr>
        <w:tc>
          <w:tcPr>
            <w:tcW w:w="1548" w:type="dxa"/>
          </w:tcPr>
          <w:p w14:paraId="0202EDD7" w14:textId="29436233" w:rsidR="00726785" w:rsidRPr="00DC24E2" w:rsidRDefault="00726785" w:rsidP="004355BB">
            <w:pPr>
              <w:rPr>
                <w:rFonts w:ascii="Times New Roman" w:eastAsia="SimSun" w:hAnsi="Times New Roman" w:cs="Times New Roman"/>
              </w:rPr>
            </w:pPr>
            <w:r w:rsidRPr="00DC24E2">
              <w:rPr>
                <w:rFonts w:ascii="Times New Roman" w:eastAsia="SimSun" w:hAnsi="Times New Roman" w:cs="Times New Roman"/>
              </w:rPr>
              <w:t>D</w:t>
            </w:r>
            <w:r>
              <w:rPr>
                <w:rFonts w:ascii="Times New Roman" w:eastAsia="SimSun" w:hAnsi="Times New Roman" w:cs="Times New Roman"/>
              </w:rPr>
              <w:t>1</w:t>
            </w:r>
            <w:r w:rsidRPr="00DC24E2">
              <w:rPr>
                <w:rFonts w:ascii="Times New Roman" w:eastAsia="SimSun" w:hAnsi="Times New Roman" w:cs="Times New Roman"/>
              </w:rPr>
              <w:t>.2</w:t>
            </w:r>
          </w:p>
        </w:tc>
        <w:tc>
          <w:tcPr>
            <w:tcW w:w="7470" w:type="dxa"/>
          </w:tcPr>
          <w:p w14:paraId="57712AC8" w14:textId="77777777" w:rsidR="00726785" w:rsidRPr="00DC24E2" w:rsidRDefault="00726785" w:rsidP="004355BB">
            <w:pPr>
              <w:rPr>
                <w:rFonts w:ascii="Times New Roman" w:hAnsi="Times New Roman" w:cs="Times New Roman"/>
              </w:rPr>
            </w:pPr>
            <w:r w:rsidRPr="00DC24E2">
              <w:rPr>
                <w:rFonts w:ascii="Times New Roman" w:hAnsi="Times New Roman" w:cs="Times New Roman"/>
                <w:b/>
              </w:rPr>
              <w:t>Content requirement</w:t>
            </w:r>
            <w:r w:rsidRPr="00DC24E2">
              <w:rPr>
                <w:rFonts w:ascii="Times New Roman" w:hAnsi="Times New Roman" w:cs="Times New Roman"/>
              </w:rPr>
              <w:t>:</w:t>
            </w:r>
          </w:p>
          <w:p w14:paraId="2B83311F" w14:textId="77777777" w:rsidR="00726785" w:rsidRPr="00DC24E2" w:rsidRDefault="00726785" w:rsidP="004355BB">
            <w:pPr>
              <w:pStyle w:val="ListParagraph"/>
              <w:numPr>
                <w:ilvl w:val="0"/>
                <w:numId w:val="13"/>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A basic introduction to the research field, including the basic ideas, terminologies, etc.;</w:t>
            </w:r>
          </w:p>
          <w:p w14:paraId="63002C67" w14:textId="77777777" w:rsidR="00726785" w:rsidRPr="00DC24E2" w:rsidRDefault="00726785" w:rsidP="004355BB">
            <w:pPr>
              <w:pStyle w:val="ListParagraph"/>
              <w:numPr>
                <w:ilvl w:val="0"/>
                <w:numId w:val="13"/>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The existing research issues in this field;</w:t>
            </w:r>
          </w:p>
          <w:p w14:paraId="18B469D3" w14:textId="77777777" w:rsidR="00726785" w:rsidRPr="00DC24E2" w:rsidRDefault="00726785" w:rsidP="004355BB">
            <w:pPr>
              <w:pStyle w:val="ListParagraph"/>
              <w:numPr>
                <w:ilvl w:val="0"/>
                <w:numId w:val="13"/>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The state-of-the-art research/methodologies in this field (i.e. what have other researchers done to address the issues);</w:t>
            </w:r>
          </w:p>
          <w:p w14:paraId="5C4C8789" w14:textId="77777777" w:rsidR="00726785" w:rsidRPr="00DC24E2" w:rsidRDefault="00726785" w:rsidP="004355BB">
            <w:pPr>
              <w:pStyle w:val="ListParagraph"/>
              <w:numPr>
                <w:ilvl w:val="0"/>
                <w:numId w:val="13"/>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A comparison and summary of the existing research/methodology;</w:t>
            </w:r>
          </w:p>
          <w:p w14:paraId="7EF88256" w14:textId="77777777" w:rsidR="00726785" w:rsidRPr="00DC24E2" w:rsidRDefault="00726785" w:rsidP="004355BB">
            <w:pPr>
              <w:pStyle w:val="ListParagraph"/>
              <w:numPr>
                <w:ilvl w:val="0"/>
                <w:numId w:val="13"/>
              </w:num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Future research challenges;</w:t>
            </w:r>
          </w:p>
          <w:p w14:paraId="4DF835D4" w14:textId="1E239E00" w:rsidR="00726785" w:rsidRPr="00DC24E2" w:rsidRDefault="00726785" w:rsidP="004355BB">
            <w:pPr>
              <w:pStyle w:val="ListParagraph"/>
              <w:numPr>
                <w:ilvl w:val="0"/>
                <w:numId w:val="10"/>
              </w:numPr>
              <w:rPr>
                <w:rFonts w:ascii="Times New Roman" w:hAnsi="Times New Roman" w:cs="Times New Roman"/>
              </w:rPr>
            </w:pPr>
          </w:p>
        </w:tc>
        <w:tc>
          <w:tcPr>
            <w:tcW w:w="900" w:type="dxa"/>
          </w:tcPr>
          <w:p w14:paraId="4635D6A3" w14:textId="6F38F3A6" w:rsidR="00726785" w:rsidRPr="00DC24E2" w:rsidRDefault="00726785" w:rsidP="004355BB">
            <w:pPr>
              <w:rPr>
                <w:rFonts w:ascii="Times New Roman" w:eastAsia="SimSun" w:hAnsi="Times New Roman" w:cs="Times New Roman"/>
              </w:rPr>
            </w:pPr>
            <w:r>
              <w:rPr>
                <w:rFonts w:ascii="Times New Roman" w:eastAsia="SimSun" w:hAnsi="Times New Roman" w:cs="Times New Roman"/>
              </w:rPr>
              <w:t>65</w:t>
            </w:r>
          </w:p>
        </w:tc>
      </w:tr>
      <w:tr w:rsidR="00726785" w:rsidRPr="00DC24E2" w14:paraId="14013D42" w14:textId="77777777" w:rsidTr="00114BDE">
        <w:tc>
          <w:tcPr>
            <w:tcW w:w="1548" w:type="dxa"/>
          </w:tcPr>
          <w:p w14:paraId="0BF61E46" w14:textId="3B806DFD" w:rsidR="00726785" w:rsidRPr="00DC24E2" w:rsidRDefault="00726785" w:rsidP="004355BB">
            <w:pPr>
              <w:rPr>
                <w:rFonts w:ascii="Times New Roman" w:eastAsia="SimSun" w:hAnsi="Times New Roman" w:cs="Times New Roman"/>
              </w:rPr>
            </w:pPr>
            <w:r w:rsidRPr="00DC24E2">
              <w:rPr>
                <w:rFonts w:ascii="Times New Roman" w:eastAsia="SimSun" w:hAnsi="Times New Roman" w:cs="Times New Roman"/>
              </w:rPr>
              <w:t>D</w:t>
            </w:r>
            <w:r>
              <w:rPr>
                <w:rFonts w:ascii="Times New Roman" w:eastAsia="SimSun" w:hAnsi="Times New Roman" w:cs="Times New Roman"/>
              </w:rPr>
              <w:t>1</w:t>
            </w:r>
            <w:r w:rsidRPr="00DC24E2">
              <w:rPr>
                <w:rFonts w:ascii="Times New Roman" w:eastAsia="SimSun" w:hAnsi="Times New Roman" w:cs="Times New Roman"/>
              </w:rPr>
              <w:t>.3</w:t>
            </w:r>
          </w:p>
        </w:tc>
        <w:tc>
          <w:tcPr>
            <w:tcW w:w="7470" w:type="dxa"/>
          </w:tcPr>
          <w:p w14:paraId="4B009C1C" w14:textId="77777777" w:rsidR="00726785" w:rsidRPr="00DC24E2" w:rsidRDefault="00726785" w:rsidP="004355BB">
            <w:pPr>
              <w:rPr>
                <w:rFonts w:ascii="Times New Roman" w:hAnsi="Times New Roman" w:cs="Times New Roman"/>
                <w:b/>
              </w:rPr>
            </w:pPr>
            <w:r w:rsidRPr="00DC24E2">
              <w:rPr>
                <w:rFonts w:ascii="Times New Roman" w:hAnsi="Times New Roman" w:cs="Times New Roman"/>
              </w:rPr>
              <w:t xml:space="preserve"> </w:t>
            </w:r>
            <w:r w:rsidRPr="00DC24E2">
              <w:rPr>
                <w:rFonts w:ascii="Times New Roman" w:hAnsi="Times New Roman" w:cs="Times New Roman"/>
                <w:b/>
              </w:rPr>
              <w:t xml:space="preserve"> Reference requirement:</w:t>
            </w:r>
          </w:p>
          <w:p w14:paraId="7171C3EC" w14:textId="77777777" w:rsidR="00726785" w:rsidRPr="00DC24E2" w:rsidRDefault="00726785" w:rsidP="004355BB">
            <w:pPr>
              <w:pStyle w:val="ListParagraph"/>
              <w:numPr>
                <w:ilvl w:val="0"/>
                <w:numId w:val="12"/>
              </w:numPr>
              <w:rPr>
                <w:rFonts w:ascii="Times New Roman" w:hAnsi="Times New Roman" w:cs="Times New Roman"/>
              </w:rPr>
            </w:pPr>
            <w:r w:rsidRPr="00DC24E2">
              <w:rPr>
                <w:rFonts w:ascii="Times New Roman" w:hAnsi="Times New Roman" w:cs="Times New Roman"/>
              </w:rPr>
              <w:lastRenderedPageBreak/>
              <w:t xml:space="preserve">There should at least 10 references listed </w:t>
            </w:r>
          </w:p>
          <w:p w14:paraId="7E674C00" w14:textId="34762833" w:rsidR="00726785" w:rsidRPr="00DC24E2" w:rsidRDefault="00726785" w:rsidP="008D1D51">
            <w:pPr>
              <w:autoSpaceDE w:val="0"/>
              <w:autoSpaceDN w:val="0"/>
              <w:adjustRightInd w:val="0"/>
              <w:spacing w:after="0" w:line="240" w:lineRule="auto"/>
              <w:rPr>
                <w:rFonts w:ascii="Times New Roman" w:hAnsi="Times New Roman" w:cs="Times New Roman"/>
              </w:rPr>
            </w:pPr>
            <w:r w:rsidRPr="00DC24E2">
              <w:rPr>
                <w:rFonts w:ascii="Times New Roman" w:hAnsi="Times New Roman" w:cs="Times New Roman"/>
              </w:rPr>
              <w:t xml:space="preserve">The reference should follow APA citation style. Check out </w:t>
            </w:r>
            <w:hyperlink r:id="rId11" w:history="1">
              <w:r w:rsidRPr="00DC24E2">
                <w:rPr>
                  <w:rStyle w:val="Hyperlink"/>
                  <w:rFonts w:ascii="Times New Roman" w:hAnsi="Times New Roman" w:cs="Times New Roman"/>
                </w:rPr>
                <w:t>APA style guide</w:t>
              </w:r>
            </w:hyperlink>
            <w:r w:rsidRPr="00DC24E2">
              <w:rPr>
                <w:rFonts w:ascii="Times New Roman" w:hAnsi="Times New Roman" w:cs="Times New Roman"/>
              </w:rPr>
              <w:t>.</w:t>
            </w:r>
          </w:p>
        </w:tc>
        <w:tc>
          <w:tcPr>
            <w:tcW w:w="900" w:type="dxa"/>
          </w:tcPr>
          <w:p w14:paraId="5BDBA2CB" w14:textId="4009DBC5" w:rsidR="00726785" w:rsidRPr="00DC24E2" w:rsidRDefault="00726785" w:rsidP="00DC24E2">
            <w:pPr>
              <w:rPr>
                <w:rFonts w:ascii="Times New Roman" w:eastAsia="SimSun" w:hAnsi="Times New Roman" w:cs="Times New Roman"/>
              </w:rPr>
            </w:pPr>
            <w:r>
              <w:rPr>
                <w:rFonts w:ascii="Times New Roman" w:eastAsia="SimSun" w:hAnsi="Times New Roman" w:cs="Times New Roman"/>
              </w:rPr>
              <w:lastRenderedPageBreak/>
              <w:t>5</w:t>
            </w:r>
          </w:p>
        </w:tc>
      </w:tr>
      <w:tr w:rsidR="00726785" w:rsidRPr="00DC24E2" w14:paraId="5EA03B35" w14:textId="77777777" w:rsidTr="00114BDE">
        <w:tc>
          <w:tcPr>
            <w:tcW w:w="1548" w:type="dxa"/>
          </w:tcPr>
          <w:p w14:paraId="0E97DBF4" w14:textId="62CC4D0C" w:rsidR="00726785" w:rsidRPr="00DC24E2" w:rsidRDefault="00726785" w:rsidP="004355BB">
            <w:pPr>
              <w:rPr>
                <w:rFonts w:ascii="Times New Roman" w:eastAsia="SimSun" w:hAnsi="Times New Roman" w:cs="Times New Roman"/>
              </w:rPr>
            </w:pPr>
            <w:r w:rsidRPr="003107F4">
              <w:rPr>
                <w:rFonts w:ascii="Times New Roman" w:eastAsia="SimSun" w:hAnsi="Times New Roman" w:cs="Times New Roman"/>
                <w:b/>
              </w:rPr>
              <w:t>D</w:t>
            </w:r>
            <w:r>
              <w:rPr>
                <w:rFonts w:ascii="Times New Roman" w:eastAsia="SimSun" w:hAnsi="Times New Roman" w:cs="Times New Roman"/>
                <w:b/>
              </w:rPr>
              <w:t>2</w:t>
            </w:r>
          </w:p>
        </w:tc>
        <w:tc>
          <w:tcPr>
            <w:tcW w:w="7470" w:type="dxa"/>
          </w:tcPr>
          <w:p w14:paraId="23AFDC55" w14:textId="77777777" w:rsidR="00726785" w:rsidRPr="00DC24E2" w:rsidRDefault="00726785" w:rsidP="00DC24E2">
            <w:pPr>
              <w:autoSpaceDE w:val="0"/>
              <w:autoSpaceDN w:val="0"/>
              <w:adjustRightInd w:val="0"/>
              <w:rPr>
                <w:rFonts w:ascii="Times New Roman" w:hAnsi="Times New Roman" w:cs="Times New Roman"/>
              </w:rPr>
            </w:pPr>
            <w:r w:rsidRPr="00DC24E2">
              <w:rPr>
                <w:rFonts w:ascii="Times New Roman" w:hAnsi="Times New Roman" w:cs="Times New Roman"/>
                <w:b/>
              </w:rPr>
              <w:t>Team peer evaluation</w:t>
            </w:r>
            <w:r w:rsidRPr="00DC24E2">
              <w:rPr>
                <w:rFonts w:ascii="Times New Roman" w:hAnsi="Times New Roman" w:cs="Times New Roman"/>
              </w:rPr>
              <w:t xml:space="preserve"> – everyone is expected to submit an evaluation report on their team members. A student’s score is the average value of the evaluation score she/he receives. </w:t>
            </w:r>
          </w:p>
          <w:p w14:paraId="77819847" w14:textId="1C4E3034" w:rsidR="00726785" w:rsidRPr="00DC24E2" w:rsidRDefault="00726785" w:rsidP="004355BB">
            <w:pPr>
              <w:pStyle w:val="ListParagraph"/>
              <w:numPr>
                <w:ilvl w:val="0"/>
                <w:numId w:val="12"/>
              </w:numPr>
              <w:rPr>
                <w:rFonts w:ascii="Times New Roman" w:hAnsi="Times New Roman" w:cs="Times New Roman"/>
              </w:rPr>
            </w:pPr>
            <w:r w:rsidRPr="00DC24E2">
              <w:rPr>
                <w:rFonts w:ascii="Times New Roman" w:hAnsi="Times New Roman" w:cs="Times New Roman"/>
              </w:rPr>
              <w:t>Download the “IT</w:t>
            </w:r>
            <w:r>
              <w:rPr>
                <w:rFonts w:ascii="Times New Roman" w:hAnsi="Times New Roman" w:cs="Times New Roman"/>
              </w:rPr>
              <w:t>68</w:t>
            </w:r>
            <w:r w:rsidRPr="00DC24E2">
              <w:rPr>
                <w:rFonts w:ascii="Times New Roman" w:hAnsi="Times New Roman" w:cs="Times New Roman"/>
              </w:rPr>
              <w:t>33PeerEvaluation Worksheet” and renamed it as “IT</w:t>
            </w:r>
            <w:r>
              <w:rPr>
                <w:rFonts w:ascii="Times New Roman" w:hAnsi="Times New Roman" w:cs="Times New Roman"/>
              </w:rPr>
              <w:t>68</w:t>
            </w:r>
            <w:r w:rsidRPr="00DC24E2">
              <w:rPr>
                <w:rFonts w:ascii="Times New Roman" w:hAnsi="Times New Roman" w:cs="Times New Roman"/>
              </w:rPr>
              <w:t xml:space="preserve">33PeerEvaluationWorksheet + You D2L ID”, e.g., IT </w:t>
            </w:r>
            <w:r>
              <w:rPr>
                <w:rFonts w:ascii="Times New Roman" w:hAnsi="Times New Roman" w:cs="Times New Roman"/>
              </w:rPr>
              <w:t>68</w:t>
            </w:r>
            <w:r w:rsidRPr="00DC24E2">
              <w:rPr>
                <w:rFonts w:ascii="Times New Roman" w:hAnsi="Times New Roman" w:cs="Times New Roman"/>
              </w:rPr>
              <w:t>33PeerEvaluationWorksheet</w:t>
            </w:r>
            <w:r w:rsidR="00B119CD">
              <w:rPr>
                <w:rFonts w:ascii="Times New Roman" w:hAnsi="Times New Roman" w:cs="Times New Roman" w:hint="eastAsia"/>
              </w:rPr>
              <w:t>Han</w:t>
            </w:r>
            <w:r w:rsidRPr="00DC24E2">
              <w:rPr>
                <w:rFonts w:ascii="Times New Roman" w:hAnsi="Times New Roman" w:cs="Times New Roman"/>
              </w:rPr>
              <w:t>.</w:t>
            </w:r>
            <w:bookmarkStart w:id="0" w:name="_GoBack"/>
            <w:bookmarkEnd w:id="0"/>
          </w:p>
        </w:tc>
        <w:tc>
          <w:tcPr>
            <w:tcW w:w="900" w:type="dxa"/>
          </w:tcPr>
          <w:p w14:paraId="41BBD9D3" w14:textId="694DFF30" w:rsidR="00726785" w:rsidRPr="00DC24E2" w:rsidRDefault="00726785" w:rsidP="004355BB">
            <w:pPr>
              <w:rPr>
                <w:rFonts w:ascii="Times New Roman" w:eastAsia="SimSun" w:hAnsi="Times New Roman" w:cs="Times New Roman"/>
              </w:rPr>
            </w:pPr>
            <w:r w:rsidRPr="00DC24E2">
              <w:rPr>
                <w:rFonts w:ascii="Times New Roman" w:eastAsia="SimSun" w:hAnsi="Times New Roman" w:cs="Times New Roman"/>
                <w:b/>
              </w:rPr>
              <w:t>1</w:t>
            </w:r>
            <w:r>
              <w:rPr>
                <w:rFonts w:ascii="Times New Roman" w:eastAsia="SimSun" w:hAnsi="Times New Roman" w:cs="Times New Roman"/>
                <w:b/>
              </w:rPr>
              <w:t>5</w:t>
            </w:r>
          </w:p>
        </w:tc>
      </w:tr>
      <w:tr w:rsidR="00741DC2" w:rsidRPr="00DC24E2" w14:paraId="6FA727A0" w14:textId="77777777" w:rsidTr="00114BDE">
        <w:tc>
          <w:tcPr>
            <w:tcW w:w="1548" w:type="dxa"/>
          </w:tcPr>
          <w:p w14:paraId="3753FAF4" w14:textId="1B654ED7" w:rsidR="00741DC2" w:rsidRPr="003107F4" w:rsidRDefault="00741DC2" w:rsidP="004355BB">
            <w:pPr>
              <w:rPr>
                <w:rFonts w:ascii="Times New Roman" w:eastAsia="SimSun" w:hAnsi="Times New Roman" w:cs="Times New Roman"/>
                <w:b/>
              </w:rPr>
            </w:pPr>
            <w:r>
              <w:rPr>
                <w:rFonts w:ascii="Times New Roman" w:eastAsia="SimSun" w:hAnsi="Times New Roman" w:cs="Times New Roman"/>
                <w:b/>
              </w:rPr>
              <w:t>Bobus</w:t>
            </w:r>
          </w:p>
        </w:tc>
        <w:tc>
          <w:tcPr>
            <w:tcW w:w="7470" w:type="dxa"/>
          </w:tcPr>
          <w:p w14:paraId="2BCF2C99" w14:textId="0EAEA4D8" w:rsidR="00741DC2" w:rsidRPr="00DC24E2" w:rsidRDefault="00741DC2" w:rsidP="00DC24E2">
            <w:pPr>
              <w:autoSpaceDE w:val="0"/>
              <w:autoSpaceDN w:val="0"/>
              <w:adjustRightInd w:val="0"/>
              <w:rPr>
                <w:rFonts w:ascii="Times New Roman" w:hAnsi="Times New Roman" w:cs="Times New Roman"/>
                <w:b/>
              </w:rPr>
            </w:pPr>
            <w:r>
              <w:rPr>
                <w:rFonts w:ascii="Times New Roman" w:hAnsi="Times New Roman" w:cs="Times New Roman"/>
                <w:b/>
              </w:rPr>
              <w:t xml:space="preserve">Presentation - </w:t>
            </w:r>
            <w:r>
              <w:rPr>
                <w:rFonts w:ascii="Times New Roman" w:hAnsi="Times New Roman" w:cs="Times New Roman"/>
              </w:rPr>
              <w:t>each</w:t>
            </w:r>
            <w:r>
              <w:rPr>
                <w:rFonts w:ascii="Times New Roman" w:hAnsi="Times New Roman" w:cs="Times New Roman"/>
              </w:rPr>
              <w:t xml:space="preserve"> team </w:t>
            </w:r>
            <w:r>
              <w:rPr>
                <w:rFonts w:ascii="Times New Roman" w:hAnsi="Times New Roman" w:cs="Times New Roman"/>
              </w:rPr>
              <w:t>can</w:t>
            </w:r>
            <w:r>
              <w:rPr>
                <w:rFonts w:ascii="Times New Roman" w:hAnsi="Times New Roman" w:cs="Times New Roman"/>
              </w:rPr>
              <w:t xml:space="preserve"> create a PowerPoints slides for their project.</w:t>
            </w:r>
            <w:r>
              <w:rPr>
                <w:rFonts w:ascii="Times New Roman" w:hAnsi="Times New Roman" w:cs="Times New Roman"/>
              </w:rPr>
              <w:t xml:space="preserve"> The quality of the presentation will result in an up to 10 points bonuses for the project.</w:t>
            </w:r>
          </w:p>
        </w:tc>
        <w:tc>
          <w:tcPr>
            <w:tcW w:w="900" w:type="dxa"/>
          </w:tcPr>
          <w:p w14:paraId="45EEA7C6" w14:textId="7D0149C4" w:rsidR="00741DC2" w:rsidRPr="00DC24E2" w:rsidRDefault="00741DC2" w:rsidP="004355BB">
            <w:pPr>
              <w:rPr>
                <w:rFonts w:ascii="Times New Roman" w:eastAsia="SimSun" w:hAnsi="Times New Roman" w:cs="Times New Roman"/>
                <w:b/>
              </w:rPr>
            </w:pPr>
            <w:r>
              <w:rPr>
                <w:rFonts w:ascii="Times New Roman" w:eastAsia="SimSun" w:hAnsi="Times New Roman" w:cs="Times New Roman"/>
                <w:b/>
              </w:rPr>
              <w:t>10</w:t>
            </w:r>
          </w:p>
        </w:tc>
      </w:tr>
      <w:tr w:rsidR="00726785" w:rsidRPr="00DC24E2" w14:paraId="58D8757B" w14:textId="77777777" w:rsidTr="00114BDE">
        <w:tc>
          <w:tcPr>
            <w:tcW w:w="1548" w:type="dxa"/>
          </w:tcPr>
          <w:p w14:paraId="440C4C00" w14:textId="77606ED7" w:rsidR="00726785" w:rsidRPr="003107F4" w:rsidRDefault="00726785" w:rsidP="004355BB">
            <w:pPr>
              <w:rPr>
                <w:rFonts w:ascii="Times New Roman" w:eastAsia="SimSun" w:hAnsi="Times New Roman" w:cs="Times New Roman"/>
                <w:b/>
              </w:rPr>
            </w:pPr>
            <w:r w:rsidRPr="00DC24E2">
              <w:rPr>
                <w:rFonts w:ascii="Times New Roman" w:eastAsia="SimSun" w:hAnsi="Times New Roman" w:cs="Times New Roman"/>
                <w:b/>
              </w:rPr>
              <w:t>Total Points</w:t>
            </w:r>
          </w:p>
        </w:tc>
        <w:tc>
          <w:tcPr>
            <w:tcW w:w="7470" w:type="dxa"/>
          </w:tcPr>
          <w:p w14:paraId="0DF6BD97" w14:textId="1301178B" w:rsidR="00726785" w:rsidRPr="00DC24E2" w:rsidRDefault="00726785" w:rsidP="00DC24E2">
            <w:pPr>
              <w:rPr>
                <w:rFonts w:ascii="Times New Roman" w:eastAsia="SimSun" w:hAnsi="Times New Roman" w:cs="Times New Roman"/>
                <w:b/>
              </w:rPr>
            </w:pPr>
            <w:r>
              <w:rPr>
                <w:rFonts w:ascii="Times New Roman" w:eastAsia="SimSun" w:hAnsi="Times New Roman" w:cs="Times New Roman"/>
                <w:b/>
              </w:rPr>
              <w:t>10</w:t>
            </w:r>
            <w:r w:rsidRPr="00DC24E2">
              <w:rPr>
                <w:rFonts w:ascii="Times New Roman" w:eastAsia="SimSun" w:hAnsi="Times New Roman" w:cs="Times New Roman"/>
                <w:b/>
              </w:rPr>
              <w:t>0</w:t>
            </w:r>
            <w:r w:rsidR="00E352A6">
              <w:rPr>
                <w:rFonts w:ascii="Times New Roman" w:eastAsia="SimSun" w:hAnsi="Times New Roman" w:cs="Times New Roman"/>
                <w:b/>
              </w:rPr>
              <w:t>+10</w:t>
            </w:r>
          </w:p>
        </w:tc>
        <w:tc>
          <w:tcPr>
            <w:tcW w:w="900" w:type="dxa"/>
          </w:tcPr>
          <w:p w14:paraId="4DD3FE88" w14:textId="2935EFD1" w:rsidR="00726785" w:rsidRPr="00DC24E2" w:rsidRDefault="00E352A6" w:rsidP="004355BB">
            <w:pPr>
              <w:rPr>
                <w:rFonts w:ascii="Times New Roman" w:eastAsia="SimSun" w:hAnsi="Times New Roman" w:cs="Times New Roman" w:hint="eastAsia"/>
                <w:b/>
              </w:rPr>
            </w:pPr>
            <w:r>
              <w:rPr>
                <w:rFonts w:ascii="Times New Roman" w:eastAsia="SimSun" w:hAnsi="Times New Roman" w:cs="Times New Roman"/>
                <w:b/>
              </w:rPr>
              <w:t>110</w:t>
            </w:r>
          </w:p>
        </w:tc>
      </w:tr>
      <w:tr w:rsidR="00726785" w:rsidRPr="00DC24E2" w14:paraId="63D22E33" w14:textId="77777777" w:rsidTr="00114BDE">
        <w:tc>
          <w:tcPr>
            <w:tcW w:w="1548" w:type="dxa"/>
          </w:tcPr>
          <w:p w14:paraId="031FD3DE" w14:textId="099BB260" w:rsidR="00726785" w:rsidRPr="003107F4" w:rsidRDefault="00726785" w:rsidP="004355BB">
            <w:pPr>
              <w:rPr>
                <w:rFonts w:ascii="Times New Roman" w:eastAsia="SimSun" w:hAnsi="Times New Roman" w:cs="Times New Roman"/>
                <w:b/>
              </w:rPr>
            </w:pPr>
          </w:p>
        </w:tc>
        <w:tc>
          <w:tcPr>
            <w:tcW w:w="7470" w:type="dxa"/>
          </w:tcPr>
          <w:p w14:paraId="770F9980" w14:textId="3516BFE7" w:rsidR="00726785" w:rsidRPr="006E728C" w:rsidRDefault="00726785" w:rsidP="00DC24E2">
            <w:pPr>
              <w:autoSpaceDE w:val="0"/>
              <w:autoSpaceDN w:val="0"/>
              <w:adjustRightInd w:val="0"/>
              <w:rPr>
                <w:rFonts w:ascii="Times New Roman" w:hAnsi="Times New Roman" w:cs="Times New Roman"/>
              </w:rPr>
            </w:pPr>
          </w:p>
        </w:tc>
        <w:tc>
          <w:tcPr>
            <w:tcW w:w="900" w:type="dxa"/>
          </w:tcPr>
          <w:p w14:paraId="2C80CA00" w14:textId="2DB6ADC9" w:rsidR="00726785" w:rsidRPr="00DC24E2" w:rsidRDefault="00726785" w:rsidP="004355BB">
            <w:pPr>
              <w:rPr>
                <w:rFonts w:ascii="Times New Roman" w:eastAsia="SimSun" w:hAnsi="Times New Roman" w:cs="Times New Roman"/>
                <w:b/>
              </w:rPr>
            </w:pPr>
          </w:p>
        </w:tc>
      </w:tr>
      <w:tr w:rsidR="00726785" w:rsidRPr="00DC24E2" w14:paraId="15FC59E6" w14:textId="77777777" w:rsidTr="00A44FB6">
        <w:tc>
          <w:tcPr>
            <w:tcW w:w="9018" w:type="dxa"/>
            <w:gridSpan w:val="2"/>
          </w:tcPr>
          <w:p w14:paraId="11435051" w14:textId="19143CB9" w:rsidR="00726785" w:rsidRPr="00DC24E2" w:rsidRDefault="00726785" w:rsidP="004355BB">
            <w:pPr>
              <w:rPr>
                <w:rFonts w:ascii="Times New Roman" w:eastAsia="SimSun" w:hAnsi="Times New Roman" w:cs="Times New Roman"/>
                <w:b/>
              </w:rPr>
            </w:pPr>
          </w:p>
        </w:tc>
        <w:tc>
          <w:tcPr>
            <w:tcW w:w="900" w:type="dxa"/>
          </w:tcPr>
          <w:p w14:paraId="5E6CFB95" w14:textId="5C573835" w:rsidR="00726785" w:rsidRPr="00DC24E2" w:rsidRDefault="00726785" w:rsidP="004355BB">
            <w:pPr>
              <w:rPr>
                <w:rFonts w:ascii="Times New Roman" w:eastAsia="SimSun" w:hAnsi="Times New Roman" w:cs="Times New Roman"/>
                <w:b/>
              </w:rPr>
            </w:pPr>
          </w:p>
        </w:tc>
      </w:tr>
    </w:tbl>
    <w:p w14:paraId="1FF2CBC2" w14:textId="77777777" w:rsidR="00EB1FBC" w:rsidRPr="00DC24E2" w:rsidRDefault="00EB1FBC" w:rsidP="00FB584F">
      <w:pPr>
        <w:autoSpaceDE w:val="0"/>
        <w:autoSpaceDN w:val="0"/>
        <w:adjustRightInd w:val="0"/>
        <w:spacing w:after="0" w:line="240" w:lineRule="auto"/>
        <w:rPr>
          <w:rFonts w:ascii="Times New Roman" w:hAnsi="Times New Roman" w:cs="Times New Roman"/>
        </w:rPr>
      </w:pPr>
    </w:p>
    <w:p w14:paraId="0C6169C6" w14:textId="77777777" w:rsidR="00FB584F" w:rsidRPr="00DC24E2" w:rsidRDefault="00FB584F" w:rsidP="00FB584F">
      <w:pPr>
        <w:spacing w:after="0"/>
        <w:rPr>
          <w:rFonts w:ascii="Times New Roman" w:hAnsi="Times New Roman" w:cs="Times New Roman"/>
        </w:rPr>
      </w:pPr>
    </w:p>
    <w:p w14:paraId="10237666" w14:textId="77777777" w:rsidR="00114BDE" w:rsidRPr="00DC24E2" w:rsidRDefault="00114BDE" w:rsidP="004355BB">
      <w:pPr>
        <w:spacing w:after="0"/>
        <w:rPr>
          <w:rFonts w:ascii="Times New Roman" w:hAnsi="Times New Roman" w:cs="Times New Roman"/>
        </w:rPr>
      </w:pPr>
    </w:p>
    <w:p w14:paraId="3B81D3A3" w14:textId="77777777" w:rsidR="00114BDE" w:rsidRPr="00DC24E2" w:rsidRDefault="00114BDE" w:rsidP="004355BB">
      <w:pPr>
        <w:spacing w:after="0"/>
        <w:rPr>
          <w:rFonts w:ascii="Times New Roman" w:hAnsi="Times New Roman" w:cs="Times New Roman"/>
        </w:rPr>
      </w:pPr>
    </w:p>
    <w:sectPr w:rsidR="00114BDE" w:rsidRPr="00DC24E2" w:rsidSect="00A44FB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4272D"/>
    <w:multiLevelType w:val="hybridMultilevel"/>
    <w:tmpl w:val="E6DAF950"/>
    <w:lvl w:ilvl="0" w:tplc="D35AD2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B49B8"/>
    <w:multiLevelType w:val="hybridMultilevel"/>
    <w:tmpl w:val="D4ECE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7639"/>
    <w:multiLevelType w:val="hybridMultilevel"/>
    <w:tmpl w:val="E6DAF950"/>
    <w:lvl w:ilvl="0" w:tplc="D35AD2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383C83"/>
    <w:multiLevelType w:val="hybridMultilevel"/>
    <w:tmpl w:val="4E28B55A"/>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26F31F4"/>
    <w:multiLevelType w:val="hybridMultilevel"/>
    <w:tmpl w:val="B6186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E731E"/>
    <w:multiLevelType w:val="hybridMultilevel"/>
    <w:tmpl w:val="FE664502"/>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B9C3C4B"/>
    <w:multiLevelType w:val="hybridMultilevel"/>
    <w:tmpl w:val="22825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C856F3"/>
    <w:multiLevelType w:val="hybridMultilevel"/>
    <w:tmpl w:val="EB4EBC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067FC1"/>
    <w:multiLevelType w:val="hybridMultilevel"/>
    <w:tmpl w:val="79B23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851900"/>
    <w:multiLevelType w:val="hybridMultilevel"/>
    <w:tmpl w:val="24BCAC64"/>
    <w:lvl w:ilvl="0" w:tplc="4CAA71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CB56C9"/>
    <w:multiLevelType w:val="hybridMultilevel"/>
    <w:tmpl w:val="577A3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D72417"/>
    <w:multiLevelType w:val="hybridMultilevel"/>
    <w:tmpl w:val="79B23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9D3D32"/>
    <w:multiLevelType w:val="hybridMultilevel"/>
    <w:tmpl w:val="7EC275E8"/>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8826BB"/>
    <w:multiLevelType w:val="hybridMultilevel"/>
    <w:tmpl w:val="40148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534E09"/>
    <w:multiLevelType w:val="hybridMultilevel"/>
    <w:tmpl w:val="0164D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1A3E88"/>
    <w:multiLevelType w:val="hybridMultilevel"/>
    <w:tmpl w:val="9BA0DB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EB16C8"/>
    <w:multiLevelType w:val="hybridMultilevel"/>
    <w:tmpl w:val="9FF4E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5F27AC"/>
    <w:multiLevelType w:val="hybridMultilevel"/>
    <w:tmpl w:val="77BCEAD4"/>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4455A05"/>
    <w:multiLevelType w:val="hybridMultilevel"/>
    <w:tmpl w:val="7EC275E8"/>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1A68B0"/>
    <w:multiLevelType w:val="hybridMultilevel"/>
    <w:tmpl w:val="E2DE13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7"/>
  </w:num>
  <w:num w:numId="3">
    <w:abstractNumId w:val="5"/>
  </w:num>
  <w:num w:numId="4">
    <w:abstractNumId w:val="9"/>
  </w:num>
  <w:num w:numId="5">
    <w:abstractNumId w:val="2"/>
  </w:num>
  <w:num w:numId="6">
    <w:abstractNumId w:val="6"/>
  </w:num>
  <w:num w:numId="7">
    <w:abstractNumId w:val="15"/>
  </w:num>
  <w:num w:numId="8">
    <w:abstractNumId w:val="1"/>
  </w:num>
  <w:num w:numId="9">
    <w:abstractNumId w:val="14"/>
  </w:num>
  <w:num w:numId="10">
    <w:abstractNumId w:val="18"/>
  </w:num>
  <w:num w:numId="11">
    <w:abstractNumId w:val="4"/>
  </w:num>
  <w:num w:numId="12">
    <w:abstractNumId w:val="11"/>
  </w:num>
  <w:num w:numId="13">
    <w:abstractNumId w:val="0"/>
  </w:num>
  <w:num w:numId="14">
    <w:abstractNumId w:val="10"/>
  </w:num>
  <w:num w:numId="15">
    <w:abstractNumId w:val="19"/>
  </w:num>
  <w:num w:numId="16">
    <w:abstractNumId w:val="7"/>
  </w:num>
  <w:num w:numId="17">
    <w:abstractNumId w:val="12"/>
  </w:num>
  <w:num w:numId="18">
    <w:abstractNumId w:val="16"/>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F2F"/>
    <w:rsid w:val="00000132"/>
    <w:rsid w:val="00081E83"/>
    <w:rsid w:val="00114BDE"/>
    <w:rsid w:val="001444B9"/>
    <w:rsid w:val="00177F2F"/>
    <w:rsid w:val="001D2304"/>
    <w:rsid w:val="002235AB"/>
    <w:rsid w:val="00230353"/>
    <w:rsid w:val="00231D4F"/>
    <w:rsid w:val="002570F2"/>
    <w:rsid w:val="002A42B7"/>
    <w:rsid w:val="003107F4"/>
    <w:rsid w:val="00327C5C"/>
    <w:rsid w:val="003640AC"/>
    <w:rsid w:val="003715C0"/>
    <w:rsid w:val="003B14B7"/>
    <w:rsid w:val="003D7FA5"/>
    <w:rsid w:val="0043138A"/>
    <w:rsid w:val="004355BB"/>
    <w:rsid w:val="004407B4"/>
    <w:rsid w:val="004909E7"/>
    <w:rsid w:val="004B0375"/>
    <w:rsid w:val="00513C8F"/>
    <w:rsid w:val="005C2530"/>
    <w:rsid w:val="005F316A"/>
    <w:rsid w:val="00654203"/>
    <w:rsid w:val="006E728C"/>
    <w:rsid w:val="006F3F2D"/>
    <w:rsid w:val="006F3F8C"/>
    <w:rsid w:val="00703BC4"/>
    <w:rsid w:val="00726785"/>
    <w:rsid w:val="00741DC2"/>
    <w:rsid w:val="00757188"/>
    <w:rsid w:val="007D71ED"/>
    <w:rsid w:val="007E5511"/>
    <w:rsid w:val="008860A3"/>
    <w:rsid w:val="008D1D51"/>
    <w:rsid w:val="008D2BE4"/>
    <w:rsid w:val="00983553"/>
    <w:rsid w:val="00993DAE"/>
    <w:rsid w:val="009A2219"/>
    <w:rsid w:val="009B3315"/>
    <w:rsid w:val="00A44FB6"/>
    <w:rsid w:val="00A9519F"/>
    <w:rsid w:val="00AE481A"/>
    <w:rsid w:val="00B04EB5"/>
    <w:rsid w:val="00B119CD"/>
    <w:rsid w:val="00B26026"/>
    <w:rsid w:val="00BA6CDF"/>
    <w:rsid w:val="00CA596C"/>
    <w:rsid w:val="00DB7C3B"/>
    <w:rsid w:val="00DC24E2"/>
    <w:rsid w:val="00E352A6"/>
    <w:rsid w:val="00E94653"/>
    <w:rsid w:val="00EB1FBC"/>
    <w:rsid w:val="00EC19FA"/>
    <w:rsid w:val="00F037A8"/>
    <w:rsid w:val="00F21703"/>
    <w:rsid w:val="00F25EFB"/>
    <w:rsid w:val="00F35E06"/>
    <w:rsid w:val="00F9457E"/>
    <w:rsid w:val="00FB5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97BB6"/>
  <w15:docId w15:val="{2E587270-7263-4C91-A9FD-018B6A1EC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7F2F"/>
    <w:pPr>
      <w:ind w:left="720"/>
      <w:contextualSpacing/>
    </w:pPr>
  </w:style>
  <w:style w:type="character" w:styleId="Hyperlink">
    <w:name w:val="Hyperlink"/>
    <w:basedOn w:val="DefaultParagraphFont"/>
    <w:uiPriority w:val="99"/>
    <w:unhideWhenUsed/>
    <w:rsid w:val="00CA59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l.acm.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cholar.google.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ibguides.kennesaw.edu/lit_search" TargetMode="External"/><Relationship Id="rId11" Type="http://schemas.openxmlformats.org/officeDocument/2006/relationships/hyperlink" Target="http://library.csus.edu/guides/rogenmoserd/general/apa.html" TargetMode="External"/><Relationship Id="rId5" Type="http://schemas.openxmlformats.org/officeDocument/2006/relationships/webSettings" Target="webSettings.xml"/><Relationship Id="rId10" Type="http://schemas.openxmlformats.org/officeDocument/2006/relationships/hyperlink" Target="http://libguides.kennesaw.edu/content.php?pid=601768" TargetMode="External"/><Relationship Id="rId4" Type="http://schemas.openxmlformats.org/officeDocument/2006/relationships/settings" Target="settings.xml"/><Relationship Id="rId9" Type="http://schemas.openxmlformats.org/officeDocument/2006/relationships/hyperlink" Target="http://ieeexplore.ieee.org/Xplore/home.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011CC-40DB-BA43-8CC2-D98A0FEEC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myang</dc:creator>
  <cp:lastModifiedBy>Meng Han</cp:lastModifiedBy>
  <cp:revision>3</cp:revision>
  <cp:lastPrinted>2012-02-07T23:43:00Z</cp:lastPrinted>
  <dcterms:created xsi:type="dcterms:W3CDTF">2018-11-14T15:02:00Z</dcterms:created>
  <dcterms:modified xsi:type="dcterms:W3CDTF">2018-11-14T15:07:00Z</dcterms:modified>
</cp:coreProperties>
</file>