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2CED94" w14:textId="0CB15E03" w:rsidR="00642D7C" w:rsidRPr="00642D7C" w:rsidRDefault="002A3281" w:rsidP="00DF43B8">
      <w:pPr>
        <w:pStyle w:val="Heading1"/>
        <w:jc w:val="both"/>
      </w:pPr>
      <w:r>
        <w:t>Chapter 6: Natural Deduction</w:t>
      </w:r>
      <w:r w:rsidR="00E733C4">
        <w:rPr>
          <w:rStyle w:val="FootnoteReference"/>
        </w:rPr>
        <w:footnoteReference w:id="1"/>
      </w:r>
    </w:p>
    <w:p w14:paraId="4BEB5F09" w14:textId="6DF8A192" w:rsidR="00642D7C" w:rsidRPr="00642D7C" w:rsidRDefault="00642D7C" w:rsidP="00DF43B8">
      <w:pPr>
        <w:spacing w:line="240" w:lineRule="auto"/>
        <w:ind w:firstLine="360"/>
        <w:jc w:val="both"/>
        <w:rPr>
          <w:rFonts w:ascii="Times New Roman" w:hAnsi="Times New Roman" w:cs="Times New Roman"/>
          <w:sz w:val="24"/>
          <w:szCs w:val="24"/>
        </w:rPr>
      </w:pPr>
    </w:p>
    <w:p w14:paraId="4D27C67F" w14:textId="55562D28" w:rsidR="005B62FD" w:rsidRDefault="005B62FD" w:rsidP="00306E05">
      <w:pPr>
        <w:pStyle w:val="Heading2"/>
      </w:pPr>
      <w:r>
        <w:t xml:space="preserve">I. </w:t>
      </w:r>
      <w:r w:rsidR="00306E05">
        <w:t>Introduction</w:t>
      </w:r>
    </w:p>
    <w:p w14:paraId="1FA9A986" w14:textId="42F1B133" w:rsidR="00642D7C" w:rsidRPr="00642D7C" w:rsidRDefault="00E733C4" w:rsidP="004C37D1">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In the last chapter, we learned how to translate English language sentences into a system of symbolic logic. In this chapter, we will learn a system called “natural deduction,” a formal method of proving Predicate Logic (PL) arguments valid. </w:t>
      </w:r>
      <w:r w:rsidR="00642D7C" w:rsidRPr="00642D7C">
        <w:rPr>
          <w:rFonts w:ascii="Times New Roman" w:hAnsi="Times New Roman" w:cs="Times New Roman"/>
          <w:sz w:val="24"/>
          <w:szCs w:val="24"/>
        </w:rPr>
        <w:t xml:space="preserve">Although you cannot construct a proof to show that an argument is invalid, you can construct proofs to show that an argument is valid. </w:t>
      </w:r>
      <w:r>
        <w:rPr>
          <w:rFonts w:ascii="Times New Roman" w:hAnsi="Times New Roman" w:cs="Times New Roman"/>
          <w:sz w:val="24"/>
          <w:szCs w:val="24"/>
        </w:rPr>
        <w:t xml:space="preserve">Learning natural deduction will teach you several valid reasoning patterns. It will also help you follow and create complex chains of reasoning. And, proofs are an efficient way to show an argument is indeed valid. </w:t>
      </w:r>
    </w:p>
    <w:p w14:paraId="40331E00" w14:textId="7F0CB833" w:rsidR="00642D7C" w:rsidRDefault="00E733C4" w:rsidP="004C37D1">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Here’s how we’ll proceed. The valid forms of inference you will learn are the rules you’ll use in your proofs. </w:t>
      </w:r>
      <w:r w:rsidR="00642D7C" w:rsidRPr="00642D7C">
        <w:rPr>
          <w:rFonts w:ascii="Times New Roman" w:hAnsi="Times New Roman" w:cs="Times New Roman"/>
          <w:sz w:val="24"/>
          <w:szCs w:val="24"/>
        </w:rPr>
        <w:t xml:space="preserve">Each line of the proof will be justified by citing one of these rules, with the last line of the proof being the conclusion that we are trying to ultimately establish. I will introduce </w:t>
      </w:r>
      <w:r w:rsidR="00572977">
        <w:rPr>
          <w:rFonts w:ascii="Times New Roman" w:hAnsi="Times New Roman" w:cs="Times New Roman"/>
          <w:sz w:val="24"/>
          <w:szCs w:val="24"/>
        </w:rPr>
        <w:t>eight</w:t>
      </w:r>
      <w:r w:rsidR="00642D7C" w:rsidRPr="00642D7C">
        <w:rPr>
          <w:rFonts w:ascii="Times New Roman" w:hAnsi="Times New Roman" w:cs="Times New Roman"/>
          <w:sz w:val="24"/>
          <w:szCs w:val="24"/>
        </w:rPr>
        <w:t xml:space="preserve"> valid forms of inference in groups.</w:t>
      </w:r>
    </w:p>
    <w:p w14:paraId="7FB209C2" w14:textId="77777777" w:rsidR="002A3281" w:rsidRPr="00642D7C" w:rsidRDefault="002A3281" w:rsidP="004C37D1">
      <w:pPr>
        <w:spacing w:line="240" w:lineRule="auto"/>
        <w:jc w:val="both"/>
        <w:rPr>
          <w:rFonts w:ascii="Times New Roman" w:hAnsi="Times New Roman" w:cs="Times New Roman"/>
          <w:sz w:val="24"/>
          <w:szCs w:val="24"/>
        </w:rPr>
      </w:pPr>
    </w:p>
    <w:p w14:paraId="0412B07C" w14:textId="76CDA8E2" w:rsidR="00642D7C" w:rsidRPr="00642D7C" w:rsidRDefault="002A3281" w:rsidP="004C37D1">
      <w:pPr>
        <w:pStyle w:val="Heading2"/>
      </w:pPr>
      <w:r>
        <w:t>I</w:t>
      </w:r>
      <w:r w:rsidR="0097212A">
        <w:t>I</w:t>
      </w:r>
      <w:r>
        <w:t xml:space="preserve">. The </w:t>
      </w:r>
      <w:r w:rsidR="00F46279">
        <w:t>First Four</w:t>
      </w:r>
      <w:r>
        <w:t xml:space="preserve"> Valid Forms</w:t>
      </w:r>
    </w:p>
    <w:p w14:paraId="20EE7261" w14:textId="54FFF390" w:rsidR="002A3281" w:rsidRDefault="00572977" w:rsidP="004C37D1">
      <w:pPr>
        <w:spacing w:line="240" w:lineRule="auto"/>
        <w:jc w:val="both"/>
        <w:rPr>
          <w:rFonts w:ascii="Times New Roman" w:hAnsi="Times New Roman" w:cs="Times New Roman"/>
          <w:sz w:val="24"/>
          <w:szCs w:val="24"/>
        </w:rPr>
      </w:pPr>
      <w:r>
        <w:rPr>
          <w:rFonts w:ascii="Times New Roman" w:hAnsi="Times New Roman" w:cs="Times New Roman"/>
          <w:sz w:val="24"/>
          <w:szCs w:val="24"/>
        </w:rPr>
        <w:t>After learning these four forms</w:t>
      </w:r>
      <w:r w:rsidR="00F46279">
        <w:rPr>
          <w:rFonts w:ascii="Times New Roman" w:hAnsi="Times New Roman" w:cs="Times New Roman"/>
          <w:sz w:val="24"/>
          <w:szCs w:val="24"/>
        </w:rPr>
        <w:t xml:space="preserve">, we’ll begin constructing proofs using just these, before we introduce more rules. </w:t>
      </w:r>
      <w:r w:rsidR="002A3281">
        <w:rPr>
          <w:rFonts w:ascii="Times New Roman" w:hAnsi="Times New Roman" w:cs="Times New Roman"/>
          <w:sz w:val="24"/>
          <w:szCs w:val="24"/>
        </w:rPr>
        <w:t>The first three rules involve conditionals</w:t>
      </w:r>
      <w:r w:rsidR="00F46279">
        <w:rPr>
          <w:rFonts w:ascii="Times New Roman" w:hAnsi="Times New Roman" w:cs="Times New Roman"/>
          <w:sz w:val="24"/>
          <w:szCs w:val="24"/>
        </w:rPr>
        <w:t>, and the fourth is a disjunction rule</w:t>
      </w:r>
      <w:r w:rsidR="002A3281">
        <w:rPr>
          <w:rFonts w:ascii="Times New Roman" w:hAnsi="Times New Roman" w:cs="Times New Roman"/>
          <w:sz w:val="24"/>
          <w:szCs w:val="24"/>
        </w:rPr>
        <w:t xml:space="preserve">. </w:t>
      </w:r>
    </w:p>
    <w:p w14:paraId="1A2D88C9" w14:textId="4C342118" w:rsidR="00F46279" w:rsidRDefault="00F46279" w:rsidP="004C37D1">
      <w:pPr>
        <w:pStyle w:val="Heading3"/>
      </w:pPr>
      <w:r>
        <w:t>1. Modus Ponens</w:t>
      </w:r>
    </w:p>
    <w:p w14:paraId="66351C18" w14:textId="52D72850" w:rsidR="00642D7C" w:rsidRPr="00642D7C" w:rsidRDefault="00642D7C" w:rsidP="004C37D1">
      <w:pPr>
        <w:spacing w:line="240" w:lineRule="auto"/>
        <w:jc w:val="both"/>
        <w:rPr>
          <w:rFonts w:ascii="Times New Roman" w:hAnsi="Times New Roman" w:cs="Times New Roman"/>
          <w:sz w:val="24"/>
          <w:szCs w:val="24"/>
        </w:rPr>
      </w:pPr>
      <w:r w:rsidRPr="00642D7C">
        <w:rPr>
          <w:rFonts w:ascii="Times New Roman" w:hAnsi="Times New Roman" w:cs="Times New Roman"/>
          <w:sz w:val="24"/>
          <w:szCs w:val="24"/>
        </w:rPr>
        <w:t>The first form of inference is “</w:t>
      </w:r>
      <w:r w:rsidRPr="00432818">
        <w:rPr>
          <w:rFonts w:ascii="Times New Roman" w:hAnsi="Times New Roman" w:cs="Times New Roman"/>
          <w:b/>
          <w:bCs/>
          <w:sz w:val="24"/>
          <w:szCs w:val="24"/>
        </w:rPr>
        <w:t>modus ponens</w:t>
      </w:r>
      <w:r w:rsidRPr="00642D7C">
        <w:rPr>
          <w:rFonts w:ascii="Times New Roman" w:hAnsi="Times New Roman" w:cs="Times New Roman"/>
          <w:sz w:val="24"/>
          <w:szCs w:val="24"/>
        </w:rPr>
        <w:t>” which is Latin for “way that affirms.” Modus ponens has the following form:</w:t>
      </w:r>
    </w:p>
    <w:p w14:paraId="7E80B462" w14:textId="188400BE" w:rsidR="00642D7C" w:rsidRPr="00642D7C" w:rsidRDefault="00F46279" w:rsidP="004C37D1">
      <w:pPr>
        <w:spacing w:line="240" w:lineRule="auto"/>
        <w:jc w:val="both"/>
        <w:rPr>
          <w:rFonts w:ascii="Times New Roman" w:hAnsi="Times New Roman" w:cs="Times New Roman"/>
          <w:sz w:val="24"/>
          <w:szCs w:val="24"/>
        </w:rPr>
      </w:pPr>
      <w:r w:rsidRPr="00F46279">
        <w:rPr>
          <w:noProof/>
        </w:rPr>
        <w:drawing>
          <wp:inline distT="0" distB="0" distL="0" distR="0" wp14:anchorId="4A7E36AF" wp14:editId="4C8C6B88">
            <wp:extent cx="5943600" cy="634365"/>
            <wp:effectExtent l="0" t="0" r="0" b="0"/>
            <wp:docPr id="887387350" name="Picture 1" descr="Line 1: p horseshoe q. Line 2: p. Line 3: therefore 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387350" name="Picture 1" descr="Line 1: p horseshoe q. Line 2: p. Line 3: therefore q."/>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634365"/>
                    </a:xfrm>
                    <a:prstGeom prst="rect">
                      <a:avLst/>
                    </a:prstGeom>
                    <a:noFill/>
                    <a:ln>
                      <a:noFill/>
                    </a:ln>
                  </pic:spPr>
                </pic:pic>
              </a:graphicData>
            </a:graphic>
          </wp:inline>
        </w:drawing>
      </w:r>
      <w:r>
        <w:rPr>
          <w:rFonts w:ascii="Times New Roman" w:hAnsi="Times New Roman" w:cs="Times New Roman"/>
          <w:sz w:val="24"/>
          <w:szCs w:val="24"/>
        </w:rPr>
        <w:t xml:space="preserve">The three dots before the q is a symbol that means “therefore.” It’s the conclusion indicator we will use in this chapter. </w:t>
      </w:r>
      <w:r w:rsidR="00642D7C" w:rsidRPr="00642D7C">
        <w:rPr>
          <w:rFonts w:ascii="Times New Roman" w:hAnsi="Times New Roman" w:cs="Times New Roman"/>
          <w:sz w:val="24"/>
          <w:szCs w:val="24"/>
        </w:rPr>
        <w:t>What this form says, in words, is that if we have asserted a conditional statement and we have also asserted the antecedent of that conditional statement</w:t>
      </w:r>
      <w:r>
        <w:rPr>
          <w:rFonts w:ascii="Times New Roman" w:hAnsi="Times New Roman" w:cs="Times New Roman"/>
          <w:sz w:val="24"/>
          <w:szCs w:val="24"/>
        </w:rPr>
        <w:t xml:space="preserve">, </w:t>
      </w:r>
      <w:r w:rsidR="00642D7C" w:rsidRPr="00642D7C">
        <w:rPr>
          <w:rFonts w:ascii="Times New Roman" w:hAnsi="Times New Roman" w:cs="Times New Roman"/>
          <w:sz w:val="24"/>
          <w:szCs w:val="24"/>
        </w:rPr>
        <w:t>then we are entitled to infer the consequent of that conditional statement</w:t>
      </w:r>
      <w:r>
        <w:rPr>
          <w:rFonts w:ascii="Times New Roman" w:hAnsi="Times New Roman" w:cs="Times New Roman"/>
          <w:sz w:val="24"/>
          <w:szCs w:val="24"/>
        </w:rPr>
        <w:t xml:space="preserve">. </w:t>
      </w:r>
      <w:r w:rsidR="00642D7C" w:rsidRPr="00642D7C">
        <w:rPr>
          <w:rFonts w:ascii="Times New Roman" w:hAnsi="Times New Roman" w:cs="Times New Roman"/>
          <w:sz w:val="24"/>
          <w:szCs w:val="24"/>
        </w:rPr>
        <w:t>For example, if I asserted the conditional, “if it is raining, then the ground is wet</w:t>
      </w:r>
      <w:r w:rsidR="002F7B69">
        <w:rPr>
          <w:rFonts w:ascii="Times New Roman" w:hAnsi="Times New Roman" w:cs="Times New Roman"/>
          <w:sz w:val="24"/>
          <w:szCs w:val="24"/>
        </w:rPr>
        <w:t>,</w:t>
      </w:r>
      <w:r w:rsidR="00642D7C" w:rsidRPr="00642D7C">
        <w:rPr>
          <w:rFonts w:ascii="Times New Roman" w:hAnsi="Times New Roman" w:cs="Times New Roman"/>
          <w:sz w:val="24"/>
          <w:szCs w:val="24"/>
        </w:rPr>
        <w:t>” and I also asserted</w:t>
      </w:r>
      <w:r w:rsidR="002F7B69">
        <w:rPr>
          <w:rFonts w:ascii="Times New Roman" w:hAnsi="Times New Roman" w:cs="Times New Roman"/>
          <w:sz w:val="24"/>
          <w:szCs w:val="24"/>
        </w:rPr>
        <w:t>,</w:t>
      </w:r>
      <w:r w:rsidR="00642D7C" w:rsidRPr="00642D7C">
        <w:rPr>
          <w:rFonts w:ascii="Times New Roman" w:hAnsi="Times New Roman" w:cs="Times New Roman"/>
          <w:sz w:val="24"/>
          <w:szCs w:val="24"/>
        </w:rPr>
        <w:t xml:space="preserve"> “it is raining” (the antecedent of that conditional)</w:t>
      </w:r>
      <w:r w:rsidR="002F7B69">
        <w:rPr>
          <w:rFonts w:ascii="Times New Roman" w:hAnsi="Times New Roman" w:cs="Times New Roman"/>
          <w:sz w:val="24"/>
          <w:szCs w:val="24"/>
        </w:rPr>
        <w:t>,</w:t>
      </w:r>
      <w:r w:rsidR="00642D7C" w:rsidRPr="00642D7C">
        <w:rPr>
          <w:rFonts w:ascii="Times New Roman" w:hAnsi="Times New Roman" w:cs="Times New Roman"/>
          <w:sz w:val="24"/>
          <w:szCs w:val="24"/>
        </w:rPr>
        <w:t xml:space="preserve"> then I (or anyone else, for that matter) am entitled to assert the consequent of the conditional, “the ground is wet.”</w:t>
      </w:r>
    </w:p>
    <w:p w14:paraId="2E938D49" w14:textId="4802E878" w:rsidR="00642D7C" w:rsidRPr="00642D7C" w:rsidRDefault="00F46279" w:rsidP="004C37D1">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The lowercase p and q are sentence variables; they stand for any sentence, simple or compound. </w:t>
      </w:r>
      <w:r w:rsidR="00642D7C" w:rsidRPr="00642D7C">
        <w:rPr>
          <w:rFonts w:ascii="Times New Roman" w:hAnsi="Times New Roman" w:cs="Times New Roman"/>
          <w:sz w:val="24"/>
          <w:szCs w:val="24"/>
        </w:rPr>
        <w:t>Thus, any argument that has this same form is valid. For example, the following argument also has this same form (modus ponens):</w:t>
      </w:r>
    </w:p>
    <w:p w14:paraId="6B6A9F49" w14:textId="7390F090" w:rsidR="00642D7C" w:rsidRPr="00642D7C" w:rsidRDefault="00432818" w:rsidP="004C37D1">
      <w:pPr>
        <w:spacing w:line="240" w:lineRule="auto"/>
        <w:jc w:val="both"/>
        <w:rPr>
          <w:rFonts w:ascii="Times New Roman" w:hAnsi="Times New Roman" w:cs="Times New Roman"/>
          <w:sz w:val="24"/>
          <w:szCs w:val="24"/>
        </w:rPr>
      </w:pPr>
      <w:r w:rsidRPr="00432818">
        <w:rPr>
          <w:noProof/>
        </w:rPr>
        <w:lastRenderedPageBreak/>
        <w:drawing>
          <wp:inline distT="0" distB="0" distL="0" distR="0" wp14:anchorId="6AA0662B" wp14:editId="5592BA17">
            <wp:extent cx="5943600" cy="637540"/>
            <wp:effectExtent l="0" t="0" r="0" b="0"/>
            <wp:docPr id="254685809" name="Picture 3" descr="First line: parenthesis A dot B close parethensis, horseshoe C. Second line: A dot B. Third line: therefore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685809" name="Picture 3" descr="First line: parenthesis A dot B close parethensis, horseshoe C. Second line: A dot B. Third line: therefore C"/>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637540"/>
                    </a:xfrm>
                    <a:prstGeom prst="rect">
                      <a:avLst/>
                    </a:prstGeom>
                    <a:noFill/>
                    <a:ln>
                      <a:noFill/>
                    </a:ln>
                  </pic:spPr>
                </pic:pic>
              </a:graphicData>
            </a:graphic>
          </wp:inline>
        </w:drawing>
      </w:r>
      <w:r w:rsidR="00642D7C" w:rsidRPr="00642D7C">
        <w:rPr>
          <w:rFonts w:ascii="Times New Roman" w:hAnsi="Times New Roman" w:cs="Times New Roman"/>
          <w:sz w:val="24"/>
          <w:szCs w:val="24"/>
        </w:rPr>
        <w:t xml:space="preserve">In this argument we can assert C according to the rule, modus ponens. This is so even though the antecedent of the conditional is itself complex (i.e., it is a conjunction). That doesn’t matter. The first premise is still a conditional statement (since the horseshoe is the main operator) and the second premise is the antecedent of that conditional statement. </w:t>
      </w:r>
      <w:r w:rsidR="00441653">
        <w:rPr>
          <w:rFonts w:ascii="Times New Roman" w:hAnsi="Times New Roman" w:cs="Times New Roman"/>
          <w:sz w:val="24"/>
          <w:szCs w:val="24"/>
        </w:rPr>
        <w:t>M</w:t>
      </w:r>
      <w:r w:rsidR="00642D7C" w:rsidRPr="00642D7C">
        <w:rPr>
          <w:rFonts w:ascii="Times New Roman" w:hAnsi="Times New Roman" w:cs="Times New Roman"/>
          <w:sz w:val="24"/>
          <w:szCs w:val="24"/>
        </w:rPr>
        <w:t>odus ponens says that if we have</w:t>
      </w:r>
      <w:r>
        <w:rPr>
          <w:rFonts w:ascii="Times New Roman" w:hAnsi="Times New Roman" w:cs="Times New Roman"/>
          <w:sz w:val="24"/>
          <w:szCs w:val="24"/>
        </w:rPr>
        <w:t xml:space="preserve"> matched the antecedent of the conditional</w:t>
      </w:r>
      <w:r w:rsidR="00642D7C" w:rsidRPr="00642D7C">
        <w:rPr>
          <w:rFonts w:ascii="Times New Roman" w:hAnsi="Times New Roman" w:cs="Times New Roman"/>
          <w:sz w:val="24"/>
          <w:szCs w:val="24"/>
        </w:rPr>
        <w:t>, we are entitled to infer the</w:t>
      </w:r>
      <w:r>
        <w:rPr>
          <w:rFonts w:ascii="Times New Roman" w:hAnsi="Times New Roman" w:cs="Times New Roman"/>
          <w:sz w:val="24"/>
          <w:szCs w:val="24"/>
        </w:rPr>
        <w:t xml:space="preserve"> consequent</w:t>
      </w:r>
      <w:r w:rsidR="00642D7C" w:rsidRPr="00642D7C">
        <w:rPr>
          <w:rFonts w:ascii="Times New Roman" w:hAnsi="Times New Roman" w:cs="Times New Roman"/>
          <w:sz w:val="24"/>
          <w:szCs w:val="24"/>
        </w:rPr>
        <w:t>.</w:t>
      </w:r>
    </w:p>
    <w:p w14:paraId="746DA722" w14:textId="346F77AA" w:rsidR="00642D7C" w:rsidRPr="00642D7C" w:rsidRDefault="00432818" w:rsidP="004C37D1">
      <w:pPr>
        <w:spacing w:line="240" w:lineRule="auto"/>
        <w:jc w:val="both"/>
        <w:rPr>
          <w:rFonts w:ascii="Times New Roman" w:hAnsi="Times New Roman" w:cs="Times New Roman"/>
          <w:sz w:val="24"/>
          <w:szCs w:val="24"/>
        </w:rPr>
      </w:pPr>
      <w:r>
        <w:rPr>
          <w:rFonts w:ascii="Times New Roman" w:hAnsi="Times New Roman" w:cs="Times New Roman"/>
          <w:sz w:val="24"/>
          <w:szCs w:val="24"/>
        </w:rPr>
        <w:t>Here's another example of modus ponens</w:t>
      </w:r>
      <w:r w:rsidR="00642D7C" w:rsidRPr="00642D7C">
        <w:rPr>
          <w:rFonts w:ascii="Times New Roman" w:hAnsi="Times New Roman" w:cs="Times New Roman"/>
          <w:sz w:val="24"/>
          <w:szCs w:val="24"/>
        </w:rPr>
        <w:t>:</w:t>
      </w:r>
    </w:p>
    <w:p w14:paraId="6A0ADEE1" w14:textId="7BA8FA35" w:rsidR="00642D7C" w:rsidRDefault="00432818" w:rsidP="004C37D1">
      <w:pPr>
        <w:spacing w:line="240" w:lineRule="auto"/>
        <w:jc w:val="both"/>
        <w:rPr>
          <w:rFonts w:ascii="Times New Roman" w:hAnsi="Times New Roman" w:cs="Times New Roman"/>
          <w:sz w:val="24"/>
          <w:szCs w:val="24"/>
        </w:rPr>
      </w:pPr>
      <w:r w:rsidRPr="00432818">
        <w:rPr>
          <w:noProof/>
        </w:rPr>
        <w:drawing>
          <wp:inline distT="0" distB="0" distL="0" distR="0" wp14:anchorId="7F569939" wp14:editId="18A8774F">
            <wp:extent cx="5943600" cy="634365"/>
            <wp:effectExtent l="0" t="0" r="0" b="0"/>
            <wp:docPr id="1213244998" name="Picture 4" descr="First line: parenthesis R wedge S end parenthesis, horseshoe, parenthesis T horseshoe K end parenthesis. Second line: R wedge S. Third line: therefore T horseshoe K.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3244998" name="Picture 4" descr="First line: parenthesis R wedge S end parenthesis, horseshoe, parenthesis T horseshoe K end parenthesis. Second line: R wedge S. Third line: therefore T horseshoe K.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634365"/>
                    </a:xfrm>
                    <a:prstGeom prst="rect">
                      <a:avLst/>
                    </a:prstGeom>
                    <a:noFill/>
                    <a:ln>
                      <a:noFill/>
                    </a:ln>
                  </pic:spPr>
                </pic:pic>
              </a:graphicData>
            </a:graphic>
          </wp:inline>
        </w:drawing>
      </w:r>
      <w:r w:rsidR="00642D7C" w:rsidRPr="00642D7C">
        <w:rPr>
          <w:rFonts w:ascii="Times New Roman" w:hAnsi="Times New Roman" w:cs="Times New Roman"/>
          <w:sz w:val="24"/>
          <w:szCs w:val="24"/>
        </w:rPr>
        <w:t xml:space="preserve">Notice that </w:t>
      </w:r>
      <w:r>
        <w:rPr>
          <w:rFonts w:ascii="Times New Roman" w:hAnsi="Times New Roman" w:cs="Times New Roman"/>
          <w:sz w:val="24"/>
          <w:szCs w:val="24"/>
        </w:rPr>
        <w:t xml:space="preserve">the first line </w:t>
      </w:r>
      <w:r w:rsidR="00642D7C" w:rsidRPr="00642D7C">
        <w:rPr>
          <w:rFonts w:ascii="Times New Roman" w:hAnsi="Times New Roman" w:cs="Times New Roman"/>
          <w:sz w:val="24"/>
          <w:szCs w:val="24"/>
        </w:rPr>
        <w:t>is</w:t>
      </w:r>
      <w:r>
        <w:rPr>
          <w:rFonts w:ascii="Times New Roman" w:hAnsi="Times New Roman" w:cs="Times New Roman"/>
          <w:sz w:val="24"/>
          <w:szCs w:val="24"/>
        </w:rPr>
        <w:t xml:space="preserve"> </w:t>
      </w:r>
      <w:r w:rsidR="00642D7C" w:rsidRPr="00642D7C">
        <w:rPr>
          <w:rFonts w:ascii="Times New Roman" w:hAnsi="Times New Roman" w:cs="Times New Roman"/>
          <w:sz w:val="24"/>
          <w:szCs w:val="24"/>
        </w:rPr>
        <w:t xml:space="preserve">a conditional statement </w:t>
      </w:r>
      <w:r>
        <w:rPr>
          <w:rFonts w:ascii="Times New Roman" w:hAnsi="Times New Roman" w:cs="Times New Roman"/>
          <w:sz w:val="24"/>
          <w:szCs w:val="24"/>
        </w:rPr>
        <w:t xml:space="preserve">(its main operator is a horseshoe), </w:t>
      </w:r>
      <w:r w:rsidR="00642D7C" w:rsidRPr="00642D7C">
        <w:rPr>
          <w:rFonts w:ascii="Times New Roman" w:hAnsi="Times New Roman" w:cs="Times New Roman"/>
          <w:sz w:val="24"/>
          <w:szCs w:val="24"/>
        </w:rPr>
        <w:t xml:space="preserve">and </w:t>
      </w:r>
      <w:r>
        <w:rPr>
          <w:rFonts w:ascii="Times New Roman" w:hAnsi="Times New Roman" w:cs="Times New Roman"/>
          <w:sz w:val="24"/>
          <w:szCs w:val="24"/>
        </w:rPr>
        <w:t xml:space="preserve">the second </w:t>
      </w:r>
      <w:r w:rsidR="00642D7C" w:rsidRPr="00642D7C">
        <w:rPr>
          <w:rFonts w:ascii="Times New Roman" w:hAnsi="Times New Roman" w:cs="Times New Roman"/>
          <w:sz w:val="24"/>
          <w:szCs w:val="24"/>
        </w:rPr>
        <w:t>line</w:t>
      </w:r>
      <w:r>
        <w:rPr>
          <w:rFonts w:ascii="Times New Roman" w:hAnsi="Times New Roman" w:cs="Times New Roman"/>
          <w:sz w:val="24"/>
          <w:szCs w:val="24"/>
        </w:rPr>
        <w:t xml:space="preserve"> </w:t>
      </w:r>
      <w:r w:rsidR="00642D7C" w:rsidRPr="00642D7C">
        <w:rPr>
          <w:rFonts w:ascii="Times New Roman" w:hAnsi="Times New Roman" w:cs="Times New Roman"/>
          <w:sz w:val="24"/>
          <w:szCs w:val="24"/>
        </w:rPr>
        <w:t xml:space="preserve">is the antecedent of that conditional statement. </w:t>
      </w:r>
      <w:r>
        <w:rPr>
          <w:rFonts w:ascii="Times New Roman" w:hAnsi="Times New Roman" w:cs="Times New Roman"/>
          <w:sz w:val="24"/>
          <w:szCs w:val="24"/>
        </w:rPr>
        <w:t xml:space="preserve">This allows us to infer the consequent of the conditional. In this case, the consequent is itself a compound statement, so my conclusion should be the entire consequent, not just part of it. </w:t>
      </w:r>
      <w:r w:rsidR="00BD302E">
        <w:rPr>
          <w:rFonts w:ascii="Times New Roman" w:hAnsi="Times New Roman" w:cs="Times New Roman"/>
          <w:sz w:val="24"/>
          <w:szCs w:val="24"/>
        </w:rPr>
        <w:t xml:space="preserve">However, I can (and should) drop the parentheses. They’re needed in our first conditional, so we can see </w:t>
      </w:r>
      <w:r w:rsidR="00142FD6">
        <w:rPr>
          <w:rFonts w:ascii="Times New Roman" w:hAnsi="Times New Roman" w:cs="Times New Roman"/>
          <w:sz w:val="24"/>
          <w:szCs w:val="24"/>
        </w:rPr>
        <w:t>which</w:t>
      </w:r>
      <w:r w:rsidR="00BD302E">
        <w:rPr>
          <w:rFonts w:ascii="Times New Roman" w:hAnsi="Times New Roman" w:cs="Times New Roman"/>
          <w:sz w:val="24"/>
          <w:szCs w:val="24"/>
        </w:rPr>
        <w:t xml:space="preserve"> horseshoe is the main connective. Our conclusion</w:t>
      </w:r>
      <w:r w:rsidR="00D252B6">
        <w:rPr>
          <w:rFonts w:ascii="Times New Roman" w:hAnsi="Times New Roman" w:cs="Times New Roman"/>
          <w:sz w:val="24"/>
          <w:szCs w:val="24"/>
        </w:rPr>
        <w:t xml:space="preserve"> only has one connective, so it doesn’t need the parentheses to tell us what the main connective is.</w:t>
      </w:r>
    </w:p>
    <w:p w14:paraId="21B3F1B5" w14:textId="40974884" w:rsidR="00BD302E" w:rsidRDefault="00BD302E" w:rsidP="004C37D1">
      <w:pPr>
        <w:spacing w:line="240" w:lineRule="auto"/>
        <w:jc w:val="both"/>
        <w:rPr>
          <w:rFonts w:ascii="Times New Roman" w:hAnsi="Times New Roman" w:cs="Times New Roman"/>
          <w:sz w:val="24"/>
          <w:szCs w:val="24"/>
        </w:rPr>
      </w:pPr>
      <w:r>
        <w:rPr>
          <w:rFonts w:ascii="Times New Roman" w:hAnsi="Times New Roman" w:cs="Times New Roman"/>
          <w:sz w:val="24"/>
          <w:szCs w:val="24"/>
        </w:rPr>
        <w:t>So</w:t>
      </w:r>
      <w:r w:rsidR="00D252B6">
        <w:rPr>
          <w:rFonts w:ascii="Times New Roman" w:hAnsi="Times New Roman" w:cs="Times New Roman"/>
          <w:sz w:val="24"/>
          <w:szCs w:val="24"/>
        </w:rPr>
        <w:t>,</w:t>
      </w:r>
      <w:r>
        <w:rPr>
          <w:rFonts w:ascii="Times New Roman" w:hAnsi="Times New Roman" w:cs="Times New Roman"/>
          <w:sz w:val="24"/>
          <w:szCs w:val="24"/>
        </w:rPr>
        <w:t xml:space="preserve"> modus ponens tells us that if we have a conditional, and we have matched the antecedent exactly, then we get exactly whatever the consequent is. </w:t>
      </w:r>
    </w:p>
    <w:p w14:paraId="25A58C32" w14:textId="77777777" w:rsidR="00432818" w:rsidRDefault="00432818" w:rsidP="004C37D1">
      <w:pPr>
        <w:spacing w:line="240" w:lineRule="auto"/>
        <w:jc w:val="both"/>
        <w:rPr>
          <w:rFonts w:ascii="Times New Roman" w:hAnsi="Times New Roman" w:cs="Times New Roman"/>
          <w:sz w:val="24"/>
          <w:szCs w:val="24"/>
        </w:rPr>
      </w:pPr>
    </w:p>
    <w:p w14:paraId="19673551" w14:textId="77994800" w:rsidR="00432818" w:rsidRPr="00642D7C" w:rsidRDefault="00432818" w:rsidP="004C37D1">
      <w:pPr>
        <w:pStyle w:val="Heading3"/>
      </w:pPr>
      <w:r>
        <w:t>2. Modus Tollens</w:t>
      </w:r>
    </w:p>
    <w:p w14:paraId="1A9034A3" w14:textId="77777777" w:rsidR="00432818" w:rsidRPr="00432818" w:rsidRDefault="00432818" w:rsidP="004C37D1">
      <w:pPr>
        <w:spacing w:line="240" w:lineRule="auto"/>
        <w:jc w:val="both"/>
        <w:rPr>
          <w:rFonts w:ascii="Times New Roman" w:hAnsi="Times New Roman" w:cs="Times New Roman"/>
          <w:sz w:val="24"/>
          <w:szCs w:val="24"/>
        </w:rPr>
      </w:pPr>
      <w:r w:rsidRPr="00432818">
        <w:rPr>
          <w:rFonts w:ascii="Times New Roman" w:hAnsi="Times New Roman" w:cs="Times New Roman"/>
          <w:sz w:val="24"/>
          <w:szCs w:val="24"/>
        </w:rPr>
        <w:t>The next form of inference is called “</w:t>
      </w:r>
      <w:r w:rsidRPr="00432818">
        <w:rPr>
          <w:rFonts w:ascii="Times New Roman" w:hAnsi="Times New Roman" w:cs="Times New Roman"/>
          <w:b/>
          <w:sz w:val="24"/>
          <w:szCs w:val="24"/>
        </w:rPr>
        <w:t>modus tollens</w:t>
      </w:r>
      <w:r w:rsidRPr="00432818">
        <w:rPr>
          <w:rFonts w:ascii="Times New Roman" w:hAnsi="Times New Roman" w:cs="Times New Roman"/>
          <w:sz w:val="24"/>
          <w:szCs w:val="24"/>
        </w:rPr>
        <w:t>,” which is Latin for “the way that denies.” Modus tollens has the following form:</w:t>
      </w:r>
    </w:p>
    <w:p w14:paraId="19990A2B" w14:textId="1CAEED7E" w:rsidR="00642D7C" w:rsidRPr="00642D7C" w:rsidRDefault="00BD302E" w:rsidP="004C37D1">
      <w:pPr>
        <w:spacing w:line="240" w:lineRule="auto"/>
        <w:jc w:val="both"/>
        <w:rPr>
          <w:rFonts w:ascii="Times New Roman" w:hAnsi="Times New Roman" w:cs="Times New Roman"/>
          <w:sz w:val="24"/>
          <w:szCs w:val="24"/>
        </w:rPr>
      </w:pPr>
      <w:r w:rsidRPr="00BD302E">
        <w:rPr>
          <w:noProof/>
        </w:rPr>
        <w:drawing>
          <wp:inline distT="0" distB="0" distL="0" distR="0" wp14:anchorId="535061B8" wp14:editId="58B7F2BF">
            <wp:extent cx="5943600" cy="634365"/>
            <wp:effectExtent l="0" t="0" r="0" b="0"/>
            <wp:docPr id="1698685503" name="Picture 5" descr="First line: p horseshoe q. Second line: tilde q. Third line: therefore tilde 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8685503" name="Picture 5" descr="First line: p horseshoe q. Second line: tilde q. Third line: therefore tilde 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634365"/>
                    </a:xfrm>
                    <a:prstGeom prst="rect">
                      <a:avLst/>
                    </a:prstGeom>
                    <a:noFill/>
                    <a:ln>
                      <a:noFill/>
                    </a:ln>
                  </pic:spPr>
                </pic:pic>
              </a:graphicData>
            </a:graphic>
          </wp:inline>
        </w:drawing>
      </w:r>
    </w:p>
    <w:p w14:paraId="5B974AFF" w14:textId="77777777" w:rsidR="00182693" w:rsidRDefault="00642D7C" w:rsidP="004C37D1">
      <w:pPr>
        <w:spacing w:line="240" w:lineRule="auto"/>
        <w:jc w:val="both"/>
        <w:rPr>
          <w:rFonts w:ascii="Times New Roman" w:hAnsi="Times New Roman" w:cs="Times New Roman"/>
          <w:sz w:val="24"/>
          <w:szCs w:val="24"/>
        </w:rPr>
      </w:pPr>
      <w:r w:rsidRPr="00642D7C">
        <w:rPr>
          <w:rFonts w:ascii="Times New Roman" w:hAnsi="Times New Roman" w:cs="Times New Roman"/>
          <w:sz w:val="24"/>
          <w:szCs w:val="24"/>
        </w:rPr>
        <w:t>What this form says, in words, is that if we have asserted a conditional statement and we have also asserted the negated consequent of that conditional</w:t>
      </w:r>
      <w:r w:rsidR="00BD302E">
        <w:rPr>
          <w:rFonts w:ascii="Times New Roman" w:hAnsi="Times New Roman" w:cs="Times New Roman"/>
          <w:sz w:val="24"/>
          <w:szCs w:val="24"/>
        </w:rPr>
        <w:t>,</w:t>
      </w:r>
      <w:r w:rsidRPr="00642D7C">
        <w:rPr>
          <w:rFonts w:ascii="Times New Roman" w:hAnsi="Times New Roman" w:cs="Times New Roman"/>
          <w:sz w:val="24"/>
          <w:szCs w:val="24"/>
        </w:rPr>
        <w:t xml:space="preserve"> then we are entitled to infer the negated antecedent of that conditional statement. For example, if I asserted the conditional, “if it is raining, then</w:t>
      </w:r>
      <w:r w:rsidR="00BD302E">
        <w:rPr>
          <w:rFonts w:ascii="Times New Roman" w:hAnsi="Times New Roman" w:cs="Times New Roman"/>
          <w:sz w:val="24"/>
          <w:szCs w:val="24"/>
        </w:rPr>
        <w:t xml:space="preserve"> </w:t>
      </w:r>
      <w:r w:rsidRPr="00642D7C">
        <w:rPr>
          <w:rFonts w:ascii="Times New Roman" w:hAnsi="Times New Roman" w:cs="Times New Roman"/>
          <w:sz w:val="24"/>
          <w:szCs w:val="24"/>
        </w:rPr>
        <w:t>the ground is wet</w:t>
      </w:r>
      <w:r w:rsidR="0044746E">
        <w:rPr>
          <w:rFonts w:ascii="Times New Roman" w:hAnsi="Times New Roman" w:cs="Times New Roman"/>
          <w:sz w:val="24"/>
          <w:szCs w:val="24"/>
        </w:rPr>
        <w:t>,</w:t>
      </w:r>
      <w:r w:rsidRPr="00642D7C">
        <w:rPr>
          <w:rFonts w:ascii="Times New Roman" w:hAnsi="Times New Roman" w:cs="Times New Roman"/>
          <w:sz w:val="24"/>
          <w:szCs w:val="24"/>
        </w:rPr>
        <w:t>” and I also asserted</w:t>
      </w:r>
      <w:r w:rsidR="00182693">
        <w:rPr>
          <w:rFonts w:ascii="Times New Roman" w:hAnsi="Times New Roman" w:cs="Times New Roman"/>
          <w:sz w:val="24"/>
          <w:szCs w:val="24"/>
        </w:rPr>
        <w:t>,</w:t>
      </w:r>
      <w:r w:rsidRPr="00642D7C">
        <w:rPr>
          <w:rFonts w:ascii="Times New Roman" w:hAnsi="Times New Roman" w:cs="Times New Roman"/>
          <w:sz w:val="24"/>
          <w:szCs w:val="24"/>
        </w:rPr>
        <w:t xml:space="preserve"> “the ground is not wet” (the negated consequent of that conditional)</w:t>
      </w:r>
      <w:r w:rsidR="00182693">
        <w:rPr>
          <w:rFonts w:ascii="Times New Roman" w:hAnsi="Times New Roman" w:cs="Times New Roman"/>
          <w:sz w:val="24"/>
          <w:szCs w:val="24"/>
        </w:rPr>
        <w:t>,</w:t>
      </w:r>
      <w:r w:rsidRPr="00642D7C">
        <w:rPr>
          <w:rFonts w:ascii="Times New Roman" w:hAnsi="Times New Roman" w:cs="Times New Roman"/>
          <w:sz w:val="24"/>
          <w:szCs w:val="24"/>
        </w:rPr>
        <w:t xml:space="preserve"> then I am entitled to assert the negated antecedent of the conditional, “it is not raining.” </w:t>
      </w:r>
    </w:p>
    <w:p w14:paraId="64134EB3" w14:textId="7D485950" w:rsidR="00642D7C" w:rsidRPr="00642D7C" w:rsidRDefault="00642D7C" w:rsidP="004C37D1">
      <w:pPr>
        <w:spacing w:line="240" w:lineRule="auto"/>
        <w:jc w:val="both"/>
        <w:rPr>
          <w:rFonts w:ascii="Times New Roman" w:hAnsi="Times New Roman" w:cs="Times New Roman"/>
          <w:sz w:val="24"/>
          <w:szCs w:val="24"/>
        </w:rPr>
      </w:pPr>
      <w:r w:rsidRPr="00642D7C">
        <w:rPr>
          <w:rFonts w:ascii="Times New Roman" w:hAnsi="Times New Roman" w:cs="Times New Roman"/>
          <w:sz w:val="24"/>
          <w:szCs w:val="24"/>
        </w:rPr>
        <w:t>It is important to see that any argument that has this same form is a valid argument. For example, the following argument is also an argument with this same form:</w:t>
      </w:r>
    </w:p>
    <w:p w14:paraId="55627E1A" w14:textId="073EB50E" w:rsidR="00642D7C" w:rsidRPr="00642D7C" w:rsidRDefault="00BD302E" w:rsidP="004C37D1">
      <w:pPr>
        <w:spacing w:line="240" w:lineRule="auto"/>
        <w:jc w:val="both"/>
        <w:rPr>
          <w:rFonts w:ascii="Times New Roman" w:hAnsi="Times New Roman" w:cs="Times New Roman"/>
          <w:sz w:val="24"/>
          <w:szCs w:val="24"/>
        </w:rPr>
      </w:pPr>
      <w:r w:rsidRPr="00BD302E">
        <w:rPr>
          <w:noProof/>
        </w:rPr>
        <w:lastRenderedPageBreak/>
        <w:drawing>
          <wp:inline distT="0" distB="0" distL="0" distR="0" wp14:anchorId="67474DBD" wp14:editId="70AD316B">
            <wp:extent cx="5943600" cy="634365"/>
            <wp:effectExtent l="0" t="0" r="0" b="0"/>
            <wp:docPr id="1118294309" name="Picture 6" descr="First line: C horseshoe parenthesis E wedge F end parenthesis. Second line: tilde parenthesis E wedge F end parenthesis. Third line: therefore tilde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8294309" name="Picture 6" descr="First line: C horseshoe parenthesis E wedge F end parenthesis. Second line: tilde parenthesis E wedge F end parenthesis. Third line: therefore tilde C."/>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634365"/>
                    </a:xfrm>
                    <a:prstGeom prst="rect">
                      <a:avLst/>
                    </a:prstGeom>
                    <a:noFill/>
                    <a:ln>
                      <a:noFill/>
                    </a:ln>
                  </pic:spPr>
                </pic:pic>
              </a:graphicData>
            </a:graphic>
          </wp:inline>
        </w:drawing>
      </w:r>
    </w:p>
    <w:p w14:paraId="3E8C9039" w14:textId="6373F89C" w:rsidR="00642D7C" w:rsidRDefault="00642D7C" w:rsidP="004C37D1">
      <w:pPr>
        <w:spacing w:line="240" w:lineRule="auto"/>
        <w:jc w:val="both"/>
        <w:rPr>
          <w:rFonts w:ascii="Times New Roman" w:hAnsi="Times New Roman" w:cs="Times New Roman"/>
          <w:sz w:val="24"/>
          <w:szCs w:val="24"/>
        </w:rPr>
      </w:pPr>
      <w:r w:rsidRPr="00642D7C">
        <w:rPr>
          <w:rFonts w:ascii="Times New Roman" w:hAnsi="Times New Roman" w:cs="Times New Roman"/>
          <w:sz w:val="24"/>
          <w:szCs w:val="24"/>
        </w:rPr>
        <w:t xml:space="preserve">In this argument we can assert </w:t>
      </w:r>
      <w:r w:rsidR="00BD302E">
        <w:rPr>
          <w:rFonts w:ascii="Times New Roman" w:hAnsi="Times New Roman" w:cs="Times New Roman"/>
          <w:sz w:val="24"/>
          <w:szCs w:val="24"/>
        </w:rPr>
        <w:t>not</w:t>
      </w:r>
      <w:r w:rsidR="00182693">
        <w:rPr>
          <w:rFonts w:ascii="Times New Roman" w:hAnsi="Times New Roman" w:cs="Times New Roman"/>
          <w:sz w:val="24"/>
          <w:szCs w:val="24"/>
        </w:rPr>
        <w:t>-</w:t>
      </w:r>
      <w:r w:rsidR="00BD302E">
        <w:rPr>
          <w:rFonts w:ascii="Times New Roman" w:hAnsi="Times New Roman" w:cs="Times New Roman"/>
          <w:sz w:val="24"/>
          <w:szCs w:val="24"/>
        </w:rPr>
        <w:t xml:space="preserve">C </w:t>
      </w:r>
      <w:r w:rsidRPr="00642D7C">
        <w:rPr>
          <w:rFonts w:ascii="Times New Roman" w:hAnsi="Times New Roman" w:cs="Times New Roman"/>
          <w:sz w:val="24"/>
          <w:szCs w:val="24"/>
        </w:rPr>
        <w:t>according to the rule, modus tollens. This is so even though the consequent of the conditional is itself complex (i.e., it is a disjunction). That doesn’t matter. The first premise is still a conditional statement (since the horseshoe is the main operator) and the second premise is the negated consequent of that conditional statement. The rule modus tollens says that if we have that much, we are entitled to infer the negated antecedent of the conditional.</w:t>
      </w:r>
      <w:r w:rsidR="00BD302E">
        <w:rPr>
          <w:rFonts w:ascii="Times New Roman" w:hAnsi="Times New Roman" w:cs="Times New Roman"/>
          <w:sz w:val="24"/>
          <w:szCs w:val="24"/>
        </w:rPr>
        <w:t xml:space="preserve"> Here’s another example of modus tollens:</w:t>
      </w:r>
    </w:p>
    <w:p w14:paraId="732F7C39" w14:textId="0B88A08F" w:rsidR="00642D7C" w:rsidRDefault="00BD302E" w:rsidP="004C37D1">
      <w:pPr>
        <w:spacing w:line="240" w:lineRule="auto"/>
        <w:jc w:val="both"/>
        <w:rPr>
          <w:rFonts w:ascii="Times New Roman" w:hAnsi="Times New Roman" w:cs="Times New Roman"/>
          <w:sz w:val="24"/>
          <w:szCs w:val="24"/>
        </w:rPr>
      </w:pPr>
      <w:r w:rsidRPr="00BD302E">
        <w:rPr>
          <w:noProof/>
        </w:rPr>
        <w:drawing>
          <wp:inline distT="0" distB="0" distL="0" distR="0" wp14:anchorId="22FAB1A7" wp14:editId="79E83240">
            <wp:extent cx="5943600" cy="634365"/>
            <wp:effectExtent l="0" t="0" r="0" b="0"/>
            <wp:docPr id="617083539" name="Picture 7" descr="First line: parenthesis A wedge B end parenthesis, horseshoe, parenthesis tilde C wedge D end parenthesis. Second line: tilde parenthesis tilde C wedge D end parenthesis. Third line: therefore tilde parenthesis A wedge B end parenthe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7083539" name="Picture 7" descr="First line: parenthesis A wedge B end parenthesis, horseshoe, parenthesis tilde C wedge D end parenthesis. Second line: tilde parenthesis tilde C wedge D end parenthesis. Third line: therefore tilde parenthesis A wedge B end parenthesi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634365"/>
                    </a:xfrm>
                    <a:prstGeom prst="rect">
                      <a:avLst/>
                    </a:prstGeom>
                    <a:noFill/>
                    <a:ln>
                      <a:noFill/>
                    </a:ln>
                  </pic:spPr>
                </pic:pic>
              </a:graphicData>
            </a:graphic>
          </wp:inline>
        </w:drawing>
      </w:r>
      <w:r w:rsidR="00D252B6">
        <w:rPr>
          <w:rFonts w:ascii="Times New Roman" w:hAnsi="Times New Roman" w:cs="Times New Roman"/>
          <w:sz w:val="24"/>
          <w:szCs w:val="24"/>
        </w:rPr>
        <w:t>Both the antecedent and consequent are compound here. That’s ok, it still follows the form. As long as we have the negation of the consequent, we can infer the negation of the antecedent. Notice this time we need to keep the parentheses, because we’re adding a negation. We want to make sure we negate the entire compound statement, so the parentheses need to remain.</w:t>
      </w:r>
    </w:p>
    <w:p w14:paraId="7A1638E3" w14:textId="054A0F8C" w:rsidR="00D252B6" w:rsidRPr="00D252B6" w:rsidRDefault="00D252B6" w:rsidP="004C37D1">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With modus ponens, make sure you match the </w:t>
      </w:r>
      <w:r>
        <w:rPr>
          <w:rFonts w:ascii="Times New Roman" w:hAnsi="Times New Roman" w:cs="Times New Roman"/>
          <w:b/>
          <w:bCs/>
          <w:sz w:val="24"/>
          <w:szCs w:val="24"/>
        </w:rPr>
        <w:t>antecedent</w:t>
      </w:r>
      <w:r>
        <w:rPr>
          <w:rFonts w:ascii="Times New Roman" w:hAnsi="Times New Roman" w:cs="Times New Roman"/>
          <w:sz w:val="24"/>
          <w:szCs w:val="24"/>
        </w:rPr>
        <w:t xml:space="preserve"> and infer the </w:t>
      </w:r>
      <w:r>
        <w:rPr>
          <w:rFonts w:ascii="Times New Roman" w:hAnsi="Times New Roman" w:cs="Times New Roman"/>
          <w:b/>
          <w:bCs/>
          <w:sz w:val="24"/>
          <w:szCs w:val="24"/>
        </w:rPr>
        <w:t>consequent</w:t>
      </w:r>
      <w:r>
        <w:rPr>
          <w:rFonts w:ascii="Times New Roman" w:hAnsi="Times New Roman" w:cs="Times New Roman"/>
          <w:sz w:val="24"/>
          <w:szCs w:val="24"/>
        </w:rPr>
        <w:t xml:space="preserve">. With modus tollens, make sure you negate the </w:t>
      </w:r>
      <w:r>
        <w:rPr>
          <w:rFonts w:ascii="Times New Roman" w:hAnsi="Times New Roman" w:cs="Times New Roman"/>
          <w:b/>
          <w:bCs/>
          <w:sz w:val="24"/>
          <w:szCs w:val="24"/>
        </w:rPr>
        <w:t>consequent</w:t>
      </w:r>
      <w:r>
        <w:rPr>
          <w:rFonts w:ascii="Times New Roman" w:hAnsi="Times New Roman" w:cs="Times New Roman"/>
          <w:sz w:val="24"/>
          <w:szCs w:val="24"/>
        </w:rPr>
        <w:t xml:space="preserve"> and infer the negation of the </w:t>
      </w:r>
      <w:r>
        <w:rPr>
          <w:rFonts w:ascii="Times New Roman" w:hAnsi="Times New Roman" w:cs="Times New Roman"/>
          <w:b/>
          <w:bCs/>
          <w:sz w:val="24"/>
          <w:szCs w:val="24"/>
        </w:rPr>
        <w:t>antecedent</w:t>
      </w:r>
      <w:r>
        <w:rPr>
          <w:rFonts w:ascii="Times New Roman" w:hAnsi="Times New Roman" w:cs="Times New Roman"/>
          <w:sz w:val="24"/>
          <w:szCs w:val="24"/>
        </w:rPr>
        <w:t>. Trying to do this in another order will lead you to do something invalid.</w:t>
      </w:r>
    </w:p>
    <w:p w14:paraId="7FBD9BA0" w14:textId="77777777" w:rsidR="00642D7C" w:rsidRPr="00642D7C" w:rsidRDefault="00642D7C" w:rsidP="004C37D1">
      <w:pPr>
        <w:spacing w:line="240" w:lineRule="auto"/>
        <w:jc w:val="both"/>
        <w:rPr>
          <w:rFonts w:ascii="Times New Roman" w:hAnsi="Times New Roman" w:cs="Times New Roman"/>
          <w:sz w:val="24"/>
          <w:szCs w:val="24"/>
        </w:rPr>
      </w:pPr>
    </w:p>
    <w:p w14:paraId="39082C18" w14:textId="248F3FD2" w:rsidR="00642D7C" w:rsidRPr="00642D7C" w:rsidRDefault="00D252B6" w:rsidP="004C37D1">
      <w:pPr>
        <w:pStyle w:val="Heading3"/>
      </w:pPr>
      <w:r>
        <w:t>3. Hypothetical Syllogism</w:t>
      </w:r>
    </w:p>
    <w:p w14:paraId="01D4D952" w14:textId="1B04B5DD" w:rsidR="00642D7C" w:rsidRPr="00642D7C" w:rsidRDefault="00642D7C" w:rsidP="004C37D1">
      <w:pPr>
        <w:spacing w:line="240" w:lineRule="auto"/>
        <w:jc w:val="both"/>
        <w:rPr>
          <w:rFonts w:ascii="Times New Roman" w:hAnsi="Times New Roman" w:cs="Times New Roman"/>
          <w:sz w:val="24"/>
          <w:szCs w:val="24"/>
        </w:rPr>
      </w:pPr>
      <w:r w:rsidRPr="00642D7C">
        <w:rPr>
          <w:rFonts w:ascii="Times New Roman" w:hAnsi="Times New Roman" w:cs="Times New Roman"/>
          <w:sz w:val="24"/>
          <w:szCs w:val="24"/>
        </w:rPr>
        <w:t>The next form of inference is called “</w:t>
      </w:r>
      <w:r w:rsidRPr="00D252B6">
        <w:rPr>
          <w:rFonts w:ascii="Times New Roman" w:hAnsi="Times New Roman" w:cs="Times New Roman"/>
          <w:b/>
          <w:bCs/>
          <w:sz w:val="24"/>
          <w:szCs w:val="24"/>
        </w:rPr>
        <w:t>hypothetical syllogism</w:t>
      </w:r>
      <w:r w:rsidRPr="00642D7C">
        <w:rPr>
          <w:rFonts w:ascii="Times New Roman" w:hAnsi="Times New Roman" w:cs="Times New Roman"/>
          <w:sz w:val="24"/>
          <w:szCs w:val="24"/>
        </w:rPr>
        <w:t>.</w:t>
      </w:r>
      <w:r w:rsidR="008610CF">
        <w:rPr>
          <w:rStyle w:val="FootnoteReference"/>
          <w:rFonts w:ascii="Times New Roman" w:hAnsi="Times New Roman" w:cs="Times New Roman"/>
          <w:sz w:val="24"/>
          <w:szCs w:val="24"/>
        </w:rPr>
        <w:footnoteReference w:id="2"/>
      </w:r>
      <w:r w:rsidRPr="00642D7C">
        <w:rPr>
          <w:rFonts w:ascii="Times New Roman" w:hAnsi="Times New Roman" w:cs="Times New Roman"/>
          <w:sz w:val="24"/>
          <w:szCs w:val="24"/>
        </w:rPr>
        <w:t>” This is what ancient philosophers called “the chain argument” and it should be obvious why in a moment. Here is the form of the rule:</w:t>
      </w:r>
    </w:p>
    <w:p w14:paraId="3E9A7A70" w14:textId="024E62F5" w:rsidR="00642D7C" w:rsidRPr="00642D7C" w:rsidRDefault="00D252B6" w:rsidP="004C37D1">
      <w:pPr>
        <w:spacing w:line="240" w:lineRule="auto"/>
        <w:jc w:val="both"/>
        <w:rPr>
          <w:rFonts w:ascii="Times New Roman" w:hAnsi="Times New Roman" w:cs="Times New Roman"/>
          <w:sz w:val="24"/>
          <w:szCs w:val="24"/>
        </w:rPr>
      </w:pPr>
      <w:r w:rsidRPr="00D252B6">
        <w:rPr>
          <w:noProof/>
        </w:rPr>
        <w:drawing>
          <wp:inline distT="0" distB="0" distL="0" distR="0" wp14:anchorId="15E202FD" wp14:editId="20AC6DE1">
            <wp:extent cx="5943600" cy="637540"/>
            <wp:effectExtent l="0" t="0" r="0" b="0"/>
            <wp:docPr id="940812110" name="Picture 8" descr="First line: p horseshoe q. Second line, q horseshoe r. Third line: therefore p horseshoe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0812110" name="Picture 8" descr="First line: p horseshoe q. Second line, q horseshoe r. Third line: therefore p horseshoe 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637540"/>
                    </a:xfrm>
                    <a:prstGeom prst="rect">
                      <a:avLst/>
                    </a:prstGeom>
                    <a:noFill/>
                    <a:ln>
                      <a:noFill/>
                    </a:ln>
                  </pic:spPr>
                </pic:pic>
              </a:graphicData>
            </a:graphic>
          </wp:inline>
        </w:drawing>
      </w:r>
      <w:r w:rsidR="000255E0">
        <w:rPr>
          <w:rFonts w:ascii="Times New Roman" w:hAnsi="Times New Roman" w:cs="Times New Roman"/>
          <w:sz w:val="24"/>
          <w:szCs w:val="24"/>
        </w:rPr>
        <w:t xml:space="preserve">If p leads to q and q leads to r, we are allowed to infer that p will lead to r. </w:t>
      </w:r>
      <w:r>
        <w:rPr>
          <w:rFonts w:ascii="Times New Roman" w:hAnsi="Times New Roman" w:cs="Times New Roman"/>
          <w:sz w:val="24"/>
          <w:szCs w:val="24"/>
        </w:rPr>
        <w:t>The “link” in this chain argument must be on opposite sides of the horsesho</w:t>
      </w:r>
      <w:r w:rsidR="008610CF">
        <w:rPr>
          <w:rFonts w:ascii="Times New Roman" w:hAnsi="Times New Roman" w:cs="Times New Roman"/>
          <w:sz w:val="24"/>
          <w:szCs w:val="24"/>
        </w:rPr>
        <w:t>e—</w:t>
      </w:r>
      <w:r>
        <w:rPr>
          <w:rFonts w:ascii="Times New Roman" w:hAnsi="Times New Roman" w:cs="Times New Roman"/>
          <w:sz w:val="24"/>
          <w:szCs w:val="24"/>
        </w:rPr>
        <w:t>the matching term must be the antecedent of one conditional and the consequent of the other</w:t>
      </w:r>
      <w:r w:rsidR="000255E0">
        <w:rPr>
          <w:rFonts w:ascii="Times New Roman" w:hAnsi="Times New Roman" w:cs="Times New Roman"/>
          <w:sz w:val="24"/>
          <w:szCs w:val="24"/>
        </w:rPr>
        <w:t xml:space="preserve">. </w:t>
      </w:r>
    </w:p>
    <w:p w14:paraId="55E3C7F2" w14:textId="1436F8F2" w:rsidR="00642D7C" w:rsidRPr="00642D7C" w:rsidRDefault="000255E0" w:rsidP="004C37D1">
      <w:pPr>
        <w:spacing w:line="240" w:lineRule="auto"/>
        <w:jc w:val="both"/>
        <w:rPr>
          <w:rFonts w:ascii="Times New Roman" w:hAnsi="Times New Roman" w:cs="Times New Roman"/>
          <w:sz w:val="24"/>
          <w:szCs w:val="24"/>
        </w:rPr>
      </w:pPr>
      <w:r>
        <w:rPr>
          <w:rFonts w:ascii="Times New Roman" w:hAnsi="Times New Roman" w:cs="Times New Roman"/>
          <w:sz w:val="24"/>
          <w:szCs w:val="24"/>
        </w:rPr>
        <w:t>We could construct a longer chain, if r led to s and s led to t and so on</w:t>
      </w:r>
      <w:r w:rsidR="008610CF">
        <w:rPr>
          <w:rFonts w:ascii="Times New Roman" w:hAnsi="Times New Roman" w:cs="Times New Roman"/>
          <w:sz w:val="24"/>
          <w:szCs w:val="24"/>
        </w:rPr>
        <w:t>,</w:t>
      </w:r>
      <w:r>
        <w:rPr>
          <w:rFonts w:ascii="Times New Roman" w:hAnsi="Times New Roman" w:cs="Times New Roman"/>
          <w:sz w:val="24"/>
          <w:szCs w:val="24"/>
        </w:rPr>
        <w:t xml:space="preserve"> and it would be a valid argument, </w:t>
      </w:r>
      <w:r w:rsidR="00642D7C" w:rsidRPr="00642D7C">
        <w:rPr>
          <w:rFonts w:ascii="Times New Roman" w:hAnsi="Times New Roman" w:cs="Times New Roman"/>
          <w:sz w:val="24"/>
          <w:szCs w:val="24"/>
        </w:rPr>
        <w:t>but the rule that we will cite in our proofs only connects two different conditional statements together. As before, it is important to realize that any argument with this same form is a valid argument. For example,</w:t>
      </w:r>
    </w:p>
    <w:p w14:paraId="6E6E6F8B" w14:textId="33ABA313" w:rsidR="00642D7C" w:rsidRDefault="000255E0" w:rsidP="004C37D1">
      <w:pPr>
        <w:spacing w:line="240" w:lineRule="auto"/>
        <w:jc w:val="both"/>
        <w:rPr>
          <w:rFonts w:ascii="Times New Roman" w:hAnsi="Times New Roman" w:cs="Times New Roman"/>
          <w:sz w:val="24"/>
          <w:szCs w:val="24"/>
        </w:rPr>
      </w:pPr>
      <w:r w:rsidRPr="000255E0">
        <w:rPr>
          <w:noProof/>
        </w:rPr>
        <w:lastRenderedPageBreak/>
        <w:drawing>
          <wp:inline distT="0" distB="0" distL="0" distR="0" wp14:anchorId="538DEFF1" wp14:editId="69B29B81">
            <wp:extent cx="5943600" cy="637540"/>
            <wp:effectExtent l="0" t="0" r="0" b="0"/>
            <wp:docPr id="187133768" name="Picture 10" descr="First line: parenthesis A wedge B end parenthesis, horseshoe tilde D. Second line: tilde D horseshoe C. Third line: therefore parenthesis A wedge B end parenthesis horseshoe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33768" name="Picture 10" descr="First line: parenthesis A wedge B end parenthesis, horseshoe tilde D. Second line: tilde D horseshoe C. Third line: therefore parenthesis A wedge B end parenthesis horseshoe C."/>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637540"/>
                    </a:xfrm>
                    <a:prstGeom prst="rect">
                      <a:avLst/>
                    </a:prstGeom>
                    <a:noFill/>
                    <a:ln>
                      <a:noFill/>
                    </a:ln>
                  </pic:spPr>
                </pic:pic>
              </a:graphicData>
            </a:graphic>
          </wp:inline>
        </w:drawing>
      </w:r>
      <w:r w:rsidR="00642D7C" w:rsidRPr="00642D7C">
        <w:rPr>
          <w:rFonts w:ascii="Times New Roman" w:hAnsi="Times New Roman" w:cs="Times New Roman"/>
          <w:sz w:val="24"/>
          <w:szCs w:val="24"/>
        </w:rPr>
        <w:t>Notice that the consequent of the first premise and the antecedent of the second premise are exactly the same term. That is what allows us to “link” the antecedent of the first premise and the consequent of the second premise together in a “chain” to infer the conclusion. Being able to recognize the forms of these inferences is an important skill that you will have to become proficient at in order to do proofs.</w:t>
      </w:r>
    </w:p>
    <w:p w14:paraId="05F60B09" w14:textId="77777777" w:rsidR="00E90906" w:rsidRDefault="00E90906" w:rsidP="004C37D1">
      <w:pPr>
        <w:spacing w:line="240" w:lineRule="auto"/>
        <w:jc w:val="both"/>
        <w:rPr>
          <w:rFonts w:ascii="Times New Roman" w:hAnsi="Times New Roman" w:cs="Times New Roman"/>
          <w:sz w:val="24"/>
          <w:szCs w:val="24"/>
        </w:rPr>
      </w:pPr>
    </w:p>
    <w:p w14:paraId="3FAAEB1A" w14:textId="3B62AC4E" w:rsidR="000255E0" w:rsidRPr="00642D7C" w:rsidRDefault="000255E0" w:rsidP="004C37D1">
      <w:pPr>
        <w:pStyle w:val="Heading3"/>
      </w:pPr>
      <w:r>
        <w:t>4. Disjunctive Syllogism</w:t>
      </w:r>
    </w:p>
    <w:p w14:paraId="6CE4BB83" w14:textId="762F9054" w:rsidR="000255E0" w:rsidRPr="00642D7C" w:rsidRDefault="000255E0" w:rsidP="004C37D1">
      <w:pPr>
        <w:spacing w:line="240" w:lineRule="auto"/>
        <w:jc w:val="both"/>
        <w:rPr>
          <w:rFonts w:ascii="Times New Roman" w:hAnsi="Times New Roman" w:cs="Times New Roman"/>
          <w:sz w:val="24"/>
          <w:szCs w:val="24"/>
        </w:rPr>
      </w:pPr>
      <w:r w:rsidRPr="00642D7C">
        <w:rPr>
          <w:rFonts w:ascii="Times New Roman" w:hAnsi="Times New Roman" w:cs="Times New Roman"/>
          <w:sz w:val="24"/>
          <w:szCs w:val="24"/>
        </w:rPr>
        <w:t>The next form of inference we will introduce is called “</w:t>
      </w:r>
      <w:r w:rsidRPr="00E10E43">
        <w:rPr>
          <w:rFonts w:ascii="Times New Roman" w:hAnsi="Times New Roman" w:cs="Times New Roman"/>
          <w:b/>
          <w:bCs/>
          <w:sz w:val="24"/>
          <w:szCs w:val="24"/>
        </w:rPr>
        <w:t>disjunctive syllogism</w:t>
      </w:r>
      <w:r w:rsidRPr="00642D7C">
        <w:rPr>
          <w:rFonts w:ascii="Times New Roman" w:hAnsi="Times New Roman" w:cs="Times New Roman"/>
          <w:sz w:val="24"/>
          <w:szCs w:val="24"/>
        </w:rPr>
        <w:t>” and it has the following form:</w:t>
      </w:r>
    </w:p>
    <w:p w14:paraId="07C3FC8A" w14:textId="1900EB5A" w:rsidR="000255E0" w:rsidRPr="00642D7C" w:rsidRDefault="00462525" w:rsidP="004C37D1">
      <w:pPr>
        <w:spacing w:line="240" w:lineRule="auto"/>
        <w:jc w:val="both"/>
        <w:rPr>
          <w:rFonts w:ascii="Times New Roman" w:hAnsi="Times New Roman" w:cs="Times New Roman"/>
          <w:sz w:val="24"/>
          <w:szCs w:val="24"/>
        </w:rPr>
      </w:pPr>
      <w:r w:rsidRPr="00462525">
        <w:rPr>
          <w:noProof/>
        </w:rPr>
        <w:drawing>
          <wp:inline distT="0" distB="0" distL="0" distR="0" wp14:anchorId="7AD8C503" wp14:editId="4104D51B">
            <wp:extent cx="5943600" cy="630555"/>
            <wp:effectExtent l="0" t="0" r="0" b="0"/>
            <wp:docPr id="1514572371" name="Picture 11" descr="First line: p wedge q. Second line: tilde q. Third line: therefore 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4572371" name="Picture 11" descr="First line: p wedge q. Second line: tilde q. Third line: therefore q."/>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630555"/>
                    </a:xfrm>
                    <a:prstGeom prst="rect">
                      <a:avLst/>
                    </a:prstGeom>
                    <a:noFill/>
                    <a:ln>
                      <a:noFill/>
                    </a:ln>
                  </pic:spPr>
                </pic:pic>
              </a:graphicData>
            </a:graphic>
          </wp:inline>
        </w:drawing>
      </w:r>
      <w:r w:rsidR="000255E0" w:rsidRPr="00642D7C">
        <w:rPr>
          <w:rFonts w:ascii="Times New Roman" w:hAnsi="Times New Roman" w:cs="Times New Roman"/>
          <w:sz w:val="24"/>
          <w:szCs w:val="24"/>
        </w:rPr>
        <w:t>In words, this rule states that if we have asserted a disjunction and we have asserted the negation of one of the disjuncts, then we are entitled to assert the other disjunct. Once you think about it, this inference should be pretty obvious. If we are taking for granted the truth of the premises—that either p or q is true; and that p is not true—then i</w:t>
      </w:r>
      <w:r>
        <w:rPr>
          <w:rFonts w:ascii="Times New Roman" w:hAnsi="Times New Roman" w:cs="Times New Roman"/>
          <w:sz w:val="24"/>
          <w:szCs w:val="24"/>
        </w:rPr>
        <w:t>t</w:t>
      </w:r>
      <w:r w:rsidR="000255E0" w:rsidRPr="00642D7C">
        <w:rPr>
          <w:rFonts w:ascii="Times New Roman" w:hAnsi="Times New Roman" w:cs="Times New Roman"/>
          <w:sz w:val="24"/>
          <w:szCs w:val="24"/>
        </w:rPr>
        <w:t xml:space="preserve"> has to follow that q is true in order for the original disjunction to be true. (Remember that we must assume the premises are true when evaluating whether an argument is valid)</w:t>
      </w:r>
      <w:r w:rsidR="008610CF">
        <w:rPr>
          <w:rFonts w:ascii="Times New Roman" w:hAnsi="Times New Roman" w:cs="Times New Roman"/>
          <w:sz w:val="24"/>
          <w:szCs w:val="24"/>
        </w:rPr>
        <w:t>.</w:t>
      </w:r>
      <w:r w:rsidR="000255E0" w:rsidRPr="00642D7C">
        <w:rPr>
          <w:rFonts w:ascii="Times New Roman" w:hAnsi="Times New Roman" w:cs="Times New Roman"/>
          <w:sz w:val="24"/>
          <w:szCs w:val="24"/>
        </w:rPr>
        <w:t xml:space="preserve"> If it is true that either Bob or Linda stole the diamond, and </w:t>
      </w:r>
      <w:r>
        <w:rPr>
          <w:rFonts w:ascii="Times New Roman" w:hAnsi="Times New Roman" w:cs="Times New Roman"/>
          <w:sz w:val="24"/>
          <w:szCs w:val="24"/>
        </w:rPr>
        <w:t>we find out</w:t>
      </w:r>
      <w:r w:rsidR="000255E0" w:rsidRPr="00642D7C">
        <w:rPr>
          <w:rFonts w:ascii="Times New Roman" w:hAnsi="Times New Roman" w:cs="Times New Roman"/>
          <w:sz w:val="24"/>
          <w:szCs w:val="24"/>
        </w:rPr>
        <w:t xml:space="preserve"> that Bob did not steal the diamond, then it has to follow that Linda did. That is a disjunctive syllogism. As before, any argument that has this same form is a valid argument. For </w:t>
      </w:r>
      <w:r>
        <w:rPr>
          <w:rFonts w:ascii="Times New Roman" w:hAnsi="Times New Roman" w:cs="Times New Roman"/>
          <w:sz w:val="24"/>
          <w:szCs w:val="24"/>
        </w:rPr>
        <w:t>e</w:t>
      </w:r>
      <w:r w:rsidR="000255E0" w:rsidRPr="00642D7C">
        <w:rPr>
          <w:rFonts w:ascii="Times New Roman" w:hAnsi="Times New Roman" w:cs="Times New Roman"/>
          <w:sz w:val="24"/>
          <w:szCs w:val="24"/>
        </w:rPr>
        <w:t>xample</w:t>
      </w:r>
      <w:r>
        <w:rPr>
          <w:rFonts w:ascii="Times New Roman" w:hAnsi="Times New Roman" w:cs="Times New Roman"/>
          <w:sz w:val="24"/>
          <w:szCs w:val="24"/>
        </w:rPr>
        <w:t>:</w:t>
      </w:r>
    </w:p>
    <w:p w14:paraId="6C66F03C" w14:textId="4A4670A8" w:rsidR="000255E0" w:rsidRPr="00642D7C" w:rsidRDefault="00462525" w:rsidP="004C37D1">
      <w:pPr>
        <w:spacing w:line="240" w:lineRule="auto"/>
        <w:jc w:val="both"/>
        <w:rPr>
          <w:rFonts w:ascii="Times New Roman" w:hAnsi="Times New Roman" w:cs="Times New Roman"/>
          <w:sz w:val="24"/>
          <w:szCs w:val="24"/>
        </w:rPr>
      </w:pPr>
      <w:r w:rsidRPr="00462525">
        <w:rPr>
          <w:noProof/>
        </w:rPr>
        <w:drawing>
          <wp:inline distT="0" distB="0" distL="0" distR="0" wp14:anchorId="0BDD7C7A" wp14:editId="2C90E5BA">
            <wp:extent cx="5943600" cy="634365"/>
            <wp:effectExtent l="0" t="0" r="0" b="0"/>
            <wp:docPr id="1382291509" name="Picture 12" descr="First line: tilde A wedge parenthesis B dot C end parenthesis. Second line: tilde tilde A. Third line: therefore B dot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2291509" name="Picture 12" descr="First line: tilde A wedge parenthesis B dot C end parenthesis. Second line: tilde tilde A. Third line: therefore B dot C."/>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634365"/>
                    </a:xfrm>
                    <a:prstGeom prst="rect">
                      <a:avLst/>
                    </a:prstGeom>
                    <a:noFill/>
                    <a:ln>
                      <a:noFill/>
                    </a:ln>
                  </pic:spPr>
                </pic:pic>
              </a:graphicData>
            </a:graphic>
          </wp:inline>
        </w:drawing>
      </w:r>
    </w:p>
    <w:p w14:paraId="0B21D09E" w14:textId="64AE10FB" w:rsidR="000255E0" w:rsidRDefault="00FE16A6" w:rsidP="004C37D1">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This </w:t>
      </w:r>
      <w:r w:rsidR="000255E0" w:rsidRPr="00642D7C">
        <w:rPr>
          <w:rFonts w:ascii="Times New Roman" w:hAnsi="Times New Roman" w:cs="Times New Roman"/>
          <w:sz w:val="24"/>
          <w:szCs w:val="24"/>
        </w:rPr>
        <w:t xml:space="preserve">is a valid inference because it has the same form as disjunctive syllogism. The first premise is a disjunction (since the wedge is the main operator), the second premise is simply the negation of the left disjunct, and the conclusion is the right disjunct of the original disjunction. </w:t>
      </w:r>
      <w:r w:rsidR="009654A2">
        <w:rPr>
          <w:rFonts w:ascii="Times New Roman" w:hAnsi="Times New Roman" w:cs="Times New Roman"/>
          <w:sz w:val="24"/>
          <w:szCs w:val="24"/>
        </w:rPr>
        <w:t>N</w:t>
      </w:r>
      <w:r w:rsidR="000255E0" w:rsidRPr="00642D7C">
        <w:rPr>
          <w:rFonts w:ascii="Times New Roman" w:hAnsi="Times New Roman" w:cs="Times New Roman"/>
          <w:sz w:val="24"/>
          <w:szCs w:val="24"/>
        </w:rPr>
        <w:t>otice t</w:t>
      </w:r>
      <w:r w:rsidR="009654A2">
        <w:rPr>
          <w:rFonts w:ascii="Times New Roman" w:hAnsi="Times New Roman" w:cs="Times New Roman"/>
          <w:sz w:val="24"/>
          <w:szCs w:val="24"/>
        </w:rPr>
        <w:t xml:space="preserve">hat </w:t>
      </w:r>
      <w:r w:rsidR="000255E0" w:rsidRPr="00642D7C">
        <w:rPr>
          <w:rFonts w:ascii="Times New Roman" w:hAnsi="Times New Roman" w:cs="Times New Roman"/>
          <w:sz w:val="24"/>
          <w:szCs w:val="24"/>
        </w:rPr>
        <w:t xml:space="preserve">the second premise contains a double negation. Your English teacher may tell you never to use double negatives, but as far as logic is concerned, there is absolutely nothing wrong with a double negation. In this case, our left disjunct in premise 1 is itself a negation, while premise 2 is simply a negation of that </w:t>
      </w:r>
      <w:r w:rsidR="009654A2">
        <w:rPr>
          <w:rFonts w:ascii="Times New Roman" w:hAnsi="Times New Roman" w:cs="Times New Roman"/>
          <w:sz w:val="24"/>
          <w:szCs w:val="24"/>
        </w:rPr>
        <w:t>negation</w:t>
      </w:r>
      <w:r w:rsidR="000255E0" w:rsidRPr="00642D7C">
        <w:rPr>
          <w:rFonts w:ascii="Times New Roman" w:hAnsi="Times New Roman" w:cs="Times New Roman"/>
          <w:sz w:val="24"/>
          <w:szCs w:val="24"/>
        </w:rPr>
        <w:t>.</w:t>
      </w:r>
    </w:p>
    <w:p w14:paraId="7C6CF5F9" w14:textId="1DDE9F87" w:rsidR="009654A2" w:rsidRDefault="009654A2" w:rsidP="004C37D1">
      <w:pPr>
        <w:spacing w:line="240" w:lineRule="auto"/>
        <w:jc w:val="both"/>
        <w:rPr>
          <w:rFonts w:ascii="Times New Roman" w:hAnsi="Times New Roman" w:cs="Times New Roman"/>
          <w:sz w:val="24"/>
          <w:szCs w:val="24"/>
        </w:rPr>
      </w:pPr>
      <w:r>
        <w:rPr>
          <w:rFonts w:ascii="Times New Roman" w:hAnsi="Times New Roman" w:cs="Times New Roman"/>
          <w:sz w:val="24"/>
          <w:szCs w:val="24"/>
        </w:rPr>
        <w:t>Here's one more example of disjunctive syllogism:</w:t>
      </w:r>
    </w:p>
    <w:p w14:paraId="79FAD337" w14:textId="2D201FC9" w:rsidR="009654A2" w:rsidRDefault="009654A2" w:rsidP="004C37D1">
      <w:pPr>
        <w:spacing w:line="240" w:lineRule="auto"/>
        <w:jc w:val="both"/>
        <w:rPr>
          <w:rFonts w:ascii="Times New Roman" w:hAnsi="Times New Roman" w:cs="Times New Roman"/>
          <w:sz w:val="24"/>
          <w:szCs w:val="24"/>
        </w:rPr>
      </w:pPr>
      <w:r w:rsidRPr="009654A2">
        <w:rPr>
          <w:noProof/>
        </w:rPr>
        <w:drawing>
          <wp:inline distT="0" distB="0" distL="0" distR="0" wp14:anchorId="01F7D215" wp14:editId="16EE733A">
            <wp:extent cx="5943600" cy="637540"/>
            <wp:effectExtent l="0" t="0" r="0" b="0"/>
            <wp:docPr id="880849850" name="Picture 13" descr="First line: parenthesis A dot B end parenthesis, wedge, parenthesis tilde D horseshoe E end parenthesis. Second line: tilde parenthesis A dot B end parenthesis. Third line: therefore tilde D horseshoe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0849850" name="Picture 13" descr="First line: parenthesis A dot B end parenthesis, wedge, parenthesis tilde D horseshoe E end parenthesis. Second line: tilde parenthesis A dot B end parenthesis. Third line: therefore tilde D horseshoe 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637540"/>
                    </a:xfrm>
                    <a:prstGeom prst="rect">
                      <a:avLst/>
                    </a:prstGeom>
                    <a:noFill/>
                    <a:ln>
                      <a:noFill/>
                    </a:ln>
                  </pic:spPr>
                </pic:pic>
              </a:graphicData>
            </a:graphic>
          </wp:inline>
        </w:drawing>
      </w:r>
      <w:r>
        <w:rPr>
          <w:rFonts w:ascii="Times New Roman" w:hAnsi="Times New Roman" w:cs="Times New Roman"/>
          <w:sz w:val="24"/>
          <w:szCs w:val="24"/>
        </w:rPr>
        <w:t xml:space="preserve">We can perform disjunctive syllogism here because we have a sentence where the main connective </w:t>
      </w:r>
      <w:r>
        <w:rPr>
          <w:rFonts w:ascii="Times New Roman" w:hAnsi="Times New Roman" w:cs="Times New Roman"/>
          <w:sz w:val="24"/>
          <w:szCs w:val="24"/>
        </w:rPr>
        <w:lastRenderedPageBreak/>
        <w:t>is a wedge, and we have the negation of one of the disjuncts. That lets us conclude that the other disjunct must be true. Notice that again we can drop the parentheses here when we draw our conclusion. The negation of the first disjunct had to keep the parentheses, however, to make sure that tilde negates the whole sentence.</w:t>
      </w:r>
    </w:p>
    <w:p w14:paraId="69CDB2D6" w14:textId="77777777" w:rsidR="003D3083" w:rsidRDefault="003D3083" w:rsidP="004C37D1">
      <w:pPr>
        <w:spacing w:line="240" w:lineRule="auto"/>
        <w:jc w:val="both"/>
        <w:rPr>
          <w:rFonts w:ascii="Times New Roman" w:hAnsi="Times New Roman" w:cs="Times New Roman"/>
          <w:sz w:val="24"/>
          <w:szCs w:val="24"/>
        </w:rPr>
      </w:pPr>
    </w:p>
    <w:p w14:paraId="6D6EE8AA" w14:textId="4470277A" w:rsidR="003D3083" w:rsidRPr="003D3083" w:rsidRDefault="003D3083" w:rsidP="004C37D1">
      <w:pPr>
        <w:pStyle w:val="Heading2"/>
      </w:pPr>
      <w:r>
        <w:t>I</w:t>
      </w:r>
      <w:r w:rsidR="008610CF">
        <w:t>I</w:t>
      </w:r>
      <w:r>
        <w:t>I. Constructing proofs</w:t>
      </w:r>
    </w:p>
    <w:p w14:paraId="01503FA4" w14:textId="7E4643AD" w:rsidR="003D3083" w:rsidRDefault="003D3083" w:rsidP="004C37D1">
      <w:pPr>
        <w:spacing w:line="240" w:lineRule="auto"/>
        <w:jc w:val="both"/>
        <w:rPr>
          <w:rFonts w:ascii="Times New Roman" w:hAnsi="Times New Roman" w:cs="Times New Roman"/>
          <w:sz w:val="24"/>
          <w:szCs w:val="24"/>
        </w:rPr>
      </w:pPr>
      <w:r>
        <w:rPr>
          <w:rFonts w:ascii="Times New Roman" w:hAnsi="Times New Roman" w:cs="Times New Roman"/>
          <w:sz w:val="24"/>
          <w:szCs w:val="24"/>
        </w:rPr>
        <w:t>We now have enough rules to start proving some arguments. I want to start with a longer chain argument:</w:t>
      </w:r>
    </w:p>
    <w:p w14:paraId="47718F37" w14:textId="0C967DA8" w:rsidR="003D3083" w:rsidRDefault="003D3083" w:rsidP="004C37D1">
      <w:pPr>
        <w:spacing w:line="240" w:lineRule="auto"/>
        <w:jc w:val="both"/>
        <w:rPr>
          <w:rFonts w:ascii="Times New Roman" w:hAnsi="Times New Roman" w:cs="Times New Roman"/>
          <w:sz w:val="24"/>
          <w:szCs w:val="24"/>
        </w:rPr>
      </w:pPr>
      <w:r w:rsidRPr="003D3083">
        <w:rPr>
          <w:noProof/>
        </w:rPr>
        <w:drawing>
          <wp:inline distT="0" distB="0" distL="0" distR="0" wp14:anchorId="56260ECC" wp14:editId="14A2BFF6">
            <wp:extent cx="5943600" cy="815975"/>
            <wp:effectExtent l="0" t="0" r="0" b="0"/>
            <wp:docPr id="2064680193" name="Picture 14" descr="First line: A horseshoe B. Second line: B horseshoe C. Third line: C horseshoe D. Fourth line: therefore A horseshoe 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4680193" name="Picture 14" descr="First line: A horseshoe B. Second line: B horseshoe C. Third line: C horseshoe D. Fourth line: therefore A horseshoe 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815975"/>
                    </a:xfrm>
                    <a:prstGeom prst="rect">
                      <a:avLst/>
                    </a:prstGeom>
                    <a:noFill/>
                    <a:ln>
                      <a:noFill/>
                    </a:ln>
                  </pic:spPr>
                </pic:pic>
              </a:graphicData>
            </a:graphic>
          </wp:inline>
        </w:drawing>
      </w:r>
      <w:r>
        <w:rPr>
          <w:rFonts w:ascii="Times New Roman" w:hAnsi="Times New Roman" w:cs="Times New Roman"/>
          <w:sz w:val="24"/>
          <w:szCs w:val="24"/>
        </w:rPr>
        <w:t xml:space="preserve">If hypothetical syllogism is valid (and it is), this should be too, right? A leads to B, B leads to C, and C leads to D. So if we start with A, it should lead to D. I can’t call this an instance of hypothetical syllogism, though. Hypothetical syllogism has </w:t>
      </w:r>
      <w:r w:rsidR="00A54419">
        <w:rPr>
          <w:rFonts w:ascii="Times New Roman" w:hAnsi="Times New Roman" w:cs="Times New Roman"/>
          <w:sz w:val="24"/>
          <w:szCs w:val="24"/>
        </w:rPr>
        <w:t xml:space="preserve">exactly </w:t>
      </w:r>
      <w:r>
        <w:rPr>
          <w:rFonts w:ascii="Times New Roman" w:hAnsi="Times New Roman" w:cs="Times New Roman"/>
          <w:sz w:val="24"/>
          <w:szCs w:val="24"/>
        </w:rPr>
        <w:t xml:space="preserve">two premises and then tells us what conclusion we get; this has three premises. However, I can </w:t>
      </w:r>
      <w:r>
        <w:rPr>
          <w:rFonts w:ascii="Times New Roman" w:hAnsi="Times New Roman" w:cs="Times New Roman"/>
          <w:i/>
          <w:iCs/>
          <w:sz w:val="24"/>
          <w:szCs w:val="24"/>
        </w:rPr>
        <w:t>use</w:t>
      </w:r>
      <w:r>
        <w:rPr>
          <w:rFonts w:ascii="Times New Roman" w:hAnsi="Times New Roman" w:cs="Times New Roman"/>
          <w:sz w:val="24"/>
          <w:szCs w:val="24"/>
        </w:rPr>
        <w:t xml:space="preserve"> hypothetical syllogism to prove this is also valid. </w:t>
      </w:r>
    </w:p>
    <w:p w14:paraId="1D897643" w14:textId="0D9B6F8B" w:rsidR="001E2E28" w:rsidRDefault="003D3083" w:rsidP="004C37D1">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Think of natural deduction like a game. The rules tell us how we can move. The goal of the game is to start with the premises, and apply </w:t>
      </w:r>
      <w:r w:rsidR="00E10E43">
        <w:rPr>
          <w:rFonts w:ascii="Times New Roman" w:hAnsi="Times New Roman" w:cs="Times New Roman"/>
          <w:sz w:val="24"/>
          <w:szCs w:val="24"/>
        </w:rPr>
        <w:t xml:space="preserve">our valid </w:t>
      </w:r>
      <w:r>
        <w:rPr>
          <w:rFonts w:ascii="Times New Roman" w:hAnsi="Times New Roman" w:cs="Times New Roman"/>
          <w:sz w:val="24"/>
          <w:szCs w:val="24"/>
        </w:rPr>
        <w:t xml:space="preserve">rules one at a time until we’re able to generate the conclusion. </w:t>
      </w:r>
      <w:r w:rsidR="00E10E43" w:rsidRPr="00642D7C">
        <w:rPr>
          <w:rFonts w:ascii="Times New Roman" w:hAnsi="Times New Roman" w:cs="Times New Roman"/>
          <w:sz w:val="24"/>
          <w:szCs w:val="24"/>
        </w:rPr>
        <w:t xml:space="preserve">Not every proof requires you to use every rule, </w:t>
      </w:r>
      <w:r w:rsidR="00A54419">
        <w:rPr>
          <w:rFonts w:ascii="Times New Roman" w:hAnsi="Times New Roman" w:cs="Times New Roman"/>
          <w:sz w:val="24"/>
          <w:szCs w:val="24"/>
        </w:rPr>
        <w:t>and you can use the same rule more than once</w:t>
      </w:r>
      <w:r w:rsidR="00E10E43" w:rsidRPr="00642D7C">
        <w:rPr>
          <w:rFonts w:ascii="Times New Roman" w:hAnsi="Times New Roman" w:cs="Times New Roman"/>
          <w:sz w:val="24"/>
          <w:szCs w:val="24"/>
        </w:rPr>
        <w:t xml:space="preserve">. </w:t>
      </w:r>
      <w:r w:rsidR="00A54419">
        <w:rPr>
          <w:rFonts w:ascii="Times New Roman" w:hAnsi="Times New Roman" w:cs="Times New Roman"/>
          <w:sz w:val="24"/>
          <w:szCs w:val="24"/>
        </w:rPr>
        <w:t>Y</w:t>
      </w:r>
      <w:r w:rsidR="00E10E43" w:rsidRPr="00642D7C">
        <w:rPr>
          <w:rFonts w:ascii="Times New Roman" w:hAnsi="Times New Roman" w:cs="Times New Roman"/>
          <w:sz w:val="24"/>
          <w:szCs w:val="24"/>
        </w:rPr>
        <w:t>ou may use any of the rules—as along as your use of the rule is correct. Like most games, people can be better or worse at the “game” of constructing proofs. Better players will be able to a) make fewer mistakes, b) construct the proofs more quickly, and c) construct the proofs more efficiently.</w:t>
      </w:r>
      <w:r w:rsidR="001E2E28">
        <w:rPr>
          <w:rFonts w:ascii="Times New Roman" w:hAnsi="Times New Roman" w:cs="Times New Roman"/>
          <w:sz w:val="24"/>
          <w:szCs w:val="24"/>
        </w:rPr>
        <w:t xml:space="preserve"> And, like most games, you get better with practice! </w:t>
      </w:r>
    </w:p>
    <w:p w14:paraId="36F42DA1" w14:textId="15BC642A" w:rsidR="003D3083" w:rsidRDefault="003D3083" w:rsidP="004C37D1">
      <w:pPr>
        <w:spacing w:line="240" w:lineRule="auto"/>
        <w:jc w:val="both"/>
        <w:rPr>
          <w:rFonts w:ascii="Times New Roman" w:hAnsi="Times New Roman" w:cs="Times New Roman"/>
          <w:sz w:val="24"/>
          <w:szCs w:val="24"/>
        </w:rPr>
      </w:pPr>
      <w:r>
        <w:rPr>
          <w:rFonts w:ascii="Times New Roman" w:hAnsi="Times New Roman" w:cs="Times New Roman"/>
          <w:sz w:val="24"/>
          <w:szCs w:val="24"/>
        </w:rPr>
        <w:t>Let’s set up our game board. First, I want to number my premises. I’m going to move the conclusion</w:t>
      </w:r>
      <w:r w:rsidR="00A54419">
        <w:rPr>
          <w:rFonts w:ascii="Times New Roman" w:hAnsi="Times New Roman" w:cs="Times New Roman"/>
          <w:sz w:val="24"/>
          <w:szCs w:val="24"/>
        </w:rPr>
        <w:t>—</w:t>
      </w:r>
      <w:r>
        <w:rPr>
          <w:rFonts w:ascii="Times New Roman" w:hAnsi="Times New Roman" w:cs="Times New Roman"/>
          <w:sz w:val="24"/>
          <w:szCs w:val="24"/>
        </w:rPr>
        <w:t xml:space="preserve">I want to put it on the same line as the last premise. I don’t want to put the conclusion on a numbered line </w:t>
      </w:r>
      <w:r w:rsidR="00A54419">
        <w:rPr>
          <w:rFonts w:ascii="Times New Roman" w:hAnsi="Times New Roman" w:cs="Times New Roman"/>
          <w:sz w:val="24"/>
          <w:szCs w:val="24"/>
        </w:rPr>
        <w:t xml:space="preserve">at this point </w:t>
      </w:r>
      <w:r>
        <w:rPr>
          <w:rFonts w:ascii="Times New Roman" w:hAnsi="Times New Roman" w:cs="Times New Roman"/>
          <w:sz w:val="24"/>
          <w:szCs w:val="24"/>
        </w:rPr>
        <w:t>(assuming your conclusion as a premise is a fallacy called “begging the question”) but I do want to keep my goal in view. The gameboard looks like this:</w:t>
      </w:r>
    </w:p>
    <w:p w14:paraId="77FD703D" w14:textId="68570850" w:rsidR="003D3083" w:rsidRDefault="001D70EF" w:rsidP="004C37D1">
      <w:pPr>
        <w:spacing w:line="240" w:lineRule="auto"/>
        <w:jc w:val="both"/>
        <w:rPr>
          <w:rFonts w:ascii="Times New Roman" w:hAnsi="Times New Roman" w:cs="Times New Roman"/>
          <w:sz w:val="24"/>
          <w:szCs w:val="24"/>
        </w:rPr>
      </w:pPr>
      <w:r w:rsidRPr="001D70EF">
        <w:rPr>
          <w:noProof/>
        </w:rPr>
        <w:drawing>
          <wp:inline distT="0" distB="0" distL="0" distR="0" wp14:anchorId="6077CD7A" wp14:editId="532CE422">
            <wp:extent cx="5943600" cy="662305"/>
            <wp:effectExtent l="0" t="0" r="0" b="0"/>
            <wp:docPr id="745480540" name="Picture 1" descr="1. A horseshoe B. 2. B horseshoe C. 3. C horseshoe d, therefore A horseshoe 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480540" name="Picture 1" descr="1. A horseshoe B. 2. B horseshoe C. 3. C horseshoe d, therefore A horseshoe 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662305"/>
                    </a:xfrm>
                    <a:prstGeom prst="rect">
                      <a:avLst/>
                    </a:prstGeom>
                    <a:noFill/>
                    <a:ln>
                      <a:noFill/>
                    </a:ln>
                  </pic:spPr>
                </pic:pic>
              </a:graphicData>
            </a:graphic>
          </wp:inline>
        </w:drawing>
      </w:r>
      <w:r w:rsidR="003D3083">
        <w:rPr>
          <w:rFonts w:ascii="Times New Roman" w:hAnsi="Times New Roman" w:cs="Times New Roman"/>
          <w:sz w:val="24"/>
          <w:szCs w:val="24"/>
        </w:rPr>
        <w:t xml:space="preserve">Now, I look at my premises to see if any of them can be used as input for any of my rules. </w:t>
      </w:r>
      <w:r w:rsidR="004D0736">
        <w:rPr>
          <w:rFonts w:ascii="Times New Roman" w:hAnsi="Times New Roman" w:cs="Times New Roman"/>
          <w:sz w:val="24"/>
          <w:szCs w:val="24"/>
        </w:rPr>
        <w:t>I see that I have two places where I could use hypothetical syllogism. Lines 1 and 2 are both conditionals, and they have that matching, overlapping link: B. We can say the same thing about 2 and 3, they share the term C. I’m going to apply the rule to lines 1 and 2, though. I write the result of applying the rule on the next numbered line, and then I need to write down which rule I used and which lines I applied it to, like this:</w:t>
      </w:r>
    </w:p>
    <w:p w14:paraId="4F5787D9" w14:textId="30CB040B" w:rsidR="004D0736" w:rsidRDefault="001D70EF" w:rsidP="004C37D1">
      <w:pPr>
        <w:spacing w:line="240" w:lineRule="auto"/>
        <w:jc w:val="both"/>
        <w:rPr>
          <w:rFonts w:ascii="Times New Roman" w:hAnsi="Times New Roman" w:cs="Times New Roman"/>
          <w:sz w:val="24"/>
          <w:szCs w:val="24"/>
        </w:rPr>
      </w:pPr>
      <w:r w:rsidRPr="001D70EF">
        <w:rPr>
          <w:noProof/>
        </w:rPr>
        <w:lastRenderedPageBreak/>
        <w:drawing>
          <wp:inline distT="0" distB="0" distL="0" distR="0" wp14:anchorId="3703A114" wp14:editId="6CCC0018">
            <wp:extent cx="5943600" cy="848995"/>
            <wp:effectExtent l="0" t="0" r="0" b="0"/>
            <wp:docPr id="1004840512" name="Picture 2" descr="1. A horseshoe B. 2. B horseshoe C. 3. C horseshoe d, therefore A horseshoe D. 4. A horseshoe C Hypothetical syllogism, 1,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40512" name="Picture 2" descr="1. A horseshoe B. 2. B horseshoe C. 3. C horseshoe d, therefore A horseshoe D. 4. A horseshoe C Hypothetical syllogism, 1,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848995"/>
                    </a:xfrm>
                    <a:prstGeom prst="rect">
                      <a:avLst/>
                    </a:prstGeom>
                    <a:noFill/>
                    <a:ln>
                      <a:noFill/>
                    </a:ln>
                  </pic:spPr>
                </pic:pic>
              </a:graphicData>
            </a:graphic>
          </wp:inline>
        </w:drawing>
      </w:r>
      <w:r w:rsidR="004D0736">
        <w:rPr>
          <w:rFonts w:ascii="Times New Roman" w:hAnsi="Times New Roman" w:cs="Times New Roman"/>
          <w:sz w:val="24"/>
          <w:szCs w:val="24"/>
        </w:rPr>
        <w:t>Here’s the cool part</w:t>
      </w:r>
      <w:r w:rsidR="00DF7034">
        <w:rPr>
          <w:rFonts w:ascii="Times New Roman" w:hAnsi="Times New Roman" w:cs="Times New Roman"/>
          <w:sz w:val="24"/>
          <w:szCs w:val="24"/>
        </w:rPr>
        <w:t>—</w:t>
      </w:r>
      <w:r w:rsidR="004D0736">
        <w:rPr>
          <w:rFonts w:ascii="Times New Roman" w:hAnsi="Times New Roman" w:cs="Times New Roman"/>
          <w:sz w:val="24"/>
          <w:szCs w:val="24"/>
        </w:rPr>
        <w:t>the new line is now a new ingredient I can use. I want to see if I can combine it with any of the other lines as input for one of my rules. I see that line 4 has that matching, overlapping term (in this case C). Get rid of the link, and hook the remaining antecedent and consequent together. Put the result on the next line:</w:t>
      </w:r>
    </w:p>
    <w:p w14:paraId="6EB25240" w14:textId="301F09E2" w:rsidR="00A73CD7" w:rsidRDefault="001D70EF" w:rsidP="004C37D1">
      <w:pPr>
        <w:spacing w:line="240" w:lineRule="auto"/>
        <w:jc w:val="both"/>
        <w:rPr>
          <w:rFonts w:ascii="Times New Roman" w:hAnsi="Times New Roman" w:cs="Times New Roman"/>
          <w:sz w:val="24"/>
          <w:szCs w:val="24"/>
        </w:rPr>
      </w:pPr>
      <w:r w:rsidRPr="001D70EF">
        <w:rPr>
          <w:noProof/>
        </w:rPr>
        <w:drawing>
          <wp:inline distT="0" distB="0" distL="0" distR="0" wp14:anchorId="1C548287" wp14:editId="1A18F1F6">
            <wp:extent cx="5943600" cy="1035050"/>
            <wp:effectExtent l="0" t="0" r="0" b="0"/>
            <wp:docPr id="1177992664" name="Picture 3" descr="1. A horseshoe B. 2. B horseshoe C. 3. C horseshoe d, therefore A horseshoe D. 4. A horseshoe C Hypothetical syllogism, 1,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992664" name="Picture 3" descr="1. A horseshoe B. 2. B horseshoe C. 3. C horseshoe d, therefore A horseshoe D. 4. A horseshoe C Hypothetical syllogism, 1,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3600" cy="1035050"/>
                    </a:xfrm>
                    <a:prstGeom prst="rect">
                      <a:avLst/>
                    </a:prstGeom>
                    <a:noFill/>
                    <a:ln>
                      <a:noFill/>
                    </a:ln>
                  </pic:spPr>
                </pic:pic>
              </a:graphicData>
            </a:graphic>
          </wp:inline>
        </w:drawing>
      </w:r>
      <w:r w:rsidR="00A73CD7" w:rsidRPr="00642D7C">
        <w:rPr>
          <w:rFonts w:ascii="Times New Roman" w:hAnsi="Times New Roman" w:cs="Times New Roman"/>
          <w:sz w:val="24"/>
          <w:szCs w:val="24"/>
        </w:rPr>
        <w:t>Notice that the last line of the proof is the conclusion that we are supposed to derive</w:t>
      </w:r>
      <w:r w:rsidR="00A73CD7">
        <w:rPr>
          <w:rFonts w:ascii="Times New Roman" w:hAnsi="Times New Roman" w:cs="Times New Roman"/>
          <w:sz w:val="24"/>
          <w:szCs w:val="24"/>
        </w:rPr>
        <w:t>,</w:t>
      </w:r>
      <w:r w:rsidR="00A73CD7" w:rsidRPr="00642D7C">
        <w:rPr>
          <w:rFonts w:ascii="Times New Roman" w:hAnsi="Times New Roman" w:cs="Times New Roman"/>
          <w:sz w:val="24"/>
          <w:szCs w:val="24"/>
        </w:rPr>
        <w:t xml:space="preserve"> and that each statement that I have derived (i.e., lines 4 and 5) has a rule to the right. </w:t>
      </w:r>
      <w:r w:rsidR="00DF7034">
        <w:rPr>
          <w:rFonts w:ascii="Times New Roman" w:hAnsi="Times New Roman" w:cs="Times New Roman"/>
          <w:sz w:val="24"/>
          <w:szCs w:val="24"/>
        </w:rPr>
        <w:t>The rule, plus the numbers of the lines I applied the line to, are called “justification.” The premises do not need justification, because we’re assuming they’re true. Every line I add to the proof after the premises, though, needs justification. Once I derive the conclusion I was going for, I’ve succeeded</w:t>
      </w:r>
      <w:r w:rsidR="00A73CD7" w:rsidRPr="00642D7C">
        <w:rPr>
          <w:rFonts w:ascii="Times New Roman" w:hAnsi="Times New Roman" w:cs="Times New Roman"/>
          <w:sz w:val="24"/>
          <w:szCs w:val="24"/>
        </w:rPr>
        <w:t xml:space="preserve">. This is what is called a proof. A proof is a series of statements, starting with the premises and ending with the conclusion, where each additional statement after the premises is derived from some previous line(s) of the proof using one of the valid forms of inference. </w:t>
      </w:r>
      <w:r w:rsidR="00A73CD7">
        <w:rPr>
          <w:rFonts w:ascii="Times New Roman" w:hAnsi="Times New Roman" w:cs="Times New Roman"/>
          <w:sz w:val="24"/>
          <w:szCs w:val="24"/>
        </w:rPr>
        <w:t>Let’s look at another one.</w:t>
      </w:r>
    </w:p>
    <w:p w14:paraId="6DE2B708" w14:textId="5F98512C" w:rsidR="004D0736" w:rsidRDefault="001D70EF" w:rsidP="004C37D1">
      <w:pPr>
        <w:spacing w:line="240" w:lineRule="auto"/>
        <w:jc w:val="both"/>
        <w:rPr>
          <w:rFonts w:ascii="Times New Roman" w:hAnsi="Times New Roman" w:cs="Times New Roman"/>
          <w:sz w:val="24"/>
          <w:szCs w:val="24"/>
        </w:rPr>
      </w:pPr>
      <w:r w:rsidRPr="001D70EF">
        <w:rPr>
          <w:noProof/>
        </w:rPr>
        <w:drawing>
          <wp:inline distT="0" distB="0" distL="0" distR="0" wp14:anchorId="24A835A0" wp14:editId="5AF31B06">
            <wp:extent cx="5943600" cy="634365"/>
            <wp:effectExtent l="0" t="0" r="0" b="0"/>
            <wp:docPr id="908189557" name="Picture 4" descr="1. Parenthesis R wedge S end parenthesis horseshoe parenthesis T horseshoe K end parenthesis. 2. Tilde K. 3. R wedge S, therefore tilde 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8189557" name="Picture 4" descr="1. Parenthesis R wedge S end parenthesis horseshoe parenthesis T horseshoe K end parenthesis. 2. Tilde K. 3. R wedge S, therefore tilde T."/>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634365"/>
                    </a:xfrm>
                    <a:prstGeom prst="rect">
                      <a:avLst/>
                    </a:prstGeom>
                    <a:noFill/>
                    <a:ln>
                      <a:noFill/>
                    </a:ln>
                  </pic:spPr>
                </pic:pic>
              </a:graphicData>
            </a:graphic>
          </wp:inline>
        </w:drawing>
      </w:r>
      <w:r w:rsidR="004D0736">
        <w:rPr>
          <w:rFonts w:ascii="Times New Roman" w:hAnsi="Times New Roman" w:cs="Times New Roman"/>
          <w:sz w:val="24"/>
          <w:szCs w:val="24"/>
        </w:rPr>
        <w:t xml:space="preserve">The first step is to look at our premises, and see if any two of them can be used with any of the rules we know so far. </w:t>
      </w:r>
      <w:r w:rsidR="00A73CD7">
        <w:rPr>
          <w:rFonts w:ascii="Times New Roman" w:hAnsi="Times New Roman" w:cs="Times New Roman"/>
          <w:sz w:val="24"/>
          <w:szCs w:val="24"/>
        </w:rPr>
        <w:t>We can only work with the main operators, though. Any other connective cannot be worked with until you can get it as the main operators on a further line. Looking at lines 1 and 3, I recognize the modus ponens we saw earlier in the chapter. Line 1 has a horseshoe as the main connective, and line 3 matches the antecedent of that conditional exactly. That allows me to write the consequent of the conditional on the next line. Don’t forget to record what rule you used, and which lines you applied it to.</w:t>
      </w:r>
    </w:p>
    <w:p w14:paraId="42DCED27" w14:textId="4864BCCC" w:rsidR="00A73CD7" w:rsidRDefault="001D70EF" w:rsidP="004C37D1">
      <w:pPr>
        <w:spacing w:line="240" w:lineRule="auto"/>
        <w:jc w:val="both"/>
        <w:rPr>
          <w:rFonts w:ascii="Times New Roman" w:hAnsi="Times New Roman" w:cs="Times New Roman"/>
          <w:sz w:val="24"/>
          <w:szCs w:val="24"/>
        </w:rPr>
      </w:pPr>
      <w:r w:rsidRPr="001D70EF">
        <w:rPr>
          <w:noProof/>
        </w:rPr>
        <w:drawing>
          <wp:inline distT="0" distB="0" distL="0" distR="0" wp14:anchorId="48E1C8F6" wp14:editId="4ED1323F">
            <wp:extent cx="5943600" cy="812800"/>
            <wp:effectExtent l="0" t="0" r="0" b="0"/>
            <wp:docPr id="1282473373" name="Picture 7" descr="1. Parenthesis R wedge S end parenthesis horseshoe parenthesis T horseshoe K end parenthesis. 2. Tilde K. 3. R wedge S, therefore tilde T. 4. T horseshoe K, Modus Ponens, 1,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2473373" name="Picture 7" descr="1. Parenthesis R wedge S end parenthesis horseshoe parenthesis T horseshoe K end parenthesis. 2. Tilde K. 3. R wedge S, therefore tilde T. 4. T horseshoe K, Modus Ponens, 1,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3600" cy="812800"/>
                    </a:xfrm>
                    <a:prstGeom prst="rect">
                      <a:avLst/>
                    </a:prstGeom>
                    <a:noFill/>
                    <a:ln>
                      <a:noFill/>
                    </a:ln>
                  </pic:spPr>
                </pic:pic>
              </a:graphicData>
            </a:graphic>
          </wp:inline>
        </w:drawing>
      </w:r>
      <w:r w:rsidR="00A73CD7">
        <w:rPr>
          <w:rFonts w:ascii="Times New Roman" w:hAnsi="Times New Roman" w:cs="Times New Roman"/>
          <w:sz w:val="24"/>
          <w:szCs w:val="24"/>
        </w:rPr>
        <w:t xml:space="preserve">My new line gives me a new ingredient. Its main connective is a horseshoe, and on line 2, I have the negation of its consequent. This allows me to </w:t>
      </w:r>
      <w:r w:rsidR="009C70DC">
        <w:rPr>
          <w:rFonts w:ascii="Times New Roman" w:hAnsi="Times New Roman" w:cs="Times New Roman"/>
          <w:sz w:val="24"/>
          <w:szCs w:val="24"/>
        </w:rPr>
        <w:t xml:space="preserve">use modus tollens to </w:t>
      </w:r>
      <w:r w:rsidR="00A73CD7">
        <w:rPr>
          <w:rFonts w:ascii="Times New Roman" w:hAnsi="Times New Roman" w:cs="Times New Roman"/>
          <w:sz w:val="24"/>
          <w:szCs w:val="24"/>
        </w:rPr>
        <w:t xml:space="preserve">put the negation of its antecedent on the next line. </w:t>
      </w:r>
    </w:p>
    <w:p w14:paraId="4A8195F5" w14:textId="248A7DC2" w:rsidR="00A73CD7" w:rsidRDefault="001D70EF" w:rsidP="004C37D1">
      <w:pPr>
        <w:spacing w:line="240" w:lineRule="auto"/>
        <w:jc w:val="both"/>
        <w:rPr>
          <w:rFonts w:ascii="Times New Roman" w:hAnsi="Times New Roman" w:cs="Times New Roman"/>
          <w:sz w:val="24"/>
          <w:szCs w:val="24"/>
        </w:rPr>
      </w:pPr>
      <w:r w:rsidRPr="001D70EF">
        <w:rPr>
          <w:noProof/>
        </w:rPr>
        <w:lastRenderedPageBreak/>
        <w:drawing>
          <wp:inline distT="0" distB="0" distL="0" distR="0" wp14:anchorId="337111AF" wp14:editId="4C5DF572">
            <wp:extent cx="5943600" cy="988060"/>
            <wp:effectExtent l="0" t="0" r="0" b="0"/>
            <wp:docPr id="82268679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43600" cy="988060"/>
                    </a:xfrm>
                    <a:prstGeom prst="rect">
                      <a:avLst/>
                    </a:prstGeom>
                    <a:noFill/>
                    <a:ln>
                      <a:noFill/>
                    </a:ln>
                  </pic:spPr>
                </pic:pic>
              </a:graphicData>
            </a:graphic>
          </wp:inline>
        </w:drawing>
      </w:r>
      <w:r w:rsidR="00A73CD7">
        <w:rPr>
          <w:rFonts w:ascii="Times New Roman" w:hAnsi="Times New Roman" w:cs="Times New Roman"/>
          <w:sz w:val="24"/>
          <w:szCs w:val="24"/>
        </w:rPr>
        <w:t>The last line is the conclusion we were trying to derive. That means we have succeeded in proving our argument valid. We won the game!</w:t>
      </w:r>
    </w:p>
    <w:p w14:paraId="61306694" w14:textId="5DB1142F" w:rsidR="00A73CD7" w:rsidRDefault="00A73CD7" w:rsidP="004C37D1">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Here is some general advice for approaching your proofs. </w:t>
      </w:r>
    </w:p>
    <w:p w14:paraId="201C4781" w14:textId="2D6F427B" w:rsidR="00A73CD7" w:rsidRDefault="00A73CD7" w:rsidP="009C70DC">
      <w:pPr>
        <w:pStyle w:val="ListParagraph"/>
        <w:numPr>
          <w:ilvl w:val="0"/>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At any stage of your proof, you can use any two lines that form suitable ingredients for the rule you wish to apply. The lines do not have to be in order, they do not have to be next to each other, and you can use a line more than once if it comes in handy later in your proof as well. Any two lines</w:t>
      </w:r>
      <w:r w:rsidR="009C70DC">
        <w:rPr>
          <w:rFonts w:ascii="Times New Roman" w:hAnsi="Times New Roman" w:cs="Times New Roman"/>
          <w:sz w:val="24"/>
          <w:szCs w:val="24"/>
        </w:rPr>
        <w:t>—</w:t>
      </w:r>
      <w:r>
        <w:rPr>
          <w:rFonts w:ascii="Times New Roman" w:hAnsi="Times New Roman" w:cs="Times New Roman"/>
          <w:sz w:val="24"/>
          <w:szCs w:val="24"/>
        </w:rPr>
        <w:t xml:space="preserve">as long as they fit the form of one of our rules. </w:t>
      </w:r>
    </w:p>
    <w:p w14:paraId="66388D2A" w14:textId="7253900F" w:rsidR="00F9636D" w:rsidRDefault="00F9636D" w:rsidP="009C70DC">
      <w:pPr>
        <w:pStyle w:val="ListParagraph"/>
        <w:numPr>
          <w:ilvl w:val="0"/>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Right now you only have four rules</w:t>
      </w:r>
      <w:r w:rsidR="00271505">
        <w:rPr>
          <w:rFonts w:ascii="Times New Roman" w:hAnsi="Times New Roman" w:cs="Times New Roman"/>
          <w:sz w:val="24"/>
          <w:szCs w:val="24"/>
        </w:rPr>
        <w:t xml:space="preserve">. A good strategy when you’re starting is to just pick two lines and see if they fit the form of one of our rules. Every time you see you cannot use a rule, ask yourself “why not?” This will help you learn how to apply the rules. </w:t>
      </w:r>
    </w:p>
    <w:p w14:paraId="314A97D4" w14:textId="4DFB77AE" w:rsidR="006660F6" w:rsidRDefault="006660F6" w:rsidP="009C70DC">
      <w:pPr>
        <w:pStyle w:val="ListParagraph"/>
        <w:numPr>
          <w:ilvl w:val="0"/>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Every time you use a rule to derive a new line, look specifically to see if you can use that line with another line and one of the rules. </w:t>
      </w:r>
    </w:p>
    <w:p w14:paraId="46B4EDE9" w14:textId="43816741" w:rsidR="006660F6" w:rsidRDefault="006660F6" w:rsidP="009C70DC">
      <w:pPr>
        <w:pStyle w:val="ListParagraph"/>
        <w:numPr>
          <w:ilvl w:val="0"/>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Don’t give up. You may not see the general strategy of your proof, but you don’t have to. Every time you successfully apply a rule, you generate a new line you can use, that might give you inspiration.</w:t>
      </w:r>
    </w:p>
    <w:p w14:paraId="21182650" w14:textId="77777777" w:rsidR="006660F6" w:rsidRPr="00A73CD7" w:rsidRDefault="006660F6" w:rsidP="004C37D1">
      <w:pPr>
        <w:pStyle w:val="ListParagraph"/>
        <w:spacing w:line="240" w:lineRule="auto"/>
        <w:ind w:left="0"/>
        <w:jc w:val="both"/>
        <w:rPr>
          <w:rFonts w:ascii="Times New Roman" w:hAnsi="Times New Roman" w:cs="Times New Roman"/>
          <w:sz w:val="24"/>
          <w:szCs w:val="24"/>
        </w:rPr>
      </w:pPr>
    </w:p>
    <w:p w14:paraId="34E495FA" w14:textId="54168C2D" w:rsidR="003D3083" w:rsidRDefault="003D3083" w:rsidP="004C37D1">
      <w:pPr>
        <w:pStyle w:val="Heading2"/>
      </w:pPr>
      <w:r>
        <w:t>I</w:t>
      </w:r>
      <w:r w:rsidR="009C70DC">
        <w:t>V</w:t>
      </w:r>
      <w:r>
        <w:t xml:space="preserve"> Four More Rules</w:t>
      </w:r>
    </w:p>
    <w:p w14:paraId="2D67D79F" w14:textId="03F3DC12" w:rsidR="001857B3" w:rsidRDefault="00642D7C" w:rsidP="004C37D1">
      <w:pPr>
        <w:spacing w:line="240" w:lineRule="auto"/>
        <w:jc w:val="both"/>
        <w:rPr>
          <w:rFonts w:ascii="Times New Roman" w:hAnsi="Times New Roman" w:cs="Times New Roman"/>
          <w:sz w:val="24"/>
          <w:szCs w:val="24"/>
        </w:rPr>
      </w:pPr>
      <w:r w:rsidRPr="00642D7C">
        <w:rPr>
          <w:rFonts w:ascii="Times New Roman" w:hAnsi="Times New Roman" w:cs="Times New Roman"/>
          <w:sz w:val="24"/>
          <w:szCs w:val="24"/>
        </w:rPr>
        <w:t xml:space="preserve">The next four forms of inference we will introduce utilize conjunction, disjunction and negation in different ways. </w:t>
      </w:r>
      <w:r w:rsidR="001857B3">
        <w:rPr>
          <w:rFonts w:ascii="Times New Roman" w:hAnsi="Times New Roman" w:cs="Times New Roman"/>
          <w:sz w:val="24"/>
          <w:szCs w:val="24"/>
        </w:rPr>
        <w:t>In the exercises at the end of this section, you’ll use all eight rules in your proofs.</w:t>
      </w:r>
    </w:p>
    <w:p w14:paraId="7E51F51F" w14:textId="77777777" w:rsidR="001857B3" w:rsidRDefault="001857B3" w:rsidP="004C37D1">
      <w:pPr>
        <w:spacing w:line="240" w:lineRule="auto"/>
        <w:jc w:val="both"/>
        <w:rPr>
          <w:rFonts w:ascii="Times New Roman" w:hAnsi="Times New Roman" w:cs="Times New Roman"/>
          <w:sz w:val="24"/>
          <w:szCs w:val="24"/>
        </w:rPr>
      </w:pPr>
    </w:p>
    <w:p w14:paraId="1D7106C8" w14:textId="0440EC47" w:rsidR="001857B3" w:rsidRDefault="001857B3" w:rsidP="004C37D1">
      <w:pPr>
        <w:pStyle w:val="Heading3"/>
      </w:pPr>
      <w:r>
        <w:t>5. Simplification</w:t>
      </w:r>
    </w:p>
    <w:p w14:paraId="0770ACC6" w14:textId="188B244D" w:rsidR="00642D7C" w:rsidRPr="00642D7C" w:rsidRDefault="00642D7C" w:rsidP="004C37D1">
      <w:pPr>
        <w:spacing w:line="240" w:lineRule="auto"/>
        <w:jc w:val="both"/>
        <w:rPr>
          <w:rFonts w:ascii="Times New Roman" w:hAnsi="Times New Roman" w:cs="Times New Roman"/>
          <w:sz w:val="24"/>
          <w:szCs w:val="24"/>
        </w:rPr>
      </w:pPr>
      <w:r w:rsidRPr="00642D7C">
        <w:rPr>
          <w:rFonts w:ascii="Times New Roman" w:hAnsi="Times New Roman" w:cs="Times New Roman"/>
          <w:sz w:val="24"/>
          <w:szCs w:val="24"/>
        </w:rPr>
        <w:t xml:space="preserve">We will start </w:t>
      </w:r>
      <w:r w:rsidR="00E10E43">
        <w:rPr>
          <w:rFonts w:ascii="Times New Roman" w:hAnsi="Times New Roman" w:cs="Times New Roman"/>
          <w:sz w:val="24"/>
          <w:szCs w:val="24"/>
        </w:rPr>
        <w:t xml:space="preserve">this section </w:t>
      </w:r>
      <w:r w:rsidRPr="00642D7C">
        <w:rPr>
          <w:rFonts w:ascii="Times New Roman" w:hAnsi="Times New Roman" w:cs="Times New Roman"/>
          <w:sz w:val="24"/>
          <w:szCs w:val="24"/>
        </w:rPr>
        <w:t>with the rule called “</w:t>
      </w:r>
      <w:r w:rsidRPr="00E10E43">
        <w:rPr>
          <w:rFonts w:ascii="Times New Roman" w:hAnsi="Times New Roman" w:cs="Times New Roman"/>
          <w:b/>
          <w:bCs/>
          <w:sz w:val="24"/>
          <w:szCs w:val="24"/>
        </w:rPr>
        <w:t>simplification</w:t>
      </w:r>
      <w:r w:rsidRPr="00642D7C">
        <w:rPr>
          <w:rFonts w:ascii="Times New Roman" w:hAnsi="Times New Roman" w:cs="Times New Roman"/>
          <w:sz w:val="24"/>
          <w:szCs w:val="24"/>
        </w:rPr>
        <w:t>,” which has the following form:</w:t>
      </w:r>
    </w:p>
    <w:p w14:paraId="42916C3C" w14:textId="37EEED22" w:rsidR="00642D7C" w:rsidRPr="00642D7C" w:rsidRDefault="001857B3" w:rsidP="004C37D1">
      <w:pPr>
        <w:spacing w:line="240" w:lineRule="auto"/>
        <w:jc w:val="both"/>
        <w:rPr>
          <w:rFonts w:ascii="Times New Roman" w:hAnsi="Times New Roman" w:cs="Times New Roman"/>
          <w:sz w:val="24"/>
          <w:szCs w:val="24"/>
        </w:rPr>
      </w:pPr>
      <w:r w:rsidRPr="001857B3">
        <w:rPr>
          <w:noProof/>
        </w:rPr>
        <w:drawing>
          <wp:inline distT="0" distB="0" distL="0" distR="0" wp14:anchorId="35C6E7CB" wp14:editId="5C465107">
            <wp:extent cx="5943600" cy="459105"/>
            <wp:effectExtent l="0" t="0" r="0" b="0"/>
            <wp:docPr id="369000523" name="Picture 1" descr="First line p dot q. Second line therefore 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000523" name="Picture 1" descr="First line p dot q. Second line therefore p."/>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43600" cy="459105"/>
                    </a:xfrm>
                    <a:prstGeom prst="rect">
                      <a:avLst/>
                    </a:prstGeom>
                    <a:noFill/>
                    <a:ln>
                      <a:noFill/>
                    </a:ln>
                  </pic:spPr>
                </pic:pic>
              </a:graphicData>
            </a:graphic>
          </wp:inline>
        </w:drawing>
      </w:r>
      <w:r w:rsidR="00642D7C" w:rsidRPr="00642D7C">
        <w:rPr>
          <w:rFonts w:ascii="Times New Roman" w:hAnsi="Times New Roman" w:cs="Times New Roman"/>
          <w:sz w:val="24"/>
          <w:szCs w:val="24"/>
        </w:rPr>
        <w:t>What this rule says, in words, is that if we have asserted a conjunction</w:t>
      </w:r>
      <w:r>
        <w:rPr>
          <w:rFonts w:ascii="Times New Roman" w:hAnsi="Times New Roman" w:cs="Times New Roman"/>
          <w:sz w:val="24"/>
          <w:szCs w:val="24"/>
        </w:rPr>
        <w:t>,</w:t>
      </w:r>
      <w:r w:rsidR="00642D7C" w:rsidRPr="00642D7C">
        <w:rPr>
          <w:rFonts w:ascii="Times New Roman" w:hAnsi="Times New Roman" w:cs="Times New Roman"/>
          <w:sz w:val="24"/>
          <w:szCs w:val="24"/>
        </w:rPr>
        <w:t xml:space="preserve"> then we are entitled to infer either one of the conjuncts. It is a pretty “obvious” rule—</w:t>
      </w:r>
      <w:r w:rsidR="009C70DC">
        <w:rPr>
          <w:rFonts w:ascii="Times New Roman" w:hAnsi="Times New Roman" w:cs="Times New Roman"/>
          <w:sz w:val="24"/>
          <w:szCs w:val="24"/>
        </w:rPr>
        <w:t>a conjunction is an and-type statement, and it means that both conjuncts are true</w:t>
      </w:r>
      <w:r w:rsidR="00642D7C" w:rsidRPr="00642D7C">
        <w:rPr>
          <w:rFonts w:ascii="Times New Roman" w:hAnsi="Times New Roman" w:cs="Times New Roman"/>
          <w:sz w:val="24"/>
          <w:szCs w:val="24"/>
        </w:rPr>
        <w:t>.</w:t>
      </w:r>
      <w:r w:rsidR="009C70DC">
        <w:rPr>
          <w:rFonts w:ascii="Times New Roman" w:hAnsi="Times New Roman" w:cs="Times New Roman"/>
          <w:sz w:val="24"/>
          <w:szCs w:val="24"/>
        </w:rPr>
        <w:t xml:space="preserve"> This rule lets us break apart a conjunction so we can use each conjunct separately in our proofs.</w:t>
      </w:r>
    </w:p>
    <w:p w14:paraId="62B79F1A" w14:textId="69999E64" w:rsidR="00642D7C" w:rsidRPr="00642D7C" w:rsidRDefault="00642D7C" w:rsidP="004C37D1">
      <w:pPr>
        <w:spacing w:line="240" w:lineRule="auto"/>
        <w:jc w:val="both"/>
        <w:rPr>
          <w:rFonts w:ascii="Times New Roman" w:hAnsi="Times New Roman" w:cs="Times New Roman"/>
          <w:sz w:val="24"/>
          <w:szCs w:val="24"/>
        </w:rPr>
      </w:pPr>
      <w:r w:rsidRPr="00642D7C">
        <w:rPr>
          <w:rFonts w:ascii="Times New Roman" w:hAnsi="Times New Roman" w:cs="Times New Roman"/>
          <w:sz w:val="24"/>
          <w:szCs w:val="24"/>
        </w:rPr>
        <w:t>As before, it is important to realize that any inference that has the same form as simplification is a valid inference. For example</w:t>
      </w:r>
      <w:r w:rsidR="001857B3">
        <w:rPr>
          <w:rFonts w:ascii="Times New Roman" w:hAnsi="Times New Roman" w:cs="Times New Roman"/>
          <w:sz w:val="24"/>
          <w:szCs w:val="24"/>
        </w:rPr>
        <w:t xml:space="preserve"> (and now I’m going to put these applications of rules into the form of a proof):</w:t>
      </w:r>
    </w:p>
    <w:p w14:paraId="10A4C3CB" w14:textId="77777777" w:rsidR="009C70DC" w:rsidRDefault="009C70DC" w:rsidP="009C70DC">
      <w:pPr>
        <w:spacing w:line="240" w:lineRule="auto"/>
        <w:ind w:left="360"/>
        <w:jc w:val="both"/>
        <w:rPr>
          <w:rFonts w:ascii="Times New Roman" w:hAnsi="Times New Roman" w:cs="Times New Roman"/>
          <w:sz w:val="24"/>
          <w:szCs w:val="24"/>
        </w:rPr>
      </w:pPr>
      <w:r w:rsidRPr="009C70DC">
        <w:rPr>
          <w:noProof/>
        </w:rPr>
        <w:drawing>
          <wp:inline distT="0" distB="0" distL="0" distR="0" wp14:anchorId="0FC9648F" wp14:editId="47C5052C">
            <wp:extent cx="5943600" cy="455295"/>
            <wp:effectExtent l="0" t="0" r="0" b="0"/>
            <wp:docPr id="676093920" name="Picture 1" descr="Line one: parenthesis A wedge B end parenthesis, dot, tilde parenthesis C dot D end parenthesis. Line 2: A wedge B, simplification, l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093920" name="Picture 1" descr="Line one: parenthesis A wedge B end parenthesis, dot, tilde parenthesis C dot D end parenthesis. Line 2: A wedge B, simplification, lin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43600" cy="455295"/>
                    </a:xfrm>
                    <a:prstGeom prst="rect">
                      <a:avLst/>
                    </a:prstGeom>
                    <a:noFill/>
                    <a:ln>
                      <a:noFill/>
                    </a:ln>
                  </pic:spPr>
                </pic:pic>
              </a:graphicData>
            </a:graphic>
          </wp:inline>
        </w:drawing>
      </w:r>
    </w:p>
    <w:p w14:paraId="0CC8E028" w14:textId="51FF18F4" w:rsidR="00642D7C" w:rsidRDefault="00642D7C" w:rsidP="004C37D1">
      <w:pPr>
        <w:spacing w:line="240" w:lineRule="auto"/>
        <w:jc w:val="both"/>
        <w:rPr>
          <w:rFonts w:ascii="Times New Roman" w:hAnsi="Times New Roman" w:cs="Times New Roman"/>
          <w:sz w:val="24"/>
          <w:szCs w:val="24"/>
        </w:rPr>
      </w:pPr>
      <w:r w:rsidRPr="00642D7C">
        <w:rPr>
          <w:rFonts w:ascii="Times New Roman" w:hAnsi="Times New Roman" w:cs="Times New Roman"/>
          <w:sz w:val="24"/>
          <w:szCs w:val="24"/>
        </w:rPr>
        <w:lastRenderedPageBreak/>
        <w:t xml:space="preserve">is a valid inference because it has the same form as simplification. That is, line 1 is a conjunction (since the dot is the main operator of the sentence) and line 2 is inferring one of the conjuncts. </w:t>
      </w:r>
    </w:p>
    <w:p w14:paraId="01CCA832" w14:textId="77777777" w:rsidR="001857B3" w:rsidRDefault="001857B3" w:rsidP="004C37D1">
      <w:pPr>
        <w:spacing w:line="240" w:lineRule="auto"/>
        <w:jc w:val="both"/>
        <w:rPr>
          <w:rFonts w:ascii="Times New Roman" w:hAnsi="Times New Roman" w:cs="Times New Roman"/>
          <w:sz w:val="24"/>
          <w:szCs w:val="24"/>
        </w:rPr>
      </w:pPr>
    </w:p>
    <w:p w14:paraId="4BE349F5" w14:textId="0E129D93" w:rsidR="001857B3" w:rsidRPr="00642D7C" w:rsidRDefault="001857B3" w:rsidP="004C37D1">
      <w:pPr>
        <w:pStyle w:val="Heading3"/>
      </w:pPr>
      <w:r>
        <w:t>6. Conjunction</w:t>
      </w:r>
    </w:p>
    <w:p w14:paraId="2C6A5EC6" w14:textId="43A5A6C1" w:rsidR="00642D7C" w:rsidRPr="00642D7C" w:rsidRDefault="00642D7C" w:rsidP="004C37D1">
      <w:pPr>
        <w:spacing w:line="240" w:lineRule="auto"/>
        <w:jc w:val="both"/>
        <w:rPr>
          <w:rFonts w:ascii="Times New Roman" w:hAnsi="Times New Roman" w:cs="Times New Roman"/>
          <w:sz w:val="24"/>
          <w:szCs w:val="24"/>
        </w:rPr>
      </w:pPr>
      <w:r w:rsidRPr="00642D7C">
        <w:rPr>
          <w:rFonts w:ascii="Times New Roman" w:hAnsi="Times New Roman" w:cs="Times New Roman"/>
          <w:sz w:val="24"/>
          <w:szCs w:val="24"/>
        </w:rPr>
        <w:t>The next rule we will introduce is called “</w:t>
      </w:r>
      <w:r w:rsidRPr="00E10E43">
        <w:rPr>
          <w:rFonts w:ascii="Times New Roman" w:hAnsi="Times New Roman" w:cs="Times New Roman"/>
          <w:b/>
          <w:bCs/>
          <w:sz w:val="24"/>
          <w:szCs w:val="24"/>
        </w:rPr>
        <w:t>conjunction</w:t>
      </w:r>
      <w:r w:rsidRPr="00642D7C">
        <w:rPr>
          <w:rFonts w:ascii="Times New Roman" w:hAnsi="Times New Roman" w:cs="Times New Roman"/>
          <w:sz w:val="24"/>
          <w:szCs w:val="24"/>
        </w:rPr>
        <w:t xml:space="preserve">” and is </w:t>
      </w:r>
      <w:r w:rsidR="00E10E43">
        <w:rPr>
          <w:rFonts w:ascii="Times New Roman" w:hAnsi="Times New Roman" w:cs="Times New Roman"/>
          <w:sz w:val="24"/>
          <w:szCs w:val="24"/>
        </w:rPr>
        <w:t>almost</w:t>
      </w:r>
      <w:r w:rsidRPr="00642D7C">
        <w:rPr>
          <w:rFonts w:ascii="Times New Roman" w:hAnsi="Times New Roman" w:cs="Times New Roman"/>
          <w:sz w:val="24"/>
          <w:szCs w:val="24"/>
        </w:rPr>
        <w:t xml:space="preserve"> the reverse of simplification. </w:t>
      </w:r>
      <w:r w:rsidR="00E10E43">
        <w:rPr>
          <w:rFonts w:ascii="Times New Roman" w:hAnsi="Times New Roman" w:cs="Times New Roman"/>
          <w:sz w:val="24"/>
          <w:szCs w:val="24"/>
        </w:rPr>
        <w:t xml:space="preserve">Simplification is how we get rid of a conjunction, and the rule </w:t>
      </w:r>
      <w:r w:rsidR="00EB2E7B">
        <w:rPr>
          <w:rFonts w:ascii="Times New Roman" w:hAnsi="Times New Roman" w:cs="Times New Roman"/>
          <w:sz w:val="24"/>
          <w:szCs w:val="24"/>
        </w:rPr>
        <w:t>c</w:t>
      </w:r>
      <w:r w:rsidR="00E10E43">
        <w:rPr>
          <w:rFonts w:ascii="Times New Roman" w:hAnsi="Times New Roman" w:cs="Times New Roman"/>
          <w:sz w:val="24"/>
          <w:szCs w:val="24"/>
        </w:rPr>
        <w:t>onjunction is how we introduce one into our proof.</w:t>
      </w:r>
      <w:r w:rsidRPr="00642D7C">
        <w:rPr>
          <w:rFonts w:ascii="Times New Roman" w:hAnsi="Times New Roman" w:cs="Times New Roman"/>
          <w:sz w:val="24"/>
          <w:szCs w:val="24"/>
        </w:rPr>
        <w:t xml:space="preserve"> Conjunction has the following form:</w:t>
      </w:r>
    </w:p>
    <w:p w14:paraId="1042E20C" w14:textId="5244EEA3" w:rsidR="00642D7C" w:rsidRPr="00642D7C" w:rsidRDefault="001857B3" w:rsidP="004C37D1">
      <w:pPr>
        <w:spacing w:line="240" w:lineRule="auto"/>
        <w:jc w:val="both"/>
        <w:rPr>
          <w:rFonts w:ascii="Times New Roman" w:hAnsi="Times New Roman" w:cs="Times New Roman"/>
          <w:sz w:val="24"/>
          <w:szCs w:val="24"/>
        </w:rPr>
      </w:pPr>
      <w:r w:rsidRPr="001857B3">
        <w:rPr>
          <w:noProof/>
        </w:rPr>
        <w:drawing>
          <wp:inline distT="0" distB="0" distL="0" distR="0" wp14:anchorId="36103ABB" wp14:editId="558C6369">
            <wp:extent cx="5943600" cy="630555"/>
            <wp:effectExtent l="0" t="0" r="0" b="0"/>
            <wp:docPr id="271352258" name="Picture 3" descr="line one: p. line two, q. Line three: therefore p dot 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352258" name="Picture 3" descr="line one: p. line two, q. Line three: therefore p dot q"/>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43600" cy="630555"/>
                    </a:xfrm>
                    <a:prstGeom prst="rect">
                      <a:avLst/>
                    </a:prstGeom>
                    <a:noFill/>
                    <a:ln>
                      <a:noFill/>
                    </a:ln>
                  </pic:spPr>
                </pic:pic>
              </a:graphicData>
            </a:graphic>
          </wp:inline>
        </w:drawing>
      </w:r>
    </w:p>
    <w:p w14:paraId="582469DF" w14:textId="05439141" w:rsidR="00642D7C" w:rsidRPr="00642D7C" w:rsidRDefault="00642D7C" w:rsidP="004C37D1">
      <w:pPr>
        <w:spacing w:line="240" w:lineRule="auto"/>
        <w:jc w:val="both"/>
        <w:rPr>
          <w:rFonts w:ascii="Times New Roman" w:hAnsi="Times New Roman" w:cs="Times New Roman"/>
          <w:sz w:val="24"/>
          <w:szCs w:val="24"/>
        </w:rPr>
      </w:pPr>
      <w:r w:rsidRPr="00642D7C">
        <w:rPr>
          <w:rFonts w:ascii="Times New Roman" w:hAnsi="Times New Roman" w:cs="Times New Roman"/>
          <w:sz w:val="24"/>
          <w:szCs w:val="24"/>
        </w:rPr>
        <w:t xml:space="preserve">What this rule says, in words, is that if you have asserted two different propositions, then you are entitled to assert the conjunction of those two propositions. </w:t>
      </w:r>
      <w:r w:rsidR="001857B3">
        <w:rPr>
          <w:rFonts w:ascii="Times New Roman" w:hAnsi="Times New Roman" w:cs="Times New Roman"/>
          <w:sz w:val="24"/>
          <w:szCs w:val="24"/>
        </w:rPr>
        <w:t xml:space="preserve">If you know p is true, and you know q is true, then you know ‘p and q’ is also a true sentence. </w:t>
      </w:r>
      <w:r w:rsidRPr="00642D7C">
        <w:rPr>
          <w:rFonts w:ascii="Times New Roman" w:hAnsi="Times New Roman" w:cs="Times New Roman"/>
          <w:sz w:val="24"/>
          <w:szCs w:val="24"/>
        </w:rPr>
        <w:t>As before, it is important to realize that any inference that has the same form as conjunction is a valid inference. For example,</w:t>
      </w:r>
    </w:p>
    <w:p w14:paraId="223370AA" w14:textId="1C8E02FC" w:rsidR="00642D7C" w:rsidRPr="00642D7C" w:rsidRDefault="009E2FC5" w:rsidP="004C37D1">
      <w:pPr>
        <w:spacing w:line="240" w:lineRule="auto"/>
        <w:jc w:val="both"/>
        <w:rPr>
          <w:rFonts w:ascii="Times New Roman" w:hAnsi="Times New Roman" w:cs="Times New Roman"/>
          <w:sz w:val="24"/>
          <w:szCs w:val="24"/>
        </w:rPr>
      </w:pPr>
      <w:r w:rsidRPr="009E2FC5">
        <w:rPr>
          <w:noProof/>
        </w:rPr>
        <w:drawing>
          <wp:inline distT="0" distB="0" distL="0" distR="0" wp14:anchorId="468B0454" wp14:editId="7B5DAF64">
            <wp:extent cx="5943600" cy="634365"/>
            <wp:effectExtent l="0" t="0" r="0" b="0"/>
            <wp:docPr id="1971845349" name="Picture 2" descr="Line 1: A horseshoe B. Line 2: C wedge D. Like 3: Parenthesis A horseshoe B end parenthesis, dot, parenthesis C wedge D end parenthesis, conjunction, lines 1 an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1845349" name="Picture 2" descr="Line 1: A horseshoe B. Line 2: C wedge D. Like 3: Parenthesis A horseshoe B end parenthesis, dot, parenthesis C wedge D end parenthesis, conjunction, lines 1 and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43600" cy="634365"/>
                    </a:xfrm>
                    <a:prstGeom prst="rect">
                      <a:avLst/>
                    </a:prstGeom>
                    <a:noFill/>
                    <a:ln>
                      <a:noFill/>
                    </a:ln>
                  </pic:spPr>
                </pic:pic>
              </a:graphicData>
            </a:graphic>
          </wp:inline>
        </w:drawing>
      </w:r>
      <w:r w:rsidR="00642D7C" w:rsidRPr="00642D7C">
        <w:rPr>
          <w:rFonts w:ascii="Times New Roman" w:hAnsi="Times New Roman" w:cs="Times New Roman"/>
          <w:sz w:val="24"/>
          <w:szCs w:val="24"/>
        </w:rPr>
        <w:t xml:space="preserve">is a valid inference because it has the same form as conjunction. We are simply conjoining two propositions together; it doesn’t matter whether those propositions are </w:t>
      </w:r>
      <w:r w:rsidR="001857B3">
        <w:rPr>
          <w:rFonts w:ascii="Times New Roman" w:hAnsi="Times New Roman" w:cs="Times New Roman"/>
          <w:sz w:val="24"/>
          <w:szCs w:val="24"/>
        </w:rPr>
        <w:t>simple</w:t>
      </w:r>
      <w:r w:rsidR="00642D7C" w:rsidRPr="00642D7C">
        <w:rPr>
          <w:rFonts w:ascii="Times New Roman" w:hAnsi="Times New Roman" w:cs="Times New Roman"/>
          <w:sz w:val="24"/>
          <w:szCs w:val="24"/>
        </w:rPr>
        <w:t xml:space="preserve"> or </w:t>
      </w:r>
      <w:r w:rsidR="001857B3">
        <w:rPr>
          <w:rFonts w:ascii="Times New Roman" w:hAnsi="Times New Roman" w:cs="Times New Roman"/>
          <w:sz w:val="24"/>
          <w:szCs w:val="24"/>
        </w:rPr>
        <w:t>compound</w:t>
      </w:r>
      <w:r w:rsidR="00642D7C" w:rsidRPr="00642D7C">
        <w:rPr>
          <w:rFonts w:ascii="Times New Roman" w:hAnsi="Times New Roman" w:cs="Times New Roman"/>
          <w:sz w:val="24"/>
          <w:szCs w:val="24"/>
        </w:rPr>
        <w:t>. In this case, of course, the propositions we are conjoining together are complex, but as long as those propositions have already been asserted as premises in the argument</w:t>
      </w:r>
      <w:r w:rsidR="001857B3">
        <w:rPr>
          <w:rFonts w:ascii="Times New Roman" w:hAnsi="Times New Roman" w:cs="Times New Roman"/>
          <w:sz w:val="24"/>
          <w:szCs w:val="24"/>
        </w:rPr>
        <w:t xml:space="preserve">, </w:t>
      </w:r>
      <w:r w:rsidR="00642D7C" w:rsidRPr="00642D7C">
        <w:rPr>
          <w:rFonts w:ascii="Times New Roman" w:hAnsi="Times New Roman" w:cs="Times New Roman"/>
          <w:sz w:val="24"/>
          <w:szCs w:val="24"/>
        </w:rPr>
        <w:t>or derived by some other valid form of inference, we can conjoin them together</w:t>
      </w:r>
      <w:r w:rsidR="001857B3">
        <w:rPr>
          <w:rFonts w:ascii="Times New Roman" w:hAnsi="Times New Roman" w:cs="Times New Roman"/>
          <w:sz w:val="24"/>
          <w:szCs w:val="24"/>
        </w:rPr>
        <w:t>. Notice, though, that before we combine them with a dot, we have to collect each compound sentence in parentheses, to make sure the dot we just added is the main connection of the proposition on that line.</w:t>
      </w:r>
    </w:p>
    <w:p w14:paraId="2A75E853" w14:textId="77777777" w:rsidR="00642D7C" w:rsidRPr="00642D7C" w:rsidRDefault="00642D7C" w:rsidP="004C37D1">
      <w:pPr>
        <w:spacing w:line="240" w:lineRule="auto"/>
        <w:jc w:val="both"/>
        <w:rPr>
          <w:rFonts w:ascii="Times New Roman" w:hAnsi="Times New Roman" w:cs="Times New Roman"/>
          <w:sz w:val="24"/>
          <w:szCs w:val="24"/>
        </w:rPr>
      </w:pPr>
    </w:p>
    <w:p w14:paraId="2FE2D227" w14:textId="5F7273FF" w:rsidR="00642D7C" w:rsidRPr="00642D7C" w:rsidRDefault="003D3B05" w:rsidP="004C37D1">
      <w:pPr>
        <w:pStyle w:val="Heading3"/>
      </w:pPr>
      <w:r>
        <w:t>7</w:t>
      </w:r>
      <w:r w:rsidR="001857B3">
        <w:t>. Addition</w:t>
      </w:r>
    </w:p>
    <w:p w14:paraId="70E0C75D" w14:textId="25BDD730" w:rsidR="00642D7C" w:rsidRPr="00642D7C" w:rsidRDefault="00642D7C" w:rsidP="004C37D1">
      <w:pPr>
        <w:spacing w:line="240" w:lineRule="auto"/>
        <w:jc w:val="both"/>
        <w:rPr>
          <w:rFonts w:ascii="Times New Roman" w:hAnsi="Times New Roman" w:cs="Times New Roman"/>
          <w:sz w:val="24"/>
          <w:szCs w:val="24"/>
        </w:rPr>
      </w:pPr>
      <w:r w:rsidRPr="00642D7C">
        <w:rPr>
          <w:rFonts w:ascii="Times New Roman" w:hAnsi="Times New Roman" w:cs="Times New Roman"/>
          <w:sz w:val="24"/>
          <w:szCs w:val="24"/>
        </w:rPr>
        <w:t xml:space="preserve">The next rule we’ll introduce is called “addition.” It is not quite as “obvious” a rule as the ones we’ve introduced above. However, once you understand the conditions under which a disjunction is true, then </w:t>
      </w:r>
      <w:r w:rsidR="001857B3">
        <w:rPr>
          <w:rFonts w:ascii="Times New Roman" w:hAnsi="Times New Roman" w:cs="Times New Roman"/>
          <w:sz w:val="24"/>
          <w:szCs w:val="24"/>
        </w:rPr>
        <w:t>you should be able to understand</w:t>
      </w:r>
      <w:r w:rsidRPr="00642D7C">
        <w:rPr>
          <w:rFonts w:ascii="Times New Roman" w:hAnsi="Times New Roman" w:cs="Times New Roman"/>
          <w:sz w:val="24"/>
          <w:szCs w:val="24"/>
        </w:rPr>
        <w:t xml:space="preserve"> why this form of inference is valid. Addition has the following form:</w:t>
      </w:r>
    </w:p>
    <w:p w14:paraId="07F147A0" w14:textId="6B6AF85C" w:rsidR="00642D7C" w:rsidRPr="00642D7C" w:rsidRDefault="001857B3" w:rsidP="004C37D1">
      <w:pPr>
        <w:spacing w:line="240" w:lineRule="auto"/>
        <w:jc w:val="both"/>
        <w:rPr>
          <w:rFonts w:ascii="Times New Roman" w:hAnsi="Times New Roman" w:cs="Times New Roman"/>
          <w:sz w:val="24"/>
          <w:szCs w:val="24"/>
        </w:rPr>
      </w:pPr>
      <w:r w:rsidRPr="001857B3">
        <w:rPr>
          <w:noProof/>
        </w:rPr>
        <w:drawing>
          <wp:inline distT="0" distB="0" distL="0" distR="0" wp14:anchorId="2822E768" wp14:editId="4488EF0D">
            <wp:extent cx="5943600" cy="455295"/>
            <wp:effectExtent l="0" t="0" r="0" b="0"/>
            <wp:docPr id="1927838373" name="Picture 4" descr="First line: p. Second line: therefore p wedge 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7838373" name="Picture 4" descr="First line: p. Second line: therefore p wedge q."/>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43600" cy="455295"/>
                    </a:xfrm>
                    <a:prstGeom prst="rect">
                      <a:avLst/>
                    </a:prstGeom>
                    <a:noFill/>
                    <a:ln>
                      <a:noFill/>
                    </a:ln>
                  </pic:spPr>
                </pic:pic>
              </a:graphicData>
            </a:graphic>
          </wp:inline>
        </w:drawing>
      </w:r>
    </w:p>
    <w:p w14:paraId="099ADB87" w14:textId="6DE333A6" w:rsidR="00642D7C" w:rsidRDefault="00642D7C" w:rsidP="004C37D1">
      <w:pPr>
        <w:spacing w:line="240" w:lineRule="auto"/>
        <w:jc w:val="both"/>
        <w:rPr>
          <w:rFonts w:ascii="Times New Roman" w:hAnsi="Times New Roman" w:cs="Times New Roman"/>
          <w:sz w:val="24"/>
          <w:szCs w:val="24"/>
        </w:rPr>
      </w:pPr>
      <w:r w:rsidRPr="00642D7C">
        <w:rPr>
          <w:rFonts w:ascii="Times New Roman" w:hAnsi="Times New Roman" w:cs="Times New Roman"/>
          <w:sz w:val="24"/>
          <w:szCs w:val="24"/>
        </w:rPr>
        <w:t>What this rule says, in words, is that that if we have asserted some proposition, p, then we are entitled to assert the disjunction of that proposition p and any</w:t>
      </w:r>
      <w:r w:rsidR="001857B3">
        <w:rPr>
          <w:rFonts w:ascii="Times New Roman" w:hAnsi="Times New Roman" w:cs="Times New Roman"/>
          <w:sz w:val="24"/>
          <w:szCs w:val="24"/>
        </w:rPr>
        <w:t xml:space="preserve"> </w:t>
      </w:r>
      <w:r w:rsidRPr="00642D7C">
        <w:rPr>
          <w:rFonts w:ascii="Times New Roman" w:hAnsi="Times New Roman" w:cs="Times New Roman"/>
          <w:sz w:val="24"/>
          <w:szCs w:val="24"/>
        </w:rPr>
        <w:t xml:space="preserve">other proposition q we wish. Here’s the simple justification of the rule. If we know that p is true, and a disjunction is true if at least one of the disjuncts is true, then we know that </w:t>
      </w:r>
      <w:r w:rsidR="001857B3">
        <w:rPr>
          <w:rFonts w:ascii="Times New Roman" w:hAnsi="Times New Roman" w:cs="Times New Roman"/>
          <w:sz w:val="24"/>
          <w:szCs w:val="24"/>
        </w:rPr>
        <w:t>‘p or q’</w:t>
      </w:r>
      <w:r w:rsidRPr="00642D7C">
        <w:rPr>
          <w:rFonts w:ascii="Times New Roman" w:hAnsi="Times New Roman" w:cs="Times New Roman"/>
          <w:sz w:val="24"/>
          <w:szCs w:val="24"/>
        </w:rPr>
        <w:t xml:space="preserve"> is true even if we don’t know whether q is true or false. Why? Because it doesn’t matter whether q is true or false, since we already know that p is true.</w:t>
      </w:r>
      <w:r w:rsidR="00A02EFE">
        <w:rPr>
          <w:rFonts w:ascii="Times New Roman" w:hAnsi="Times New Roman" w:cs="Times New Roman"/>
          <w:sz w:val="24"/>
          <w:szCs w:val="24"/>
        </w:rPr>
        <w:t xml:space="preserve"> I only need one true disjunct to make the whole disjunction true.</w:t>
      </w:r>
    </w:p>
    <w:p w14:paraId="14E48311" w14:textId="40416410" w:rsidR="00642D7C" w:rsidRPr="00642D7C" w:rsidRDefault="001857B3" w:rsidP="004C37D1">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Another way to think about it is to compare it with the conjunction rule you just learned. If I want to prove an </w:t>
      </w:r>
      <w:r w:rsidR="00387BCF">
        <w:rPr>
          <w:rFonts w:ascii="Times New Roman" w:hAnsi="Times New Roman" w:cs="Times New Roman"/>
          <w:sz w:val="24"/>
          <w:szCs w:val="24"/>
        </w:rPr>
        <w:t>‘</w:t>
      </w:r>
      <w:r>
        <w:rPr>
          <w:rFonts w:ascii="Times New Roman" w:hAnsi="Times New Roman" w:cs="Times New Roman"/>
          <w:sz w:val="24"/>
          <w:szCs w:val="24"/>
        </w:rPr>
        <w:t>and</w:t>
      </w:r>
      <w:r w:rsidR="00387BCF">
        <w:rPr>
          <w:rFonts w:ascii="Times New Roman" w:hAnsi="Times New Roman" w:cs="Times New Roman"/>
          <w:sz w:val="24"/>
          <w:szCs w:val="24"/>
        </w:rPr>
        <w:t>’</w:t>
      </w:r>
      <w:r>
        <w:rPr>
          <w:rFonts w:ascii="Times New Roman" w:hAnsi="Times New Roman" w:cs="Times New Roman"/>
          <w:sz w:val="24"/>
          <w:szCs w:val="24"/>
        </w:rPr>
        <w:t xml:space="preserve"> statement, I have to prove both sides. Conjunction means ‘both of these things are true,’ so I need to prove both things</w:t>
      </w:r>
      <w:r w:rsidR="00AE617B">
        <w:rPr>
          <w:rFonts w:ascii="Times New Roman" w:hAnsi="Times New Roman" w:cs="Times New Roman"/>
          <w:sz w:val="24"/>
          <w:szCs w:val="24"/>
        </w:rPr>
        <w:t xml:space="preserve"> before I can put a dot between them. Disjunctions, on the other hand, mean ‘at least one of these things is true.’ So</w:t>
      </w:r>
      <w:r w:rsidR="00A02EFE">
        <w:rPr>
          <w:rFonts w:ascii="Times New Roman" w:hAnsi="Times New Roman" w:cs="Times New Roman"/>
          <w:sz w:val="24"/>
          <w:szCs w:val="24"/>
        </w:rPr>
        <w:t>,</w:t>
      </w:r>
      <w:r w:rsidR="00AE617B">
        <w:rPr>
          <w:rFonts w:ascii="Times New Roman" w:hAnsi="Times New Roman" w:cs="Times New Roman"/>
          <w:sz w:val="24"/>
          <w:szCs w:val="24"/>
        </w:rPr>
        <w:t xml:space="preserve"> to prove an ‘or’ statement, I only have to prove one side of the disjunction before I can </w:t>
      </w:r>
      <w:r w:rsidR="00387BCF">
        <w:rPr>
          <w:rFonts w:ascii="Times New Roman" w:hAnsi="Times New Roman" w:cs="Times New Roman"/>
          <w:sz w:val="24"/>
          <w:szCs w:val="24"/>
        </w:rPr>
        <w:t xml:space="preserve">introduce a wedge. </w:t>
      </w:r>
      <w:r w:rsidR="003D3B05">
        <w:rPr>
          <w:rFonts w:ascii="Times New Roman" w:hAnsi="Times New Roman" w:cs="Times New Roman"/>
          <w:sz w:val="24"/>
          <w:szCs w:val="24"/>
        </w:rPr>
        <w:t>The cool thing about this rule is that you can introduce anything you want to as your second disjunct. It doesn’t even have to be anything that already occurs in the proof. You’ll want to make sure you introduce whatever you need to finish your proof.</w:t>
      </w:r>
    </w:p>
    <w:p w14:paraId="0D7BE736" w14:textId="19F3F4DF" w:rsidR="00642D7C" w:rsidRPr="00642D7C" w:rsidRDefault="00642D7C" w:rsidP="004C37D1">
      <w:pPr>
        <w:spacing w:line="240" w:lineRule="auto"/>
        <w:jc w:val="both"/>
        <w:rPr>
          <w:rFonts w:ascii="Times New Roman" w:hAnsi="Times New Roman" w:cs="Times New Roman"/>
          <w:sz w:val="24"/>
          <w:szCs w:val="24"/>
        </w:rPr>
      </w:pPr>
      <w:r w:rsidRPr="00642D7C">
        <w:rPr>
          <w:rFonts w:ascii="Times New Roman" w:hAnsi="Times New Roman" w:cs="Times New Roman"/>
          <w:sz w:val="24"/>
          <w:szCs w:val="24"/>
        </w:rPr>
        <w:t>As before, is it important to realize that any argument that has this same form, is a valid argument. For example,</w:t>
      </w:r>
    </w:p>
    <w:p w14:paraId="2237E5AA" w14:textId="5273CA5A" w:rsidR="00642D7C" w:rsidRDefault="00A02EFE" w:rsidP="004C37D1">
      <w:pPr>
        <w:spacing w:line="240" w:lineRule="auto"/>
        <w:jc w:val="both"/>
        <w:rPr>
          <w:rFonts w:ascii="Times New Roman" w:hAnsi="Times New Roman" w:cs="Times New Roman"/>
          <w:sz w:val="24"/>
          <w:szCs w:val="24"/>
        </w:rPr>
      </w:pPr>
      <w:r w:rsidRPr="00A02EFE">
        <w:rPr>
          <w:noProof/>
        </w:rPr>
        <w:drawing>
          <wp:inline distT="0" distB="0" distL="0" distR="0" wp14:anchorId="4CC1A417" wp14:editId="3999C291">
            <wp:extent cx="5943600" cy="452120"/>
            <wp:effectExtent l="0" t="0" r="0" b="0"/>
            <wp:docPr id="1435280178" name="Picture 3" descr="Line 1: A wedge B. Line 2: parenthesis A wedge B end parenthesis, wedge, parenthesis tilde C wedge D end parenthesis, addition, l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5280178" name="Picture 3" descr="Line 1: A wedge B. Line 2: parenthesis A wedge B end parenthesis, wedge, parenthesis tilde C wedge D end parenthesis, addition, lin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43600" cy="452120"/>
                    </a:xfrm>
                    <a:prstGeom prst="rect">
                      <a:avLst/>
                    </a:prstGeom>
                    <a:noFill/>
                    <a:ln>
                      <a:noFill/>
                    </a:ln>
                  </pic:spPr>
                </pic:pic>
              </a:graphicData>
            </a:graphic>
          </wp:inline>
        </w:drawing>
      </w:r>
      <w:r w:rsidR="00642D7C" w:rsidRPr="00642D7C">
        <w:rPr>
          <w:rFonts w:ascii="Times New Roman" w:hAnsi="Times New Roman" w:cs="Times New Roman"/>
          <w:sz w:val="24"/>
          <w:szCs w:val="24"/>
        </w:rPr>
        <w:t xml:space="preserve">is a valid inference because it has the same form as addition. The first premise asserts a statement (which in this case is </w:t>
      </w:r>
      <w:r w:rsidR="003D3B05">
        <w:rPr>
          <w:rFonts w:ascii="Times New Roman" w:hAnsi="Times New Roman" w:cs="Times New Roman"/>
          <w:sz w:val="24"/>
          <w:szCs w:val="24"/>
        </w:rPr>
        <w:t>compound</w:t>
      </w:r>
      <w:r w:rsidR="00642D7C" w:rsidRPr="00642D7C">
        <w:rPr>
          <w:rFonts w:ascii="Times New Roman" w:hAnsi="Times New Roman" w:cs="Times New Roman"/>
          <w:sz w:val="24"/>
          <w:szCs w:val="24"/>
        </w:rPr>
        <w:t xml:space="preserve">—a disjunction) and the conclusion is a disjunction of that statement and some other statement. In this case, that other statement is itself </w:t>
      </w:r>
      <w:r w:rsidR="003D3B05">
        <w:rPr>
          <w:rFonts w:ascii="Times New Roman" w:hAnsi="Times New Roman" w:cs="Times New Roman"/>
          <w:sz w:val="24"/>
          <w:szCs w:val="24"/>
        </w:rPr>
        <w:t>compound</w:t>
      </w:r>
      <w:r w:rsidR="00642D7C" w:rsidRPr="00642D7C">
        <w:rPr>
          <w:rFonts w:ascii="Times New Roman" w:hAnsi="Times New Roman" w:cs="Times New Roman"/>
          <w:sz w:val="24"/>
          <w:szCs w:val="24"/>
        </w:rPr>
        <w:t xml:space="preserve"> (a</w:t>
      </w:r>
      <w:r w:rsidR="003D3B05">
        <w:rPr>
          <w:rFonts w:ascii="Times New Roman" w:hAnsi="Times New Roman" w:cs="Times New Roman"/>
          <w:sz w:val="24"/>
          <w:szCs w:val="24"/>
        </w:rPr>
        <w:t>lso a</w:t>
      </w:r>
      <w:r w:rsidR="00642D7C" w:rsidRPr="00642D7C">
        <w:rPr>
          <w:rFonts w:ascii="Times New Roman" w:hAnsi="Times New Roman" w:cs="Times New Roman"/>
          <w:sz w:val="24"/>
          <w:szCs w:val="24"/>
        </w:rPr>
        <w:t xml:space="preserve"> disjunction). But an argument or inference can have the same form, regardless of whether the components of those sentences are </w:t>
      </w:r>
      <w:r w:rsidR="003D3B05">
        <w:rPr>
          <w:rFonts w:ascii="Times New Roman" w:hAnsi="Times New Roman" w:cs="Times New Roman"/>
          <w:sz w:val="24"/>
          <w:szCs w:val="24"/>
        </w:rPr>
        <w:t>simple</w:t>
      </w:r>
      <w:r w:rsidR="00642D7C" w:rsidRPr="00642D7C">
        <w:rPr>
          <w:rFonts w:ascii="Times New Roman" w:hAnsi="Times New Roman" w:cs="Times New Roman"/>
          <w:sz w:val="24"/>
          <w:szCs w:val="24"/>
        </w:rPr>
        <w:t xml:space="preserve"> or </w:t>
      </w:r>
      <w:r w:rsidR="003D3B05">
        <w:rPr>
          <w:rFonts w:ascii="Times New Roman" w:hAnsi="Times New Roman" w:cs="Times New Roman"/>
          <w:sz w:val="24"/>
          <w:szCs w:val="24"/>
        </w:rPr>
        <w:t>compound</w:t>
      </w:r>
      <w:r w:rsidR="00642D7C" w:rsidRPr="00642D7C">
        <w:rPr>
          <w:rFonts w:ascii="Times New Roman" w:hAnsi="Times New Roman" w:cs="Times New Roman"/>
          <w:sz w:val="24"/>
          <w:szCs w:val="24"/>
        </w:rPr>
        <w:t xml:space="preserve">. </w:t>
      </w:r>
    </w:p>
    <w:p w14:paraId="70889359" w14:textId="3CEF57BB" w:rsidR="003D3B05" w:rsidRPr="00642D7C" w:rsidRDefault="003D3B05" w:rsidP="004C37D1">
      <w:pPr>
        <w:spacing w:line="240" w:lineRule="auto"/>
        <w:jc w:val="both"/>
        <w:rPr>
          <w:rFonts w:ascii="Times New Roman" w:hAnsi="Times New Roman" w:cs="Times New Roman"/>
          <w:sz w:val="24"/>
          <w:szCs w:val="24"/>
        </w:rPr>
      </w:pPr>
      <w:r>
        <w:rPr>
          <w:rFonts w:ascii="Times New Roman" w:hAnsi="Times New Roman" w:cs="Times New Roman"/>
          <w:sz w:val="24"/>
          <w:szCs w:val="24"/>
        </w:rPr>
        <w:t>As with conjunction, if the disjuncts are compound, you need to use parentheses to group them together, so the wedge you introduced is the main connective of your new line.</w:t>
      </w:r>
    </w:p>
    <w:p w14:paraId="557280A0" w14:textId="77777777" w:rsidR="00642D7C" w:rsidRDefault="00642D7C" w:rsidP="004C37D1">
      <w:pPr>
        <w:spacing w:line="240" w:lineRule="auto"/>
        <w:jc w:val="both"/>
        <w:rPr>
          <w:rFonts w:ascii="Times New Roman" w:hAnsi="Times New Roman" w:cs="Times New Roman"/>
          <w:sz w:val="24"/>
          <w:szCs w:val="24"/>
        </w:rPr>
      </w:pPr>
    </w:p>
    <w:p w14:paraId="7BE82AC2" w14:textId="1FD09FDA" w:rsidR="003D3B05" w:rsidRPr="00642D7C" w:rsidRDefault="003D3B05" w:rsidP="004C37D1">
      <w:pPr>
        <w:pStyle w:val="Heading3"/>
      </w:pPr>
      <w:r>
        <w:t>8. Constructive Dilemma</w:t>
      </w:r>
    </w:p>
    <w:p w14:paraId="0F36B1CD" w14:textId="14283477" w:rsidR="00642D7C" w:rsidRPr="00642D7C" w:rsidRDefault="00642D7C" w:rsidP="004C37D1">
      <w:pPr>
        <w:spacing w:line="240" w:lineRule="auto"/>
        <w:jc w:val="both"/>
        <w:rPr>
          <w:rFonts w:ascii="Times New Roman" w:hAnsi="Times New Roman" w:cs="Times New Roman"/>
          <w:sz w:val="24"/>
          <w:szCs w:val="24"/>
        </w:rPr>
      </w:pPr>
      <w:r w:rsidRPr="00642D7C">
        <w:rPr>
          <w:rFonts w:ascii="Times New Roman" w:hAnsi="Times New Roman" w:cs="Times New Roman"/>
          <w:sz w:val="24"/>
          <w:szCs w:val="24"/>
        </w:rPr>
        <w:t xml:space="preserve">The </w:t>
      </w:r>
      <w:r w:rsidR="003D3B05">
        <w:rPr>
          <w:rFonts w:ascii="Times New Roman" w:hAnsi="Times New Roman" w:cs="Times New Roman"/>
          <w:sz w:val="24"/>
          <w:szCs w:val="24"/>
        </w:rPr>
        <w:t>eighth</w:t>
      </w:r>
      <w:r w:rsidRPr="00642D7C">
        <w:rPr>
          <w:rFonts w:ascii="Times New Roman" w:hAnsi="Times New Roman" w:cs="Times New Roman"/>
          <w:sz w:val="24"/>
          <w:szCs w:val="24"/>
        </w:rPr>
        <w:t xml:space="preserve"> valid form of inference is called “constructive dilemma” and is the most complicated of them all. It may be most helpful to introduce it using an example. Suppose I reasoned thus:</w:t>
      </w:r>
    </w:p>
    <w:p w14:paraId="4E7F880D" w14:textId="5F2557AD" w:rsidR="00642D7C" w:rsidRPr="00642D7C" w:rsidRDefault="00642D7C" w:rsidP="00A02EFE">
      <w:pPr>
        <w:spacing w:line="240" w:lineRule="auto"/>
        <w:ind w:left="720"/>
        <w:jc w:val="both"/>
        <w:rPr>
          <w:rFonts w:ascii="Times New Roman" w:hAnsi="Times New Roman" w:cs="Times New Roman"/>
          <w:sz w:val="24"/>
          <w:szCs w:val="24"/>
        </w:rPr>
      </w:pPr>
      <w:r w:rsidRPr="00642D7C">
        <w:rPr>
          <w:rFonts w:ascii="Times New Roman" w:hAnsi="Times New Roman" w:cs="Times New Roman"/>
          <w:sz w:val="24"/>
          <w:szCs w:val="24"/>
        </w:rPr>
        <w:t>The killer is either in the attic or the basement. If the killer is in the attic</w:t>
      </w:r>
      <w:r w:rsidR="00A02EFE">
        <w:rPr>
          <w:rFonts w:ascii="Times New Roman" w:hAnsi="Times New Roman" w:cs="Times New Roman"/>
          <w:sz w:val="24"/>
          <w:szCs w:val="24"/>
        </w:rPr>
        <w:t>,</w:t>
      </w:r>
      <w:r w:rsidRPr="00642D7C">
        <w:rPr>
          <w:rFonts w:ascii="Times New Roman" w:hAnsi="Times New Roman" w:cs="Times New Roman"/>
          <w:sz w:val="24"/>
          <w:szCs w:val="24"/>
        </w:rPr>
        <w:t xml:space="preserve"> then he is above me. If the killer is in the basement</w:t>
      </w:r>
      <w:r w:rsidR="00A02EFE">
        <w:rPr>
          <w:rFonts w:ascii="Times New Roman" w:hAnsi="Times New Roman" w:cs="Times New Roman"/>
          <w:sz w:val="24"/>
          <w:szCs w:val="24"/>
        </w:rPr>
        <w:t>,</w:t>
      </w:r>
      <w:r w:rsidRPr="00642D7C">
        <w:rPr>
          <w:rFonts w:ascii="Times New Roman" w:hAnsi="Times New Roman" w:cs="Times New Roman"/>
          <w:sz w:val="24"/>
          <w:szCs w:val="24"/>
        </w:rPr>
        <w:t xml:space="preserve"> then h</w:t>
      </w:r>
      <w:r w:rsidR="00A02EFE">
        <w:rPr>
          <w:rFonts w:ascii="Times New Roman" w:hAnsi="Times New Roman" w:cs="Times New Roman"/>
          <w:sz w:val="24"/>
          <w:szCs w:val="24"/>
        </w:rPr>
        <w:t>e</w:t>
      </w:r>
      <w:r w:rsidRPr="00642D7C">
        <w:rPr>
          <w:rFonts w:ascii="Times New Roman" w:hAnsi="Times New Roman" w:cs="Times New Roman"/>
          <w:sz w:val="24"/>
          <w:szCs w:val="24"/>
        </w:rPr>
        <w:t xml:space="preserve"> is below me. Therefore, the killer is either </w:t>
      </w:r>
      <w:r w:rsidR="00F54B59">
        <w:rPr>
          <w:rFonts w:ascii="Times New Roman" w:hAnsi="Times New Roman" w:cs="Times New Roman"/>
          <w:sz w:val="24"/>
          <w:szCs w:val="24"/>
        </w:rPr>
        <w:t xml:space="preserve">above me </w:t>
      </w:r>
      <w:r w:rsidRPr="00642D7C">
        <w:rPr>
          <w:rFonts w:ascii="Times New Roman" w:hAnsi="Times New Roman" w:cs="Times New Roman"/>
          <w:sz w:val="24"/>
          <w:szCs w:val="24"/>
        </w:rPr>
        <w:t>o</w:t>
      </w:r>
      <w:r w:rsidR="00F54B59">
        <w:rPr>
          <w:rFonts w:ascii="Times New Roman" w:hAnsi="Times New Roman" w:cs="Times New Roman"/>
          <w:sz w:val="24"/>
          <w:szCs w:val="24"/>
        </w:rPr>
        <w:t>r below me</w:t>
      </w:r>
      <w:r w:rsidRPr="00642D7C">
        <w:rPr>
          <w:rFonts w:ascii="Times New Roman" w:hAnsi="Times New Roman" w:cs="Times New Roman"/>
          <w:sz w:val="24"/>
          <w:szCs w:val="24"/>
        </w:rPr>
        <w:t>.</w:t>
      </w:r>
    </w:p>
    <w:p w14:paraId="12E27AD0" w14:textId="2B4A64A3" w:rsidR="00642D7C" w:rsidRPr="00642D7C" w:rsidRDefault="00642D7C" w:rsidP="004C37D1">
      <w:pPr>
        <w:spacing w:line="240" w:lineRule="auto"/>
        <w:jc w:val="both"/>
        <w:rPr>
          <w:rFonts w:ascii="Times New Roman" w:hAnsi="Times New Roman" w:cs="Times New Roman"/>
          <w:sz w:val="24"/>
          <w:szCs w:val="24"/>
        </w:rPr>
      </w:pPr>
      <w:r w:rsidRPr="00642D7C">
        <w:rPr>
          <w:rFonts w:ascii="Times New Roman" w:hAnsi="Times New Roman" w:cs="Times New Roman"/>
          <w:sz w:val="24"/>
          <w:szCs w:val="24"/>
        </w:rPr>
        <w:t>That this argument is valid should be obvious (can you imagine a scenario where all the premises are true and yet the conclusion is false?). What might not be as obvious is the form that this argument has. However, you should be able to identify that form if you utilize the tools that you have learned so far. The first premise is a disjunction. The second premise is a conditional statement whose antecedent is the left disjunct of the disjunction in the first premise. And the third premise is a conditional statement whose antecedent is the right disjunct of the disjunction in the first premise. The conclusion is the disjunction of the consequents of the conditionals in premises 2 and 3. Here is this form of inference using symbols:</w:t>
      </w:r>
    </w:p>
    <w:p w14:paraId="5ECEBED5" w14:textId="3A64BA6C" w:rsidR="00642D7C" w:rsidRPr="00642D7C" w:rsidRDefault="00F54B59" w:rsidP="004C37D1">
      <w:pPr>
        <w:spacing w:line="240" w:lineRule="auto"/>
        <w:jc w:val="both"/>
        <w:rPr>
          <w:rFonts w:ascii="Times New Roman" w:hAnsi="Times New Roman" w:cs="Times New Roman"/>
          <w:sz w:val="24"/>
          <w:szCs w:val="24"/>
        </w:rPr>
      </w:pPr>
      <w:r w:rsidRPr="00F54B59">
        <w:rPr>
          <w:noProof/>
        </w:rPr>
        <w:drawing>
          <wp:inline distT="0" distB="0" distL="0" distR="0" wp14:anchorId="1B03336A" wp14:editId="4B0B3D7B">
            <wp:extent cx="5943600" cy="812800"/>
            <wp:effectExtent l="0" t="0" r="0" b="0"/>
            <wp:docPr id="250933748" name="Picture 5" descr="First line: p wedge q. Second line: p horseshoe r. Third line: q horseshoe s. Fourth line: therefore r wedge 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933748" name="Picture 5" descr="First line: p wedge q. Second line: p horseshoe r. Third line: q horseshoe s. Fourth line: therefore r wedge s."/>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43600" cy="812800"/>
                    </a:xfrm>
                    <a:prstGeom prst="rect">
                      <a:avLst/>
                    </a:prstGeom>
                    <a:noFill/>
                    <a:ln>
                      <a:noFill/>
                    </a:ln>
                  </pic:spPr>
                </pic:pic>
              </a:graphicData>
            </a:graphic>
          </wp:inline>
        </w:drawing>
      </w:r>
    </w:p>
    <w:p w14:paraId="53CDC194" w14:textId="13746934" w:rsidR="00F54B59" w:rsidRDefault="00A02EFE" w:rsidP="004C37D1">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Constructive dilemma is almost like a double modus ponens. I have two conditionals, and I know that at least one of the antecedents is true (even though I don’t know which one), so I can derive that at least one of the consequents is true (even though I don’t know which one). </w:t>
      </w:r>
      <w:r w:rsidR="00F54B59">
        <w:rPr>
          <w:rFonts w:ascii="Times New Roman" w:hAnsi="Times New Roman" w:cs="Times New Roman"/>
          <w:sz w:val="24"/>
          <w:szCs w:val="24"/>
        </w:rPr>
        <w:t xml:space="preserve">Constructive dilemmas are often used in decision-making reasoning. </w:t>
      </w:r>
      <w:r>
        <w:rPr>
          <w:rFonts w:ascii="Times New Roman" w:hAnsi="Times New Roman" w:cs="Times New Roman"/>
          <w:sz w:val="24"/>
          <w:szCs w:val="24"/>
        </w:rPr>
        <w:t xml:space="preserve">Suppose </w:t>
      </w:r>
      <w:r w:rsidR="00F54B59">
        <w:rPr>
          <w:rFonts w:ascii="Times New Roman" w:hAnsi="Times New Roman" w:cs="Times New Roman"/>
          <w:sz w:val="24"/>
          <w:szCs w:val="24"/>
        </w:rPr>
        <w:t>I need to decide between p and q. I know p leads to r, and q leads to s, so I know I will end up with either r or s as a consequence of my decision. Now all I need to do is figure out which outcome looks more appealing to me.</w:t>
      </w:r>
    </w:p>
    <w:p w14:paraId="3C7BD974" w14:textId="65185983" w:rsidR="00642D7C" w:rsidRPr="00642D7C" w:rsidRDefault="00642D7C" w:rsidP="004C37D1">
      <w:pPr>
        <w:spacing w:line="240" w:lineRule="auto"/>
        <w:jc w:val="both"/>
        <w:rPr>
          <w:rFonts w:ascii="Times New Roman" w:hAnsi="Times New Roman" w:cs="Times New Roman"/>
          <w:sz w:val="24"/>
          <w:szCs w:val="24"/>
        </w:rPr>
      </w:pPr>
      <w:r w:rsidRPr="00642D7C">
        <w:rPr>
          <w:rFonts w:ascii="Times New Roman" w:hAnsi="Times New Roman" w:cs="Times New Roman"/>
          <w:sz w:val="24"/>
          <w:szCs w:val="24"/>
        </w:rPr>
        <w:t xml:space="preserve">We have now introduced </w:t>
      </w:r>
      <w:r w:rsidR="00A02EFE">
        <w:rPr>
          <w:rFonts w:ascii="Times New Roman" w:hAnsi="Times New Roman" w:cs="Times New Roman"/>
          <w:sz w:val="24"/>
          <w:szCs w:val="24"/>
        </w:rPr>
        <w:t xml:space="preserve">eight </w:t>
      </w:r>
      <w:r w:rsidRPr="00642D7C">
        <w:rPr>
          <w:rFonts w:ascii="Times New Roman" w:hAnsi="Times New Roman" w:cs="Times New Roman"/>
          <w:sz w:val="24"/>
          <w:szCs w:val="24"/>
        </w:rPr>
        <w:t xml:space="preserve">forms of inference. In the next section I will walk you through some basic proofs that utilize these </w:t>
      </w:r>
      <w:r w:rsidR="00A02EFE">
        <w:rPr>
          <w:rFonts w:ascii="Times New Roman" w:hAnsi="Times New Roman" w:cs="Times New Roman"/>
          <w:sz w:val="24"/>
          <w:szCs w:val="24"/>
        </w:rPr>
        <w:t>eight</w:t>
      </w:r>
      <w:r w:rsidRPr="00642D7C">
        <w:rPr>
          <w:rFonts w:ascii="Times New Roman" w:hAnsi="Times New Roman" w:cs="Times New Roman"/>
          <w:sz w:val="24"/>
          <w:szCs w:val="24"/>
        </w:rPr>
        <w:t xml:space="preserve"> rules.</w:t>
      </w:r>
    </w:p>
    <w:p w14:paraId="76521C71" w14:textId="77777777" w:rsidR="00642D7C" w:rsidRPr="00642D7C" w:rsidRDefault="00642D7C" w:rsidP="004C37D1">
      <w:pPr>
        <w:spacing w:line="240" w:lineRule="auto"/>
        <w:jc w:val="both"/>
        <w:rPr>
          <w:rFonts w:ascii="Times New Roman" w:hAnsi="Times New Roman" w:cs="Times New Roman"/>
          <w:sz w:val="24"/>
          <w:szCs w:val="24"/>
        </w:rPr>
      </w:pPr>
    </w:p>
    <w:p w14:paraId="12A1D4D0" w14:textId="5C0F65C1" w:rsidR="00642D7C" w:rsidRPr="00E10E43" w:rsidRDefault="00E10E43" w:rsidP="004C37D1">
      <w:pPr>
        <w:pStyle w:val="Heading2"/>
        <w:rPr>
          <w:rFonts w:asciiTheme="minorHAnsi" w:hAnsiTheme="minorHAnsi"/>
          <w:sz w:val="28"/>
          <w:szCs w:val="28"/>
        </w:rPr>
      </w:pPr>
      <w:r>
        <w:t>V. More help in h</w:t>
      </w:r>
      <w:r w:rsidR="00642D7C" w:rsidRPr="00642D7C">
        <w:t>ow to construct proofs</w:t>
      </w:r>
    </w:p>
    <w:p w14:paraId="60DD5263" w14:textId="7936C2BE" w:rsidR="00562D99" w:rsidRDefault="00E10E43" w:rsidP="004C37D1">
      <w:pPr>
        <w:spacing w:line="240" w:lineRule="auto"/>
        <w:jc w:val="both"/>
        <w:rPr>
          <w:rFonts w:ascii="Times New Roman" w:hAnsi="Times New Roman" w:cs="Times New Roman"/>
          <w:sz w:val="24"/>
          <w:szCs w:val="24"/>
        </w:rPr>
      </w:pPr>
      <w:r>
        <w:rPr>
          <w:rFonts w:ascii="Times New Roman" w:hAnsi="Times New Roman" w:cs="Times New Roman"/>
          <w:sz w:val="24"/>
          <w:szCs w:val="24"/>
        </w:rPr>
        <w:t>The introduction of rules 5</w:t>
      </w:r>
      <w:r w:rsidR="00A02EFE">
        <w:rPr>
          <w:rFonts w:ascii="Times New Roman" w:hAnsi="Times New Roman" w:cs="Times New Roman"/>
          <w:sz w:val="24"/>
          <w:szCs w:val="24"/>
        </w:rPr>
        <w:t xml:space="preserve"> through </w:t>
      </w:r>
      <w:r>
        <w:rPr>
          <w:rFonts w:ascii="Times New Roman" w:hAnsi="Times New Roman" w:cs="Times New Roman"/>
          <w:sz w:val="24"/>
          <w:szCs w:val="24"/>
        </w:rPr>
        <w:t xml:space="preserve">8 complicate proof construction. With just rules 1 </w:t>
      </w:r>
      <w:r w:rsidR="00A02EFE">
        <w:rPr>
          <w:rFonts w:ascii="Times New Roman" w:hAnsi="Times New Roman" w:cs="Times New Roman"/>
          <w:sz w:val="24"/>
          <w:szCs w:val="24"/>
        </w:rPr>
        <w:t>through</w:t>
      </w:r>
      <w:r>
        <w:rPr>
          <w:rFonts w:ascii="Times New Roman" w:hAnsi="Times New Roman" w:cs="Times New Roman"/>
          <w:sz w:val="24"/>
          <w:szCs w:val="24"/>
        </w:rPr>
        <w:t xml:space="preserve"> 4, you can just apply any rule you have the ingredients for, and you will usually get to the conclusion eventually. With all eight rules, it often helps to work out a strategy, so here are a few tips on that process. </w:t>
      </w:r>
    </w:p>
    <w:p w14:paraId="442482DF" w14:textId="6E6AF050" w:rsidR="00642D7C" w:rsidRPr="00642D7C" w:rsidRDefault="00642D7C" w:rsidP="004C37D1">
      <w:pPr>
        <w:spacing w:line="240" w:lineRule="auto"/>
        <w:jc w:val="both"/>
        <w:rPr>
          <w:rFonts w:ascii="Times New Roman" w:hAnsi="Times New Roman" w:cs="Times New Roman"/>
          <w:sz w:val="24"/>
          <w:szCs w:val="24"/>
        </w:rPr>
      </w:pPr>
      <w:r w:rsidRPr="00642D7C">
        <w:rPr>
          <w:rFonts w:ascii="Times New Roman" w:hAnsi="Times New Roman" w:cs="Times New Roman"/>
          <w:sz w:val="24"/>
          <w:szCs w:val="24"/>
        </w:rPr>
        <w:t xml:space="preserve">In order to construct proofs, it is imperative that you internalize the </w:t>
      </w:r>
      <w:r w:rsidR="00562D99">
        <w:rPr>
          <w:rFonts w:ascii="Times New Roman" w:hAnsi="Times New Roman" w:cs="Times New Roman"/>
          <w:sz w:val="24"/>
          <w:szCs w:val="24"/>
        </w:rPr>
        <w:t>eight</w:t>
      </w:r>
      <w:r w:rsidRPr="00642D7C">
        <w:rPr>
          <w:rFonts w:ascii="Times New Roman" w:hAnsi="Times New Roman" w:cs="Times New Roman"/>
          <w:sz w:val="24"/>
          <w:szCs w:val="24"/>
        </w:rPr>
        <w:t xml:space="preserve"> valid forms of inference. By “internalize” I mean that you have memorized them so well that you can see those forms manifest in various sentences almost without even thinking about it. If you internalize the rules in this way, constructing proofs will be a pleasant diversion, rather than a frustrating activity. In addition to </w:t>
      </w:r>
      <w:r w:rsidR="00034B3C">
        <w:rPr>
          <w:rFonts w:ascii="Times New Roman" w:hAnsi="Times New Roman" w:cs="Times New Roman"/>
          <w:sz w:val="24"/>
          <w:szCs w:val="24"/>
        </w:rPr>
        <w:t>memorizing</w:t>
      </w:r>
      <w:r w:rsidRPr="00642D7C">
        <w:rPr>
          <w:rFonts w:ascii="Times New Roman" w:hAnsi="Times New Roman" w:cs="Times New Roman"/>
          <w:sz w:val="24"/>
          <w:szCs w:val="24"/>
        </w:rPr>
        <w:t xml:space="preserve"> </w:t>
      </w:r>
      <w:r w:rsidR="00034B3C">
        <w:rPr>
          <w:rFonts w:ascii="Times New Roman" w:hAnsi="Times New Roman" w:cs="Times New Roman"/>
          <w:sz w:val="24"/>
          <w:szCs w:val="24"/>
        </w:rPr>
        <w:t>your rules</w:t>
      </w:r>
      <w:r w:rsidRPr="00642D7C">
        <w:rPr>
          <w:rFonts w:ascii="Times New Roman" w:hAnsi="Times New Roman" w:cs="Times New Roman"/>
          <w:sz w:val="24"/>
          <w:szCs w:val="24"/>
        </w:rPr>
        <w:t>, there are a couple of different strategies that can help when you’re stuck and can’t figure out what to do next. The first is the strategy of working backwards. When we work backwards in a proof, we ask ourselves what rule we can use to derive the sentence(s) we need to derive. Here is an example:</w:t>
      </w:r>
    </w:p>
    <w:p w14:paraId="23E0F4F2" w14:textId="3F78C6C5" w:rsidR="00562D99" w:rsidRDefault="00034B3C" w:rsidP="004C37D1">
      <w:pPr>
        <w:spacing w:line="240" w:lineRule="auto"/>
        <w:jc w:val="both"/>
        <w:rPr>
          <w:rFonts w:ascii="Times New Roman" w:hAnsi="Times New Roman" w:cs="Times New Roman"/>
          <w:sz w:val="24"/>
          <w:szCs w:val="24"/>
        </w:rPr>
      </w:pPr>
      <w:r w:rsidRPr="00034B3C">
        <w:rPr>
          <w:noProof/>
        </w:rPr>
        <w:drawing>
          <wp:inline distT="0" distB="0" distL="0" distR="0" wp14:anchorId="00E3FF80" wp14:editId="3C056A4A">
            <wp:extent cx="5943600" cy="459105"/>
            <wp:effectExtent l="0" t="0" r="0" b="0"/>
            <wp:docPr id="1085143340" name="Picture 4" descr="Line 1: R dot S. Line 2: T. Therefore, parenthesis T wedge L end parenthesis dot parenthesis R dot S end parenthe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5143340" name="Picture 4" descr="Line 1: R dot S. Line 2: T. Therefore, parenthesis T wedge L end parenthesis dot parenthesis R dot S end parenthesis."/>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943600" cy="459105"/>
                    </a:xfrm>
                    <a:prstGeom prst="rect">
                      <a:avLst/>
                    </a:prstGeom>
                    <a:noFill/>
                    <a:ln>
                      <a:noFill/>
                    </a:ln>
                  </pic:spPr>
                </pic:pic>
              </a:graphicData>
            </a:graphic>
          </wp:inline>
        </w:drawing>
      </w:r>
      <w:r w:rsidR="00642D7C" w:rsidRPr="00642D7C">
        <w:rPr>
          <w:rFonts w:ascii="Times New Roman" w:hAnsi="Times New Roman" w:cs="Times New Roman"/>
          <w:sz w:val="24"/>
          <w:szCs w:val="24"/>
        </w:rPr>
        <w:t xml:space="preserve">The conclusion, which is to the right of the second premise and follows the </w:t>
      </w:r>
      <w:r w:rsidR="00562D99">
        <w:rPr>
          <w:rFonts w:ascii="Times New Roman" w:hAnsi="Times New Roman" w:cs="Times New Roman"/>
          <w:sz w:val="24"/>
          <w:szCs w:val="24"/>
        </w:rPr>
        <w:t>‘therefore’,</w:t>
      </w:r>
      <w:r w:rsidR="00642D7C" w:rsidRPr="00642D7C">
        <w:rPr>
          <w:rFonts w:ascii="Times New Roman" w:hAnsi="Times New Roman" w:cs="Times New Roman"/>
          <w:sz w:val="24"/>
          <w:szCs w:val="24"/>
        </w:rPr>
        <w:t xml:space="preserve"> symbol, is a conjunction (since the dot is the main operator). If we are trying to</w:t>
      </w:r>
      <w:r w:rsidR="00562D99">
        <w:rPr>
          <w:rFonts w:ascii="Times New Roman" w:hAnsi="Times New Roman" w:cs="Times New Roman"/>
          <w:sz w:val="24"/>
          <w:szCs w:val="24"/>
        </w:rPr>
        <w:t xml:space="preserve"> </w:t>
      </w:r>
      <w:r w:rsidR="00642D7C" w:rsidRPr="00642D7C">
        <w:rPr>
          <w:rFonts w:ascii="Times New Roman" w:hAnsi="Times New Roman" w:cs="Times New Roman"/>
          <w:sz w:val="24"/>
          <w:szCs w:val="24"/>
        </w:rPr>
        <w:t xml:space="preserve">“work backwards,” the relevant question to ask is: What rule can we use to derive a conjunction? If you know the rules, you should know the answer to that question. There is only one rule that allows us to </w:t>
      </w:r>
      <w:r w:rsidR="00A935F3">
        <w:rPr>
          <w:rFonts w:ascii="Times New Roman" w:hAnsi="Times New Roman" w:cs="Times New Roman"/>
          <w:sz w:val="24"/>
          <w:szCs w:val="24"/>
        </w:rPr>
        <w:t>introduce</w:t>
      </w:r>
      <w:r w:rsidR="00642D7C" w:rsidRPr="00642D7C">
        <w:rPr>
          <w:rFonts w:ascii="Times New Roman" w:hAnsi="Times New Roman" w:cs="Times New Roman"/>
          <w:sz w:val="24"/>
          <w:szCs w:val="24"/>
        </w:rPr>
        <w:t xml:space="preserve"> a conjunction</w:t>
      </w:r>
      <w:r w:rsidR="00562D99">
        <w:rPr>
          <w:rFonts w:ascii="Times New Roman" w:hAnsi="Times New Roman" w:cs="Times New Roman"/>
          <w:sz w:val="24"/>
          <w:szCs w:val="24"/>
        </w:rPr>
        <w:t>; t</w:t>
      </w:r>
      <w:r w:rsidR="00642D7C" w:rsidRPr="00642D7C">
        <w:rPr>
          <w:rFonts w:ascii="Times New Roman" w:hAnsi="Times New Roman" w:cs="Times New Roman"/>
          <w:sz w:val="24"/>
          <w:szCs w:val="24"/>
        </w:rPr>
        <w:t xml:space="preserve">hat rule is called “conjunction.” The form of the rule conjunction says that in order to derive a conjunction, we need to have each conjunct on a separate line. </w:t>
      </w:r>
      <w:r w:rsidR="00562D99">
        <w:rPr>
          <w:rFonts w:ascii="Times New Roman" w:hAnsi="Times New Roman" w:cs="Times New Roman"/>
          <w:sz w:val="24"/>
          <w:szCs w:val="24"/>
        </w:rPr>
        <w:t>W</w:t>
      </w:r>
      <w:r w:rsidR="00642D7C" w:rsidRPr="00642D7C">
        <w:rPr>
          <w:rFonts w:ascii="Times New Roman" w:hAnsi="Times New Roman" w:cs="Times New Roman"/>
          <w:sz w:val="24"/>
          <w:szCs w:val="24"/>
        </w:rPr>
        <w:t xml:space="preserve">e already have </w:t>
      </w:r>
      <w:r w:rsidR="00562D99">
        <w:rPr>
          <w:rFonts w:ascii="Times New Roman" w:hAnsi="Times New Roman" w:cs="Times New Roman"/>
          <w:sz w:val="24"/>
          <w:szCs w:val="24"/>
        </w:rPr>
        <w:t>the second conjunct</w:t>
      </w:r>
      <w:r w:rsidR="00642D7C" w:rsidRPr="00642D7C">
        <w:rPr>
          <w:rFonts w:ascii="Times New Roman" w:hAnsi="Times New Roman" w:cs="Times New Roman"/>
          <w:sz w:val="24"/>
          <w:szCs w:val="24"/>
        </w:rPr>
        <w:t xml:space="preserve"> on its own line</w:t>
      </w:r>
      <w:r w:rsidR="00A935F3">
        <w:rPr>
          <w:rFonts w:ascii="Times New Roman" w:hAnsi="Times New Roman" w:cs="Times New Roman"/>
          <w:sz w:val="24"/>
          <w:szCs w:val="24"/>
        </w:rPr>
        <w:t>,</w:t>
      </w:r>
      <w:r w:rsidR="00642D7C" w:rsidRPr="00642D7C">
        <w:rPr>
          <w:rFonts w:ascii="Times New Roman" w:hAnsi="Times New Roman" w:cs="Times New Roman"/>
          <w:sz w:val="24"/>
          <w:szCs w:val="24"/>
        </w:rPr>
        <w:t xml:space="preserve"> </w:t>
      </w:r>
      <w:r w:rsidR="00A935F3">
        <w:rPr>
          <w:rFonts w:ascii="Times New Roman" w:hAnsi="Times New Roman" w:cs="Times New Roman"/>
          <w:sz w:val="24"/>
          <w:szCs w:val="24"/>
        </w:rPr>
        <w:t>s</w:t>
      </w:r>
      <w:r w:rsidR="00642D7C" w:rsidRPr="00642D7C">
        <w:rPr>
          <w:rFonts w:ascii="Times New Roman" w:hAnsi="Times New Roman" w:cs="Times New Roman"/>
          <w:sz w:val="24"/>
          <w:szCs w:val="24"/>
        </w:rPr>
        <w:t>o the only other thing</w:t>
      </w:r>
      <w:r w:rsidR="00562D99">
        <w:rPr>
          <w:rFonts w:ascii="Times New Roman" w:hAnsi="Times New Roman" w:cs="Times New Roman"/>
          <w:sz w:val="24"/>
          <w:szCs w:val="24"/>
        </w:rPr>
        <w:t xml:space="preserve"> </w:t>
      </w:r>
      <w:r w:rsidR="00642D7C" w:rsidRPr="00642D7C">
        <w:rPr>
          <w:rFonts w:ascii="Times New Roman" w:hAnsi="Times New Roman" w:cs="Times New Roman"/>
          <w:sz w:val="24"/>
          <w:szCs w:val="24"/>
        </w:rPr>
        <w:t xml:space="preserve">we need to derive is </w:t>
      </w:r>
      <w:r w:rsidR="00562D99">
        <w:rPr>
          <w:rFonts w:ascii="Times New Roman" w:hAnsi="Times New Roman" w:cs="Times New Roman"/>
          <w:sz w:val="24"/>
          <w:szCs w:val="24"/>
        </w:rPr>
        <w:t>first conjunct</w:t>
      </w:r>
      <w:r w:rsidR="00642D7C" w:rsidRPr="00642D7C">
        <w:rPr>
          <w:rFonts w:ascii="Times New Roman" w:hAnsi="Times New Roman" w:cs="Times New Roman"/>
          <w:sz w:val="24"/>
          <w:szCs w:val="24"/>
        </w:rPr>
        <w:t>. Once we have that on a separate</w:t>
      </w:r>
      <w:r w:rsidR="00562D99">
        <w:rPr>
          <w:rFonts w:ascii="Times New Roman" w:hAnsi="Times New Roman" w:cs="Times New Roman"/>
          <w:sz w:val="24"/>
          <w:szCs w:val="24"/>
        </w:rPr>
        <w:t xml:space="preserve"> </w:t>
      </w:r>
      <w:r w:rsidR="00642D7C" w:rsidRPr="00642D7C">
        <w:rPr>
          <w:rFonts w:ascii="Times New Roman" w:hAnsi="Times New Roman" w:cs="Times New Roman"/>
          <w:sz w:val="24"/>
          <w:szCs w:val="24"/>
        </w:rPr>
        <w:t xml:space="preserve">line, then we can use the rule conjunction to </w:t>
      </w:r>
      <w:r w:rsidR="00562D99">
        <w:rPr>
          <w:rFonts w:ascii="Times New Roman" w:hAnsi="Times New Roman" w:cs="Times New Roman"/>
          <w:sz w:val="24"/>
          <w:szCs w:val="24"/>
        </w:rPr>
        <w:t>connect</w:t>
      </w:r>
      <w:r w:rsidR="00642D7C" w:rsidRPr="00642D7C">
        <w:rPr>
          <w:rFonts w:ascii="Times New Roman" w:hAnsi="Times New Roman" w:cs="Times New Roman"/>
          <w:sz w:val="24"/>
          <w:szCs w:val="24"/>
        </w:rPr>
        <w:t xml:space="preserve"> those two sentences </w:t>
      </w:r>
      <w:r w:rsidR="00562D99">
        <w:rPr>
          <w:rFonts w:ascii="Times New Roman" w:hAnsi="Times New Roman" w:cs="Times New Roman"/>
          <w:sz w:val="24"/>
          <w:szCs w:val="24"/>
        </w:rPr>
        <w:t xml:space="preserve">with a dot </w:t>
      </w:r>
      <w:r w:rsidR="00642D7C" w:rsidRPr="00642D7C">
        <w:rPr>
          <w:rFonts w:ascii="Times New Roman" w:hAnsi="Times New Roman" w:cs="Times New Roman"/>
          <w:sz w:val="24"/>
          <w:szCs w:val="24"/>
        </w:rPr>
        <w:t>to get the conclusion</w:t>
      </w:r>
      <w:r w:rsidR="00A935F3">
        <w:rPr>
          <w:rFonts w:ascii="Times New Roman" w:hAnsi="Times New Roman" w:cs="Times New Roman"/>
          <w:sz w:val="24"/>
          <w:szCs w:val="24"/>
        </w:rPr>
        <w:t>.</w:t>
      </w:r>
    </w:p>
    <w:p w14:paraId="0DEC3988" w14:textId="33487130" w:rsidR="00642D7C" w:rsidRPr="00642D7C" w:rsidRDefault="00562D99" w:rsidP="004C37D1">
      <w:pPr>
        <w:spacing w:line="240" w:lineRule="auto"/>
        <w:jc w:val="both"/>
        <w:rPr>
          <w:rFonts w:ascii="Times New Roman" w:hAnsi="Times New Roman" w:cs="Times New Roman"/>
          <w:sz w:val="24"/>
          <w:szCs w:val="24"/>
        </w:rPr>
      </w:pPr>
      <w:r>
        <w:rPr>
          <w:rFonts w:ascii="Times New Roman" w:hAnsi="Times New Roman" w:cs="Times New Roman"/>
          <w:sz w:val="24"/>
          <w:szCs w:val="24"/>
        </w:rPr>
        <w:t>Th</w:t>
      </w:r>
      <w:r w:rsidR="00642D7C" w:rsidRPr="00642D7C">
        <w:rPr>
          <w:rFonts w:ascii="Times New Roman" w:hAnsi="Times New Roman" w:cs="Times New Roman"/>
          <w:sz w:val="24"/>
          <w:szCs w:val="24"/>
        </w:rPr>
        <w:t xml:space="preserve">e next question we have to ask is: How can I derive the sentence “T v L”? Again, if we are working backwards, the relevant question to ask here is: What rule allows me to </w:t>
      </w:r>
      <w:r w:rsidR="00A935F3">
        <w:rPr>
          <w:rFonts w:ascii="Times New Roman" w:hAnsi="Times New Roman" w:cs="Times New Roman"/>
          <w:sz w:val="24"/>
          <w:szCs w:val="24"/>
        </w:rPr>
        <w:t>introduce</w:t>
      </w:r>
      <w:r w:rsidR="00642D7C" w:rsidRPr="00642D7C">
        <w:rPr>
          <w:rFonts w:ascii="Times New Roman" w:hAnsi="Times New Roman" w:cs="Times New Roman"/>
          <w:sz w:val="24"/>
          <w:szCs w:val="24"/>
        </w:rPr>
        <w:t xml:space="preserve"> a disjunction? There are only two: constructive dilemma and addition. However, we know that we won’t be using constructive dilemma since none of the premises are conditional statements, and constructive dilemma requires conditional statements as premises. That leaves addition. Addition allows us to disjoin any statement we like to an existing statement. Since we have “T” as the second premise, the rule addition allows us to disjoin “L” to that statement. The first new line of the proof should thus look like this:</w:t>
      </w:r>
    </w:p>
    <w:p w14:paraId="1FBC2E6B" w14:textId="17C12B30" w:rsidR="00642D7C" w:rsidRPr="00642D7C" w:rsidRDefault="00A935F3" w:rsidP="004C37D1">
      <w:pPr>
        <w:spacing w:line="240" w:lineRule="auto"/>
        <w:jc w:val="both"/>
        <w:rPr>
          <w:rFonts w:ascii="Times New Roman" w:hAnsi="Times New Roman" w:cs="Times New Roman"/>
          <w:sz w:val="24"/>
          <w:szCs w:val="24"/>
        </w:rPr>
      </w:pPr>
      <w:r w:rsidRPr="00A935F3">
        <w:rPr>
          <w:noProof/>
        </w:rPr>
        <w:lastRenderedPageBreak/>
        <w:drawing>
          <wp:inline distT="0" distB="0" distL="0" distR="0" wp14:anchorId="26D5053A" wp14:editId="6CCE3553">
            <wp:extent cx="5943600" cy="276860"/>
            <wp:effectExtent l="0" t="0" r="0" b="0"/>
            <wp:docPr id="1773684165" name="Picture 5" descr="Line 3: T wedge L, addition, l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684165" name="Picture 5" descr="Line 3: T wedge L, addition, lin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43600" cy="276860"/>
                    </a:xfrm>
                    <a:prstGeom prst="rect">
                      <a:avLst/>
                    </a:prstGeom>
                    <a:noFill/>
                    <a:ln>
                      <a:noFill/>
                    </a:ln>
                  </pic:spPr>
                </pic:pic>
              </a:graphicData>
            </a:graphic>
          </wp:inline>
        </w:drawing>
      </w:r>
      <w:r w:rsidR="00642D7C" w:rsidRPr="00642D7C">
        <w:rPr>
          <w:rFonts w:ascii="Times New Roman" w:hAnsi="Times New Roman" w:cs="Times New Roman"/>
          <w:sz w:val="24"/>
          <w:szCs w:val="24"/>
        </w:rPr>
        <w:t xml:space="preserve"> The next step of the proof should be clear since we have already talked through it above. All we have to do now is go directly to the conclusion, since the conclusion is a conjunction and we now have (on separate lines of the proof) each conjunct. Thus, the final line of this (quite simple) proof should look like this:</w:t>
      </w:r>
    </w:p>
    <w:p w14:paraId="250E95CD" w14:textId="3F5901ED" w:rsidR="00642D7C" w:rsidRPr="00642D7C" w:rsidRDefault="00A935F3" w:rsidP="004C37D1">
      <w:pPr>
        <w:spacing w:line="240" w:lineRule="auto"/>
        <w:jc w:val="both"/>
        <w:rPr>
          <w:rFonts w:ascii="Times New Roman" w:hAnsi="Times New Roman" w:cs="Times New Roman"/>
          <w:sz w:val="24"/>
          <w:szCs w:val="24"/>
        </w:rPr>
      </w:pPr>
      <w:r w:rsidRPr="00A935F3">
        <w:rPr>
          <w:noProof/>
        </w:rPr>
        <w:drawing>
          <wp:inline distT="0" distB="0" distL="0" distR="0" wp14:anchorId="5EC772F2" wp14:editId="2BE108FF">
            <wp:extent cx="5943600" cy="280670"/>
            <wp:effectExtent l="0" t="0" r="0" b="0"/>
            <wp:docPr id="1546798073" name="Picture 6" descr="Line 4: parenthesis T wedge L end parenthesis, parenthesis R dot S end parenthesis, conjunction, lines 1 an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798073" name="Picture 6" descr="Line 4: parenthesis T wedge L end parenthesis, parenthesis R dot S end parenthesis, conjunction, lines 1 and 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943600" cy="280670"/>
                    </a:xfrm>
                    <a:prstGeom prst="rect">
                      <a:avLst/>
                    </a:prstGeom>
                    <a:noFill/>
                    <a:ln>
                      <a:noFill/>
                    </a:ln>
                  </pic:spPr>
                </pic:pic>
              </a:graphicData>
            </a:graphic>
          </wp:inline>
        </w:drawing>
      </w:r>
      <w:r w:rsidR="00562D99">
        <w:rPr>
          <w:rFonts w:ascii="Times New Roman" w:hAnsi="Times New Roman" w:cs="Times New Roman"/>
          <w:sz w:val="24"/>
          <w:szCs w:val="24"/>
        </w:rPr>
        <w:t>T</w:t>
      </w:r>
      <w:r w:rsidR="00642D7C" w:rsidRPr="00642D7C">
        <w:rPr>
          <w:rFonts w:ascii="Times New Roman" w:hAnsi="Times New Roman" w:cs="Times New Roman"/>
          <w:sz w:val="24"/>
          <w:szCs w:val="24"/>
        </w:rPr>
        <w:t>he order in which you</w:t>
      </w:r>
      <w:r w:rsidR="00562D99">
        <w:rPr>
          <w:rFonts w:ascii="Times New Roman" w:hAnsi="Times New Roman" w:cs="Times New Roman"/>
          <w:sz w:val="24"/>
          <w:szCs w:val="24"/>
        </w:rPr>
        <w:t xml:space="preserve"> </w:t>
      </w:r>
      <w:r w:rsidR="00642D7C" w:rsidRPr="00642D7C">
        <w:rPr>
          <w:rFonts w:ascii="Times New Roman" w:hAnsi="Times New Roman" w:cs="Times New Roman"/>
          <w:sz w:val="24"/>
          <w:szCs w:val="24"/>
        </w:rPr>
        <w:t xml:space="preserve">cite the lines </w:t>
      </w:r>
      <w:r w:rsidR="00562D99">
        <w:rPr>
          <w:rFonts w:ascii="Times New Roman" w:hAnsi="Times New Roman" w:cs="Times New Roman"/>
          <w:sz w:val="24"/>
          <w:szCs w:val="24"/>
        </w:rPr>
        <w:t xml:space="preserve">doesn’t matter, </w:t>
      </w:r>
      <w:r w:rsidR="00642D7C" w:rsidRPr="00642D7C">
        <w:rPr>
          <w:rFonts w:ascii="Times New Roman" w:hAnsi="Times New Roman" w:cs="Times New Roman"/>
          <w:sz w:val="24"/>
          <w:szCs w:val="24"/>
        </w:rPr>
        <w:t>as along as you have cited the correct lines (</w:t>
      </w:r>
      <w:r w:rsidR="00562D99">
        <w:rPr>
          <w:rFonts w:ascii="Times New Roman" w:hAnsi="Times New Roman" w:cs="Times New Roman"/>
          <w:sz w:val="24"/>
          <w:szCs w:val="24"/>
        </w:rPr>
        <w:t xml:space="preserve">that is, </w:t>
      </w:r>
      <w:r w:rsidR="00642D7C" w:rsidRPr="00642D7C">
        <w:rPr>
          <w:rFonts w:ascii="Times New Roman" w:hAnsi="Times New Roman" w:cs="Times New Roman"/>
          <w:sz w:val="24"/>
          <w:szCs w:val="24"/>
        </w:rPr>
        <w:t>I could have</w:t>
      </w:r>
      <w:r w:rsidR="00562D99">
        <w:rPr>
          <w:rFonts w:ascii="Times New Roman" w:hAnsi="Times New Roman" w:cs="Times New Roman"/>
          <w:sz w:val="24"/>
          <w:szCs w:val="24"/>
        </w:rPr>
        <w:t xml:space="preserve"> </w:t>
      </w:r>
      <w:r w:rsidR="00642D7C" w:rsidRPr="00642D7C">
        <w:rPr>
          <w:rFonts w:ascii="Times New Roman" w:hAnsi="Times New Roman" w:cs="Times New Roman"/>
          <w:sz w:val="24"/>
          <w:szCs w:val="24"/>
        </w:rPr>
        <w:t>equally well have written, “Conjunction</w:t>
      </w:r>
      <w:r>
        <w:rPr>
          <w:rFonts w:ascii="Times New Roman" w:hAnsi="Times New Roman" w:cs="Times New Roman"/>
          <w:sz w:val="24"/>
          <w:szCs w:val="24"/>
        </w:rPr>
        <w:t xml:space="preserve">, lines </w:t>
      </w:r>
      <w:r w:rsidR="00642D7C" w:rsidRPr="00642D7C">
        <w:rPr>
          <w:rFonts w:ascii="Times New Roman" w:hAnsi="Times New Roman" w:cs="Times New Roman"/>
          <w:sz w:val="24"/>
          <w:szCs w:val="24"/>
        </w:rPr>
        <w:t>3</w:t>
      </w:r>
      <w:r>
        <w:rPr>
          <w:rFonts w:ascii="Times New Roman" w:hAnsi="Times New Roman" w:cs="Times New Roman"/>
          <w:sz w:val="24"/>
          <w:szCs w:val="24"/>
        </w:rPr>
        <w:t xml:space="preserve"> and</w:t>
      </w:r>
      <w:r w:rsidR="00642D7C" w:rsidRPr="00642D7C">
        <w:rPr>
          <w:rFonts w:ascii="Times New Roman" w:hAnsi="Times New Roman" w:cs="Times New Roman"/>
          <w:sz w:val="24"/>
          <w:szCs w:val="24"/>
        </w:rPr>
        <w:t xml:space="preserve"> 1” as the justification). </w:t>
      </w:r>
      <w:r>
        <w:rPr>
          <w:rFonts w:ascii="Times New Roman" w:hAnsi="Times New Roman" w:cs="Times New Roman"/>
          <w:sz w:val="24"/>
          <w:szCs w:val="24"/>
        </w:rPr>
        <w:t>T</w:t>
      </w:r>
      <w:r w:rsidR="00642D7C" w:rsidRPr="00642D7C">
        <w:rPr>
          <w:rFonts w:ascii="Times New Roman" w:hAnsi="Times New Roman" w:cs="Times New Roman"/>
          <w:sz w:val="24"/>
          <w:szCs w:val="24"/>
        </w:rPr>
        <w:t>he complete proof should look like this:</w:t>
      </w:r>
    </w:p>
    <w:p w14:paraId="5A4AB842" w14:textId="07D0C7FC" w:rsidR="00642D7C" w:rsidRPr="00642D7C" w:rsidRDefault="000C2217" w:rsidP="004C37D1">
      <w:pPr>
        <w:spacing w:line="240" w:lineRule="auto"/>
        <w:jc w:val="both"/>
        <w:rPr>
          <w:rFonts w:ascii="Times New Roman" w:hAnsi="Times New Roman" w:cs="Times New Roman"/>
          <w:sz w:val="24"/>
          <w:szCs w:val="24"/>
        </w:rPr>
      </w:pPr>
      <w:r w:rsidRPr="000C2217">
        <w:rPr>
          <w:noProof/>
        </w:rPr>
        <w:drawing>
          <wp:inline distT="0" distB="0" distL="0" distR="0" wp14:anchorId="172E0126" wp14:editId="0046158D">
            <wp:extent cx="5943600" cy="812800"/>
            <wp:effectExtent l="0" t="0" r="0" b="0"/>
            <wp:docPr id="1619992135" name="Picture 7" descr="Line 1: R dot S. Line 2: T, therefore parenthesis T wedge L end parenthesis, dot, parenthesis R dot S end parenthesis. Line three: T wedge L, addition 2. Line 4:  parenthesis T wedge L end parenthesis, dot, parenthesis R dot S end parenthesis, conjunction, 1 an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992135" name="Picture 7" descr="Line 1: R dot S. Line 2: T, therefore parenthesis T wedge L end parenthesis, dot, parenthesis R dot S end parenthesis. Line three: T wedge L, addition 2. Line 4:  parenthesis T wedge L end parenthesis, dot, parenthesis R dot S end parenthesis, conjunction, 1 and 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943600" cy="812800"/>
                    </a:xfrm>
                    <a:prstGeom prst="rect">
                      <a:avLst/>
                    </a:prstGeom>
                    <a:noFill/>
                    <a:ln>
                      <a:noFill/>
                    </a:ln>
                  </pic:spPr>
                </pic:pic>
              </a:graphicData>
            </a:graphic>
          </wp:inline>
        </w:drawing>
      </w:r>
    </w:p>
    <w:p w14:paraId="2A6C542D" w14:textId="23F7E199" w:rsidR="00642D7C" w:rsidRPr="00642D7C" w:rsidRDefault="00642D7C" w:rsidP="004C37D1">
      <w:pPr>
        <w:spacing w:line="240" w:lineRule="auto"/>
        <w:jc w:val="both"/>
        <w:rPr>
          <w:rFonts w:ascii="Times New Roman" w:hAnsi="Times New Roman" w:cs="Times New Roman"/>
          <w:sz w:val="24"/>
          <w:szCs w:val="24"/>
        </w:rPr>
      </w:pPr>
      <w:r w:rsidRPr="00642D7C">
        <w:rPr>
          <w:rFonts w:ascii="Times New Roman" w:hAnsi="Times New Roman" w:cs="Times New Roman"/>
          <w:sz w:val="24"/>
          <w:szCs w:val="24"/>
        </w:rPr>
        <w:t>The last line of the proof is the conclusion to be derived: check. Each line of the proof follows by the rule and the line(s) cited: check. Since both of those requirements check out, our proof is complete and correct.</w:t>
      </w:r>
    </w:p>
    <w:p w14:paraId="282796EA" w14:textId="33EF80FA" w:rsidR="00CE40FE" w:rsidRDefault="00642D7C" w:rsidP="004C37D1">
      <w:pPr>
        <w:spacing w:line="240" w:lineRule="auto"/>
        <w:jc w:val="both"/>
        <w:rPr>
          <w:rFonts w:ascii="Times New Roman" w:hAnsi="Times New Roman" w:cs="Times New Roman"/>
          <w:sz w:val="24"/>
          <w:szCs w:val="24"/>
        </w:rPr>
      </w:pPr>
      <w:r w:rsidRPr="00642D7C">
        <w:rPr>
          <w:rFonts w:ascii="Times New Roman" w:hAnsi="Times New Roman" w:cs="Times New Roman"/>
          <w:sz w:val="24"/>
          <w:szCs w:val="24"/>
        </w:rPr>
        <w:t>I have just walked you through a simple proof using the strategy of working backwards. This strategy works well as long as the conclusion we are trying to derive is complex—that is, if it</w:t>
      </w:r>
      <w:r w:rsidR="000C2217">
        <w:rPr>
          <w:rFonts w:ascii="Times New Roman" w:hAnsi="Times New Roman" w:cs="Times New Roman"/>
          <w:sz w:val="24"/>
          <w:szCs w:val="24"/>
        </w:rPr>
        <w:t>’s a compound statement</w:t>
      </w:r>
      <w:r w:rsidRPr="00642D7C">
        <w:rPr>
          <w:rFonts w:ascii="Times New Roman" w:hAnsi="Times New Roman" w:cs="Times New Roman"/>
          <w:sz w:val="24"/>
          <w:szCs w:val="24"/>
        </w:rPr>
        <w:t xml:space="preserve">. However, sometimes our conclusion will be a </w:t>
      </w:r>
      <w:r w:rsidR="00562D99">
        <w:rPr>
          <w:rFonts w:ascii="Times New Roman" w:hAnsi="Times New Roman" w:cs="Times New Roman"/>
          <w:sz w:val="24"/>
          <w:szCs w:val="24"/>
        </w:rPr>
        <w:t>simple</w:t>
      </w:r>
      <w:r w:rsidRPr="00642D7C">
        <w:rPr>
          <w:rFonts w:ascii="Times New Roman" w:hAnsi="Times New Roman" w:cs="Times New Roman"/>
          <w:sz w:val="24"/>
          <w:szCs w:val="24"/>
        </w:rPr>
        <w:t xml:space="preserve"> statement</w:t>
      </w:r>
      <w:r w:rsidR="000C2217">
        <w:rPr>
          <w:rFonts w:ascii="Times New Roman" w:hAnsi="Times New Roman" w:cs="Times New Roman"/>
          <w:sz w:val="24"/>
          <w:szCs w:val="24"/>
        </w:rPr>
        <w:t>—</w:t>
      </w:r>
      <w:r w:rsidR="00562D99">
        <w:rPr>
          <w:rFonts w:ascii="Times New Roman" w:hAnsi="Times New Roman" w:cs="Times New Roman"/>
          <w:sz w:val="24"/>
          <w:szCs w:val="24"/>
        </w:rPr>
        <w:t>a single letter with no connectives</w:t>
      </w:r>
      <w:r w:rsidRPr="00642D7C">
        <w:rPr>
          <w:rFonts w:ascii="Times New Roman" w:hAnsi="Times New Roman" w:cs="Times New Roman"/>
          <w:sz w:val="24"/>
          <w:szCs w:val="24"/>
        </w:rPr>
        <w:t xml:space="preserve">. In that case, we will not as easily be able to utilize the strategy of working backwards. </w:t>
      </w:r>
      <w:r w:rsidR="000C2217">
        <w:rPr>
          <w:rFonts w:ascii="Times New Roman" w:hAnsi="Times New Roman" w:cs="Times New Roman"/>
          <w:sz w:val="24"/>
          <w:szCs w:val="24"/>
        </w:rPr>
        <w:t>So, you can use the strategy we learned with the first four rules: working forward.</w:t>
      </w:r>
      <w:r w:rsidR="00CE40FE">
        <w:rPr>
          <w:rFonts w:ascii="Times New Roman" w:hAnsi="Times New Roman" w:cs="Times New Roman"/>
          <w:sz w:val="24"/>
          <w:szCs w:val="24"/>
        </w:rPr>
        <w:t xml:space="preserve"> </w:t>
      </w:r>
      <w:r w:rsidRPr="00642D7C">
        <w:rPr>
          <w:rFonts w:ascii="Times New Roman" w:hAnsi="Times New Roman" w:cs="Times New Roman"/>
          <w:sz w:val="24"/>
          <w:szCs w:val="24"/>
        </w:rPr>
        <w:t xml:space="preserve">To </w:t>
      </w:r>
      <w:r w:rsidR="000C2217">
        <w:rPr>
          <w:rFonts w:ascii="Times New Roman" w:hAnsi="Times New Roman" w:cs="Times New Roman"/>
          <w:sz w:val="24"/>
          <w:szCs w:val="24"/>
        </w:rPr>
        <w:t>remind you of how this strategy works</w:t>
      </w:r>
      <w:r w:rsidRPr="00642D7C">
        <w:rPr>
          <w:rFonts w:ascii="Times New Roman" w:hAnsi="Times New Roman" w:cs="Times New Roman"/>
          <w:sz w:val="24"/>
          <w:szCs w:val="24"/>
        </w:rPr>
        <w:t xml:space="preserve">, we ask ourselves what rules we can apply to the existing premises to derive something, even if it isn’t the conclusion we are ultimately trying to derive. </w:t>
      </w:r>
      <w:r w:rsidR="00995098">
        <w:rPr>
          <w:rFonts w:ascii="Times New Roman" w:hAnsi="Times New Roman" w:cs="Times New Roman"/>
          <w:sz w:val="24"/>
          <w:szCs w:val="24"/>
        </w:rPr>
        <w:t xml:space="preserve">We look to see if any of our lines are good ingredients for any of our rules. </w:t>
      </w:r>
      <w:r w:rsidRPr="00642D7C">
        <w:rPr>
          <w:rFonts w:ascii="Times New Roman" w:hAnsi="Times New Roman" w:cs="Times New Roman"/>
          <w:sz w:val="24"/>
          <w:szCs w:val="24"/>
        </w:rPr>
        <w:t xml:space="preserve">As a part of this strategy, </w:t>
      </w:r>
      <w:r w:rsidR="00CE40FE">
        <w:rPr>
          <w:rFonts w:ascii="Times New Roman" w:hAnsi="Times New Roman" w:cs="Times New Roman"/>
          <w:sz w:val="24"/>
          <w:szCs w:val="24"/>
        </w:rPr>
        <w:t>here are some suggestions:</w:t>
      </w:r>
    </w:p>
    <w:p w14:paraId="3ED73009" w14:textId="0F21DBE6" w:rsidR="00CE40FE" w:rsidRDefault="00CE40FE" w:rsidP="00995098">
      <w:pPr>
        <w:pStyle w:val="ListParagraph"/>
        <w:numPr>
          <w:ilvl w:val="0"/>
          <w:numId w:val="5"/>
        </w:numPr>
        <w:spacing w:line="240" w:lineRule="auto"/>
        <w:jc w:val="both"/>
        <w:rPr>
          <w:rFonts w:ascii="Times New Roman" w:hAnsi="Times New Roman" w:cs="Times New Roman"/>
          <w:sz w:val="24"/>
          <w:szCs w:val="24"/>
        </w:rPr>
      </w:pPr>
      <w:r>
        <w:rPr>
          <w:rFonts w:ascii="Times New Roman" w:hAnsi="Times New Roman" w:cs="Times New Roman"/>
          <w:sz w:val="24"/>
          <w:szCs w:val="24"/>
        </w:rPr>
        <w:t>If you see a conjunction as the main connective, break it apart using simplification.</w:t>
      </w:r>
    </w:p>
    <w:p w14:paraId="77963573" w14:textId="08596B62" w:rsidR="00CE40FE" w:rsidRDefault="00CE40FE" w:rsidP="00995098">
      <w:pPr>
        <w:pStyle w:val="ListParagraph"/>
        <w:numPr>
          <w:ilvl w:val="0"/>
          <w:numId w:val="5"/>
        </w:numPr>
        <w:spacing w:line="240" w:lineRule="auto"/>
        <w:jc w:val="both"/>
        <w:rPr>
          <w:rFonts w:ascii="Times New Roman" w:hAnsi="Times New Roman" w:cs="Times New Roman"/>
          <w:sz w:val="24"/>
          <w:szCs w:val="24"/>
        </w:rPr>
      </w:pPr>
      <w:r>
        <w:rPr>
          <w:rFonts w:ascii="Times New Roman" w:hAnsi="Times New Roman" w:cs="Times New Roman"/>
          <w:sz w:val="24"/>
          <w:szCs w:val="24"/>
        </w:rPr>
        <w:t>If you see a disjunction, see if you can find the negation of one of its disjunct.</w:t>
      </w:r>
    </w:p>
    <w:p w14:paraId="697EC6BE" w14:textId="0619452E" w:rsidR="00CE40FE" w:rsidRDefault="00CE40FE" w:rsidP="00995098">
      <w:pPr>
        <w:pStyle w:val="ListParagraph"/>
        <w:numPr>
          <w:ilvl w:val="0"/>
          <w:numId w:val="5"/>
        </w:numPr>
        <w:spacing w:line="240" w:lineRule="auto"/>
        <w:jc w:val="both"/>
        <w:rPr>
          <w:rFonts w:ascii="Times New Roman" w:hAnsi="Times New Roman" w:cs="Times New Roman"/>
          <w:sz w:val="24"/>
          <w:szCs w:val="24"/>
        </w:rPr>
      </w:pPr>
      <w:r>
        <w:rPr>
          <w:rFonts w:ascii="Times New Roman" w:hAnsi="Times New Roman" w:cs="Times New Roman"/>
          <w:sz w:val="24"/>
          <w:szCs w:val="24"/>
        </w:rPr>
        <w:t>If you see a conditional, see if you can find the antecedent on a separate line for modus ponens, or the negation of the consequent for modus tollens.</w:t>
      </w:r>
    </w:p>
    <w:p w14:paraId="487E919B" w14:textId="470CA36B" w:rsidR="00CE40FE" w:rsidRDefault="00CE40FE" w:rsidP="00995098">
      <w:pPr>
        <w:pStyle w:val="ListParagraph"/>
        <w:numPr>
          <w:ilvl w:val="0"/>
          <w:numId w:val="5"/>
        </w:numPr>
        <w:spacing w:line="240" w:lineRule="auto"/>
        <w:jc w:val="both"/>
        <w:rPr>
          <w:rFonts w:ascii="Times New Roman" w:hAnsi="Times New Roman" w:cs="Times New Roman"/>
          <w:sz w:val="24"/>
          <w:szCs w:val="24"/>
        </w:rPr>
      </w:pPr>
      <w:r>
        <w:rPr>
          <w:rFonts w:ascii="Times New Roman" w:hAnsi="Times New Roman" w:cs="Times New Roman"/>
          <w:sz w:val="24"/>
          <w:szCs w:val="24"/>
        </w:rPr>
        <w:t>If you see two conditionals, see if they have an overlapping term, for hypothetical syllogism, or a disjunction on another line for constructive dilemma.</w:t>
      </w:r>
    </w:p>
    <w:p w14:paraId="4BFD2E0F" w14:textId="0E480910" w:rsidR="00CA045B" w:rsidRPr="00CE40FE" w:rsidRDefault="00CA045B" w:rsidP="00995098">
      <w:pPr>
        <w:pStyle w:val="ListParagraph"/>
        <w:numPr>
          <w:ilvl w:val="0"/>
          <w:numId w:val="5"/>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If you see a negation as the main connective, look to see if you can do a modus tollens or a disjunctive syllogism. </w:t>
      </w:r>
    </w:p>
    <w:p w14:paraId="4B141A4E" w14:textId="4C1A7B01" w:rsidR="00642D7C" w:rsidRPr="00642D7C" w:rsidRDefault="00642D7C" w:rsidP="004C37D1">
      <w:pPr>
        <w:spacing w:line="240" w:lineRule="auto"/>
        <w:jc w:val="both"/>
        <w:rPr>
          <w:rFonts w:ascii="Times New Roman" w:hAnsi="Times New Roman" w:cs="Times New Roman"/>
          <w:sz w:val="24"/>
          <w:szCs w:val="24"/>
        </w:rPr>
      </w:pPr>
      <w:r w:rsidRPr="00642D7C">
        <w:rPr>
          <w:rFonts w:ascii="Times New Roman" w:hAnsi="Times New Roman" w:cs="Times New Roman"/>
          <w:sz w:val="24"/>
          <w:szCs w:val="24"/>
        </w:rPr>
        <w:t>Here is an example of a proof where we should utilize the strategy of working forward:</w:t>
      </w:r>
    </w:p>
    <w:p w14:paraId="61101558" w14:textId="34FF1A98" w:rsidR="00642D7C" w:rsidRPr="00642D7C" w:rsidRDefault="00995098" w:rsidP="004C37D1">
      <w:pPr>
        <w:spacing w:line="240" w:lineRule="auto"/>
        <w:jc w:val="both"/>
        <w:rPr>
          <w:rFonts w:ascii="Times New Roman" w:hAnsi="Times New Roman" w:cs="Times New Roman"/>
          <w:sz w:val="24"/>
          <w:szCs w:val="24"/>
        </w:rPr>
      </w:pPr>
      <w:r w:rsidRPr="00995098">
        <w:rPr>
          <w:noProof/>
        </w:rPr>
        <w:drawing>
          <wp:inline distT="0" distB="0" distL="0" distR="0" wp14:anchorId="748130D2" wp14:editId="4A45D14F">
            <wp:extent cx="5943600" cy="459105"/>
            <wp:effectExtent l="0" t="0" r="0" b="0"/>
            <wp:docPr id="226052495" name="Picture 8" descr="Line 1: A dot B. Line 2: B horseshoe C, therefore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052495" name="Picture 8" descr="Line 1: A dot B. Line 2: B horseshoe C, therefore C."/>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943600" cy="459105"/>
                    </a:xfrm>
                    <a:prstGeom prst="rect">
                      <a:avLst/>
                    </a:prstGeom>
                    <a:noFill/>
                    <a:ln>
                      <a:noFill/>
                    </a:ln>
                  </pic:spPr>
                </pic:pic>
              </a:graphicData>
            </a:graphic>
          </wp:inline>
        </w:drawing>
      </w:r>
      <w:r w:rsidR="00642D7C" w:rsidRPr="00642D7C">
        <w:rPr>
          <w:rFonts w:ascii="Times New Roman" w:hAnsi="Times New Roman" w:cs="Times New Roman"/>
          <w:sz w:val="24"/>
          <w:szCs w:val="24"/>
        </w:rPr>
        <w:t xml:space="preserve">Notice that since the conclusion is </w:t>
      </w:r>
      <w:r>
        <w:rPr>
          <w:rFonts w:ascii="Times New Roman" w:hAnsi="Times New Roman" w:cs="Times New Roman"/>
          <w:sz w:val="24"/>
          <w:szCs w:val="24"/>
        </w:rPr>
        <w:t>a simple statement</w:t>
      </w:r>
      <w:r w:rsidR="00642D7C" w:rsidRPr="00642D7C">
        <w:rPr>
          <w:rFonts w:ascii="Times New Roman" w:hAnsi="Times New Roman" w:cs="Times New Roman"/>
          <w:sz w:val="24"/>
          <w:szCs w:val="24"/>
        </w:rPr>
        <w:t xml:space="preserve">, </w:t>
      </w:r>
      <w:r>
        <w:rPr>
          <w:rFonts w:ascii="Times New Roman" w:hAnsi="Times New Roman" w:cs="Times New Roman"/>
          <w:sz w:val="24"/>
          <w:szCs w:val="24"/>
        </w:rPr>
        <w:t>it doesn’t give us any clues to help us work backward</w:t>
      </w:r>
      <w:r w:rsidR="00642D7C" w:rsidRPr="00642D7C">
        <w:rPr>
          <w:rFonts w:ascii="Times New Roman" w:hAnsi="Times New Roman" w:cs="Times New Roman"/>
          <w:sz w:val="24"/>
          <w:szCs w:val="24"/>
        </w:rPr>
        <w:t xml:space="preserve">. </w:t>
      </w:r>
      <w:r>
        <w:rPr>
          <w:rFonts w:ascii="Times New Roman" w:hAnsi="Times New Roman" w:cs="Times New Roman"/>
          <w:sz w:val="24"/>
          <w:szCs w:val="24"/>
        </w:rPr>
        <w:t>So, we’ll work forward. The first line is a conjunction:</w:t>
      </w:r>
      <w:r w:rsidR="00642D7C" w:rsidRPr="00642D7C">
        <w:rPr>
          <w:rFonts w:ascii="Times New Roman" w:hAnsi="Times New Roman" w:cs="Times New Roman"/>
          <w:sz w:val="24"/>
          <w:szCs w:val="24"/>
        </w:rPr>
        <w:t xml:space="preserve"> </w:t>
      </w:r>
      <w:r>
        <w:rPr>
          <w:rFonts w:ascii="Times New Roman" w:hAnsi="Times New Roman" w:cs="Times New Roman"/>
          <w:sz w:val="24"/>
          <w:szCs w:val="24"/>
        </w:rPr>
        <w:t xml:space="preserve">every time you see a dot as the main connective, you should use the rule simplification to break it apart. If you can see which </w:t>
      </w:r>
      <w:r>
        <w:rPr>
          <w:rFonts w:ascii="Times New Roman" w:hAnsi="Times New Roman" w:cs="Times New Roman"/>
          <w:sz w:val="24"/>
          <w:szCs w:val="24"/>
        </w:rPr>
        <w:lastRenderedPageBreak/>
        <w:t>conjunct you need, just take that one. If you’re not sure, apply simplification twice, so you’ll have both conjuncts as new ingredients in your proof, like this</w:t>
      </w:r>
      <w:r w:rsidR="00642D7C" w:rsidRPr="00642D7C">
        <w:rPr>
          <w:rFonts w:ascii="Times New Roman" w:hAnsi="Times New Roman" w:cs="Times New Roman"/>
          <w:sz w:val="24"/>
          <w:szCs w:val="24"/>
        </w:rPr>
        <w:t>:</w:t>
      </w:r>
    </w:p>
    <w:p w14:paraId="2EC29C80" w14:textId="398F284C" w:rsidR="00642D7C" w:rsidRPr="00642D7C" w:rsidRDefault="00995098" w:rsidP="004C37D1">
      <w:pPr>
        <w:spacing w:line="240" w:lineRule="auto"/>
        <w:jc w:val="both"/>
        <w:rPr>
          <w:rFonts w:ascii="Times New Roman" w:hAnsi="Times New Roman" w:cs="Times New Roman"/>
          <w:sz w:val="24"/>
          <w:szCs w:val="24"/>
        </w:rPr>
      </w:pPr>
      <w:r w:rsidRPr="00995098">
        <w:rPr>
          <w:noProof/>
        </w:rPr>
        <w:drawing>
          <wp:inline distT="0" distB="0" distL="0" distR="0" wp14:anchorId="4F1DE5B4" wp14:editId="402E8E94">
            <wp:extent cx="5943600" cy="808990"/>
            <wp:effectExtent l="0" t="0" r="0" b="0"/>
            <wp:docPr id="2126955484" name="Picture 9" descr="Line 1: A dot B. Line 2: B horseshoe C, therefore C. Line 3: A, simplification 1. Line 4: B, Simplificatio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6955484" name="Picture 9" descr="Line 1: A dot B. Line 2: B horseshoe C, therefore C. Line 3: A, simplification 1. Line 4: B, Simplification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943600" cy="808990"/>
                    </a:xfrm>
                    <a:prstGeom prst="rect">
                      <a:avLst/>
                    </a:prstGeom>
                    <a:noFill/>
                    <a:ln>
                      <a:noFill/>
                    </a:ln>
                  </pic:spPr>
                </pic:pic>
              </a:graphicData>
            </a:graphic>
          </wp:inline>
        </w:drawing>
      </w:r>
      <w:r w:rsidR="00642D7C" w:rsidRPr="00642D7C">
        <w:rPr>
          <w:rFonts w:ascii="Times New Roman" w:hAnsi="Times New Roman" w:cs="Times New Roman"/>
          <w:sz w:val="24"/>
          <w:szCs w:val="24"/>
        </w:rPr>
        <w:t xml:space="preserve">The first two lines of the proof </w:t>
      </w:r>
      <w:r w:rsidR="00CE40FE">
        <w:rPr>
          <w:rFonts w:ascii="Times New Roman" w:hAnsi="Times New Roman" w:cs="Times New Roman"/>
          <w:sz w:val="24"/>
          <w:szCs w:val="24"/>
        </w:rPr>
        <w:t>are the result of</w:t>
      </w:r>
      <w:r w:rsidR="00642D7C" w:rsidRPr="00642D7C">
        <w:rPr>
          <w:rFonts w:ascii="Times New Roman" w:hAnsi="Times New Roman" w:cs="Times New Roman"/>
          <w:sz w:val="24"/>
          <w:szCs w:val="24"/>
        </w:rPr>
        <w:t xml:space="preserve"> breaking down the conjunction in line 1, where line 3 is the left conjunct and line 4 is the right conjunct. </w:t>
      </w:r>
      <w:r w:rsidR="00CE40FE">
        <w:rPr>
          <w:rFonts w:ascii="Times New Roman" w:hAnsi="Times New Roman" w:cs="Times New Roman"/>
          <w:sz w:val="24"/>
          <w:szCs w:val="24"/>
        </w:rPr>
        <w:t xml:space="preserve">We then ask the question, do any of these </w:t>
      </w:r>
      <w:r>
        <w:rPr>
          <w:rFonts w:ascii="Times New Roman" w:hAnsi="Times New Roman" w:cs="Times New Roman"/>
          <w:sz w:val="24"/>
          <w:szCs w:val="24"/>
        </w:rPr>
        <w:t xml:space="preserve">four </w:t>
      </w:r>
      <w:r w:rsidR="00CE40FE">
        <w:rPr>
          <w:rFonts w:ascii="Times New Roman" w:hAnsi="Times New Roman" w:cs="Times New Roman"/>
          <w:sz w:val="24"/>
          <w:szCs w:val="24"/>
        </w:rPr>
        <w:t>lines look like ingredients for one of my rules</w:t>
      </w:r>
      <w:r w:rsidR="00642D7C" w:rsidRPr="00642D7C">
        <w:rPr>
          <w:rFonts w:ascii="Times New Roman" w:hAnsi="Times New Roman" w:cs="Times New Roman"/>
          <w:sz w:val="24"/>
          <w:szCs w:val="24"/>
        </w:rPr>
        <w:t xml:space="preserve">? </w:t>
      </w:r>
      <w:r w:rsidR="00CE40FE">
        <w:rPr>
          <w:rFonts w:ascii="Times New Roman" w:hAnsi="Times New Roman" w:cs="Times New Roman"/>
          <w:sz w:val="24"/>
          <w:szCs w:val="24"/>
        </w:rPr>
        <w:t>I have a conditional on line 2 (and it’s the only conditional, so I won’t be using hypothetical syllogism or constructive dilemma),</w:t>
      </w:r>
      <w:r w:rsidR="00642D7C" w:rsidRPr="00642D7C">
        <w:rPr>
          <w:rFonts w:ascii="Times New Roman" w:hAnsi="Times New Roman" w:cs="Times New Roman"/>
          <w:sz w:val="24"/>
          <w:szCs w:val="24"/>
        </w:rPr>
        <w:t xml:space="preserve"> </w:t>
      </w:r>
      <w:r w:rsidR="00CE40FE">
        <w:rPr>
          <w:rFonts w:ascii="Times New Roman" w:hAnsi="Times New Roman" w:cs="Times New Roman"/>
          <w:sz w:val="24"/>
          <w:szCs w:val="24"/>
        </w:rPr>
        <w:t xml:space="preserve">so following the third tip in my list above, you want to look for its antecedent or the negation of its consequent on a different line. </w:t>
      </w:r>
      <w:r>
        <w:rPr>
          <w:rFonts w:ascii="Times New Roman" w:hAnsi="Times New Roman" w:cs="Times New Roman"/>
          <w:sz w:val="24"/>
          <w:szCs w:val="24"/>
        </w:rPr>
        <w:t>We now have that antecedent on line 4</w:t>
      </w:r>
      <w:r w:rsidR="00CE40FE">
        <w:rPr>
          <w:rFonts w:ascii="Times New Roman" w:hAnsi="Times New Roman" w:cs="Times New Roman"/>
          <w:sz w:val="24"/>
          <w:szCs w:val="24"/>
        </w:rPr>
        <w:t>,</w:t>
      </w:r>
      <w:r w:rsidR="00642D7C" w:rsidRPr="00642D7C">
        <w:rPr>
          <w:rFonts w:ascii="Times New Roman" w:hAnsi="Times New Roman" w:cs="Times New Roman"/>
          <w:sz w:val="24"/>
          <w:szCs w:val="24"/>
        </w:rPr>
        <w:t xml:space="preserve"> </w:t>
      </w:r>
      <w:r w:rsidR="00CE40FE">
        <w:rPr>
          <w:rFonts w:ascii="Times New Roman" w:hAnsi="Times New Roman" w:cs="Times New Roman"/>
          <w:sz w:val="24"/>
          <w:szCs w:val="24"/>
        </w:rPr>
        <w:t xml:space="preserve">and </w:t>
      </w:r>
      <w:r w:rsidR="00642D7C" w:rsidRPr="00642D7C">
        <w:rPr>
          <w:rFonts w:ascii="Times New Roman" w:hAnsi="Times New Roman" w:cs="Times New Roman"/>
          <w:sz w:val="24"/>
          <w:szCs w:val="24"/>
        </w:rPr>
        <w:t>that that means we can apply the rule modus ponens</w:t>
      </w:r>
      <w:r w:rsidR="00CE40FE">
        <w:rPr>
          <w:rFonts w:ascii="Times New Roman" w:hAnsi="Times New Roman" w:cs="Times New Roman"/>
          <w:sz w:val="24"/>
          <w:szCs w:val="24"/>
        </w:rPr>
        <w:t>:</w:t>
      </w:r>
      <w:r w:rsidR="00642D7C" w:rsidRPr="00642D7C">
        <w:rPr>
          <w:rFonts w:ascii="Times New Roman" w:hAnsi="Times New Roman" w:cs="Times New Roman"/>
          <w:sz w:val="24"/>
          <w:szCs w:val="24"/>
        </w:rPr>
        <w:t xml:space="preserve"> </w:t>
      </w:r>
    </w:p>
    <w:p w14:paraId="247D6C43" w14:textId="04066D69" w:rsidR="00642D7C" w:rsidRPr="00642D7C" w:rsidRDefault="00995098" w:rsidP="004C37D1">
      <w:pPr>
        <w:spacing w:line="240" w:lineRule="auto"/>
        <w:jc w:val="both"/>
        <w:rPr>
          <w:rFonts w:ascii="Times New Roman" w:hAnsi="Times New Roman" w:cs="Times New Roman"/>
          <w:sz w:val="24"/>
          <w:szCs w:val="24"/>
        </w:rPr>
      </w:pPr>
      <w:r w:rsidRPr="00995098">
        <w:rPr>
          <w:noProof/>
        </w:rPr>
        <w:drawing>
          <wp:inline distT="0" distB="0" distL="0" distR="0" wp14:anchorId="4A7942D2" wp14:editId="7F16DBC8">
            <wp:extent cx="5943600" cy="984885"/>
            <wp:effectExtent l="0" t="0" r="0" b="0"/>
            <wp:docPr id="723354299" name="Picture 10" descr="Line 1: A dot B. Line 2: B horseshoe C, therefore C. Line 3: A, simplification 1. Line 4: B, Simplification 1. Line 5: C, modus ponens 2 an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354299" name="Picture 10" descr="Line 1: A dot B. Line 2: B horseshoe C, therefore C. Line 3: A, simplification 1. Line 4: B, Simplification 1. Line 5: C, modus ponens 2 and 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943600" cy="984885"/>
                    </a:xfrm>
                    <a:prstGeom prst="rect">
                      <a:avLst/>
                    </a:prstGeom>
                    <a:noFill/>
                    <a:ln>
                      <a:noFill/>
                    </a:ln>
                  </pic:spPr>
                </pic:pic>
              </a:graphicData>
            </a:graphic>
          </wp:inline>
        </w:drawing>
      </w:r>
      <w:r w:rsidR="00F44D29">
        <w:rPr>
          <w:rFonts w:ascii="Times New Roman" w:hAnsi="Times New Roman" w:cs="Times New Roman"/>
          <w:sz w:val="24"/>
          <w:szCs w:val="24"/>
        </w:rPr>
        <w:t>T</w:t>
      </w:r>
      <w:r w:rsidR="00642D7C" w:rsidRPr="00642D7C">
        <w:rPr>
          <w:rFonts w:ascii="Times New Roman" w:hAnsi="Times New Roman" w:cs="Times New Roman"/>
          <w:sz w:val="24"/>
          <w:szCs w:val="24"/>
        </w:rPr>
        <w:t>he line that we have just derived is in fact the conclusion of the argument. So</w:t>
      </w:r>
      <w:r>
        <w:rPr>
          <w:rFonts w:ascii="Times New Roman" w:hAnsi="Times New Roman" w:cs="Times New Roman"/>
          <w:sz w:val="24"/>
          <w:szCs w:val="24"/>
        </w:rPr>
        <w:t>,</w:t>
      </w:r>
      <w:r w:rsidR="00642D7C" w:rsidRPr="00642D7C">
        <w:rPr>
          <w:rFonts w:ascii="Times New Roman" w:hAnsi="Times New Roman" w:cs="Times New Roman"/>
          <w:sz w:val="24"/>
          <w:szCs w:val="24"/>
        </w:rPr>
        <w:t xml:space="preserve"> our proof is finished.</w:t>
      </w:r>
    </w:p>
    <w:p w14:paraId="28561A35" w14:textId="3C6BD302" w:rsidR="00642D7C" w:rsidRPr="00642D7C" w:rsidRDefault="00F44D29" w:rsidP="004C37D1">
      <w:pPr>
        <w:spacing w:line="240" w:lineRule="auto"/>
        <w:jc w:val="both"/>
        <w:rPr>
          <w:rFonts w:ascii="Times New Roman" w:hAnsi="Times New Roman" w:cs="Times New Roman"/>
          <w:sz w:val="24"/>
          <w:szCs w:val="24"/>
        </w:rPr>
      </w:pPr>
      <w:r>
        <w:rPr>
          <w:rFonts w:ascii="Times New Roman" w:hAnsi="Times New Roman" w:cs="Times New Roman"/>
          <w:sz w:val="24"/>
          <w:szCs w:val="24"/>
        </w:rPr>
        <w:t>Some proofs you’ll want to work backwards, some proofs you’ll want to work forwards. With some longer proofs, you might work both backwards and forwards and meet somewhere in the middle</w:t>
      </w:r>
      <w:r w:rsidR="00995098">
        <w:rPr>
          <w:rFonts w:ascii="Times New Roman" w:hAnsi="Times New Roman" w:cs="Times New Roman"/>
          <w:sz w:val="24"/>
          <w:szCs w:val="24"/>
        </w:rPr>
        <w:t>—</w:t>
      </w:r>
      <w:r>
        <w:rPr>
          <w:rFonts w:ascii="Times New Roman" w:hAnsi="Times New Roman" w:cs="Times New Roman"/>
          <w:sz w:val="24"/>
          <w:szCs w:val="24"/>
        </w:rPr>
        <w:t xml:space="preserve">see what ingredients you can use, but also </w:t>
      </w:r>
      <w:r w:rsidR="00995098">
        <w:rPr>
          <w:rFonts w:ascii="Times New Roman" w:hAnsi="Times New Roman" w:cs="Times New Roman"/>
          <w:sz w:val="24"/>
          <w:szCs w:val="24"/>
        </w:rPr>
        <w:t>look for</w:t>
      </w:r>
      <w:r>
        <w:rPr>
          <w:rFonts w:ascii="Times New Roman" w:hAnsi="Times New Roman" w:cs="Times New Roman"/>
          <w:sz w:val="24"/>
          <w:szCs w:val="24"/>
        </w:rPr>
        <w:t xml:space="preserve"> what ingredients you’re going to </w:t>
      </w:r>
      <w:r w:rsidRPr="00F44D29">
        <w:rPr>
          <w:rFonts w:ascii="Times New Roman" w:hAnsi="Times New Roman" w:cs="Times New Roman"/>
          <w:i/>
          <w:iCs/>
          <w:sz w:val="24"/>
          <w:szCs w:val="24"/>
        </w:rPr>
        <w:t>need</w:t>
      </w:r>
      <w:r>
        <w:rPr>
          <w:rFonts w:ascii="Times New Roman" w:hAnsi="Times New Roman" w:cs="Times New Roman"/>
          <w:sz w:val="24"/>
          <w:szCs w:val="24"/>
        </w:rPr>
        <w:t xml:space="preserve">, based on your conclusion. </w:t>
      </w:r>
      <w:r w:rsidR="00642D7C" w:rsidRPr="00642D7C">
        <w:rPr>
          <w:rFonts w:ascii="Times New Roman" w:hAnsi="Times New Roman" w:cs="Times New Roman"/>
          <w:sz w:val="24"/>
          <w:szCs w:val="24"/>
        </w:rPr>
        <w:t>Remember: any proof, long or short, is the same process and utilizes the same strategy. It</w:t>
      </w:r>
      <w:r w:rsidR="00F35A1A">
        <w:rPr>
          <w:rFonts w:ascii="Times New Roman" w:hAnsi="Times New Roman" w:cs="Times New Roman"/>
          <w:sz w:val="24"/>
          <w:szCs w:val="24"/>
        </w:rPr>
        <w:t>’</w:t>
      </w:r>
      <w:r w:rsidR="00642D7C" w:rsidRPr="00642D7C">
        <w:rPr>
          <w:rFonts w:ascii="Times New Roman" w:hAnsi="Times New Roman" w:cs="Times New Roman"/>
          <w:sz w:val="24"/>
          <w:szCs w:val="24"/>
        </w:rPr>
        <w:t xml:space="preserve">s just a matter </w:t>
      </w:r>
      <w:r w:rsidR="00F35A1A">
        <w:rPr>
          <w:rFonts w:ascii="Times New Roman" w:hAnsi="Times New Roman" w:cs="Times New Roman"/>
          <w:sz w:val="24"/>
          <w:szCs w:val="24"/>
        </w:rPr>
        <w:t>of</w:t>
      </w:r>
      <w:r w:rsidR="00642D7C" w:rsidRPr="00642D7C">
        <w:rPr>
          <w:rFonts w:ascii="Times New Roman" w:hAnsi="Times New Roman" w:cs="Times New Roman"/>
          <w:sz w:val="24"/>
          <w:szCs w:val="24"/>
        </w:rPr>
        <w:t xml:space="preserve"> keeping track of where you are in the proof and what you’re ultimately trying to derive. So here is a bit more complex proof:</w:t>
      </w:r>
    </w:p>
    <w:p w14:paraId="7EF38E54" w14:textId="67843F37" w:rsidR="00400254" w:rsidRDefault="00995098" w:rsidP="004C37D1">
      <w:pPr>
        <w:spacing w:line="240" w:lineRule="auto"/>
        <w:jc w:val="both"/>
        <w:rPr>
          <w:rFonts w:ascii="Times New Roman" w:hAnsi="Times New Roman" w:cs="Times New Roman"/>
          <w:sz w:val="24"/>
          <w:szCs w:val="24"/>
        </w:rPr>
      </w:pPr>
      <w:r w:rsidRPr="00995098">
        <w:rPr>
          <w:noProof/>
        </w:rPr>
        <w:drawing>
          <wp:inline distT="0" distB="0" distL="0" distR="0" wp14:anchorId="59F0E9B5" wp14:editId="74978043">
            <wp:extent cx="5943600" cy="991235"/>
            <wp:effectExtent l="0" t="0" r="0" b="0"/>
            <wp:docPr id="816608274" name="Picture 11" descr="Line 1: parenthesis tilde A wedge B end parenthesis, horseshoe L. Line 2: tilde B. Line 3: A horseshoe B. Line 4: L horseshoe parenthesis tilde R wedge D end parenthesis. Line 5: tilde D dot parenthesis R wedge F end parenthesis, therefore parenthesis L wedge G end parenthesis dot tilde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608274" name="Picture 11" descr="Line 1: parenthesis tilde A wedge B end parenthesis, horseshoe L. Line 2: tilde B. Line 3: A horseshoe B. Line 4: L horseshoe parenthesis tilde R wedge D end parenthesis. Line 5: tilde D dot parenthesis R wedge F end parenthesis, therefore parenthesis L wedge G end parenthesis dot tilde 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943600" cy="991235"/>
                    </a:xfrm>
                    <a:prstGeom prst="rect">
                      <a:avLst/>
                    </a:prstGeom>
                    <a:noFill/>
                    <a:ln>
                      <a:noFill/>
                    </a:ln>
                  </pic:spPr>
                </pic:pic>
              </a:graphicData>
            </a:graphic>
          </wp:inline>
        </w:drawing>
      </w:r>
      <w:r w:rsidR="00400254">
        <w:rPr>
          <w:rFonts w:ascii="Times New Roman" w:hAnsi="Times New Roman" w:cs="Times New Roman"/>
          <w:sz w:val="24"/>
          <w:szCs w:val="24"/>
        </w:rPr>
        <w:t>Before you read any further, take a minute and try this proof on your ow</w:t>
      </w:r>
      <w:r w:rsidR="005258CB">
        <w:rPr>
          <w:rFonts w:ascii="Times New Roman" w:hAnsi="Times New Roman" w:cs="Times New Roman"/>
          <w:sz w:val="24"/>
          <w:szCs w:val="24"/>
        </w:rPr>
        <w:t>n, then come back and compare yours to mine. Your proof might not be exactly like mine</w:t>
      </w:r>
      <w:r w:rsidR="00935910">
        <w:rPr>
          <w:rFonts w:ascii="Times New Roman" w:hAnsi="Times New Roman" w:cs="Times New Roman"/>
          <w:sz w:val="24"/>
          <w:szCs w:val="24"/>
        </w:rPr>
        <w:t>—</w:t>
      </w:r>
      <w:r w:rsidR="005258CB">
        <w:rPr>
          <w:rFonts w:ascii="Times New Roman" w:hAnsi="Times New Roman" w:cs="Times New Roman"/>
          <w:sz w:val="24"/>
          <w:szCs w:val="24"/>
        </w:rPr>
        <w:t>it could be longer, shorter, or do the steps in a different order</w:t>
      </w:r>
      <w:r w:rsidR="00935910">
        <w:rPr>
          <w:rFonts w:ascii="Times New Roman" w:hAnsi="Times New Roman" w:cs="Times New Roman"/>
          <w:sz w:val="24"/>
          <w:szCs w:val="24"/>
        </w:rPr>
        <w:t>—</w:t>
      </w:r>
      <w:r w:rsidR="005258CB">
        <w:rPr>
          <w:rFonts w:ascii="Times New Roman" w:hAnsi="Times New Roman" w:cs="Times New Roman"/>
          <w:sz w:val="24"/>
          <w:szCs w:val="24"/>
        </w:rPr>
        <w:t xml:space="preserve">but as long as you’ve used all of the rules correctly, and your last line is the conclusion you wanted, you’ve done your proof correctly. </w:t>
      </w:r>
    </w:p>
    <w:p w14:paraId="580A68DA" w14:textId="03E6510C" w:rsidR="00642D7C" w:rsidRPr="00642D7C" w:rsidRDefault="00F077B5" w:rsidP="004C37D1">
      <w:pPr>
        <w:spacing w:line="240" w:lineRule="auto"/>
        <w:jc w:val="both"/>
        <w:rPr>
          <w:rFonts w:ascii="Times New Roman" w:hAnsi="Times New Roman" w:cs="Times New Roman"/>
          <w:sz w:val="24"/>
          <w:szCs w:val="24"/>
        </w:rPr>
      </w:pPr>
      <w:r>
        <w:rPr>
          <w:rFonts w:ascii="Times New Roman" w:hAnsi="Times New Roman" w:cs="Times New Roman"/>
          <w:sz w:val="24"/>
          <w:szCs w:val="24"/>
        </w:rPr>
        <w:t>Using the strategy of working backwards, we see t</w:t>
      </w:r>
      <w:r w:rsidR="00642D7C" w:rsidRPr="00642D7C">
        <w:rPr>
          <w:rFonts w:ascii="Times New Roman" w:hAnsi="Times New Roman" w:cs="Times New Roman"/>
          <w:sz w:val="24"/>
          <w:szCs w:val="24"/>
        </w:rPr>
        <w:t>he conclusion is a conjunction</w:t>
      </w:r>
      <w:r w:rsidR="00935910">
        <w:rPr>
          <w:rFonts w:ascii="Times New Roman" w:hAnsi="Times New Roman" w:cs="Times New Roman"/>
          <w:sz w:val="24"/>
          <w:szCs w:val="24"/>
        </w:rPr>
        <w:t>,</w:t>
      </w:r>
      <w:r w:rsidR="00642D7C" w:rsidRPr="00642D7C">
        <w:rPr>
          <w:rFonts w:ascii="Times New Roman" w:hAnsi="Times New Roman" w:cs="Times New Roman"/>
          <w:sz w:val="24"/>
          <w:szCs w:val="24"/>
        </w:rPr>
        <w:t xml:space="preserve"> so we know that if we can get each of those </w:t>
      </w:r>
      <w:r>
        <w:rPr>
          <w:rFonts w:ascii="Times New Roman" w:hAnsi="Times New Roman" w:cs="Times New Roman"/>
          <w:sz w:val="24"/>
          <w:szCs w:val="24"/>
        </w:rPr>
        <w:t>conjuncts</w:t>
      </w:r>
      <w:r w:rsidR="00642D7C" w:rsidRPr="00642D7C">
        <w:rPr>
          <w:rFonts w:ascii="Times New Roman" w:hAnsi="Times New Roman" w:cs="Times New Roman"/>
          <w:sz w:val="24"/>
          <w:szCs w:val="24"/>
        </w:rPr>
        <w:t xml:space="preserve"> on a separate line, then we can use the rule conjunction to derive the conclusion. </w:t>
      </w:r>
      <w:r>
        <w:rPr>
          <w:rFonts w:ascii="Times New Roman" w:hAnsi="Times New Roman" w:cs="Times New Roman"/>
          <w:sz w:val="24"/>
          <w:szCs w:val="24"/>
        </w:rPr>
        <w:t xml:space="preserve">This is our long-term strategy. </w:t>
      </w:r>
      <w:r w:rsidR="00642D7C" w:rsidRPr="00642D7C">
        <w:rPr>
          <w:rFonts w:ascii="Times New Roman" w:hAnsi="Times New Roman" w:cs="Times New Roman"/>
          <w:sz w:val="24"/>
          <w:szCs w:val="24"/>
        </w:rPr>
        <w:t>However, we cannot see how to get there from here at this point, so we</w:t>
      </w:r>
      <w:r>
        <w:rPr>
          <w:rFonts w:ascii="Times New Roman" w:hAnsi="Times New Roman" w:cs="Times New Roman"/>
          <w:sz w:val="24"/>
          <w:szCs w:val="24"/>
        </w:rPr>
        <w:t>’</w:t>
      </w:r>
      <w:r w:rsidR="00642D7C" w:rsidRPr="00642D7C">
        <w:rPr>
          <w:rFonts w:ascii="Times New Roman" w:hAnsi="Times New Roman" w:cs="Times New Roman"/>
          <w:sz w:val="24"/>
          <w:szCs w:val="24"/>
        </w:rPr>
        <w:t>ll begin working forward. The first thing we’ll do is simplify the conjunction on line 5</w:t>
      </w:r>
      <w:r w:rsidR="00E062C9">
        <w:rPr>
          <w:rFonts w:ascii="Times New Roman" w:hAnsi="Times New Roman" w:cs="Times New Roman"/>
          <w:sz w:val="24"/>
          <w:szCs w:val="24"/>
        </w:rPr>
        <w:t>, putting each conjunct on a separate line</w:t>
      </w:r>
      <w:r w:rsidR="00642D7C" w:rsidRPr="00642D7C">
        <w:rPr>
          <w:rFonts w:ascii="Times New Roman" w:hAnsi="Times New Roman" w:cs="Times New Roman"/>
          <w:sz w:val="24"/>
          <w:szCs w:val="24"/>
        </w:rPr>
        <w:t>:</w:t>
      </w:r>
    </w:p>
    <w:p w14:paraId="213F55CB" w14:textId="0001B970" w:rsidR="00642D7C" w:rsidRPr="00642D7C" w:rsidRDefault="00E062C9" w:rsidP="004C37D1">
      <w:pPr>
        <w:spacing w:line="240" w:lineRule="auto"/>
        <w:jc w:val="both"/>
        <w:rPr>
          <w:rFonts w:ascii="Times New Roman" w:hAnsi="Times New Roman" w:cs="Times New Roman"/>
          <w:sz w:val="24"/>
          <w:szCs w:val="24"/>
        </w:rPr>
      </w:pPr>
      <w:r w:rsidRPr="00E062C9">
        <w:rPr>
          <w:noProof/>
        </w:rPr>
        <w:lastRenderedPageBreak/>
        <w:drawing>
          <wp:inline distT="0" distB="0" distL="0" distR="0" wp14:anchorId="15B9F2B6" wp14:editId="1E3FD6E9">
            <wp:extent cx="5943600" cy="350520"/>
            <wp:effectExtent l="0" t="0" r="0" b="0"/>
            <wp:docPr id="45416175" name="Picture 1" descr="Line 5: tilde D, simplification, line 5. Line 7: R wedge F, simplification, l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16175" name="Picture 1" descr="Line 5: tilde D, simplification, line 5. Line 7: R wedge F, simplification, line 5."/>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943600" cy="350520"/>
                    </a:xfrm>
                    <a:prstGeom prst="rect">
                      <a:avLst/>
                    </a:prstGeom>
                    <a:noFill/>
                    <a:ln>
                      <a:noFill/>
                    </a:ln>
                  </pic:spPr>
                </pic:pic>
              </a:graphicData>
            </a:graphic>
          </wp:inline>
        </w:drawing>
      </w:r>
    </w:p>
    <w:p w14:paraId="28D710BE" w14:textId="71AECFE3" w:rsidR="00642D7C" w:rsidRPr="00642D7C" w:rsidRDefault="00642D7C" w:rsidP="004C37D1">
      <w:pPr>
        <w:spacing w:line="240" w:lineRule="auto"/>
        <w:jc w:val="both"/>
        <w:rPr>
          <w:rFonts w:ascii="Times New Roman" w:hAnsi="Times New Roman" w:cs="Times New Roman"/>
          <w:sz w:val="24"/>
          <w:szCs w:val="24"/>
        </w:rPr>
      </w:pPr>
      <w:r w:rsidRPr="00642D7C">
        <w:rPr>
          <w:rFonts w:ascii="Times New Roman" w:hAnsi="Times New Roman" w:cs="Times New Roman"/>
          <w:sz w:val="24"/>
          <w:szCs w:val="24"/>
        </w:rPr>
        <w:t xml:space="preserve">Look at lines 2 and 6: they are both negated </w:t>
      </w:r>
      <w:r w:rsidR="00CA045B">
        <w:rPr>
          <w:rFonts w:ascii="Times New Roman" w:hAnsi="Times New Roman" w:cs="Times New Roman"/>
          <w:sz w:val="24"/>
          <w:szCs w:val="24"/>
        </w:rPr>
        <w:t>simple</w:t>
      </w:r>
      <w:r w:rsidRPr="00642D7C">
        <w:rPr>
          <w:rFonts w:ascii="Times New Roman" w:hAnsi="Times New Roman" w:cs="Times New Roman"/>
          <w:sz w:val="24"/>
          <w:szCs w:val="24"/>
        </w:rPr>
        <w:t xml:space="preserve"> propositions</w:t>
      </w:r>
      <w:r w:rsidR="00CA045B">
        <w:rPr>
          <w:rFonts w:ascii="Times New Roman" w:hAnsi="Times New Roman" w:cs="Times New Roman"/>
          <w:sz w:val="24"/>
          <w:szCs w:val="24"/>
        </w:rPr>
        <w:t xml:space="preserve">, so I want to see if I can use them with other lines, to do a </w:t>
      </w:r>
      <w:r w:rsidRPr="00642D7C">
        <w:rPr>
          <w:rFonts w:ascii="Times New Roman" w:hAnsi="Times New Roman" w:cs="Times New Roman"/>
          <w:sz w:val="24"/>
          <w:szCs w:val="24"/>
        </w:rPr>
        <w:t>modus tollens or disjunctive syllogism. Look</w:t>
      </w:r>
      <w:r w:rsidR="00CA045B">
        <w:rPr>
          <w:rFonts w:ascii="Times New Roman" w:hAnsi="Times New Roman" w:cs="Times New Roman"/>
          <w:sz w:val="24"/>
          <w:szCs w:val="24"/>
        </w:rPr>
        <w:t>ing</w:t>
      </w:r>
      <w:r w:rsidRPr="00642D7C">
        <w:rPr>
          <w:rFonts w:ascii="Times New Roman" w:hAnsi="Times New Roman" w:cs="Times New Roman"/>
          <w:sz w:val="24"/>
          <w:szCs w:val="24"/>
        </w:rPr>
        <w:t xml:space="preserve"> at lines 2 and </w:t>
      </w:r>
      <w:r w:rsidR="00CA045B">
        <w:rPr>
          <w:rFonts w:ascii="Times New Roman" w:hAnsi="Times New Roman" w:cs="Times New Roman"/>
          <w:sz w:val="24"/>
          <w:szCs w:val="24"/>
        </w:rPr>
        <w:t xml:space="preserve">3, I see the ingredients for </w:t>
      </w:r>
      <w:r w:rsidRPr="00642D7C">
        <w:rPr>
          <w:rFonts w:ascii="Times New Roman" w:hAnsi="Times New Roman" w:cs="Times New Roman"/>
          <w:sz w:val="24"/>
          <w:szCs w:val="24"/>
        </w:rPr>
        <w:t>a modus tollen</w:t>
      </w:r>
      <w:r w:rsidR="00CA045B">
        <w:rPr>
          <w:rFonts w:ascii="Times New Roman" w:hAnsi="Times New Roman" w:cs="Times New Roman"/>
          <w:sz w:val="24"/>
          <w:szCs w:val="24"/>
        </w:rPr>
        <w:t>s</w:t>
      </w:r>
      <w:r w:rsidRPr="00642D7C">
        <w:rPr>
          <w:rFonts w:ascii="Times New Roman" w:hAnsi="Times New Roman" w:cs="Times New Roman"/>
          <w:sz w:val="24"/>
          <w:szCs w:val="24"/>
        </w:rPr>
        <w:t>. That will be our next step:</w:t>
      </w:r>
    </w:p>
    <w:p w14:paraId="5F1FF6F6" w14:textId="0A3D81FE" w:rsidR="00642D7C" w:rsidRPr="00642D7C" w:rsidRDefault="00E062C9" w:rsidP="004C37D1">
      <w:pPr>
        <w:spacing w:line="240" w:lineRule="auto"/>
        <w:jc w:val="both"/>
        <w:rPr>
          <w:rFonts w:ascii="Times New Roman" w:hAnsi="Times New Roman" w:cs="Times New Roman"/>
          <w:sz w:val="24"/>
          <w:szCs w:val="24"/>
        </w:rPr>
      </w:pPr>
      <w:r w:rsidRPr="00E062C9">
        <w:rPr>
          <w:noProof/>
        </w:rPr>
        <w:drawing>
          <wp:inline distT="0" distB="0" distL="0" distR="0" wp14:anchorId="2F70352B" wp14:editId="520FFA04">
            <wp:extent cx="5943600" cy="276860"/>
            <wp:effectExtent l="0" t="0" r="0" b="0"/>
            <wp:docPr id="104575040" name="Picture 2" descr="Line 8: Tilde A, modus tollens, lines 2 an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575040" name="Picture 2" descr="Line 8: Tilde A, modus tollens, lines 2 and 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943600" cy="276860"/>
                    </a:xfrm>
                    <a:prstGeom prst="rect">
                      <a:avLst/>
                    </a:prstGeom>
                    <a:noFill/>
                    <a:ln>
                      <a:noFill/>
                    </a:ln>
                  </pic:spPr>
                </pic:pic>
              </a:graphicData>
            </a:graphic>
          </wp:inline>
        </w:drawing>
      </w:r>
    </w:p>
    <w:p w14:paraId="32268B5B" w14:textId="540FFB7C" w:rsidR="00642D7C" w:rsidRPr="00642D7C" w:rsidRDefault="00642D7C" w:rsidP="004C37D1">
      <w:pPr>
        <w:spacing w:line="240" w:lineRule="auto"/>
        <w:jc w:val="both"/>
        <w:rPr>
          <w:rFonts w:ascii="Times New Roman" w:hAnsi="Times New Roman" w:cs="Times New Roman"/>
          <w:sz w:val="24"/>
          <w:szCs w:val="24"/>
        </w:rPr>
      </w:pPr>
      <w:r w:rsidRPr="00642D7C">
        <w:rPr>
          <w:rFonts w:ascii="Times New Roman" w:hAnsi="Times New Roman" w:cs="Times New Roman"/>
          <w:sz w:val="24"/>
          <w:szCs w:val="24"/>
        </w:rPr>
        <w:t>The next step of this proof can be a bit tricky. There are a couple different ways we could go. One would be to utilize the rule “addition.” Can you see how we might helpfully utilize this rule using either line 6 or 8? If not, I’ll give you a hint: what if we were to use addition on line 8</w:t>
      </w:r>
      <w:r w:rsidR="00E062C9">
        <w:rPr>
          <w:rFonts w:ascii="Times New Roman" w:hAnsi="Times New Roman" w:cs="Times New Roman"/>
          <w:sz w:val="24"/>
          <w:szCs w:val="24"/>
        </w:rPr>
        <w:t>, adding a wedge B</w:t>
      </w:r>
      <w:r w:rsidRPr="00642D7C">
        <w:rPr>
          <w:rFonts w:ascii="Times New Roman" w:hAnsi="Times New Roman" w:cs="Times New Roman"/>
          <w:sz w:val="24"/>
          <w:szCs w:val="24"/>
        </w:rPr>
        <w:t xml:space="preserve">? </w:t>
      </w:r>
      <w:r w:rsidR="00E062C9">
        <w:rPr>
          <w:rFonts w:ascii="Times New Roman" w:hAnsi="Times New Roman" w:cs="Times New Roman"/>
          <w:sz w:val="24"/>
          <w:szCs w:val="24"/>
        </w:rPr>
        <w:t xml:space="preserve">We’d end up with </w:t>
      </w:r>
      <w:r w:rsidRPr="00642D7C">
        <w:rPr>
          <w:rFonts w:ascii="Times New Roman" w:hAnsi="Times New Roman" w:cs="Times New Roman"/>
          <w:sz w:val="24"/>
          <w:szCs w:val="24"/>
        </w:rPr>
        <w:t>the antecedent of the conditional in line 1, so we could then use modus ponens to derive the consequent. Thus, let’s try starting with the addition on line 8:</w:t>
      </w:r>
    </w:p>
    <w:p w14:paraId="69AB9429" w14:textId="3EFE35C6" w:rsidR="00642D7C" w:rsidRPr="00642D7C" w:rsidRDefault="00E062C9" w:rsidP="004C37D1">
      <w:pPr>
        <w:spacing w:line="240" w:lineRule="auto"/>
        <w:jc w:val="both"/>
        <w:rPr>
          <w:rFonts w:ascii="Times New Roman" w:hAnsi="Times New Roman" w:cs="Times New Roman"/>
          <w:sz w:val="24"/>
          <w:szCs w:val="24"/>
        </w:rPr>
      </w:pPr>
      <w:r w:rsidRPr="00E062C9">
        <w:rPr>
          <w:noProof/>
        </w:rPr>
        <w:drawing>
          <wp:inline distT="0" distB="0" distL="0" distR="0" wp14:anchorId="67C879E7" wp14:editId="2E27F8F8">
            <wp:extent cx="5943600" cy="276860"/>
            <wp:effectExtent l="0" t="0" r="0" b="0"/>
            <wp:docPr id="1691038211" name="Picture 3" descr="Line 9: tilde A wedge B, addition, from l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1038211" name="Picture 3" descr="Line 9: tilde A wedge B, addition, from line 8"/>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943600" cy="276860"/>
                    </a:xfrm>
                    <a:prstGeom prst="rect">
                      <a:avLst/>
                    </a:prstGeom>
                    <a:noFill/>
                    <a:ln>
                      <a:noFill/>
                    </a:ln>
                  </pic:spPr>
                </pic:pic>
              </a:graphicData>
            </a:graphic>
          </wp:inline>
        </w:drawing>
      </w:r>
    </w:p>
    <w:p w14:paraId="53D82B4B" w14:textId="53D24B09" w:rsidR="00642D7C" w:rsidRPr="00642D7C" w:rsidRDefault="00642D7C" w:rsidP="004C37D1">
      <w:pPr>
        <w:spacing w:line="240" w:lineRule="auto"/>
        <w:jc w:val="both"/>
        <w:rPr>
          <w:rFonts w:ascii="Times New Roman" w:hAnsi="Times New Roman" w:cs="Times New Roman"/>
          <w:sz w:val="24"/>
          <w:szCs w:val="24"/>
        </w:rPr>
      </w:pPr>
      <w:r w:rsidRPr="00642D7C">
        <w:rPr>
          <w:rFonts w:ascii="Times New Roman" w:hAnsi="Times New Roman" w:cs="Times New Roman"/>
          <w:sz w:val="24"/>
          <w:szCs w:val="24"/>
        </w:rPr>
        <w:t>Next, we’ll utilize line 9 and line 1 with modus ponens to derive the next line:</w:t>
      </w:r>
    </w:p>
    <w:p w14:paraId="0A599D26" w14:textId="48E100B9" w:rsidR="00642D7C" w:rsidRPr="00642D7C" w:rsidRDefault="00E062C9" w:rsidP="004C37D1">
      <w:pPr>
        <w:spacing w:line="240" w:lineRule="auto"/>
        <w:jc w:val="both"/>
        <w:rPr>
          <w:rFonts w:ascii="Times New Roman" w:hAnsi="Times New Roman" w:cs="Times New Roman"/>
          <w:sz w:val="24"/>
          <w:szCs w:val="24"/>
        </w:rPr>
      </w:pPr>
      <w:r w:rsidRPr="00E062C9">
        <w:rPr>
          <w:noProof/>
        </w:rPr>
        <w:drawing>
          <wp:inline distT="0" distB="0" distL="0" distR="0" wp14:anchorId="17CF7FEA" wp14:editId="527C9D56">
            <wp:extent cx="5943600" cy="276860"/>
            <wp:effectExtent l="0" t="0" r="0" b="0"/>
            <wp:docPr id="475694514" name="Picture 4" descr="Line 10: L, modus ponens, from lines 1 an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694514" name="Picture 4" descr="Line 10: L, modus ponens, from lines 1 and 9"/>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943600" cy="276860"/>
                    </a:xfrm>
                    <a:prstGeom prst="rect">
                      <a:avLst/>
                    </a:prstGeom>
                    <a:noFill/>
                    <a:ln>
                      <a:noFill/>
                    </a:ln>
                  </pic:spPr>
                </pic:pic>
              </a:graphicData>
            </a:graphic>
          </wp:inline>
        </w:drawing>
      </w:r>
    </w:p>
    <w:p w14:paraId="15F2E9E3" w14:textId="5F1300D8" w:rsidR="00642D7C" w:rsidRPr="00642D7C" w:rsidRDefault="00642D7C" w:rsidP="004C37D1">
      <w:pPr>
        <w:spacing w:line="240" w:lineRule="auto"/>
        <w:jc w:val="both"/>
        <w:rPr>
          <w:rFonts w:ascii="Times New Roman" w:hAnsi="Times New Roman" w:cs="Times New Roman"/>
          <w:sz w:val="24"/>
          <w:szCs w:val="24"/>
        </w:rPr>
      </w:pPr>
      <w:r w:rsidRPr="00642D7C">
        <w:rPr>
          <w:rFonts w:ascii="Times New Roman" w:hAnsi="Times New Roman" w:cs="Times New Roman"/>
          <w:sz w:val="24"/>
          <w:szCs w:val="24"/>
        </w:rPr>
        <w:t>Notice at this point that what we have derived on line 10 is “L</w:t>
      </w:r>
      <w:r w:rsidR="00E062C9">
        <w:rPr>
          <w:rFonts w:ascii="Times New Roman" w:hAnsi="Times New Roman" w:cs="Times New Roman"/>
          <w:sz w:val="24"/>
          <w:szCs w:val="24"/>
        </w:rPr>
        <w:t>,</w:t>
      </w:r>
      <w:r w:rsidRPr="00642D7C">
        <w:rPr>
          <w:rFonts w:ascii="Times New Roman" w:hAnsi="Times New Roman" w:cs="Times New Roman"/>
          <w:sz w:val="24"/>
          <w:szCs w:val="24"/>
        </w:rPr>
        <w:t>”</w:t>
      </w:r>
      <w:r w:rsidR="00E062C9">
        <w:rPr>
          <w:rFonts w:ascii="Times New Roman" w:hAnsi="Times New Roman" w:cs="Times New Roman"/>
          <w:sz w:val="24"/>
          <w:szCs w:val="24"/>
        </w:rPr>
        <w:t xml:space="preserve"> and this is very close to one of the conjuncts I wanted to derive for my conclusion</w:t>
      </w:r>
      <w:r w:rsidRPr="00642D7C">
        <w:rPr>
          <w:rFonts w:ascii="Times New Roman" w:hAnsi="Times New Roman" w:cs="Times New Roman"/>
          <w:sz w:val="24"/>
          <w:szCs w:val="24"/>
        </w:rPr>
        <w:t>.</w:t>
      </w:r>
      <w:r w:rsidR="00E062C9">
        <w:rPr>
          <w:rFonts w:ascii="Times New Roman" w:hAnsi="Times New Roman" w:cs="Times New Roman"/>
          <w:sz w:val="24"/>
          <w:szCs w:val="24"/>
        </w:rPr>
        <w:t xml:space="preserve"> The first conjunct in the conclusion is a disjunction, and I now have one of those disjuncts—I can use “addition” again to add the other.</w:t>
      </w:r>
      <w:r w:rsidRPr="00642D7C">
        <w:rPr>
          <w:rFonts w:ascii="Times New Roman" w:hAnsi="Times New Roman" w:cs="Times New Roman"/>
          <w:sz w:val="24"/>
          <w:szCs w:val="24"/>
        </w:rPr>
        <w:t xml:space="preserve"> That will be the next line of the proof:</w:t>
      </w:r>
    </w:p>
    <w:p w14:paraId="52E35D4A" w14:textId="1067BEB2" w:rsidR="00642D7C" w:rsidRPr="00642D7C" w:rsidRDefault="00E062C9" w:rsidP="004C37D1">
      <w:pPr>
        <w:spacing w:line="240" w:lineRule="auto"/>
        <w:jc w:val="both"/>
        <w:rPr>
          <w:rFonts w:ascii="Times New Roman" w:hAnsi="Times New Roman" w:cs="Times New Roman"/>
          <w:sz w:val="24"/>
          <w:szCs w:val="24"/>
        </w:rPr>
      </w:pPr>
      <w:r w:rsidRPr="00E062C9">
        <w:rPr>
          <w:noProof/>
        </w:rPr>
        <w:drawing>
          <wp:inline distT="0" distB="0" distL="0" distR="0" wp14:anchorId="204A8CE9" wp14:editId="22ED97DA">
            <wp:extent cx="5943600" cy="276860"/>
            <wp:effectExtent l="0" t="0" r="0" b="0"/>
            <wp:docPr id="138902548" name="Picture 5" descr="Line 11: L wedge G, addition, from l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02548" name="Picture 5" descr="Line 11: L wedge G, addition, from line 1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943600" cy="276860"/>
                    </a:xfrm>
                    <a:prstGeom prst="rect">
                      <a:avLst/>
                    </a:prstGeom>
                    <a:noFill/>
                    <a:ln>
                      <a:noFill/>
                    </a:ln>
                  </pic:spPr>
                </pic:pic>
              </a:graphicData>
            </a:graphic>
          </wp:inline>
        </w:drawing>
      </w:r>
    </w:p>
    <w:p w14:paraId="57B85110" w14:textId="3A6629D2" w:rsidR="00642D7C" w:rsidRPr="00642D7C" w:rsidRDefault="00CA045B" w:rsidP="004C37D1">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We have one conjunct of our conclusion. </w:t>
      </w:r>
      <w:r w:rsidR="00642D7C" w:rsidRPr="00642D7C">
        <w:rPr>
          <w:rFonts w:ascii="Times New Roman" w:hAnsi="Times New Roman" w:cs="Times New Roman"/>
          <w:sz w:val="24"/>
          <w:szCs w:val="24"/>
        </w:rPr>
        <w:t xml:space="preserve">At this point, our strategy should be to try to derive the other conjunct, </w:t>
      </w:r>
      <w:r>
        <w:rPr>
          <w:rFonts w:ascii="Times New Roman" w:hAnsi="Times New Roman" w:cs="Times New Roman"/>
          <w:sz w:val="24"/>
          <w:szCs w:val="24"/>
        </w:rPr>
        <w:t>not</w:t>
      </w:r>
      <w:r w:rsidR="00E062C9">
        <w:rPr>
          <w:rFonts w:ascii="Times New Roman" w:hAnsi="Times New Roman" w:cs="Times New Roman"/>
          <w:sz w:val="24"/>
          <w:szCs w:val="24"/>
        </w:rPr>
        <w:t>-</w:t>
      </w:r>
      <w:r w:rsidR="00642D7C" w:rsidRPr="00642D7C">
        <w:rPr>
          <w:rFonts w:ascii="Times New Roman" w:hAnsi="Times New Roman" w:cs="Times New Roman"/>
          <w:sz w:val="24"/>
          <w:szCs w:val="24"/>
        </w:rPr>
        <w:t xml:space="preserve">R. Notice that </w:t>
      </w:r>
      <w:r>
        <w:rPr>
          <w:rFonts w:ascii="Times New Roman" w:hAnsi="Times New Roman" w:cs="Times New Roman"/>
          <w:sz w:val="24"/>
          <w:szCs w:val="24"/>
        </w:rPr>
        <w:t>it’s</w:t>
      </w:r>
      <w:r w:rsidR="00642D7C" w:rsidRPr="00642D7C">
        <w:rPr>
          <w:rFonts w:ascii="Times New Roman" w:hAnsi="Times New Roman" w:cs="Times New Roman"/>
          <w:sz w:val="24"/>
          <w:szCs w:val="24"/>
        </w:rPr>
        <w:t xml:space="preserve"> contained within the sentence on line 4, but it is embedded. How can we “get it free”? </w:t>
      </w:r>
      <w:r w:rsidR="00647D8A">
        <w:rPr>
          <w:rFonts w:ascii="Times New Roman" w:hAnsi="Times New Roman" w:cs="Times New Roman"/>
          <w:sz w:val="24"/>
          <w:szCs w:val="24"/>
        </w:rPr>
        <w:t>Line 4 has a horseshoe as its main operator; I first want to get rid of the antecedent and the horseshoe. I</w:t>
      </w:r>
      <w:r w:rsidR="00A1627F">
        <w:rPr>
          <w:rFonts w:ascii="Times New Roman" w:hAnsi="Times New Roman" w:cs="Times New Roman"/>
          <w:sz w:val="24"/>
          <w:szCs w:val="24"/>
        </w:rPr>
        <w:t xml:space="preserve">’ve matched </w:t>
      </w:r>
      <w:r w:rsidR="00647D8A">
        <w:rPr>
          <w:rFonts w:ascii="Times New Roman" w:hAnsi="Times New Roman" w:cs="Times New Roman"/>
          <w:sz w:val="24"/>
          <w:szCs w:val="24"/>
        </w:rPr>
        <w:t>the antecedent on line 10, so I can do a modus ponens</w:t>
      </w:r>
      <w:r w:rsidR="0025553C">
        <w:rPr>
          <w:rFonts w:ascii="Times New Roman" w:hAnsi="Times New Roman" w:cs="Times New Roman"/>
          <w:sz w:val="24"/>
          <w:szCs w:val="24"/>
        </w:rPr>
        <w:t>, and write the consequent on the next line</w:t>
      </w:r>
      <w:r w:rsidR="00647D8A">
        <w:rPr>
          <w:rFonts w:ascii="Times New Roman" w:hAnsi="Times New Roman" w:cs="Times New Roman"/>
          <w:sz w:val="24"/>
          <w:szCs w:val="24"/>
        </w:rPr>
        <w:t>:</w:t>
      </w:r>
    </w:p>
    <w:p w14:paraId="7E7BD76D" w14:textId="6E3BDE01" w:rsidR="0025553C" w:rsidRPr="00642D7C" w:rsidRDefault="00A1627F" w:rsidP="004C37D1">
      <w:pPr>
        <w:spacing w:line="240" w:lineRule="auto"/>
        <w:jc w:val="both"/>
        <w:rPr>
          <w:rFonts w:ascii="Times New Roman" w:hAnsi="Times New Roman" w:cs="Times New Roman"/>
          <w:sz w:val="24"/>
          <w:szCs w:val="24"/>
        </w:rPr>
      </w:pPr>
      <w:r w:rsidRPr="00A1627F">
        <w:rPr>
          <w:noProof/>
        </w:rPr>
        <w:drawing>
          <wp:inline distT="0" distB="0" distL="0" distR="0" wp14:anchorId="6D5E74BE" wp14:editId="11D16DCF">
            <wp:extent cx="5943600" cy="276860"/>
            <wp:effectExtent l="0" t="0" r="0" b="0"/>
            <wp:docPr id="876163040" name="Picture 6" descr="Line 12: tilde R wedge D, modus ponens, from lines 4 an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6163040" name="Picture 6" descr="Line 12: tilde R wedge D, modus ponens, from lines 4 and 1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943600" cy="276860"/>
                    </a:xfrm>
                    <a:prstGeom prst="rect">
                      <a:avLst/>
                    </a:prstGeom>
                    <a:noFill/>
                    <a:ln>
                      <a:noFill/>
                    </a:ln>
                  </pic:spPr>
                </pic:pic>
              </a:graphicData>
            </a:graphic>
          </wp:inline>
        </w:drawing>
      </w:r>
      <w:r w:rsidR="0025553C">
        <w:rPr>
          <w:rFonts w:ascii="Times New Roman" w:hAnsi="Times New Roman" w:cs="Times New Roman"/>
          <w:sz w:val="24"/>
          <w:szCs w:val="24"/>
        </w:rPr>
        <w:t xml:space="preserve">This is a disjunction, so I’ll want to get rid of the wedge and the </w:t>
      </w:r>
      <w:r>
        <w:rPr>
          <w:rFonts w:ascii="Times New Roman" w:hAnsi="Times New Roman" w:cs="Times New Roman"/>
          <w:sz w:val="24"/>
          <w:szCs w:val="24"/>
        </w:rPr>
        <w:t>D</w:t>
      </w:r>
      <w:r w:rsidR="0025553C">
        <w:rPr>
          <w:rFonts w:ascii="Times New Roman" w:hAnsi="Times New Roman" w:cs="Times New Roman"/>
          <w:sz w:val="24"/>
          <w:szCs w:val="24"/>
        </w:rPr>
        <w:t>. Looking at line 6, and combining it with our new line 12, I see I have the ingredients for a disjunctive syllogism:</w:t>
      </w:r>
    </w:p>
    <w:p w14:paraId="70C7001B" w14:textId="6E760848" w:rsidR="00642D7C" w:rsidRPr="00642D7C" w:rsidRDefault="00A1627F" w:rsidP="004C37D1">
      <w:pPr>
        <w:spacing w:line="240" w:lineRule="auto"/>
        <w:jc w:val="both"/>
        <w:rPr>
          <w:rFonts w:ascii="Times New Roman" w:hAnsi="Times New Roman" w:cs="Times New Roman"/>
          <w:sz w:val="24"/>
          <w:szCs w:val="24"/>
        </w:rPr>
      </w:pPr>
      <w:r w:rsidRPr="00A1627F">
        <w:rPr>
          <w:noProof/>
        </w:rPr>
        <w:drawing>
          <wp:inline distT="0" distB="0" distL="0" distR="0" wp14:anchorId="0D1D18A7" wp14:editId="22D0E2CE">
            <wp:extent cx="5943600" cy="276860"/>
            <wp:effectExtent l="0" t="0" r="0" b="0"/>
            <wp:docPr id="669272634" name="Picture 7" descr="Line 13, tilde R, disjunctive syllogism, from lines 6 an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272634" name="Picture 7" descr="Line 13, tilde R, disjunctive syllogism, from lines 6 and 12."/>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943600" cy="276860"/>
                    </a:xfrm>
                    <a:prstGeom prst="rect">
                      <a:avLst/>
                    </a:prstGeom>
                    <a:noFill/>
                    <a:ln>
                      <a:noFill/>
                    </a:ln>
                  </pic:spPr>
                </pic:pic>
              </a:graphicData>
            </a:graphic>
          </wp:inline>
        </w:drawing>
      </w:r>
      <w:r w:rsidR="00642D7C" w:rsidRPr="00642D7C">
        <w:rPr>
          <w:rFonts w:ascii="Times New Roman" w:hAnsi="Times New Roman" w:cs="Times New Roman"/>
          <w:sz w:val="24"/>
          <w:szCs w:val="24"/>
        </w:rPr>
        <w:t>The final step is simply to conjoin lines 11 and 13 to get the conclusion</w:t>
      </w:r>
      <w:r>
        <w:rPr>
          <w:rFonts w:ascii="Times New Roman" w:hAnsi="Times New Roman" w:cs="Times New Roman"/>
          <w:sz w:val="24"/>
          <w:szCs w:val="24"/>
        </w:rPr>
        <w:t xml:space="preserve"> (make sure you gather line 11 in parentheses, so the new dot ends up being the main connective)</w:t>
      </w:r>
      <w:r w:rsidR="00642D7C" w:rsidRPr="00642D7C">
        <w:rPr>
          <w:rFonts w:ascii="Times New Roman" w:hAnsi="Times New Roman" w:cs="Times New Roman"/>
          <w:sz w:val="24"/>
          <w:szCs w:val="24"/>
        </w:rPr>
        <w:t>:</w:t>
      </w:r>
    </w:p>
    <w:p w14:paraId="1D5BEEF1" w14:textId="34256C44" w:rsidR="00642D7C" w:rsidRPr="00642D7C" w:rsidRDefault="00A1627F" w:rsidP="004C37D1">
      <w:pPr>
        <w:spacing w:line="240" w:lineRule="auto"/>
        <w:jc w:val="both"/>
        <w:rPr>
          <w:rFonts w:ascii="Times New Roman" w:hAnsi="Times New Roman" w:cs="Times New Roman"/>
          <w:sz w:val="24"/>
          <w:szCs w:val="24"/>
        </w:rPr>
      </w:pPr>
      <w:r w:rsidRPr="00A1627F">
        <w:rPr>
          <w:noProof/>
        </w:rPr>
        <w:drawing>
          <wp:inline distT="0" distB="0" distL="0" distR="0" wp14:anchorId="5347559E" wp14:editId="3EF10051">
            <wp:extent cx="5943600" cy="280670"/>
            <wp:effectExtent l="0" t="0" r="0" b="0"/>
            <wp:docPr id="1465938546" name="Picture 8" descr="Line 14: parenthesis L wedge G end parenthesis, dot tilde R, conjunction, from lines 11 an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938546" name="Picture 8" descr="Line 14: parenthesis L wedge G end parenthesis, dot tilde R, conjunction, from lines 11 and 13."/>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943600" cy="280670"/>
                    </a:xfrm>
                    <a:prstGeom prst="rect">
                      <a:avLst/>
                    </a:prstGeom>
                    <a:noFill/>
                    <a:ln>
                      <a:noFill/>
                    </a:ln>
                  </pic:spPr>
                </pic:pic>
              </a:graphicData>
            </a:graphic>
          </wp:inline>
        </w:drawing>
      </w:r>
      <w:r w:rsidR="0025553C">
        <w:rPr>
          <w:rFonts w:ascii="Times New Roman" w:hAnsi="Times New Roman" w:cs="Times New Roman"/>
          <w:sz w:val="24"/>
          <w:szCs w:val="24"/>
        </w:rPr>
        <w:t>H</w:t>
      </w:r>
      <w:r w:rsidR="00642D7C" w:rsidRPr="00642D7C">
        <w:rPr>
          <w:rFonts w:ascii="Times New Roman" w:hAnsi="Times New Roman" w:cs="Times New Roman"/>
          <w:sz w:val="24"/>
          <w:szCs w:val="24"/>
        </w:rPr>
        <w:t>ere is the completed proof:</w:t>
      </w:r>
    </w:p>
    <w:p w14:paraId="32D5B298" w14:textId="3AAAA603" w:rsidR="00642D7C" w:rsidRPr="00642D7C" w:rsidRDefault="00A1627F" w:rsidP="004C37D1">
      <w:pPr>
        <w:spacing w:line="240" w:lineRule="auto"/>
        <w:jc w:val="both"/>
        <w:rPr>
          <w:rFonts w:ascii="Times New Roman" w:hAnsi="Times New Roman" w:cs="Times New Roman"/>
          <w:sz w:val="24"/>
          <w:szCs w:val="24"/>
        </w:rPr>
      </w:pPr>
      <w:r w:rsidRPr="00A1627F">
        <w:rPr>
          <w:noProof/>
        </w:rPr>
        <w:lastRenderedPageBreak/>
        <w:drawing>
          <wp:inline distT="0" distB="0" distL="0" distR="0" wp14:anchorId="74C84104" wp14:editId="6E567F34">
            <wp:extent cx="5943600" cy="2470785"/>
            <wp:effectExtent l="0" t="0" r="0" b="5715"/>
            <wp:docPr id="7308552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943600" cy="2470785"/>
                    </a:xfrm>
                    <a:prstGeom prst="rect">
                      <a:avLst/>
                    </a:prstGeom>
                    <a:noFill/>
                    <a:ln>
                      <a:noFill/>
                    </a:ln>
                  </pic:spPr>
                </pic:pic>
              </a:graphicData>
            </a:graphic>
          </wp:inline>
        </w:drawing>
      </w:r>
    </w:p>
    <w:p w14:paraId="38D7E123" w14:textId="264C54AD" w:rsidR="00642D7C" w:rsidRPr="00642D7C" w:rsidRDefault="00642D7C" w:rsidP="004C37D1">
      <w:pPr>
        <w:spacing w:line="240" w:lineRule="auto"/>
        <w:jc w:val="both"/>
        <w:rPr>
          <w:rFonts w:ascii="Times New Roman" w:hAnsi="Times New Roman" w:cs="Times New Roman"/>
          <w:sz w:val="24"/>
          <w:szCs w:val="24"/>
        </w:rPr>
      </w:pPr>
      <w:r w:rsidRPr="00642D7C">
        <w:rPr>
          <w:rFonts w:ascii="Times New Roman" w:hAnsi="Times New Roman" w:cs="Times New Roman"/>
          <w:sz w:val="24"/>
          <w:szCs w:val="24"/>
        </w:rPr>
        <w:t>Constructing proofs is a skill that takes practice.</w:t>
      </w:r>
      <w:r w:rsidR="0025553C">
        <w:rPr>
          <w:rFonts w:ascii="Times New Roman" w:hAnsi="Times New Roman" w:cs="Times New Roman"/>
          <w:sz w:val="24"/>
          <w:szCs w:val="24"/>
        </w:rPr>
        <w:t xml:space="preserve"> </w:t>
      </w:r>
      <w:r w:rsidR="00610A6A">
        <w:rPr>
          <w:rFonts w:ascii="Times New Roman" w:hAnsi="Times New Roman" w:cs="Times New Roman"/>
          <w:sz w:val="24"/>
          <w:szCs w:val="24"/>
        </w:rPr>
        <w:t>Don’t give up, just keep trying.</w:t>
      </w:r>
    </w:p>
    <w:sectPr w:rsidR="00642D7C" w:rsidRPr="00642D7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D0C975" w14:textId="77777777" w:rsidR="00DD25A8" w:rsidRDefault="00DD25A8" w:rsidP="00E733C4">
      <w:pPr>
        <w:spacing w:after="0" w:line="240" w:lineRule="auto"/>
      </w:pPr>
      <w:r>
        <w:separator/>
      </w:r>
    </w:p>
  </w:endnote>
  <w:endnote w:type="continuationSeparator" w:id="0">
    <w:p w14:paraId="5F3E9E7D" w14:textId="77777777" w:rsidR="00DD25A8" w:rsidRDefault="00DD25A8" w:rsidP="00E733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064A69" w14:textId="77777777" w:rsidR="00DD25A8" w:rsidRDefault="00DD25A8" w:rsidP="00E733C4">
      <w:pPr>
        <w:spacing w:after="0" w:line="240" w:lineRule="auto"/>
      </w:pPr>
      <w:r>
        <w:separator/>
      </w:r>
    </w:p>
  </w:footnote>
  <w:footnote w:type="continuationSeparator" w:id="0">
    <w:p w14:paraId="09416DD2" w14:textId="77777777" w:rsidR="00DD25A8" w:rsidRDefault="00DD25A8" w:rsidP="00E733C4">
      <w:pPr>
        <w:spacing w:after="0" w:line="240" w:lineRule="auto"/>
      </w:pPr>
      <w:r>
        <w:continuationSeparator/>
      </w:r>
    </w:p>
  </w:footnote>
  <w:footnote w:id="1">
    <w:p w14:paraId="03BA42FE" w14:textId="32AE50CC" w:rsidR="00E733C4" w:rsidRPr="008610CF" w:rsidRDefault="00E733C4" w:rsidP="008610CF">
      <w:pPr>
        <w:pStyle w:val="FootnoteText"/>
        <w:jc w:val="both"/>
        <w:rPr>
          <w:rFonts w:ascii="Times New Roman" w:hAnsi="Times New Roman" w:cs="Times New Roman"/>
        </w:rPr>
      </w:pPr>
      <w:r w:rsidRPr="008610CF">
        <w:rPr>
          <w:rStyle w:val="FootnoteReference"/>
          <w:rFonts w:ascii="Times New Roman" w:hAnsi="Times New Roman" w:cs="Times New Roman"/>
        </w:rPr>
        <w:footnoteRef/>
      </w:r>
      <w:r w:rsidRPr="008610CF">
        <w:rPr>
          <w:rFonts w:ascii="Times New Roman" w:hAnsi="Times New Roman" w:cs="Times New Roman"/>
        </w:rPr>
        <w:t xml:space="preserve"> </w:t>
      </w:r>
      <w:r w:rsidR="005F27CB">
        <w:rPr>
          <w:rFonts w:ascii="Times New Roman" w:hAnsi="Times New Roman" w:cs="Times New Roman"/>
        </w:rPr>
        <w:t xml:space="preserve">This chapter is based on </w:t>
      </w:r>
      <w:r w:rsidRPr="005F27CB">
        <w:rPr>
          <w:rFonts w:ascii="Times New Roman" w:hAnsi="Times New Roman" w:cs="Times New Roman"/>
          <w:i/>
          <w:iCs/>
        </w:rPr>
        <w:t>Introduction to Logic and Critical Thinking</w:t>
      </w:r>
      <w:r w:rsidRPr="008610CF">
        <w:rPr>
          <w:rFonts w:ascii="Times New Roman" w:hAnsi="Times New Roman" w:cs="Times New Roman"/>
        </w:rPr>
        <w:t xml:space="preserve">, </w:t>
      </w:r>
      <w:r w:rsidR="005F27CB">
        <w:rPr>
          <w:rFonts w:ascii="Times New Roman" w:hAnsi="Times New Roman" w:cs="Times New Roman"/>
        </w:rPr>
        <w:t xml:space="preserve">by </w:t>
      </w:r>
      <w:r w:rsidRPr="008610CF">
        <w:rPr>
          <w:rFonts w:ascii="Times New Roman" w:hAnsi="Times New Roman" w:cs="Times New Roman"/>
        </w:rPr>
        <w:t>Matthew J. Van Cleave</w:t>
      </w:r>
      <w:r w:rsidR="005F27CB">
        <w:rPr>
          <w:rFonts w:ascii="Times New Roman" w:hAnsi="Times New Roman" w:cs="Times New Roman"/>
        </w:rPr>
        <w:t>.</w:t>
      </w:r>
    </w:p>
  </w:footnote>
  <w:footnote w:id="2">
    <w:p w14:paraId="1EC190AA" w14:textId="7963ABD5" w:rsidR="008610CF" w:rsidRPr="008610CF" w:rsidRDefault="008610CF" w:rsidP="008610CF">
      <w:pPr>
        <w:pStyle w:val="FootnoteText"/>
        <w:jc w:val="both"/>
        <w:rPr>
          <w:rFonts w:ascii="Times New Roman" w:hAnsi="Times New Roman" w:cs="Times New Roman"/>
        </w:rPr>
      </w:pPr>
      <w:r w:rsidRPr="008610CF">
        <w:rPr>
          <w:rStyle w:val="FootnoteReference"/>
          <w:rFonts w:ascii="Times New Roman" w:hAnsi="Times New Roman" w:cs="Times New Roman"/>
        </w:rPr>
        <w:footnoteRef/>
      </w:r>
      <w:r w:rsidRPr="008610CF">
        <w:rPr>
          <w:rFonts w:ascii="Times New Roman" w:hAnsi="Times New Roman" w:cs="Times New Roman"/>
        </w:rPr>
        <w:t xml:space="preserve"> Strictly speaking, any two premise deductive argument that uses a conditional to get its conclusion is a hypothetical syllogism; so, modus ponens and modus tollens are also hypothetical syllogisms. In this chapter, however, we’ll reserve the term “hypothetical syllogism” just for this chain-argument rule.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9B03A3"/>
    <w:multiLevelType w:val="hybridMultilevel"/>
    <w:tmpl w:val="5EECE6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F8127E"/>
    <w:multiLevelType w:val="hybridMultilevel"/>
    <w:tmpl w:val="40044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703CC9"/>
    <w:multiLevelType w:val="hybridMultilevel"/>
    <w:tmpl w:val="746A9564"/>
    <w:lvl w:ilvl="0" w:tplc="B3CAEAC4">
      <w:start w:val="1"/>
      <w:numFmt w:val="decimal"/>
      <w:lvlText w:val="%1."/>
      <w:lvlJc w:val="left"/>
      <w:pPr>
        <w:ind w:left="1309" w:hanging="360"/>
        <w:jc w:val="left"/>
      </w:pPr>
      <w:rPr>
        <w:rFonts w:ascii="Arial" w:eastAsia="Arial" w:hAnsi="Arial" w:cs="Arial" w:hint="default"/>
        <w:b w:val="0"/>
        <w:bCs w:val="0"/>
        <w:i w:val="0"/>
        <w:iCs w:val="0"/>
        <w:spacing w:val="0"/>
        <w:w w:val="100"/>
        <w:sz w:val="24"/>
        <w:szCs w:val="24"/>
        <w:lang w:val="en-US" w:eastAsia="en-US" w:bidi="ar-SA"/>
      </w:rPr>
    </w:lvl>
    <w:lvl w:ilvl="1" w:tplc="EAFAFD2C">
      <w:numFmt w:val="bullet"/>
      <w:lvlText w:val="•"/>
      <w:lvlJc w:val="left"/>
      <w:pPr>
        <w:ind w:left="2080" w:hanging="360"/>
      </w:pPr>
      <w:rPr>
        <w:rFonts w:hint="default"/>
        <w:lang w:val="en-US" w:eastAsia="en-US" w:bidi="ar-SA"/>
      </w:rPr>
    </w:lvl>
    <w:lvl w:ilvl="2" w:tplc="25C8F09A">
      <w:numFmt w:val="bullet"/>
      <w:lvlText w:val="•"/>
      <w:lvlJc w:val="left"/>
      <w:pPr>
        <w:ind w:left="2860" w:hanging="360"/>
      </w:pPr>
      <w:rPr>
        <w:rFonts w:hint="default"/>
        <w:lang w:val="en-US" w:eastAsia="en-US" w:bidi="ar-SA"/>
      </w:rPr>
    </w:lvl>
    <w:lvl w:ilvl="3" w:tplc="D38E97BC">
      <w:numFmt w:val="bullet"/>
      <w:lvlText w:val="•"/>
      <w:lvlJc w:val="left"/>
      <w:pPr>
        <w:ind w:left="3640" w:hanging="360"/>
      </w:pPr>
      <w:rPr>
        <w:rFonts w:hint="default"/>
        <w:lang w:val="en-US" w:eastAsia="en-US" w:bidi="ar-SA"/>
      </w:rPr>
    </w:lvl>
    <w:lvl w:ilvl="4" w:tplc="AA7CE582">
      <w:numFmt w:val="bullet"/>
      <w:lvlText w:val="•"/>
      <w:lvlJc w:val="left"/>
      <w:pPr>
        <w:ind w:left="4420" w:hanging="360"/>
      </w:pPr>
      <w:rPr>
        <w:rFonts w:hint="default"/>
        <w:lang w:val="en-US" w:eastAsia="en-US" w:bidi="ar-SA"/>
      </w:rPr>
    </w:lvl>
    <w:lvl w:ilvl="5" w:tplc="3CAA94B0">
      <w:numFmt w:val="bullet"/>
      <w:lvlText w:val="•"/>
      <w:lvlJc w:val="left"/>
      <w:pPr>
        <w:ind w:left="5200" w:hanging="360"/>
      </w:pPr>
      <w:rPr>
        <w:rFonts w:hint="default"/>
        <w:lang w:val="en-US" w:eastAsia="en-US" w:bidi="ar-SA"/>
      </w:rPr>
    </w:lvl>
    <w:lvl w:ilvl="6" w:tplc="933A7D36">
      <w:numFmt w:val="bullet"/>
      <w:lvlText w:val="•"/>
      <w:lvlJc w:val="left"/>
      <w:pPr>
        <w:ind w:left="5980" w:hanging="360"/>
      </w:pPr>
      <w:rPr>
        <w:rFonts w:hint="default"/>
        <w:lang w:val="en-US" w:eastAsia="en-US" w:bidi="ar-SA"/>
      </w:rPr>
    </w:lvl>
    <w:lvl w:ilvl="7" w:tplc="21A87280">
      <w:numFmt w:val="bullet"/>
      <w:lvlText w:val="•"/>
      <w:lvlJc w:val="left"/>
      <w:pPr>
        <w:ind w:left="6760" w:hanging="360"/>
      </w:pPr>
      <w:rPr>
        <w:rFonts w:hint="default"/>
        <w:lang w:val="en-US" w:eastAsia="en-US" w:bidi="ar-SA"/>
      </w:rPr>
    </w:lvl>
    <w:lvl w:ilvl="8" w:tplc="00867E8C">
      <w:numFmt w:val="bullet"/>
      <w:lvlText w:val="•"/>
      <w:lvlJc w:val="left"/>
      <w:pPr>
        <w:ind w:left="7540" w:hanging="360"/>
      </w:pPr>
      <w:rPr>
        <w:rFonts w:hint="default"/>
        <w:lang w:val="en-US" w:eastAsia="en-US" w:bidi="ar-SA"/>
      </w:rPr>
    </w:lvl>
  </w:abstractNum>
  <w:abstractNum w:abstractNumId="3" w15:restartNumberingAfterBreak="0">
    <w:nsid w:val="73361C38"/>
    <w:multiLevelType w:val="hybridMultilevel"/>
    <w:tmpl w:val="91304072"/>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7A5F5E4B"/>
    <w:multiLevelType w:val="hybridMultilevel"/>
    <w:tmpl w:val="915879F6"/>
    <w:lvl w:ilvl="0" w:tplc="8DFC76D0">
      <w:start w:val="5"/>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00589416">
    <w:abstractNumId w:val="4"/>
  </w:num>
  <w:num w:numId="2" w16cid:durableId="1546329305">
    <w:abstractNumId w:val="3"/>
  </w:num>
  <w:num w:numId="3" w16cid:durableId="1806049256">
    <w:abstractNumId w:val="2"/>
  </w:num>
  <w:num w:numId="4" w16cid:durableId="260187743">
    <w:abstractNumId w:val="1"/>
  </w:num>
  <w:num w:numId="5" w16cid:durableId="20697633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8"/>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D7C"/>
    <w:rsid w:val="00000437"/>
    <w:rsid w:val="000255E0"/>
    <w:rsid w:val="00034B3C"/>
    <w:rsid w:val="000A3A71"/>
    <w:rsid w:val="000C2217"/>
    <w:rsid w:val="00142FD6"/>
    <w:rsid w:val="00182693"/>
    <w:rsid w:val="001857B3"/>
    <w:rsid w:val="001D70EF"/>
    <w:rsid w:val="001E05C4"/>
    <w:rsid w:val="001E2E28"/>
    <w:rsid w:val="0022500B"/>
    <w:rsid w:val="002474A5"/>
    <w:rsid w:val="0025553C"/>
    <w:rsid w:val="00271505"/>
    <w:rsid w:val="00271BEA"/>
    <w:rsid w:val="002A3281"/>
    <w:rsid w:val="002F7648"/>
    <w:rsid w:val="002F7B69"/>
    <w:rsid w:val="00306961"/>
    <w:rsid w:val="00306E05"/>
    <w:rsid w:val="00363A81"/>
    <w:rsid w:val="00387BCF"/>
    <w:rsid w:val="003C30D7"/>
    <w:rsid w:val="003D3083"/>
    <w:rsid w:val="003D3B05"/>
    <w:rsid w:val="003E1A4C"/>
    <w:rsid w:val="00400254"/>
    <w:rsid w:val="00432818"/>
    <w:rsid w:val="00441653"/>
    <w:rsid w:val="0044746E"/>
    <w:rsid w:val="00462525"/>
    <w:rsid w:val="004C37D1"/>
    <w:rsid w:val="004D0736"/>
    <w:rsid w:val="004F2A93"/>
    <w:rsid w:val="00501EB1"/>
    <w:rsid w:val="005258CB"/>
    <w:rsid w:val="005452BD"/>
    <w:rsid w:val="00562D99"/>
    <w:rsid w:val="0056661C"/>
    <w:rsid w:val="00572977"/>
    <w:rsid w:val="005819A6"/>
    <w:rsid w:val="005B62FD"/>
    <w:rsid w:val="005C2372"/>
    <w:rsid w:val="005F27CB"/>
    <w:rsid w:val="00610A6A"/>
    <w:rsid w:val="00642D7C"/>
    <w:rsid w:val="00647D8A"/>
    <w:rsid w:val="00663195"/>
    <w:rsid w:val="006660F6"/>
    <w:rsid w:val="007A29BA"/>
    <w:rsid w:val="008610CF"/>
    <w:rsid w:val="008B62F6"/>
    <w:rsid w:val="00935910"/>
    <w:rsid w:val="009567BF"/>
    <w:rsid w:val="009654A2"/>
    <w:rsid w:val="0097212A"/>
    <w:rsid w:val="00995098"/>
    <w:rsid w:val="009B21CF"/>
    <w:rsid w:val="009C70DC"/>
    <w:rsid w:val="009E2FC5"/>
    <w:rsid w:val="00A02EFE"/>
    <w:rsid w:val="00A1627F"/>
    <w:rsid w:val="00A54419"/>
    <w:rsid w:val="00A73CD7"/>
    <w:rsid w:val="00A935F3"/>
    <w:rsid w:val="00AA745B"/>
    <w:rsid w:val="00AA7550"/>
    <w:rsid w:val="00AE617B"/>
    <w:rsid w:val="00BD302E"/>
    <w:rsid w:val="00CA045B"/>
    <w:rsid w:val="00CE40FE"/>
    <w:rsid w:val="00D252B6"/>
    <w:rsid w:val="00D93EF2"/>
    <w:rsid w:val="00DD25A8"/>
    <w:rsid w:val="00DF43B8"/>
    <w:rsid w:val="00DF7034"/>
    <w:rsid w:val="00E062C9"/>
    <w:rsid w:val="00E10E43"/>
    <w:rsid w:val="00E733C4"/>
    <w:rsid w:val="00E90906"/>
    <w:rsid w:val="00EB2E7B"/>
    <w:rsid w:val="00F077B5"/>
    <w:rsid w:val="00F35A1A"/>
    <w:rsid w:val="00F44D29"/>
    <w:rsid w:val="00F46279"/>
    <w:rsid w:val="00F54B59"/>
    <w:rsid w:val="00F6433A"/>
    <w:rsid w:val="00F9636D"/>
    <w:rsid w:val="00FB264E"/>
    <w:rsid w:val="00FC36FE"/>
    <w:rsid w:val="00FE16A6"/>
    <w:rsid w:val="00FE62F5"/>
    <w:rsid w:val="00FF14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572132"/>
  <w15:chartTrackingRefBased/>
  <w15:docId w15:val="{125FE8EE-32E5-4BBE-9D98-4B1F9B3EE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42D7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642D7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642D7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42D7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42D7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42D7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42D7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42D7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42D7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2D7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642D7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642D7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42D7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42D7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42D7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42D7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42D7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42D7C"/>
    <w:rPr>
      <w:rFonts w:eastAsiaTheme="majorEastAsia" w:cstheme="majorBidi"/>
      <w:color w:val="272727" w:themeColor="text1" w:themeTint="D8"/>
    </w:rPr>
  </w:style>
  <w:style w:type="paragraph" w:styleId="Title">
    <w:name w:val="Title"/>
    <w:basedOn w:val="Normal"/>
    <w:next w:val="Normal"/>
    <w:link w:val="TitleChar"/>
    <w:uiPriority w:val="10"/>
    <w:qFormat/>
    <w:rsid w:val="00642D7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42D7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42D7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42D7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42D7C"/>
    <w:pPr>
      <w:spacing w:before="160"/>
      <w:jc w:val="center"/>
    </w:pPr>
    <w:rPr>
      <w:i/>
      <w:iCs/>
      <w:color w:val="404040" w:themeColor="text1" w:themeTint="BF"/>
    </w:rPr>
  </w:style>
  <w:style w:type="character" w:customStyle="1" w:styleId="QuoteChar">
    <w:name w:val="Quote Char"/>
    <w:basedOn w:val="DefaultParagraphFont"/>
    <w:link w:val="Quote"/>
    <w:uiPriority w:val="29"/>
    <w:rsid w:val="00642D7C"/>
    <w:rPr>
      <w:i/>
      <w:iCs/>
      <w:color w:val="404040" w:themeColor="text1" w:themeTint="BF"/>
    </w:rPr>
  </w:style>
  <w:style w:type="paragraph" w:styleId="ListParagraph">
    <w:name w:val="List Paragraph"/>
    <w:basedOn w:val="Normal"/>
    <w:uiPriority w:val="34"/>
    <w:qFormat/>
    <w:rsid w:val="00642D7C"/>
    <w:pPr>
      <w:ind w:left="720"/>
      <w:contextualSpacing/>
    </w:pPr>
  </w:style>
  <w:style w:type="character" w:styleId="IntenseEmphasis">
    <w:name w:val="Intense Emphasis"/>
    <w:basedOn w:val="DefaultParagraphFont"/>
    <w:uiPriority w:val="21"/>
    <w:qFormat/>
    <w:rsid w:val="00642D7C"/>
    <w:rPr>
      <w:i/>
      <w:iCs/>
      <w:color w:val="0F4761" w:themeColor="accent1" w:themeShade="BF"/>
    </w:rPr>
  </w:style>
  <w:style w:type="paragraph" w:styleId="IntenseQuote">
    <w:name w:val="Intense Quote"/>
    <w:basedOn w:val="Normal"/>
    <w:next w:val="Normal"/>
    <w:link w:val="IntenseQuoteChar"/>
    <w:uiPriority w:val="30"/>
    <w:qFormat/>
    <w:rsid w:val="00642D7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42D7C"/>
    <w:rPr>
      <w:i/>
      <w:iCs/>
      <w:color w:val="0F4761" w:themeColor="accent1" w:themeShade="BF"/>
    </w:rPr>
  </w:style>
  <w:style w:type="character" w:styleId="IntenseReference">
    <w:name w:val="Intense Reference"/>
    <w:basedOn w:val="DefaultParagraphFont"/>
    <w:uiPriority w:val="32"/>
    <w:qFormat/>
    <w:rsid w:val="00642D7C"/>
    <w:rPr>
      <w:b/>
      <w:bCs/>
      <w:smallCaps/>
      <w:color w:val="0F4761" w:themeColor="accent1" w:themeShade="BF"/>
      <w:spacing w:val="5"/>
    </w:rPr>
  </w:style>
  <w:style w:type="paragraph" w:styleId="FootnoteText">
    <w:name w:val="footnote text"/>
    <w:basedOn w:val="Normal"/>
    <w:link w:val="FootnoteTextChar"/>
    <w:uiPriority w:val="99"/>
    <w:semiHidden/>
    <w:unhideWhenUsed/>
    <w:rsid w:val="00E733C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733C4"/>
    <w:rPr>
      <w:sz w:val="20"/>
      <w:szCs w:val="20"/>
    </w:rPr>
  </w:style>
  <w:style w:type="character" w:styleId="FootnoteReference">
    <w:name w:val="footnote reference"/>
    <w:basedOn w:val="DefaultParagraphFont"/>
    <w:uiPriority w:val="99"/>
    <w:semiHidden/>
    <w:unhideWhenUsed/>
    <w:rsid w:val="00E733C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39" Type="http://schemas.openxmlformats.org/officeDocument/2006/relationships/image" Target="media/image32.emf"/><Relationship Id="rId21" Type="http://schemas.openxmlformats.org/officeDocument/2006/relationships/image" Target="media/image14.emf"/><Relationship Id="rId34" Type="http://schemas.openxmlformats.org/officeDocument/2006/relationships/image" Target="media/image27.emf"/><Relationship Id="rId42" Type="http://schemas.openxmlformats.org/officeDocument/2006/relationships/image" Target="media/image35.emf"/><Relationship Id="rId47" Type="http://schemas.openxmlformats.org/officeDocument/2006/relationships/image" Target="media/image40.emf"/><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emf"/><Relationship Id="rId29" Type="http://schemas.openxmlformats.org/officeDocument/2006/relationships/image" Target="media/image22.emf"/><Relationship Id="rId11" Type="http://schemas.openxmlformats.org/officeDocument/2006/relationships/image" Target="media/image4.emf"/><Relationship Id="rId24" Type="http://schemas.openxmlformats.org/officeDocument/2006/relationships/image" Target="media/image17.emf"/><Relationship Id="rId32" Type="http://schemas.openxmlformats.org/officeDocument/2006/relationships/image" Target="media/image25.emf"/><Relationship Id="rId37" Type="http://schemas.openxmlformats.org/officeDocument/2006/relationships/image" Target="media/image30.emf"/><Relationship Id="rId40" Type="http://schemas.openxmlformats.org/officeDocument/2006/relationships/image" Target="media/image33.emf"/><Relationship Id="rId45" Type="http://schemas.openxmlformats.org/officeDocument/2006/relationships/image" Target="media/image38.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image" Target="media/image21.emf"/><Relationship Id="rId36" Type="http://schemas.openxmlformats.org/officeDocument/2006/relationships/image" Target="media/image29.emf"/><Relationship Id="rId49" Type="http://schemas.openxmlformats.org/officeDocument/2006/relationships/image" Target="media/image42.emf"/><Relationship Id="rId10" Type="http://schemas.openxmlformats.org/officeDocument/2006/relationships/image" Target="media/image3.emf"/><Relationship Id="rId19" Type="http://schemas.openxmlformats.org/officeDocument/2006/relationships/image" Target="media/image12.emf"/><Relationship Id="rId31" Type="http://schemas.openxmlformats.org/officeDocument/2006/relationships/image" Target="media/image24.emf"/><Relationship Id="rId44" Type="http://schemas.openxmlformats.org/officeDocument/2006/relationships/image" Target="media/image37.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image" Target="media/image20.emf"/><Relationship Id="rId30" Type="http://schemas.openxmlformats.org/officeDocument/2006/relationships/image" Target="media/image23.emf"/><Relationship Id="rId35" Type="http://schemas.openxmlformats.org/officeDocument/2006/relationships/image" Target="media/image28.emf"/><Relationship Id="rId43" Type="http://schemas.openxmlformats.org/officeDocument/2006/relationships/image" Target="media/image36.emf"/><Relationship Id="rId48" Type="http://schemas.openxmlformats.org/officeDocument/2006/relationships/image" Target="media/image41.emf"/><Relationship Id="rId8" Type="http://schemas.openxmlformats.org/officeDocument/2006/relationships/image" Target="media/image1.emf"/><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33" Type="http://schemas.openxmlformats.org/officeDocument/2006/relationships/image" Target="media/image26.emf"/><Relationship Id="rId38" Type="http://schemas.openxmlformats.org/officeDocument/2006/relationships/image" Target="media/image31.emf"/><Relationship Id="rId46" Type="http://schemas.openxmlformats.org/officeDocument/2006/relationships/image" Target="media/image39.emf"/><Relationship Id="rId20" Type="http://schemas.openxmlformats.org/officeDocument/2006/relationships/image" Target="media/image13.emf"/><Relationship Id="rId41" Type="http://schemas.openxmlformats.org/officeDocument/2006/relationships/image" Target="media/image34.emf"/><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0A01EF-184A-4638-8277-AC9DCE5DD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4498</Words>
  <Characters>25645</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Lee Buckley</dc:creator>
  <cp:keywords/>
  <dc:description/>
  <cp:lastModifiedBy>Benjamin Lee Buckley</cp:lastModifiedBy>
  <cp:revision>3</cp:revision>
  <dcterms:created xsi:type="dcterms:W3CDTF">2025-05-30T19:16:00Z</dcterms:created>
  <dcterms:modified xsi:type="dcterms:W3CDTF">2025-05-30T19:19:00Z</dcterms:modified>
</cp:coreProperties>
</file>