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E323D" w14:textId="5FA65C52" w:rsidR="00CA0FEB" w:rsidRDefault="00CA0FEB" w:rsidP="00CA0FEB">
      <w:pPr>
        <w:pStyle w:val="Heading1"/>
        <w:rPr>
          <w:b/>
          <w:sz w:val="28"/>
          <w:u w:val="single"/>
        </w:rPr>
      </w:pPr>
      <w:r w:rsidRPr="0065307E">
        <w:rPr>
          <w:noProof/>
          <w:sz w:val="28"/>
          <w:lang w:bidi="ar-SA"/>
        </w:rPr>
        <w:drawing>
          <wp:anchor distT="0" distB="0" distL="114300" distR="114300" simplePos="0" relativeHeight="251659264" behindDoc="0" locked="0" layoutInCell="1" allowOverlap="1" wp14:anchorId="2803CBB5" wp14:editId="34AAA137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60450" cy="703580"/>
            <wp:effectExtent l="0" t="0" r="0" b="0"/>
            <wp:wrapSquare wrapText="bothSides"/>
            <wp:docPr id="7" name="Picture 6" descr="https://encrypted-tbn3.google.com/images?q=tbn:ANd9GcTLAZpQzmzAPnXtyNCq1onsRE4y0bvoWlMvd3YA8Lt715oLXEJxW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https://encrypted-tbn3.google.com/images?q=tbn:ANd9GcTLAZpQzmzAPnXtyNCq1onsRE4y0bvoWlMvd3YA8Lt715oLXEJxWA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70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5307E">
        <w:rPr>
          <w:sz w:val="28"/>
        </w:rPr>
        <w:t>IT 5443 Web Technologies Study Guide</w:t>
      </w:r>
      <w:r>
        <w:br/>
      </w:r>
      <w:r w:rsidRPr="0065307E">
        <w:rPr>
          <w:b/>
          <w:sz w:val="28"/>
          <w:u w:val="single"/>
        </w:rPr>
        <w:t xml:space="preserve">Module </w:t>
      </w:r>
      <w:r w:rsidR="007D7757">
        <w:rPr>
          <w:b/>
          <w:sz w:val="28"/>
          <w:u w:val="single"/>
        </w:rPr>
        <w:t>12</w:t>
      </w:r>
      <w:r w:rsidRPr="0065307E">
        <w:rPr>
          <w:b/>
          <w:sz w:val="28"/>
          <w:u w:val="single"/>
        </w:rPr>
        <w:t xml:space="preserve">: </w:t>
      </w:r>
      <w:r>
        <w:rPr>
          <w:b/>
          <w:sz w:val="28"/>
          <w:u w:val="single"/>
        </w:rPr>
        <w:t xml:space="preserve">Web </w:t>
      </w:r>
      <w:r w:rsidR="007207E1">
        <w:rPr>
          <w:b/>
          <w:sz w:val="28"/>
          <w:u w:val="single"/>
        </w:rPr>
        <w:t xml:space="preserve">Application </w:t>
      </w:r>
      <w:r w:rsidR="001C0718">
        <w:rPr>
          <w:b/>
          <w:sz w:val="28"/>
          <w:u w:val="single"/>
        </w:rPr>
        <w:t>Security</w:t>
      </w:r>
    </w:p>
    <w:p w14:paraId="7CAA3017" w14:textId="6D0B6D2E" w:rsidR="00CA0FEB" w:rsidRDefault="00CA0FEB" w:rsidP="00CA0FEB">
      <w:pPr>
        <w:pStyle w:val="Heading1"/>
        <w:rPr>
          <w:smallCaps w:val="0"/>
          <w:spacing w:val="0"/>
          <w:sz w:val="24"/>
          <w:szCs w:val="20"/>
        </w:rPr>
      </w:pPr>
      <w:r>
        <w:rPr>
          <w:smallCaps w:val="0"/>
          <w:spacing w:val="0"/>
          <w:sz w:val="24"/>
          <w:szCs w:val="20"/>
        </w:rPr>
        <w:t xml:space="preserve">Prepared by Jack G. Zheng, </w:t>
      </w:r>
      <w:r w:rsidR="002832D0">
        <w:rPr>
          <w:smallCaps w:val="0"/>
          <w:spacing w:val="0"/>
          <w:sz w:val="24"/>
          <w:szCs w:val="20"/>
        </w:rPr>
        <w:t>Last updated by Zhigang Li</w:t>
      </w:r>
    </w:p>
    <w:p w14:paraId="4E6BF306" w14:textId="77777777" w:rsidR="00B3457C" w:rsidRDefault="00B3457C" w:rsidP="00B3457C">
      <w:pPr>
        <w:pStyle w:val="Heading2"/>
      </w:pPr>
      <w:r>
        <w:t>Overview and learning outcomes</w:t>
      </w:r>
    </w:p>
    <w:p w14:paraId="766CDAB8" w14:textId="21CC2235" w:rsidR="00AE1F2D" w:rsidRDefault="00AA5E5B" w:rsidP="00AA5E5B">
      <w:r>
        <w:t>Security is a universal issue in all IT areas and it’s no expectation i</w:t>
      </w:r>
      <w:r w:rsidR="00CA0FEB">
        <w:t>n web development. We are going to survey major security issues in the W</w:t>
      </w:r>
      <w:r>
        <w:t>eb in this module, including</w:t>
      </w:r>
      <w:r w:rsidR="00AE1F2D">
        <w:t>:</w:t>
      </w:r>
    </w:p>
    <w:p w14:paraId="1294FA4C" w14:textId="2F52FC31" w:rsidR="00DC3A2B" w:rsidRDefault="00DC3A2B" w:rsidP="001278EC">
      <w:pPr>
        <w:pStyle w:val="ListParagraph"/>
        <w:numPr>
          <w:ilvl w:val="0"/>
          <w:numId w:val="3"/>
        </w:numPr>
      </w:pPr>
      <w:r>
        <w:t>Describe web security levels</w:t>
      </w:r>
      <w:r w:rsidR="00B616F7">
        <w:t>.</w:t>
      </w:r>
    </w:p>
    <w:p w14:paraId="4CD0640D" w14:textId="6076955A" w:rsidR="00DC3A2B" w:rsidRDefault="00DC3A2B" w:rsidP="001278EC">
      <w:pPr>
        <w:pStyle w:val="ListParagraph"/>
        <w:numPr>
          <w:ilvl w:val="0"/>
          <w:numId w:val="3"/>
        </w:numPr>
      </w:pPr>
      <w:r>
        <w:t xml:space="preserve">Describe general information security </w:t>
      </w:r>
      <w:r w:rsidR="007D7757">
        <w:t>components</w:t>
      </w:r>
      <w:r>
        <w:t xml:space="preserve"> and its application to web applications</w:t>
      </w:r>
      <w:r w:rsidR="00B616F7">
        <w:t>.</w:t>
      </w:r>
    </w:p>
    <w:p w14:paraId="12717F68" w14:textId="1166D32B" w:rsidR="001278EC" w:rsidRDefault="00DC3A2B" w:rsidP="001278EC">
      <w:pPr>
        <w:pStyle w:val="ListParagraph"/>
        <w:numPr>
          <w:ilvl w:val="0"/>
          <w:numId w:val="3"/>
        </w:numPr>
      </w:pPr>
      <w:r>
        <w:t>De</w:t>
      </w:r>
      <w:r w:rsidR="007207E1">
        <w:t>scribe</w:t>
      </w:r>
      <w:r w:rsidR="001278EC">
        <w:t xml:space="preserve"> </w:t>
      </w:r>
      <w:r>
        <w:t xml:space="preserve">OWASP Top 10 Project and the </w:t>
      </w:r>
      <w:r w:rsidR="001278EC">
        <w:t xml:space="preserve">top </w:t>
      </w:r>
      <w:r>
        <w:t xml:space="preserve">10 </w:t>
      </w:r>
      <w:r w:rsidR="001278EC">
        <w:t>threats to web applications</w:t>
      </w:r>
      <w:r w:rsidR="00B616F7">
        <w:t>.</w:t>
      </w:r>
    </w:p>
    <w:p w14:paraId="48E3ADD7" w14:textId="0FC7CB46" w:rsidR="00DD4A2A" w:rsidRDefault="007A2600" w:rsidP="00DD4A2A">
      <w:r>
        <w:t xml:space="preserve">Other aspects of web security needs more advanced knowledge of web technologies and application development; you will learn more in other advanced courses. </w:t>
      </w:r>
      <w:r w:rsidR="00DD4A2A">
        <w:t>This module is related to course level learning outcomes 5.</w:t>
      </w:r>
    </w:p>
    <w:p w14:paraId="03496A17" w14:textId="77777777" w:rsidR="00CA0FEB" w:rsidRDefault="00CA0FEB" w:rsidP="00CA0FEB">
      <w:pPr>
        <w:pStyle w:val="Heading2"/>
      </w:pPr>
      <w:r>
        <w:t>Task list</w:t>
      </w:r>
    </w:p>
    <w:p w14:paraId="40ED4375" w14:textId="52826A83" w:rsidR="00F07724" w:rsidRDefault="00F07724" w:rsidP="00F07724">
      <w:pPr>
        <w:pStyle w:val="ListParagraph"/>
        <w:numPr>
          <w:ilvl w:val="0"/>
          <w:numId w:val="2"/>
        </w:numPr>
      </w:pPr>
      <w:r>
        <w:t>Follow the core learning materials listed in learning materials and use the review and research question to guide your readings.</w:t>
      </w:r>
    </w:p>
    <w:p w14:paraId="3277ADE7" w14:textId="51B76814" w:rsidR="00CA0FEB" w:rsidRDefault="00CA0FEB" w:rsidP="00CA0FEB">
      <w:pPr>
        <w:pStyle w:val="ListParagraph"/>
        <w:numPr>
          <w:ilvl w:val="0"/>
          <w:numId w:val="2"/>
        </w:numPr>
      </w:pPr>
      <w:r>
        <w:t xml:space="preserve">Review </w:t>
      </w:r>
      <w:r w:rsidR="00F07724">
        <w:t>and research</w:t>
      </w:r>
      <w:r w:rsidR="001C0718">
        <w:t xml:space="preserve"> (look for more resources if needed)</w:t>
      </w:r>
      <w:r>
        <w:t>:</w:t>
      </w:r>
    </w:p>
    <w:p w14:paraId="34573D94" w14:textId="6C2E10DC" w:rsidR="00CA0FEB" w:rsidRDefault="00606FBA" w:rsidP="00CA0FEB">
      <w:pPr>
        <w:pStyle w:val="ListParagraph"/>
        <w:numPr>
          <w:ilvl w:val="1"/>
          <w:numId w:val="2"/>
        </w:numPr>
      </w:pPr>
      <w:r>
        <w:t>What is the relationship between physical security, cybersecurity, information security, and web security?</w:t>
      </w:r>
    </w:p>
    <w:p w14:paraId="11E22C43" w14:textId="63D0DBC8" w:rsidR="00CA0FEB" w:rsidRDefault="00CA0FEB" w:rsidP="00CA0FEB">
      <w:pPr>
        <w:pStyle w:val="ListParagraph"/>
        <w:numPr>
          <w:ilvl w:val="1"/>
          <w:numId w:val="2"/>
        </w:numPr>
      </w:pPr>
      <w:r>
        <w:t>What is OWASP Top 10 project?</w:t>
      </w:r>
      <w:r w:rsidR="00606FBA">
        <w:t xml:space="preserve"> How should we value and assess this top 10 list?</w:t>
      </w:r>
    </w:p>
    <w:p w14:paraId="2D0027EB" w14:textId="77777777" w:rsidR="00CA0FEB" w:rsidRDefault="00CA0FEB" w:rsidP="00CA0FEB">
      <w:pPr>
        <w:pStyle w:val="ListParagraph"/>
        <w:numPr>
          <w:ilvl w:val="1"/>
          <w:numId w:val="2"/>
        </w:numPr>
      </w:pPr>
      <w:r>
        <w:t>How is web privacy related to security issues? How are they different?</w:t>
      </w:r>
    </w:p>
    <w:p w14:paraId="4E6BF30C" w14:textId="3C196AC4" w:rsidR="00B3457C" w:rsidRDefault="00CA0FEB" w:rsidP="00B3457C">
      <w:pPr>
        <w:pStyle w:val="Heading2"/>
      </w:pPr>
      <w:r>
        <w:t>Learning materials</w:t>
      </w:r>
    </w:p>
    <w:p w14:paraId="4E6BF30D" w14:textId="7AF12AB1" w:rsidR="00F65F5B" w:rsidRDefault="00612FEA" w:rsidP="002364D4">
      <w:pPr>
        <w:pStyle w:val="ListParagraph"/>
        <w:numPr>
          <w:ilvl w:val="0"/>
          <w:numId w:val="1"/>
        </w:numPr>
      </w:pPr>
      <w:r>
        <w:t>Required</w:t>
      </w:r>
      <w:r w:rsidR="00F6611A">
        <w:t xml:space="preserve"> readings</w:t>
      </w:r>
    </w:p>
    <w:p w14:paraId="7B3197D5" w14:textId="33EF44A2" w:rsidR="007D7757" w:rsidRDefault="007D7757" w:rsidP="009D3638">
      <w:pPr>
        <w:pStyle w:val="ListParagraph"/>
        <w:numPr>
          <w:ilvl w:val="1"/>
          <w:numId w:val="1"/>
        </w:numPr>
      </w:pPr>
      <w:r>
        <w:t>The CI</w:t>
      </w:r>
      <w:r w:rsidR="002832D0">
        <w:t>A</w:t>
      </w:r>
      <w:r>
        <w:t xml:space="preserve"> triad: </w:t>
      </w:r>
      <w:hyperlink r:id="rId8" w:history="1">
        <w:r>
          <w:rPr>
            <w:rStyle w:val="Hyperlink"/>
          </w:rPr>
          <w:t>https://whatis.techtarget.com/definition/Confidentiality-integrity-and-availability-CIA</w:t>
        </w:r>
      </w:hyperlink>
    </w:p>
    <w:p w14:paraId="65536F1A" w14:textId="680E15EF" w:rsidR="007207E1" w:rsidRPr="00253D23" w:rsidRDefault="007207E1" w:rsidP="00371F32">
      <w:pPr>
        <w:pStyle w:val="ListParagraph"/>
        <w:numPr>
          <w:ilvl w:val="1"/>
          <w:numId w:val="1"/>
        </w:numPr>
        <w:rPr>
          <w:rStyle w:val="Hyperlink"/>
          <w:color w:val="auto"/>
          <w:u w:val="none"/>
        </w:rPr>
      </w:pPr>
      <w:r>
        <w:t xml:space="preserve">OWASP Top 10 Project: </w:t>
      </w:r>
      <w:hyperlink r:id="rId9" w:history="1">
        <w:r w:rsidRPr="00895AF4">
          <w:rPr>
            <w:rStyle w:val="Hyperlink"/>
          </w:rPr>
          <w:t>https://www.owasp.org/index.php/Category:OWASP_Top_Ten_Project</w:t>
        </w:r>
      </w:hyperlink>
      <w:r>
        <w:t xml:space="preserve"> </w:t>
      </w:r>
    </w:p>
    <w:p w14:paraId="447790FB" w14:textId="77777777" w:rsidR="004904BE" w:rsidRDefault="00000000" w:rsidP="004904BE">
      <w:pPr>
        <w:pStyle w:val="ListParagraph"/>
        <w:numPr>
          <w:ilvl w:val="1"/>
          <w:numId w:val="1"/>
        </w:numPr>
      </w:pPr>
      <w:hyperlink r:id="rId10" w:history="1">
        <w:r w:rsidR="004904BE">
          <w:rPr>
            <w:rStyle w:val="Hyperlink"/>
          </w:rPr>
          <w:t>https://www.youtube.com/playlist?list=PLyqga7AXMtPPuibxp1N0TdyDrKwP9H_jD</w:t>
        </w:r>
      </w:hyperlink>
    </w:p>
    <w:p w14:paraId="4E6BF312" w14:textId="3B00EF11" w:rsidR="00653235" w:rsidRDefault="00653235" w:rsidP="002364D4">
      <w:pPr>
        <w:pStyle w:val="ListParagraph"/>
        <w:numPr>
          <w:ilvl w:val="0"/>
          <w:numId w:val="1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Additional </w:t>
      </w:r>
      <w:r w:rsidR="00612FEA">
        <w:rPr>
          <w:rStyle w:val="Hyperlink"/>
          <w:color w:val="auto"/>
          <w:u w:val="none"/>
        </w:rPr>
        <w:t xml:space="preserve">resources and </w:t>
      </w:r>
      <w:r>
        <w:rPr>
          <w:rStyle w:val="Hyperlink"/>
          <w:color w:val="auto"/>
          <w:u w:val="none"/>
        </w:rPr>
        <w:t>readings</w:t>
      </w:r>
    </w:p>
    <w:p w14:paraId="56F89F53" w14:textId="543A7C69" w:rsidR="001B4579" w:rsidRDefault="001B4579" w:rsidP="001278EC">
      <w:pPr>
        <w:pStyle w:val="ListParagraph"/>
        <w:numPr>
          <w:ilvl w:val="1"/>
          <w:numId w:val="1"/>
        </w:numPr>
      </w:pPr>
      <w:r>
        <w:t>Mozilla resources</w:t>
      </w:r>
    </w:p>
    <w:p w14:paraId="628EE2D4" w14:textId="20C8EB53" w:rsidR="009D00E7" w:rsidRDefault="00000000" w:rsidP="001B4579">
      <w:pPr>
        <w:pStyle w:val="ListParagraph"/>
        <w:numPr>
          <w:ilvl w:val="2"/>
          <w:numId w:val="1"/>
        </w:numPr>
      </w:pPr>
      <w:hyperlink r:id="rId11" w:history="1">
        <w:r w:rsidR="009D00E7">
          <w:rPr>
            <w:rStyle w:val="Hyperlink"/>
          </w:rPr>
          <w:t>https://developer.mozilla.org/en-US/docs/Web/Security</w:t>
        </w:r>
      </w:hyperlink>
    </w:p>
    <w:p w14:paraId="3F65F818" w14:textId="77777777" w:rsidR="001B4579" w:rsidRDefault="001B4579" w:rsidP="001B4579">
      <w:pPr>
        <w:pStyle w:val="ListParagraph"/>
        <w:numPr>
          <w:ilvl w:val="2"/>
          <w:numId w:val="1"/>
        </w:numPr>
      </w:pPr>
      <w:r>
        <w:t xml:space="preserve">Brief overview of top threats: </w:t>
      </w:r>
      <w:hyperlink r:id="rId12" w:history="1">
        <w:r w:rsidRPr="00877559">
          <w:rPr>
            <w:rStyle w:val="Hyperlink"/>
          </w:rPr>
          <w:t>https://developer.mozilla.org/en-US/docs/Learn/Server-side/First_steps/Website_security</w:t>
        </w:r>
      </w:hyperlink>
      <w:r>
        <w:t xml:space="preserve"> </w:t>
      </w:r>
    </w:p>
    <w:p w14:paraId="27EB214C" w14:textId="77777777" w:rsidR="004904BE" w:rsidRDefault="00000000" w:rsidP="004904BE">
      <w:pPr>
        <w:pStyle w:val="ListParagraph"/>
        <w:numPr>
          <w:ilvl w:val="1"/>
          <w:numId w:val="1"/>
        </w:numPr>
      </w:pPr>
      <w:hyperlink r:id="rId13" w:history="1">
        <w:r w:rsidR="004904BE">
          <w:rPr>
            <w:rStyle w:val="Hyperlink"/>
          </w:rPr>
          <w:t>https://www.youtube.com/playlist?list=PLbKl_RtocZetEzdHyZCgZHwaUHjE_jeQT</w:t>
        </w:r>
      </w:hyperlink>
    </w:p>
    <w:p w14:paraId="7BCD491E" w14:textId="2ED8A0BE" w:rsidR="001278EC" w:rsidRDefault="001278EC" w:rsidP="001278EC">
      <w:pPr>
        <w:pStyle w:val="ListParagraph"/>
        <w:numPr>
          <w:ilvl w:val="1"/>
          <w:numId w:val="1"/>
        </w:numPr>
      </w:pPr>
      <w:r>
        <w:t>OWASP Top 10 2013</w:t>
      </w:r>
    </w:p>
    <w:p w14:paraId="64BD6114" w14:textId="7226EA2D" w:rsidR="001278EC" w:rsidRDefault="00000000" w:rsidP="00C45992">
      <w:pPr>
        <w:pStyle w:val="ListParagraph"/>
        <w:numPr>
          <w:ilvl w:val="2"/>
          <w:numId w:val="1"/>
        </w:numPr>
      </w:pPr>
      <w:hyperlink r:id="rId14" w:anchor="tab=OWASP_Top_10_for_2013" w:history="1">
        <w:r w:rsidR="001278EC" w:rsidRPr="00877559">
          <w:rPr>
            <w:rStyle w:val="Hyperlink"/>
          </w:rPr>
          <w:t>https://www.owasp.org/index.php/Category:OWASP_Top_Ten_Project#tab=OWASP_Top_10_for_2013</w:t>
        </w:r>
      </w:hyperlink>
      <w:r w:rsidR="001278EC">
        <w:t xml:space="preserve"> </w:t>
      </w:r>
    </w:p>
    <w:sectPr w:rsidR="001278EC" w:rsidSect="001278EC">
      <w:footerReference w:type="default" r:id="rId15"/>
      <w:pgSz w:w="12240" w:h="15840"/>
      <w:pgMar w:top="1152" w:right="1152" w:bottom="1152" w:left="1152" w:header="720" w:footer="498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309AB" w14:textId="77777777" w:rsidR="004D0F9F" w:rsidRDefault="004D0F9F" w:rsidP="00A217DF">
      <w:pPr>
        <w:spacing w:after="0" w:line="240" w:lineRule="auto"/>
      </w:pPr>
      <w:r>
        <w:separator/>
      </w:r>
    </w:p>
  </w:endnote>
  <w:endnote w:type="continuationSeparator" w:id="0">
    <w:p w14:paraId="1430B2EB" w14:textId="77777777" w:rsidR="004D0F9F" w:rsidRDefault="004D0F9F" w:rsidP="00A21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69042221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4E6BF325" w14:textId="49F3CD66" w:rsidR="008A4466" w:rsidRDefault="008A4466">
            <w:pPr>
              <w:pStyle w:val="Footer"/>
              <w:jc w:val="center"/>
            </w:pPr>
            <w:r>
              <w:t xml:space="preserve">Page </w:t>
            </w:r>
            <w:r w:rsidR="00915BD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915BD6">
              <w:rPr>
                <w:b/>
                <w:bCs/>
                <w:sz w:val="24"/>
                <w:szCs w:val="24"/>
              </w:rPr>
              <w:fldChar w:fldCharType="separate"/>
            </w:r>
            <w:r w:rsidR="004904BE">
              <w:rPr>
                <w:b/>
                <w:bCs/>
                <w:noProof/>
              </w:rPr>
              <w:t>1</w:t>
            </w:r>
            <w:r w:rsidR="00915BD6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915BD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915BD6">
              <w:rPr>
                <w:b/>
                <w:bCs/>
                <w:sz w:val="24"/>
                <w:szCs w:val="24"/>
              </w:rPr>
              <w:fldChar w:fldCharType="separate"/>
            </w:r>
            <w:r w:rsidR="004904BE">
              <w:rPr>
                <w:b/>
                <w:bCs/>
                <w:noProof/>
              </w:rPr>
              <w:t>1</w:t>
            </w:r>
            <w:r w:rsidR="00915BD6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E6BF326" w14:textId="77777777" w:rsidR="008A4466" w:rsidRDefault="008A44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AF52C" w14:textId="77777777" w:rsidR="004D0F9F" w:rsidRDefault="004D0F9F" w:rsidP="00A217DF">
      <w:pPr>
        <w:spacing w:after="0" w:line="240" w:lineRule="auto"/>
      </w:pPr>
      <w:r>
        <w:separator/>
      </w:r>
    </w:p>
  </w:footnote>
  <w:footnote w:type="continuationSeparator" w:id="0">
    <w:p w14:paraId="66B420D8" w14:textId="77777777" w:rsidR="004D0F9F" w:rsidRDefault="004D0F9F" w:rsidP="00A217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15833"/>
    <w:multiLevelType w:val="hybridMultilevel"/>
    <w:tmpl w:val="E638A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8D323B"/>
    <w:multiLevelType w:val="hybridMultilevel"/>
    <w:tmpl w:val="956E15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116EC9"/>
    <w:multiLevelType w:val="hybridMultilevel"/>
    <w:tmpl w:val="E638A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774FDB"/>
    <w:multiLevelType w:val="hybridMultilevel"/>
    <w:tmpl w:val="8182C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5658085">
    <w:abstractNumId w:val="3"/>
  </w:num>
  <w:num w:numId="2" w16cid:durableId="1205143630">
    <w:abstractNumId w:val="2"/>
  </w:num>
  <w:num w:numId="3" w16cid:durableId="874850579">
    <w:abstractNumId w:val="1"/>
  </w:num>
  <w:num w:numId="4" w16cid:durableId="87812611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2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AEB"/>
    <w:rsid w:val="000106F2"/>
    <w:rsid w:val="00010994"/>
    <w:rsid w:val="000122E1"/>
    <w:rsid w:val="000129CE"/>
    <w:rsid w:val="000277F9"/>
    <w:rsid w:val="00036426"/>
    <w:rsid w:val="0004425E"/>
    <w:rsid w:val="00052DF3"/>
    <w:rsid w:val="0006310C"/>
    <w:rsid w:val="00073141"/>
    <w:rsid w:val="00074411"/>
    <w:rsid w:val="00085825"/>
    <w:rsid w:val="00085AD6"/>
    <w:rsid w:val="00087884"/>
    <w:rsid w:val="000950AA"/>
    <w:rsid w:val="00097056"/>
    <w:rsid w:val="000A1F91"/>
    <w:rsid w:val="000A7618"/>
    <w:rsid w:val="000B12B4"/>
    <w:rsid w:val="000B27A0"/>
    <w:rsid w:val="000B4412"/>
    <w:rsid w:val="000B6BC5"/>
    <w:rsid w:val="000B7DD3"/>
    <w:rsid w:val="000C52A0"/>
    <w:rsid w:val="000D4B40"/>
    <w:rsid w:val="000D6974"/>
    <w:rsid w:val="000D7EA5"/>
    <w:rsid w:val="000E0BEB"/>
    <w:rsid w:val="000E16B7"/>
    <w:rsid w:val="000E5CA1"/>
    <w:rsid w:val="001005B3"/>
    <w:rsid w:val="00101D48"/>
    <w:rsid w:val="00112636"/>
    <w:rsid w:val="001156E0"/>
    <w:rsid w:val="001228FA"/>
    <w:rsid w:val="00123586"/>
    <w:rsid w:val="001278EC"/>
    <w:rsid w:val="0013665C"/>
    <w:rsid w:val="001419AE"/>
    <w:rsid w:val="0014340D"/>
    <w:rsid w:val="00143F22"/>
    <w:rsid w:val="001551AC"/>
    <w:rsid w:val="001676A4"/>
    <w:rsid w:val="00172892"/>
    <w:rsid w:val="00173DBA"/>
    <w:rsid w:val="0018141D"/>
    <w:rsid w:val="00183F51"/>
    <w:rsid w:val="00184844"/>
    <w:rsid w:val="00185AD9"/>
    <w:rsid w:val="0019424E"/>
    <w:rsid w:val="001B4579"/>
    <w:rsid w:val="001C0718"/>
    <w:rsid w:val="001C5874"/>
    <w:rsid w:val="001D1483"/>
    <w:rsid w:val="001D1C7A"/>
    <w:rsid w:val="001D7800"/>
    <w:rsid w:val="001F29D9"/>
    <w:rsid w:val="00205BFF"/>
    <w:rsid w:val="00221E50"/>
    <w:rsid w:val="00223E26"/>
    <w:rsid w:val="0022498D"/>
    <w:rsid w:val="00224B6D"/>
    <w:rsid w:val="00225963"/>
    <w:rsid w:val="002345AA"/>
    <w:rsid w:val="002364D4"/>
    <w:rsid w:val="002518BB"/>
    <w:rsid w:val="00253D23"/>
    <w:rsid w:val="00253EEB"/>
    <w:rsid w:val="002560FF"/>
    <w:rsid w:val="002661E9"/>
    <w:rsid w:val="002701EB"/>
    <w:rsid w:val="00280F05"/>
    <w:rsid w:val="002832D0"/>
    <w:rsid w:val="002833A9"/>
    <w:rsid w:val="002916EC"/>
    <w:rsid w:val="0029391A"/>
    <w:rsid w:val="00296832"/>
    <w:rsid w:val="002B46E0"/>
    <w:rsid w:val="002C234E"/>
    <w:rsid w:val="002D0130"/>
    <w:rsid w:val="002D0150"/>
    <w:rsid w:val="002D097D"/>
    <w:rsid w:val="002D0DDD"/>
    <w:rsid w:val="002D4F9B"/>
    <w:rsid w:val="002E4FE5"/>
    <w:rsid w:val="002F3DF6"/>
    <w:rsid w:val="00305F4C"/>
    <w:rsid w:val="0033012A"/>
    <w:rsid w:val="00335485"/>
    <w:rsid w:val="0033663D"/>
    <w:rsid w:val="003505EB"/>
    <w:rsid w:val="00350BD2"/>
    <w:rsid w:val="00353A64"/>
    <w:rsid w:val="00367717"/>
    <w:rsid w:val="00371F32"/>
    <w:rsid w:val="00375304"/>
    <w:rsid w:val="003801F7"/>
    <w:rsid w:val="00380BC5"/>
    <w:rsid w:val="00381865"/>
    <w:rsid w:val="0039139A"/>
    <w:rsid w:val="0039747A"/>
    <w:rsid w:val="003A5CAA"/>
    <w:rsid w:val="003A713A"/>
    <w:rsid w:val="003E6E84"/>
    <w:rsid w:val="003F3526"/>
    <w:rsid w:val="003F71B5"/>
    <w:rsid w:val="003F71D7"/>
    <w:rsid w:val="00403B64"/>
    <w:rsid w:val="00410B44"/>
    <w:rsid w:val="00422C07"/>
    <w:rsid w:val="004235E8"/>
    <w:rsid w:val="00431EB8"/>
    <w:rsid w:val="004414DB"/>
    <w:rsid w:val="00444981"/>
    <w:rsid w:val="004456F3"/>
    <w:rsid w:val="00451BC0"/>
    <w:rsid w:val="00454160"/>
    <w:rsid w:val="0046192E"/>
    <w:rsid w:val="00464A32"/>
    <w:rsid w:val="00465D55"/>
    <w:rsid w:val="004770E2"/>
    <w:rsid w:val="0048113D"/>
    <w:rsid w:val="004904BE"/>
    <w:rsid w:val="00492935"/>
    <w:rsid w:val="00494C03"/>
    <w:rsid w:val="004B2122"/>
    <w:rsid w:val="004C2E4F"/>
    <w:rsid w:val="004C7DE7"/>
    <w:rsid w:val="004D0F9F"/>
    <w:rsid w:val="004D2757"/>
    <w:rsid w:val="004E15C9"/>
    <w:rsid w:val="004E3606"/>
    <w:rsid w:val="00505087"/>
    <w:rsid w:val="00507474"/>
    <w:rsid w:val="00510179"/>
    <w:rsid w:val="005147A2"/>
    <w:rsid w:val="0052474D"/>
    <w:rsid w:val="00524B76"/>
    <w:rsid w:val="005310CA"/>
    <w:rsid w:val="00532C7E"/>
    <w:rsid w:val="005418EB"/>
    <w:rsid w:val="00543D2A"/>
    <w:rsid w:val="00554863"/>
    <w:rsid w:val="00561E3C"/>
    <w:rsid w:val="005650DD"/>
    <w:rsid w:val="00581951"/>
    <w:rsid w:val="0058694D"/>
    <w:rsid w:val="00590246"/>
    <w:rsid w:val="00594C0C"/>
    <w:rsid w:val="005A563D"/>
    <w:rsid w:val="005B3B7E"/>
    <w:rsid w:val="005C1F5A"/>
    <w:rsid w:val="005C64D0"/>
    <w:rsid w:val="005D7A17"/>
    <w:rsid w:val="005E1D57"/>
    <w:rsid w:val="005E3ECD"/>
    <w:rsid w:val="005E4E31"/>
    <w:rsid w:val="005E4F23"/>
    <w:rsid w:val="005E5F15"/>
    <w:rsid w:val="005F758A"/>
    <w:rsid w:val="006009AB"/>
    <w:rsid w:val="006039A2"/>
    <w:rsid w:val="006055BD"/>
    <w:rsid w:val="00606FBA"/>
    <w:rsid w:val="00612FEA"/>
    <w:rsid w:val="006156DB"/>
    <w:rsid w:val="00616F8E"/>
    <w:rsid w:val="0062210D"/>
    <w:rsid w:val="00633EF9"/>
    <w:rsid w:val="00640F4C"/>
    <w:rsid w:val="00653235"/>
    <w:rsid w:val="006579A2"/>
    <w:rsid w:val="006714E0"/>
    <w:rsid w:val="00674032"/>
    <w:rsid w:val="00690C77"/>
    <w:rsid w:val="00695EC9"/>
    <w:rsid w:val="006A29A9"/>
    <w:rsid w:val="006A3B1D"/>
    <w:rsid w:val="006A5771"/>
    <w:rsid w:val="006C46EA"/>
    <w:rsid w:val="006C71D8"/>
    <w:rsid w:val="006D4515"/>
    <w:rsid w:val="006D4C2A"/>
    <w:rsid w:val="006E1A5F"/>
    <w:rsid w:val="006E3526"/>
    <w:rsid w:val="006F4D46"/>
    <w:rsid w:val="006F7718"/>
    <w:rsid w:val="00716403"/>
    <w:rsid w:val="007207E1"/>
    <w:rsid w:val="007275EE"/>
    <w:rsid w:val="00732950"/>
    <w:rsid w:val="00741EB6"/>
    <w:rsid w:val="00744659"/>
    <w:rsid w:val="00752ECF"/>
    <w:rsid w:val="007619BE"/>
    <w:rsid w:val="007727E0"/>
    <w:rsid w:val="007A2155"/>
    <w:rsid w:val="007A2600"/>
    <w:rsid w:val="007C03C5"/>
    <w:rsid w:val="007C0523"/>
    <w:rsid w:val="007C7B28"/>
    <w:rsid w:val="007D14B7"/>
    <w:rsid w:val="007D7757"/>
    <w:rsid w:val="007E08CA"/>
    <w:rsid w:val="007E0F66"/>
    <w:rsid w:val="007E646E"/>
    <w:rsid w:val="007F0344"/>
    <w:rsid w:val="007F1EF6"/>
    <w:rsid w:val="007F3054"/>
    <w:rsid w:val="007F73FE"/>
    <w:rsid w:val="008001DB"/>
    <w:rsid w:val="008034F9"/>
    <w:rsid w:val="00821E1F"/>
    <w:rsid w:val="00832E15"/>
    <w:rsid w:val="00834D71"/>
    <w:rsid w:val="008906CC"/>
    <w:rsid w:val="008A4466"/>
    <w:rsid w:val="008A6158"/>
    <w:rsid w:val="008B061B"/>
    <w:rsid w:val="008B40D9"/>
    <w:rsid w:val="008B7C51"/>
    <w:rsid w:val="008C120C"/>
    <w:rsid w:val="008E1B85"/>
    <w:rsid w:val="008E3268"/>
    <w:rsid w:val="008F14F8"/>
    <w:rsid w:val="00906A68"/>
    <w:rsid w:val="009109E4"/>
    <w:rsid w:val="00914F11"/>
    <w:rsid w:val="00915BD6"/>
    <w:rsid w:val="00923883"/>
    <w:rsid w:val="00925978"/>
    <w:rsid w:val="009372A5"/>
    <w:rsid w:val="00942842"/>
    <w:rsid w:val="00943AE5"/>
    <w:rsid w:val="0094786A"/>
    <w:rsid w:val="00950B2C"/>
    <w:rsid w:val="00955499"/>
    <w:rsid w:val="009564AC"/>
    <w:rsid w:val="0096212B"/>
    <w:rsid w:val="00965EB4"/>
    <w:rsid w:val="00972D34"/>
    <w:rsid w:val="009809A8"/>
    <w:rsid w:val="00981EBE"/>
    <w:rsid w:val="0098553D"/>
    <w:rsid w:val="009C3167"/>
    <w:rsid w:val="009D00E7"/>
    <w:rsid w:val="009D4C1C"/>
    <w:rsid w:val="009E508A"/>
    <w:rsid w:val="009E6F5A"/>
    <w:rsid w:val="009E718D"/>
    <w:rsid w:val="009F112A"/>
    <w:rsid w:val="00A0121A"/>
    <w:rsid w:val="00A02DEB"/>
    <w:rsid w:val="00A037B2"/>
    <w:rsid w:val="00A04947"/>
    <w:rsid w:val="00A10148"/>
    <w:rsid w:val="00A10242"/>
    <w:rsid w:val="00A11E77"/>
    <w:rsid w:val="00A21638"/>
    <w:rsid w:val="00A217DF"/>
    <w:rsid w:val="00A41AEB"/>
    <w:rsid w:val="00A43367"/>
    <w:rsid w:val="00A56DEF"/>
    <w:rsid w:val="00A70388"/>
    <w:rsid w:val="00A77627"/>
    <w:rsid w:val="00A825CE"/>
    <w:rsid w:val="00A94875"/>
    <w:rsid w:val="00AA5E5B"/>
    <w:rsid w:val="00AC0AE4"/>
    <w:rsid w:val="00AC7943"/>
    <w:rsid w:val="00AD1146"/>
    <w:rsid w:val="00AD5743"/>
    <w:rsid w:val="00AD6E2E"/>
    <w:rsid w:val="00AE0BC5"/>
    <w:rsid w:val="00AE1F2D"/>
    <w:rsid w:val="00AE42CD"/>
    <w:rsid w:val="00AF4F09"/>
    <w:rsid w:val="00AF76A0"/>
    <w:rsid w:val="00B06772"/>
    <w:rsid w:val="00B2129E"/>
    <w:rsid w:val="00B21DF1"/>
    <w:rsid w:val="00B24F86"/>
    <w:rsid w:val="00B25AE9"/>
    <w:rsid w:val="00B27858"/>
    <w:rsid w:val="00B3457C"/>
    <w:rsid w:val="00B35F77"/>
    <w:rsid w:val="00B372DA"/>
    <w:rsid w:val="00B4166F"/>
    <w:rsid w:val="00B437E1"/>
    <w:rsid w:val="00B43F73"/>
    <w:rsid w:val="00B47F6E"/>
    <w:rsid w:val="00B559A4"/>
    <w:rsid w:val="00B616F7"/>
    <w:rsid w:val="00B67E57"/>
    <w:rsid w:val="00B833BD"/>
    <w:rsid w:val="00B95557"/>
    <w:rsid w:val="00BA0F18"/>
    <w:rsid w:val="00BA341B"/>
    <w:rsid w:val="00BA6164"/>
    <w:rsid w:val="00BA62C2"/>
    <w:rsid w:val="00BA640C"/>
    <w:rsid w:val="00BA652F"/>
    <w:rsid w:val="00BA7A45"/>
    <w:rsid w:val="00BC2D77"/>
    <w:rsid w:val="00BC30B9"/>
    <w:rsid w:val="00BC609B"/>
    <w:rsid w:val="00BC7F46"/>
    <w:rsid w:val="00BD42BB"/>
    <w:rsid w:val="00BE0A94"/>
    <w:rsid w:val="00BE5AF0"/>
    <w:rsid w:val="00BE63FC"/>
    <w:rsid w:val="00C00C5E"/>
    <w:rsid w:val="00C01767"/>
    <w:rsid w:val="00C029E7"/>
    <w:rsid w:val="00C050F3"/>
    <w:rsid w:val="00C150C2"/>
    <w:rsid w:val="00C166E4"/>
    <w:rsid w:val="00C16BBE"/>
    <w:rsid w:val="00C20ACF"/>
    <w:rsid w:val="00C33720"/>
    <w:rsid w:val="00C44085"/>
    <w:rsid w:val="00C45992"/>
    <w:rsid w:val="00C509DE"/>
    <w:rsid w:val="00C51CE4"/>
    <w:rsid w:val="00C52F03"/>
    <w:rsid w:val="00C63068"/>
    <w:rsid w:val="00C66925"/>
    <w:rsid w:val="00C86EF1"/>
    <w:rsid w:val="00C95CB6"/>
    <w:rsid w:val="00C96A9A"/>
    <w:rsid w:val="00CA0FEB"/>
    <w:rsid w:val="00CA126E"/>
    <w:rsid w:val="00CA2544"/>
    <w:rsid w:val="00CB1C61"/>
    <w:rsid w:val="00CB6AD4"/>
    <w:rsid w:val="00CC0612"/>
    <w:rsid w:val="00CD03AC"/>
    <w:rsid w:val="00CD3DA1"/>
    <w:rsid w:val="00D045C4"/>
    <w:rsid w:val="00D06A01"/>
    <w:rsid w:val="00D072DD"/>
    <w:rsid w:val="00D0732D"/>
    <w:rsid w:val="00D11851"/>
    <w:rsid w:val="00D14135"/>
    <w:rsid w:val="00D32273"/>
    <w:rsid w:val="00D35090"/>
    <w:rsid w:val="00D3604E"/>
    <w:rsid w:val="00D4213F"/>
    <w:rsid w:val="00D557DD"/>
    <w:rsid w:val="00D60CB9"/>
    <w:rsid w:val="00D9559C"/>
    <w:rsid w:val="00DB2367"/>
    <w:rsid w:val="00DB270E"/>
    <w:rsid w:val="00DB5668"/>
    <w:rsid w:val="00DC3A2B"/>
    <w:rsid w:val="00DD08E6"/>
    <w:rsid w:val="00DD4A2A"/>
    <w:rsid w:val="00DE6094"/>
    <w:rsid w:val="00DE70A6"/>
    <w:rsid w:val="00DF5E06"/>
    <w:rsid w:val="00DF6DDE"/>
    <w:rsid w:val="00E04360"/>
    <w:rsid w:val="00E10F90"/>
    <w:rsid w:val="00E14609"/>
    <w:rsid w:val="00E14D04"/>
    <w:rsid w:val="00E25835"/>
    <w:rsid w:val="00E3302A"/>
    <w:rsid w:val="00E42CBD"/>
    <w:rsid w:val="00E65794"/>
    <w:rsid w:val="00E74428"/>
    <w:rsid w:val="00E81547"/>
    <w:rsid w:val="00E91010"/>
    <w:rsid w:val="00E9278E"/>
    <w:rsid w:val="00E95F53"/>
    <w:rsid w:val="00E965D9"/>
    <w:rsid w:val="00EA1632"/>
    <w:rsid w:val="00EA2F66"/>
    <w:rsid w:val="00EB4F22"/>
    <w:rsid w:val="00EB5230"/>
    <w:rsid w:val="00EC06D3"/>
    <w:rsid w:val="00EC6901"/>
    <w:rsid w:val="00ED13A1"/>
    <w:rsid w:val="00ED671A"/>
    <w:rsid w:val="00EE5BE0"/>
    <w:rsid w:val="00EE69E0"/>
    <w:rsid w:val="00EE7E5D"/>
    <w:rsid w:val="00EF1106"/>
    <w:rsid w:val="00EF208D"/>
    <w:rsid w:val="00EF253D"/>
    <w:rsid w:val="00EF299B"/>
    <w:rsid w:val="00F039D2"/>
    <w:rsid w:val="00F05E2A"/>
    <w:rsid w:val="00F07724"/>
    <w:rsid w:val="00F101A5"/>
    <w:rsid w:val="00F15452"/>
    <w:rsid w:val="00F15A99"/>
    <w:rsid w:val="00F20E0B"/>
    <w:rsid w:val="00F24B77"/>
    <w:rsid w:val="00F311E6"/>
    <w:rsid w:val="00F33C79"/>
    <w:rsid w:val="00F427A7"/>
    <w:rsid w:val="00F43616"/>
    <w:rsid w:val="00F46E92"/>
    <w:rsid w:val="00F542D8"/>
    <w:rsid w:val="00F62813"/>
    <w:rsid w:val="00F65F5B"/>
    <w:rsid w:val="00F6611A"/>
    <w:rsid w:val="00F83BD3"/>
    <w:rsid w:val="00F86244"/>
    <w:rsid w:val="00F942EE"/>
    <w:rsid w:val="00FA092D"/>
    <w:rsid w:val="00FA0C6D"/>
    <w:rsid w:val="00FA2BE8"/>
    <w:rsid w:val="00FA474C"/>
    <w:rsid w:val="00FA7ED1"/>
    <w:rsid w:val="00FB6296"/>
    <w:rsid w:val="00FB6DAF"/>
    <w:rsid w:val="00FC18F0"/>
    <w:rsid w:val="00FD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6BF305"/>
  <w15:docId w15:val="{721EE9D3-D03D-4AD0-B9D8-005292862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12A"/>
    <w:pPr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7275EE"/>
    <w:pPr>
      <w:spacing w:before="100" w:beforeAutospacing="1" w:after="100" w:afterAutospacing="1" w:line="240" w:lineRule="auto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299B"/>
    <w:pPr>
      <w:spacing w:before="240" w:after="80"/>
      <w:outlineLvl w:val="1"/>
    </w:pPr>
    <w:rPr>
      <w:smallCaps/>
      <w:spacing w:val="5"/>
      <w:sz w:val="28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14B7"/>
    <w:pPr>
      <w:spacing w:after="0"/>
      <w:outlineLvl w:val="2"/>
    </w:pPr>
    <w:rPr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14B7"/>
    <w:pPr>
      <w:spacing w:before="240" w:after="0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14B7"/>
    <w:pPr>
      <w:spacing w:before="200" w:after="0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14B7"/>
    <w:pPr>
      <w:spacing w:after="0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14B7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14B7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14B7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14B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275EE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F299B"/>
    <w:rPr>
      <w:smallCaps/>
      <w:spacing w:val="5"/>
      <w:sz w:val="28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7D14B7"/>
    <w:rPr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14B7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14B7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14B7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14B7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14B7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14B7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D14B7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D14B7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7D14B7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14B7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D14B7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7D14B7"/>
    <w:rPr>
      <w:b/>
      <w:color w:val="C0504D" w:themeColor="accent2"/>
    </w:rPr>
  </w:style>
  <w:style w:type="character" w:styleId="Emphasis">
    <w:name w:val="Emphasis"/>
    <w:uiPriority w:val="20"/>
    <w:qFormat/>
    <w:rsid w:val="007D14B7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7D14B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D14B7"/>
  </w:style>
  <w:style w:type="paragraph" w:styleId="Quote">
    <w:name w:val="Quote"/>
    <w:basedOn w:val="Normal"/>
    <w:next w:val="Normal"/>
    <w:link w:val="QuoteChar"/>
    <w:uiPriority w:val="29"/>
    <w:qFormat/>
    <w:rsid w:val="007D14B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D14B7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14B7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14B7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7D14B7"/>
    <w:rPr>
      <w:i/>
    </w:rPr>
  </w:style>
  <w:style w:type="character" w:styleId="IntenseEmphasis">
    <w:name w:val="Intense Emphasis"/>
    <w:uiPriority w:val="21"/>
    <w:qFormat/>
    <w:rsid w:val="007D14B7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7D14B7"/>
    <w:rPr>
      <w:b/>
    </w:rPr>
  </w:style>
  <w:style w:type="character" w:styleId="IntenseReference">
    <w:name w:val="Intense Reference"/>
    <w:uiPriority w:val="32"/>
    <w:qFormat/>
    <w:rsid w:val="007D14B7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7D14B7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14B7"/>
    <w:pPr>
      <w:outlineLvl w:val="9"/>
    </w:pPr>
  </w:style>
  <w:style w:type="table" w:styleId="TableGrid">
    <w:name w:val="Table Grid"/>
    <w:basedOn w:val="TableNormal"/>
    <w:rsid w:val="007D14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7C0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C03C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E4FE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1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17DF"/>
  </w:style>
  <w:style w:type="paragraph" w:styleId="Footer">
    <w:name w:val="footer"/>
    <w:basedOn w:val="Normal"/>
    <w:link w:val="FooterChar"/>
    <w:uiPriority w:val="99"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17DF"/>
  </w:style>
  <w:style w:type="character" w:styleId="FollowedHyperlink">
    <w:name w:val="FollowedHyperlink"/>
    <w:basedOn w:val="DefaultParagraphFont"/>
    <w:uiPriority w:val="99"/>
    <w:semiHidden/>
    <w:unhideWhenUsed/>
    <w:rsid w:val="002832D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1826">
          <w:marLeft w:val="155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5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84481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9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865977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774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095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313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00424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59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06700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927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3374">
          <w:marLeft w:val="109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897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3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028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645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728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5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884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3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499275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2475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2560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437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9614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538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3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591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4831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31923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5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8313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3311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5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4502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3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4138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39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158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10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1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841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6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23825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0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184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672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044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95160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0239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130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999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90214">
          <w:marLeft w:val="155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8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hatis.techtarget.com/definition/Confidentiality-integrity-and-availability-CIA" TargetMode="External"/><Relationship Id="rId13" Type="http://schemas.openxmlformats.org/officeDocument/2006/relationships/hyperlink" Target="https://www.youtube.com/playlist?list=PLbKl_RtocZetEzdHyZCgZHwaUHjE_jeQT" TargetMode="Externa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eveloper.mozilla.org/en-US/docs/Learn/Server-side/First_steps/Website_security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eveloper.mozilla.org/en-US/docs/Web/Security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youtube.com/playlist?list=PLyqga7AXMtPPuibxp1N0TdyDrKwP9H_jD" TargetMode="Externa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hyperlink" Target="https://www.owasp.org/index.php/Category:OWASP_Top_Ten_Project" TargetMode="External"/><Relationship Id="rId14" Type="http://schemas.openxmlformats.org/officeDocument/2006/relationships/hyperlink" Target="https://www.owasp.org/index.php/Category:OWASP_Top_Ten_Projec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4" ma:contentTypeDescription="Create a new document." ma:contentTypeScope="" ma:versionID="ebbe6952ede08d8fe1d1f3781a6e1e4c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3dff166ea1113a071c9f8af58a3a099c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f0ecd7d-7305-47a7-acb2-43d943ef9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30AA08-159A-4C7E-9EB8-44F0E5318802}"/>
</file>

<file path=customXml/itemProps2.xml><?xml version="1.0" encoding="utf-8"?>
<ds:datastoreItem xmlns:ds="http://schemas.openxmlformats.org/officeDocument/2006/customXml" ds:itemID="{80A637E9-E560-4751-B869-6E7CE77BD6B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9330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Polytechnic State University</Company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</dc:creator>
  <cp:lastModifiedBy>Zhigang Li</cp:lastModifiedBy>
  <cp:revision>72</cp:revision>
  <cp:lastPrinted>2018-03-23T05:03:00Z</cp:lastPrinted>
  <dcterms:created xsi:type="dcterms:W3CDTF">2012-01-10T18:50:00Z</dcterms:created>
  <dcterms:modified xsi:type="dcterms:W3CDTF">2023-05-12T23:51:00Z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