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header.xml" ContentType="application/vnd.openxmlformats-officedocument.wordprocessingml.header+xml"/>
  <Override PartName="/word/footer.xml" ContentType="application/vnd.openxmlformats-officedocument.wordprocessingml.footer+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xmlns:a="http://schemas.openxmlformats.org/drawingml/2006/main" xmlns:pic="http://schemas.openxmlformats.org/drawingml/2006/picture" xmlns:a14="http://schemas.microsoft.com/office/drawing/2010/main" mc:Ignorable="w14 w15 wp14 w16se w16cid w16 w16cex w16sdtdh w16sdtfl">
  <w:body>
    <w:p xmlns:wp14="http://schemas.microsoft.com/office/word/2010/wordml" w:rsidP="6A6A9C6F" wp14:paraId="1F57F497" wp14:textId="31975407">
      <w:pPr>
        <w:spacing w:before="0" w:beforeAutospacing="off" w:after="0" w:afterAutospacing="off"/>
        <w:jc w:val="center"/>
      </w:pPr>
      <w:r w:rsidRPr="6A6A9C6F" w:rsidR="376F07C8">
        <w:rPr>
          <w:rFonts w:ascii="Arial" w:hAnsi="Arial" w:eastAsia="Arial" w:cs="Arial"/>
          <w:b w:val="1"/>
          <w:bCs w:val="1"/>
          <w:noProof w:val="0"/>
          <w:sz w:val="32"/>
          <w:szCs w:val="32"/>
          <w:u w:val="single"/>
          <w:lang w:val="en-US"/>
        </w:rPr>
        <w:t xml:space="preserve">Spectroscopy </w:t>
      </w:r>
    </w:p>
    <w:p xmlns:wp14="http://schemas.microsoft.com/office/word/2010/wordml" w:rsidP="6A6A9C6F" wp14:paraId="1CDD586A" wp14:textId="1100F6BF">
      <w:pPr>
        <w:spacing w:before="0" w:beforeAutospacing="off" w:after="0" w:afterAutospacing="off"/>
        <w:jc w:val="center"/>
      </w:pPr>
      <w:r w:rsidRPr="6A6A9C6F" w:rsidR="376F07C8">
        <w:rPr>
          <w:rFonts w:ascii="Arial" w:hAnsi="Arial" w:eastAsia="Arial" w:cs="Arial"/>
          <w:b w:val="1"/>
          <w:bCs w:val="1"/>
          <w:strike w:val="0"/>
          <w:dstrike w:val="0"/>
          <w:noProof w:val="0"/>
          <w:sz w:val="32"/>
          <w:szCs w:val="32"/>
          <w:u w:val="none"/>
          <w:lang w:val="en-US"/>
        </w:rPr>
        <w:t xml:space="preserve"> </w:t>
      </w:r>
    </w:p>
    <w:p xmlns:wp14="http://schemas.microsoft.com/office/word/2010/wordml" w:rsidP="6A6A9C6F" wp14:paraId="00144A8C" wp14:textId="1749756D">
      <w:pPr>
        <w:spacing w:before="0" w:beforeAutospacing="off" w:after="200" w:afterAutospacing="off" w:line="276" w:lineRule="auto"/>
      </w:pPr>
      <w:r w:rsidRPr="6A6A9C6F" w:rsidR="376F07C8">
        <w:rPr>
          <w:rFonts w:ascii="Arial" w:hAnsi="Arial" w:eastAsia="Arial" w:cs="Arial"/>
          <w:b w:val="1"/>
          <w:bCs w:val="1"/>
          <w:noProof w:val="0"/>
          <w:sz w:val="24"/>
          <w:szCs w:val="24"/>
          <w:u w:val="single"/>
          <w:lang w:val="en-US"/>
        </w:rPr>
        <w:t>Purpose:</w:t>
      </w:r>
      <w:r w:rsidRPr="6A6A9C6F" w:rsidR="376F07C8">
        <w:rPr>
          <w:rFonts w:ascii="Arial" w:hAnsi="Arial" w:eastAsia="Arial" w:cs="Arial"/>
          <w:noProof w:val="0"/>
          <w:sz w:val="24"/>
          <w:szCs w:val="24"/>
          <w:lang w:val="en-US"/>
        </w:rPr>
        <w:t xml:space="preserve"> To acquire a better understanding of emission spectrum, absorption spectrum and how they are related to atomic structure </w:t>
      </w:r>
    </w:p>
    <w:p xmlns:wp14="http://schemas.microsoft.com/office/word/2010/wordml" w:rsidP="6A6A9C6F" wp14:paraId="1A61115B" wp14:textId="4AF67727">
      <w:pPr>
        <w:spacing w:before="0" w:beforeAutospacing="off" w:after="200" w:afterAutospacing="off" w:line="276" w:lineRule="auto"/>
        <w:ind w:left="1440" w:right="0" w:hanging="1440"/>
      </w:pPr>
      <w:r w:rsidRPr="6A6A9C6F" w:rsidR="376F07C8">
        <w:rPr>
          <w:rFonts w:ascii="Arial" w:hAnsi="Arial" w:eastAsia="Arial" w:cs="Arial"/>
          <w:b w:val="1"/>
          <w:bCs w:val="1"/>
          <w:noProof w:val="0"/>
          <w:sz w:val="24"/>
          <w:szCs w:val="24"/>
          <w:u w:val="single"/>
          <w:lang w:val="en-US"/>
        </w:rPr>
        <w:t>Items</w:t>
      </w:r>
      <w:r w:rsidRPr="6A6A9C6F" w:rsidR="376F07C8">
        <w:rPr>
          <w:rFonts w:ascii="Arial" w:hAnsi="Arial" w:eastAsia="Arial" w:cs="Arial"/>
          <w:b w:val="1"/>
          <w:bCs w:val="1"/>
          <w:noProof w:val="0"/>
          <w:sz w:val="24"/>
          <w:szCs w:val="24"/>
          <w:lang w:val="en-US"/>
        </w:rPr>
        <w:t>:</w:t>
      </w:r>
      <w:r w:rsidRPr="6A6A9C6F" w:rsidR="376F07C8">
        <w:rPr>
          <w:rFonts w:ascii="Arial" w:hAnsi="Arial" w:eastAsia="Arial" w:cs="Arial"/>
          <w:noProof w:val="0"/>
          <w:sz w:val="22"/>
          <w:szCs w:val="22"/>
          <w:lang w:val="en-US"/>
        </w:rPr>
        <w:t xml:space="preserve"> </w:t>
      </w:r>
      <w:r w:rsidRPr="6A6A9C6F" w:rsidR="376F07C8">
        <w:rPr>
          <w:rFonts w:ascii="Arial" w:hAnsi="Arial" w:eastAsia="Arial" w:cs="Arial"/>
          <w:noProof w:val="0"/>
          <w:sz w:val="24"/>
          <w:szCs w:val="24"/>
          <w:lang w:val="en-US"/>
        </w:rPr>
        <w:t>Calculator</w:t>
      </w:r>
      <w:r w:rsidRPr="6A6A9C6F" w:rsidR="376F07C8">
        <w:rPr>
          <w:rFonts w:ascii="Arial" w:hAnsi="Arial" w:eastAsia="Arial" w:cs="Arial"/>
          <w:noProof w:val="0"/>
          <w:sz w:val="22"/>
          <w:szCs w:val="22"/>
          <w:lang w:val="en-US"/>
        </w:rPr>
        <w:t xml:space="preserve"> </w:t>
      </w:r>
    </w:p>
    <w:p xmlns:wp14="http://schemas.microsoft.com/office/word/2010/wordml" w:rsidP="6A6A9C6F" wp14:paraId="45DA3186" wp14:textId="5DB9AA79">
      <w:pPr>
        <w:spacing w:before="0" w:beforeAutospacing="off" w:after="200" w:afterAutospacing="off" w:line="276" w:lineRule="auto"/>
      </w:pPr>
      <w:r w:rsidRPr="6A6A9C6F" w:rsidR="376F07C8">
        <w:rPr>
          <w:rFonts w:ascii="Arial" w:hAnsi="Arial" w:eastAsia="Arial" w:cs="Arial"/>
          <w:b w:val="1"/>
          <w:bCs w:val="1"/>
          <w:noProof w:val="0"/>
          <w:sz w:val="24"/>
          <w:szCs w:val="24"/>
          <w:u w:val="single"/>
          <w:lang w:val="en-US"/>
        </w:rPr>
        <w:t>Introduction</w:t>
      </w:r>
      <w:r w:rsidRPr="6A6A9C6F" w:rsidR="376F07C8">
        <w:rPr>
          <w:rFonts w:ascii="Arial" w:hAnsi="Arial" w:eastAsia="Arial" w:cs="Arial"/>
          <w:b w:val="1"/>
          <w:bCs w:val="1"/>
          <w:noProof w:val="0"/>
          <w:sz w:val="24"/>
          <w:szCs w:val="24"/>
          <w:lang w:val="en-US"/>
        </w:rPr>
        <w:t>:</w:t>
      </w:r>
      <w:r w:rsidRPr="6A6A9C6F" w:rsidR="376F07C8">
        <w:rPr>
          <w:rFonts w:ascii="Arial" w:hAnsi="Arial" w:eastAsia="Arial" w:cs="Arial"/>
          <w:noProof w:val="0"/>
          <w:sz w:val="22"/>
          <w:szCs w:val="22"/>
          <w:lang w:val="en-US"/>
        </w:rPr>
        <w:t xml:space="preserve">  </w:t>
      </w:r>
      <w:r w:rsidRPr="6A6A9C6F" w:rsidR="376F07C8">
        <w:rPr>
          <w:rFonts w:ascii="Arial" w:hAnsi="Arial" w:eastAsia="Arial" w:cs="Arial"/>
          <w:noProof w:val="0"/>
          <w:sz w:val="24"/>
          <w:szCs w:val="24"/>
          <w:lang w:val="en-US"/>
        </w:rPr>
        <w:t xml:space="preserve">A line spectrum can be used to determine the element(s) that are producing the spectrum. The spectral lines are the results of electrons moving from one orbit into another. The amount of energy required to jump or fall into another orbit is specific to each element. Thus the spectral lines are a set of finger prints that can be used to identify elements. </w:t>
      </w:r>
    </w:p>
    <w:p xmlns:wp14="http://schemas.microsoft.com/office/word/2010/wordml" w:rsidP="6A6A9C6F" wp14:paraId="24B5F8FD" wp14:textId="2D08C60D">
      <w:pPr>
        <w:spacing w:before="0" w:beforeAutospacing="off" w:after="200" w:afterAutospacing="off" w:line="276" w:lineRule="auto"/>
      </w:pPr>
      <w:r w:rsidRPr="6A6A9C6F" w:rsidR="376F07C8">
        <w:rPr>
          <w:rFonts w:ascii="Arial" w:hAnsi="Arial" w:eastAsia="Arial" w:cs="Arial"/>
          <w:noProof w:val="0"/>
          <w:sz w:val="24"/>
          <w:szCs w:val="24"/>
          <w:lang w:val="en-US"/>
        </w:rPr>
        <w:t xml:space="preserve">In this exercise, you will use the absorption spectrum to identify elements present in the atmosphere of mystery stars. You will then use the model of the hydrogen atom to calculate wavelengths of emission lights in Balmer series.   </w:t>
      </w:r>
    </w:p>
    <w:p xmlns:wp14="http://schemas.microsoft.com/office/word/2010/wordml" w:rsidP="6A6A9C6F" wp14:paraId="7968E3F9" wp14:textId="6A8A8967">
      <w:pPr>
        <w:spacing w:before="0" w:beforeAutospacing="off" w:after="200" w:afterAutospacing="off" w:line="276" w:lineRule="auto"/>
      </w:pPr>
      <w:r w:rsidRPr="6A6A9C6F" w:rsidR="376F07C8">
        <w:rPr>
          <w:rFonts w:ascii="Arial" w:hAnsi="Arial" w:eastAsia="Arial" w:cs="Arial"/>
          <w:b w:val="1"/>
          <w:bCs w:val="1"/>
          <w:noProof w:val="0"/>
          <w:sz w:val="24"/>
          <w:szCs w:val="24"/>
          <w:u w:val="single"/>
          <w:lang w:val="en-US"/>
        </w:rPr>
        <w:t>Procedure:</w:t>
      </w:r>
    </w:p>
    <w:p xmlns:wp14="http://schemas.microsoft.com/office/word/2010/wordml" w:rsidP="6A6A9C6F" wp14:paraId="7E5DF3FD" wp14:textId="2BB74C27">
      <w:pPr>
        <w:spacing w:before="0" w:beforeAutospacing="off" w:after="200" w:afterAutospacing="off" w:line="276" w:lineRule="auto"/>
      </w:pPr>
      <w:r w:rsidRPr="6A6A9C6F" w:rsidR="376F07C8">
        <w:rPr>
          <w:rFonts w:ascii="Arial" w:hAnsi="Arial" w:eastAsia="Arial" w:cs="Arial"/>
          <w:b w:val="1"/>
          <w:bCs w:val="1"/>
          <w:noProof w:val="0"/>
          <w:sz w:val="24"/>
          <w:szCs w:val="24"/>
          <w:u w:val="single"/>
          <w:lang w:val="en-US"/>
        </w:rPr>
        <w:t>Part I : Identify elements using absorption spectrum</w:t>
      </w:r>
    </w:p>
    <w:p xmlns:wp14="http://schemas.microsoft.com/office/word/2010/wordml" w:rsidP="6A6A9C6F" wp14:paraId="4DFD9269" wp14:textId="4FF4EA53">
      <w:pPr>
        <w:spacing w:before="0" w:beforeAutospacing="off" w:after="200" w:afterAutospacing="off" w:line="276" w:lineRule="auto"/>
      </w:pPr>
      <w:r w:rsidRPr="3AC9397D" w:rsidR="376F07C8">
        <w:rPr>
          <w:rFonts w:ascii="Arial" w:hAnsi="Arial" w:eastAsia="Arial" w:cs="Arial"/>
          <w:noProof w:val="0"/>
          <w:sz w:val="24"/>
          <w:szCs w:val="24"/>
          <w:lang w:val="en-US"/>
        </w:rPr>
        <w:t xml:space="preserve">If you look more closely at the Sun's spectrum, you will notice the presence of dark lines. These lines are caused by the Sun's atmosphere absorbing light at certain wavelengths, causing the intensity of the light at this wavelength to drop and appear dark. The atoms and molecules in a gas will absorb only certain wavelengths of light. The pattern of these lines is unique to each element and tells us what elements make up the atmosphere of the Sun. We usually see absorption spectra from stars, planets with atmospheres, and galaxies. Astronomers also have the ability to measure amounts of an element present in an object by measuring the thickness of the dark lines. </w:t>
      </w:r>
    </w:p>
    <w:p w:rsidR="022110BF" w:rsidP="022110BF" w:rsidRDefault="022110BF" w14:paraId="26182BC9" w14:textId="40F81936">
      <w:pPr>
        <w:spacing w:before="0" w:beforeAutospacing="off" w:after="200" w:afterAutospacing="off" w:line="276" w:lineRule="auto"/>
        <w:jc w:val="center"/>
      </w:pPr>
      <w:r w:rsidR="3A86B0B6">
        <w:drawing>
          <wp:inline wp14:editId="0F71E73F" wp14:anchorId="01A435A4">
            <wp:extent cx="5952382" cy="485714"/>
            <wp:effectExtent l="0" t="0" r="0" b="0"/>
            <wp:docPr id="410120484" name="" descr="Detailed image of our Sun's Absorption Spectrum " title=""/>
            <wp:cNvGraphicFramePr>
              <a:graphicFrameLocks noChangeAspect="1"/>
            </wp:cNvGraphicFramePr>
            <a:graphic>
              <a:graphicData uri="http://schemas.openxmlformats.org/drawingml/2006/picture">
                <pic:pic>
                  <pic:nvPicPr>
                    <pic:cNvPr id="0" name=""/>
                    <pic:cNvPicPr/>
                  </pic:nvPicPr>
                  <pic:blipFill>
                    <a:blip r:embed="R30a62d024a004f6d">
                      <a:extLst>
                        <a:ext xmlns:a="http://schemas.openxmlformats.org/drawingml/2006/main" uri="{28A0092B-C50C-407E-A947-70E740481C1C}">
                          <a14:useLocalDpi val="0"/>
                        </a:ext>
                      </a:extLst>
                    </a:blip>
                    <a:stretch>
                      <a:fillRect/>
                    </a:stretch>
                  </pic:blipFill>
                  <pic:spPr>
                    <a:xfrm>
                      <a:off x="0" y="0"/>
                      <a:ext cx="5952382" cy="485714"/>
                    </a:xfrm>
                    <a:prstGeom prst="rect">
                      <a:avLst/>
                    </a:prstGeom>
                  </pic:spPr>
                </pic:pic>
              </a:graphicData>
            </a:graphic>
          </wp:inline>
        </w:drawing>
      </w:r>
    </w:p>
    <w:p xmlns:wp14="http://schemas.microsoft.com/office/word/2010/wordml" w:rsidP="6A6A9C6F" wp14:paraId="35F60FC7" wp14:textId="728713F3">
      <w:pPr>
        <w:spacing w:before="0" w:beforeAutospacing="off" w:after="200" w:afterAutospacing="off" w:line="276" w:lineRule="auto"/>
        <w:jc w:val="center"/>
      </w:pPr>
      <w:r w:rsidRPr="6A6A9C6F" w:rsidR="376F07C8">
        <w:rPr>
          <w:rFonts w:ascii="Arial" w:hAnsi="Arial" w:eastAsia="Arial" w:cs="Arial"/>
          <w:noProof w:val="0"/>
          <w:sz w:val="24"/>
          <w:szCs w:val="24"/>
          <w:lang w:val="en-US"/>
        </w:rPr>
        <w:t>Detailed image of our Sun's Absorption Spectrum</w:t>
      </w:r>
    </w:p>
    <w:p xmlns:wp14="http://schemas.microsoft.com/office/word/2010/wordml" w:rsidP="6A6A9C6F" wp14:paraId="5844EF85" wp14:textId="02191F26">
      <w:pPr>
        <w:spacing w:before="0" w:beforeAutospacing="off" w:after="200" w:afterAutospacing="off" w:line="276" w:lineRule="auto"/>
      </w:pPr>
      <w:r w:rsidRPr="6A6A9C6F" w:rsidR="376F07C8">
        <w:rPr>
          <w:rFonts w:ascii="Arial" w:hAnsi="Arial" w:eastAsia="Arial" w:cs="Arial"/>
          <w:strike w:val="0"/>
          <w:dstrike w:val="0"/>
          <w:noProof w:val="0"/>
          <w:sz w:val="24"/>
          <w:szCs w:val="24"/>
          <w:u w:val="none"/>
          <w:lang w:val="en-US"/>
        </w:rPr>
        <w:t xml:space="preserve"> </w:t>
      </w:r>
    </w:p>
    <w:p xmlns:wp14="http://schemas.microsoft.com/office/word/2010/wordml" w:rsidP="6A6A9C6F" wp14:paraId="757139EB" wp14:textId="78BE74DA">
      <w:pPr>
        <w:spacing w:before="0" w:beforeAutospacing="off" w:after="200" w:afterAutospacing="off" w:line="276" w:lineRule="auto"/>
      </w:pPr>
      <w:r w:rsidRPr="3AC9397D" w:rsidR="376F07C8">
        <w:rPr>
          <w:rFonts w:ascii="Arial" w:hAnsi="Arial" w:eastAsia="Arial" w:cs="Arial"/>
          <w:noProof w:val="0"/>
          <w:sz w:val="24"/>
          <w:szCs w:val="24"/>
          <w:lang w:val="en-US"/>
        </w:rPr>
        <w:t xml:space="preserve">Using spectra for some elements common (Calcium, Hydrogen, Iron and Magnesium) in the atmosphere of the stars to </w:t>
      </w:r>
      <w:r w:rsidRPr="3AC9397D" w:rsidR="376F07C8">
        <w:rPr>
          <w:rFonts w:ascii="Arial" w:hAnsi="Arial" w:eastAsia="Arial" w:cs="Arial"/>
          <w:noProof w:val="0"/>
          <w:sz w:val="24"/>
          <w:szCs w:val="24"/>
          <w:lang w:val="en-US"/>
        </w:rPr>
        <w:t>identify</w:t>
      </w:r>
      <w:r w:rsidRPr="3AC9397D" w:rsidR="376F07C8">
        <w:rPr>
          <w:rFonts w:ascii="Arial" w:hAnsi="Arial" w:eastAsia="Arial" w:cs="Arial"/>
          <w:noProof w:val="0"/>
          <w:sz w:val="24"/>
          <w:szCs w:val="24"/>
          <w:lang w:val="en-US"/>
        </w:rPr>
        <w:t xml:space="preserve"> </w:t>
      </w:r>
      <w:r w:rsidRPr="3AC9397D" w:rsidR="376F07C8">
        <w:rPr>
          <w:rFonts w:ascii="Arial" w:hAnsi="Arial" w:eastAsia="Arial" w:cs="Arial"/>
          <w:noProof w:val="0"/>
          <w:sz w:val="24"/>
          <w:szCs w:val="24"/>
          <w:lang w:val="en-US"/>
        </w:rPr>
        <w:t>element</w:t>
      </w:r>
      <w:r w:rsidRPr="3AC9397D" w:rsidR="376F07C8">
        <w:rPr>
          <w:rFonts w:ascii="Arial" w:hAnsi="Arial" w:eastAsia="Arial" w:cs="Arial"/>
          <w:noProof w:val="0"/>
          <w:sz w:val="24"/>
          <w:szCs w:val="24"/>
          <w:lang w:val="en-US"/>
        </w:rPr>
        <w:t xml:space="preserve"> that </w:t>
      </w:r>
      <w:r w:rsidRPr="3AC9397D" w:rsidR="376F07C8">
        <w:rPr>
          <w:rFonts w:ascii="Arial" w:hAnsi="Arial" w:eastAsia="Arial" w:cs="Arial"/>
          <w:noProof w:val="0"/>
          <w:sz w:val="24"/>
          <w:szCs w:val="24"/>
          <w:lang w:val="en-US"/>
        </w:rPr>
        <w:t>present</w:t>
      </w:r>
      <w:r w:rsidRPr="3AC9397D" w:rsidR="376F07C8">
        <w:rPr>
          <w:rFonts w:ascii="Arial" w:hAnsi="Arial" w:eastAsia="Arial" w:cs="Arial"/>
          <w:noProof w:val="0"/>
          <w:sz w:val="24"/>
          <w:szCs w:val="24"/>
          <w:lang w:val="en-US"/>
        </w:rPr>
        <w:t xml:space="preserve"> in the atmosphere. </w:t>
      </w:r>
    </w:p>
    <w:p xmlns:wp14="http://schemas.microsoft.com/office/word/2010/wordml" w:rsidP="3AC9397D" wp14:paraId="11478C87" wp14:textId="4DE0C9CD">
      <w:pPr>
        <w:spacing w:before="0" w:beforeAutospacing="off" w:after="200" w:afterAutospacing="off" w:line="276" w:lineRule="auto"/>
        <w:rPr>
          <w:rFonts w:ascii="Arial" w:hAnsi="Arial" w:eastAsia="Arial" w:cs="Arial"/>
          <w:noProof w:val="0"/>
          <w:sz w:val="24"/>
          <w:szCs w:val="24"/>
          <w:lang w:val="en-US"/>
        </w:rPr>
      </w:pPr>
    </w:p>
    <w:p xmlns:wp14="http://schemas.microsoft.com/office/word/2010/wordml" w:rsidP="3AC9397D" wp14:paraId="2A137083" wp14:textId="65A10A71">
      <w:pPr>
        <w:pStyle w:val="Normal"/>
        <w:suppressLineNumbers w:val="0"/>
        <w:bidi w:val="0"/>
        <w:spacing w:before="0" w:beforeAutospacing="off" w:after="160" w:afterAutospacing="off" w:line="276" w:lineRule="auto"/>
        <w:ind w:left="0" w:right="0"/>
        <w:jc w:val="left"/>
      </w:pPr>
      <w:r w:rsidR="7F21AA3B">
        <w:drawing>
          <wp:inline xmlns:wp14="http://schemas.microsoft.com/office/word/2010/wordprocessingDrawing" wp14:editId="49657B2E" wp14:anchorId="76F6E076">
            <wp:extent cx="4054192" cy="2920237"/>
            <wp:effectExtent l="0" t="0" r="0" b="0"/>
            <wp:docPr id="1720131327" name="" descr="Absorption spectra of Calcium, Hydrogen, Iron and Magnesium and  spectrum of a Mystery star A " title=""/>
            <wp:cNvGraphicFramePr>
              <a:graphicFrameLocks noChangeAspect="1"/>
            </wp:cNvGraphicFramePr>
            <a:graphic>
              <a:graphicData uri="http://schemas.openxmlformats.org/drawingml/2006/picture">
                <pic:pic>
                  <pic:nvPicPr>
                    <pic:cNvPr id="0" name=""/>
                    <pic:cNvPicPr/>
                  </pic:nvPicPr>
                  <pic:blipFill>
                    <a:blip r:embed="R7d7116249f114858">
                      <a:extLst>
                        <a:ext xmlns:a="http://schemas.openxmlformats.org/drawingml/2006/main" uri="{28A0092B-C50C-407E-A947-70E740481C1C}">
                          <a14:useLocalDpi val="0"/>
                        </a:ext>
                      </a:extLst>
                    </a:blip>
                    <a:stretch>
                      <a:fillRect/>
                    </a:stretch>
                  </pic:blipFill>
                  <pic:spPr>
                    <a:xfrm>
                      <a:off x="0" y="0"/>
                      <a:ext cx="4054192" cy="2920237"/>
                    </a:xfrm>
                    <a:prstGeom prst="rect">
                      <a:avLst/>
                    </a:prstGeom>
                  </pic:spPr>
                </pic:pic>
              </a:graphicData>
            </a:graphic>
          </wp:inline>
        </w:drawing>
      </w:r>
    </w:p>
    <w:p xmlns:wp14="http://schemas.microsoft.com/office/word/2010/wordml" w:rsidP="6A6A9C6F" wp14:paraId="782E0493" wp14:textId="16E2D0F7">
      <w:pPr>
        <w:spacing w:before="0" w:beforeAutospacing="off" w:after="200" w:afterAutospacing="off" w:line="276" w:lineRule="auto"/>
      </w:pPr>
      <w:r w:rsidRPr="6A6A9C6F" w:rsidR="376F07C8">
        <w:rPr>
          <w:rFonts w:ascii="Arial" w:hAnsi="Arial" w:eastAsia="Arial" w:cs="Arial"/>
          <w:noProof w:val="0"/>
          <w:sz w:val="24"/>
          <w:szCs w:val="24"/>
          <w:lang w:val="en-US"/>
        </w:rPr>
        <w:t xml:space="preserve"> </w:t>
      </w:r>
    </w:p>
    <w:p xmlns:wp14="http://schemas.microsoft.com/office/word/2010/wordml" w:rsidP="3AC9397D" wp14:paraId="5F8ED045" wp14:textId="27286CBA">
      <w:pPr>
        <w:pStyle w:val="ListParagraph"/>
        <w:numPr>
          <w:ilvl w:val="0"/>
          <w:numId w:val="2"/>
        </w:numPr>
        <w:spacing w:before="0" w:beforeAutospacing="off" w:after="0" w:afterAutospacing="off" w:line="276" w:lineRule="auto"/>
        <w:ind w:right="0"/>
        <w:rPr>
          <w:rFonts w:ascii="Arial" w:hAnsi="Arial" w:eastAsia="Arial" w:cs="Arial"/>
          <w:noProof w:val="0"/>
          <w:sz w:val="24"/>
          <w:szCs w:val="24"/>
          <w:lang w:val="en-US"/>
        </w:rPr>
      </w:pPr>
      <w:r w:rsidRPr="3AC9397D" w:rsidR="376F07C8">
        <w:rPr>
          <w:rFonts w:ascii="Arial" w:hAnsi="Arial" w:eastAsia="Arial" w:cs="Arial"/>
          <w:noProof w:val="0"/>
          <w:sz w:val="24"/>
          <w:szCs w:val="24"/>
          <w:lang w:val="en-US"/>
        </w:rPr>
        <w:t xml:space="preserve">Which elements are present in </w:t>
      </w:r>
      <w:r w:rsidRPr="3AC9397D" w:rsidR="376F07C8">
        <w:rPr>
          <w:rFonts w:ascii="Arial" w:hAnsi="Arial" w:eastAsia="Arial" w:cs="Arial"/>
          <w:noProof w:val="0"/>
          <w:sz w:val="24"/>
          <w:szCs w:val="24"/>
          <w:lang w:val="en-US"/>
        </w:rPr>
        <w:t>atmosphere</w:t>
      </w:r>
      <w:r w:rsidRPr="3AC9397D" w:rsidR="376F07C8">
        <w:rPr>
          <w:rFonts w:ascii="Arial" w:hAnsi="Arial" w:eastAsia="Arial" w:cs="Arial"/>
          <w:noProof w:val="0"/>
          <w:sz w:val="24"/>
          <w:szCs w:val="24"/>
          <w:lang w:val="en-US"/>
        </w:rPr>
        <w:t xml:space="preserve"> of star A? showing above </w:t>
      </w:r>
    </w:p>
    <w:p xmlns:wp14="http://schemas.microsoft.com/office/word/2010/wordml" w:rsidP="6A6A9C6F" wp14:paraId="704F556E" wp14:textId="30260D8D">
      <w:pPr>
        <w:spacing w:before="0" w:beforeAutospacing="off" w:after="0" w:afterAutospacing="off" w:line="276" w:lineRule="auto"/>
        <w:ind w:left="360" w:right="0"/>
      </w:pPr>
      <w:r w:rsidRPr="6A6A9C6F" w:rsidR="376F07C8">
        <w:rPr>
          <w:rFonts w:ascii="Arial" w:hAnsi="Arial" w:eastAsia="Arial" w:cs="Arial"/>
          <w:noProof w:val="0"/>
          <w:sz w:val="24"/>
          <w:szCs w:val="24"/>
          <w:lang w:val="en-US"/>
        </w:rPr>
        <w:t xml:space="preserve"> </w:t>
      </w:r>
    </w:p>
    <w:p xmlns:wp14="http://schemas.microsoft.com/office/word/2010/wordml" w:rsidP="6A6A9C6F" wp14:paraId="16DF2AEB" wp14:textId="3DF48B7E">
      <w:pPr>
        <w:spacing w:before="0" w:beforeAutospacing="off" w:after="200" w:afterAutospacing="off" w:line="276" w:lineRule="auto"/>
        <w:ind w:left="360" w:right="0"/>
      </w:pPr>
      <w:r w:rsidRPr="3AC9397D" w:rsidR="376F07C8">
        <w:rPr>
          <w:rFonts w:ascii="Arial" w:hAnsi="Arial" w:eastAsia="Arial" w:cs="Arial"/>
          <w:noProof w:val="0"/>
          <w:sz w:val="24"/>
          <w:szCs w:val="24"/>
          <w:lang w:val="en-US"/>
        </w:rPr>
        <w:t xml:space="preserve"> </w:t>
      </w:r>
      <w:r w:rsidR="586999E3">
        <w:drawing>
          <wp:inline xmlns:wp14="http://schemas.microsoft.com/office/word/2010/wordprocessingDrawing" wp14:editId="44F7A25D" wp14:anchorId="7D987296">
            <wp:extent cx="4109060" cy="3029975"/>
            <wp:effectExtent l="0" t="0" r="0" b="0"/>
            <wp:docPr id="234930775" name="" descr="Absorption spectra of Calcium, Hydrogen, Iron and Magnesium and  spectrum of a Mystery star B " title=""/>
            <wp:cNvGraphicFramePr>
              <a:graphicFrameLocks noChangeAspect="1"/>
            </wp:cNvGraphicFramePr>
            <a:graphic>
              <a:graphicData uri="http://schemas.openxmlformats.org/drawingml/2006/picture">
                <pic:pic>
                  <pic:nvPicPr>
                    <pic:cNvPr id="0" name=""/>
                    <pic:cNvPicPr/>
                  </pic:nvPicPr>
                  <pic:blipFill>
                    <a:blip r:embed="Rcef8347e21da40ed">
                      <a:extLst>
                        <a:ext xmlns:a="http://schemas.openxmlformats.org/drawingml/2006/main" uri="{28A0092B-C50C-407E-A947-70E740481C1C}">
                          <a14:useLocalDpi val="0"/>
                        </a:ext>
                      </a:extLst>
                    </a:blip>
                    <a:stretch>
                      <a:fillRect/>
                    </a:stretch>
                  </pic:blipFill>
                  <pic:spPr>
                    <a:xfrm>
                      <a:off x="0" y="0"/>
                      <a:ext cx="4109060" cy="3029975"/>
                    </a:xfrm>
                    <a:prstGeom prst="rect">
                      <a:avLst/>
                    </a:prstGeom>
                  </pic:spPr>
                </pic:pic>
              </a:graphicData>
            </a:graphic>
          </wp:inline>
        </w:drawing>
      </w:r>
    </w:p>
    <w:p xmlns:wp14="http://schemas.microsoft.com/office/word/2010/wordml" w:rsidP="3AC9397D" wp14:paraId="48089AE5" wp14:textId="720BCE2D">
      <w:pPr>
        <w:pStyle w:val="ListParagraph"/>
        <w:numPr>
          <w:ilvl w:val="0"/>
          <w:numId w:val="2"/>
        </w:numPr>
        <w:spacing w:before="0" w:beforeAutospacing="off" w:after="0" w:afterAutospacing="off" w:line="276" w:lineRule="auto"/>
        <w:ind w:right="0"/>
        <w:rPr>
          <w:rFonts w:ascii="Arial" w:hAnsi="Arial" w:eastAsia="Arial" w:cs="Arial"/>
          <w:noProof w:val="0"/>
          <w:sz w:val="24"/>
          <w:szCs w:val="24"/>
          <w:lang w:val="en-US"/>
        </w:rPr>
      </w:pPr>
      <w:r w:rsidRPr="3AC9397D" w:rsidR="376F07C8">
        <w:rPr>
          <w:rFonts w:ascii="Arial" w:hAnsi="Arial" w:eastAsia="Arial" w:cs="Arial"/>
          <w:noProof w:val="0"/>
          <w:sz w:val="24"/>
          <w:szCs w:val="24"/>
          <w:lang w:val="en-US"/>
        </w:rPr>
        <w:t xml:space="preserve">Which elements are present in </w:t>
      </w:r>
      <w:r w:rsidRPr="3AC9397D" w:rsidR="376F07C8">
        <w:rPr>
          <w:rFonts w:ascii="Arial" w:hAnsi="Arial" w:eastAsia="Arial" w:cs="Arial"/>
          <w:noProof w:val="0"/>
          <w:sz w:val="24"/>
          <w:szCs w:val="24"/>
          <w:lang w:val="en-US"/>
        </w:rPr>
        <w:t>atmosphere</w:t>
      </w:r>
      <w:r w:rsidRPr="3AC9397D" w:rsidR="376F07C8">
        <w:rPr>
          <w:rFonts w:ascii="Arial" w:hAnsi="Arial" w:eastAsia="Arial" w:cs="Arial"/>
          <w:noProof w:val="0"/>
          <w:sz w:val="24"/>
          <w:szCs w:val="24"/>
          <w:lang w:val="en-US"/>
        </w:rPr>
        <w:t xml:space="preserve"> of star B? showing above</w:t>
      </w:r>
    </w:p>
    <w:p xmlns:wp14="http://schemas.microsoft.com/office/word/2010/wordml" w:rsidP="6A6A9C6F" wp14:paraId="14742762" wp14:textId="5F4F2F80">
      <w:pPr>
        <w:spacing w:before="0" w:beforeAutospacing="off" w:after="200" w:afterAutospacing="off" w:line="276" w:lineRule="auto"/>
      </w:pPr>
      <w:r w:rsidRPr="6A6A9C6F" w:rsidR="376F07C8">
        <w:rPr>
          <w:rFonts w:ascii="Arial" w:hAnsi="Arial" w:eastAsia="Arial" w:cs="Arial"/>
          <w:noProof w:val="0"/>
          <w:sz w:val="24"/>
          <w:szCs w:val="24"/>
          <w:lang w:val="en-US"/>
        </w:rPr>
        <w:t xml:space="preserve"> </w:t>
      </w:r>
    </w:p>
    <w:p xmlns:wp14="http://schemas.microsoft.com/office/word/2010/wordml" w:rsidP="3AC9397D" wp14:paraId="4976EFF5" wp14:textId="7AB9DF6C">
      <w:pPr>
        <w:pStyle w:val="ListParagraph"/>
        <w:numPr>
          <w:ilvl w:val="0"/>
          <w:numId w:val="2"/>
        </w:numPr>
        <w:spacing w:before="0" w:beforeAutospacing="off" w:after="0" w:afterAutospacing="off" w:line="276" w:lineRule="auto"/>
        <w:ind w:right="0"/>
        <w:jc w:val="both"/>
        <w:rPr>
          <w:rFonts w:ascii="Arial" w:hAnsi="Arial" w:eastAsia="Arial" w:cs="Arial"/>
          <w:noProof w:val="0"/>
          <w:sz w:val="24"/>
          <w:szCs w:val="24"/>
          <w:lang w:val="en-US"/>
        </w:rPr>
      </w:pPr>
      <w:r w:rsidRPr="3AC9397D" w:rsidR="376F07C8">
        <w:rPr>
          <w:rFonts w:ascii="Arial" w:hAnsi="Arial" w:eastAsia="Arial" w:cs="Arial"/>
          <w:noProof w:val="0"/>
          <w:sz w:val="24"/>
          <w:szCs w:val="24"/>
          <w:lang w:val="en-US"/>
        </w:rPr>
        <w:t xml:space="preserve">Which element </w:t>
      </w:r>
      <w:r w:rsidRPr="3AC9397D" w:rsidR="376F07C8">
        <w:rPr>
          <w:rFonts w:ascii="Arial" w:hAnsi="Arial" w:eastAsia="Arial" w:cs="Arial"/>
          <w:noProof w:val="0"/>
          <w:sz w:val="24"/>
          <w:szCs w:val="24"/>
          <w:lang w:val="en-US"/>
        </w:rPr>
        <w:t>present</w:t>
      </w:r>
      <w:r w:rsidRPr="3AC9397D" w:rsidR="376F07C8">
        <w:rPr>
          <w:rFonts w:ascii="Arial" w:hAnsi="Arial" w:eastAsia="Arial" w:cs="Arial"/>
          <w:noProof w:val="0"/>
          <w:sz w:val="24"/>
          <w:szCs w:val="24"/>
          <w:lang w:val="en-US"/>
        </w:rPr>
        <w:t xml:space="preserve"> in both star A and star B?</w:t>
      </w:r>
    </w:p>
    <w:p xmlns:wp14="http://schemas.microsoft.com/office/word/2010/wordml" w:rsidP="6A6A9C6F" wp14:paraId="4D992859" wp14:textId="359187C3">
      <w:pPr>
        <w:spacing w:before="0" w:beforeAutospacing="off" w:after="200" w:afterAutospacing="off" w:line="276" w:lineRule="auto"/>
      </w:pPr>
      <w:r w:rsidRPr="6A6A9C6F" w:rsidR="376F07C8">
        <w:rPr>
          <w:rFonts w:ascii="Arial" w:hAnsi="Arial" w:eastAsia="Arial" w:cs="Arial"/>
          <w:noProof w:val="0"/>
          <w:sz w:val="24"/>
          <w:szCs w:val="24"/>
          <w:lang w:val="en-US"/>
        </w:rPr>
        <w:t xml:space="preserve"> </w:t>
      </w:r>
    </w:p>
    <w:p xmlns:wp14="http://schemas.microsoft.com/office/word/2010/wordml" w:rsidP="6A6A9C6F" wp14:paraId="14D17263" wp14:textId="688733BE">
      <w:pPr>
        <w:spacing w:before="0" w:beforeAutospacing="off" w:after="200" w:afterAutospacing="off" w:line="276" w:lineRule="auto"/>
      </w:pPr>
      <w:r w:rsidRPr="6A6A9C6F" w:rsidR="376F07C8">
        <w:rPr>
          <w:rFonts w:ascii="Arial" w:hAnsi="Arial" w:eastAsia="Arial" w:cs="Arial"/>
          <w:b w:val="1"/>
          <w:bCs w:val="1"/>
          <w:noProof w:val="0"/>
          <w:sz w:val="24"/>
          <w:szCs w:val="24"/>
          <w:u w:val="single"/>
          <w:lang w:val="en-US"/>
        </w:rPr>
        <w:t xml:space="preserve">Part II :  Hydrogen Atom  </w:t>
      </w:r>
    </w:p>
    <w:p xmlns:wp14="http://schemas.microsoft.com/office/word/2010/wordml" w:rsidP="6A6A9C6F" wp14:paraId="7CA0E2B2" wp14:textId="5AB9D66C">
      <w:pPr>
        <w:spacing w:before="0" w:beforeAutospacing="off" w:after="0" w:afterAutospacing="off" w:line="276" w:lineRule="auto"/>
        <w:jc w:val="center"/>
      </w:pPr>
      <w:r w:rsidRPr="3AC9397D" w:rsidR="376F07C8">
        <w:rPr>
          <w:rFonts w:ascii="Arial" w:hAnsi="Arial" w:eastAsia="Arial" w:cs="Arial"/>
          <w:noProof w:val="0"/>
          <w:sz w:val="24"/>
          <w:szCs w:val="24"/>
          <w:lang w:val="en-US"/>
        </w:rPr>
        <w:t xml:space="preserve">           </w:t>
      </w:r>
    </w:p>
    <w:p xmlns:wp14="http://schemas.microsoft.com/office/word/2010/wordml" w:rsidP="3AC9397D" wp14:paraId="7D725112" wp14:textId="4E59E329">
      <w:pPr>
        <w:spacing w:before="0" w:beforeAutospacing="off" w:after="0" w:afterAutospacing="off" w:line="276" w:lineRule="auto"/>
        <w:jc w:val="center"/>
      </w:pPr>
      <w:r w:rsidR="1663C3DB">
        <w:drawing>
          <wp:inline xmlns:wp14="http://schemas.microsoft.com/office/word/2010/wordprocessingDrawing" wp14:editId="7CD759FA" wp14:anchorId="4DAB27D6">
            <wp:extent cx="4194412" cy="2920237"/>
            <wp:effectExtent l="0" t="0" r="0" b="0"/>
            <wp:docPr id="630740799" name="" descr="Continuous spectrum, Hydrogen Emission and Absorption spectrum" title=""/>
            <wp:cNvGraphicFramePr>
              <a:graphicFrameLocks noChangeAspect="1"/>
            </wp:cNvGraphicFramePr>
            <a:graphic>
              <a:graphicData uri="http://schemas.openxmlformats.org/drawingml/2006/picture">
                <pic:pic>
                  <pic:nvPicPr>
                    <pic:cNvPr id="0" name=""/>
                    <pic:cNvPicPr/>
                  </pic:nvPicPr>
                  <pic:blipFill>
                    <a:blip r:embed="Ra4f44ef4f3c84c4a">
                      <a:extLst>
                        <a:ext xmlns:a="http://schemas.openxmlformats.org/drawingml/2006/main" uri="{28A0092B-C50C-407E-A947-70E740481C1C}">
                          <a14:useLocalDpi val="0"/>
                        </a:ext>
                      </a:extLst>
                    </a:blip>
                    <a:stretch>
                      <a:fillRect/>
                    </a:stretch>
                  </pic:blipFill>
                  <pic:spPr>
                    <a:xfrm>
                      <a:off x="0" y="0"/>
                      <a:ext cx="4194412" cy="2920237"/>
                    </a:xfrm>
                    <a:prstGeom prst="rect">
                      <a:avLst/>
                    </a:prstGeom>
                  </pic:spPr>
                </pic:pic>
              </a:graphicData>
            </a:graphic>
          </wp:inline>
        </w:drawing>
      </w:r>
    </w:p>
    <w:p xmlns:wp14="http://schemas.microsoft.com/office/word/2010/wordml" w:rsidP="3AC9397D" wp14:paraId="2396E9BE" wp14:textId="1BA75F91">
      <w:pPr>
        <w:spacing w:before="0" w:beforeAutospacing="off" w:after="0" w:afterAutospacing="off" w:line="276" w:lineRule="auto"/>
        <w:rPr>
          <w:rFonts w:ascii="Arial" w:hAnsi="Arial" w:eastAsia="Arial" w:cs="Arial"/>
          <w:noProof w:val="0"/>
          <w:sz w:val="24"/>
          <w:szCs w:val="24"/>
          <w:lang w:val="en-US"/>
        </w:rPr>
      </w:pPr>
    </w:p>
    <w:p xmlns:wp14="http://schemas.microsoft.com/office/word/2010/wordml" w:rsidP="6A6A9C6F" wp14:paraId="0C869978" wp14:textId="27A5F5BD">
      <w:pPr>
        <w:spacing w:before="0" w:beforeAutospacing="off" w:after="0" w:afterAutospacing="off" w:line="276" w:lineRule="auto"/>
      </w:pPr>
      <w:r w:rsidRPr="3AC9397D" w:rsidR="376F07C8">
        <w:rPr>
          <w:rFonts w:ascii="Arial" w:hAnsi="Arial" w:eastAsia="Arial" w:cs="Arial"/>
          <w:noProof w:val="0"/>
          <w:sz w:val="24"/>
          <w:szCs w:val="24"/>
          <w:lang w:val="en-US"/>
        </w:rPr>
        <w:t xml:space="preserve">Each of these emission line has </w:t>
      </w:r>
      <w:r w:rsidRPr="3AC9397D" w:rsidR="376F07C8">
        <w:rPr>
          <w:rFonts w:ascii="Arial" w:hAnsi="Arial" w:eastAsia="Arial" w:cs="Arial"/>
          <w:noProof w:val="0"/>
          <w:sz w:val="24"/>
          <w:szCs w:val="24"/>
          <w:lang w:val="en-US"/>
        </w:rPr>
        <w:t>particular wavelength</w:t>
      </w:r>
      <w:r w:rsidRPr="3AC9397D" w:rsidR="376F07C8">
        <w:rPr>
          <w:rFonts w:ascii="Arial" w:hAnsi="Arial" w:eastAsia="Arial" w:cs="Arial"/>
          <w:noProof w:val="0"/>
          <w:sz w:val="24"/>
          <w:szCs w:val="24"/>
          <w:lang w:val="en-US"/>
        </w:rPr>
        <w:t xml:space="preserve"> associated with the specific amount of energy electron emit to transit from higher energy levels (n&gt;2) to second energy level (n=2), also known as Balmer series. The following equation will allow you to calculate the wavelength of the emission line associated with </w:t>
      </w:r>
      <w:r w:rsidRPr="3AC9397D" w:rsidR="376F07C8">
        <w:rPr>
          <w:rFonts w:ascii="Arial" w:hAnsi="Arial" w:eastAsia="Arial" w:cs="Arial"/>
          <w:noProof w:val="0"/>
          <w:sz w:val="24"/>
          <w:szCs w:val="24"/>
          <w:lang w:val="en-US"/>
        </w:rPr>
        <w:t>specific</w:t>
      </w:r>
      <w:r w:rsidRPr="3AC9397D" w:rsidR="376F07C8">
        <w:rPr>
          <w:rFonts w:ascii="Arial" w:hAnsi="Arial" w:eastAsia="Arial" w:cs="Arial"/>
          <w:noProof w:val="0"/>
          <w:sz w:val="24"/>
          <w:szCs w:val="24"/>
          <w:lang w:val="en-US"/>
        </w:rPr>
        <w:t xml:space="preserve"> higher energy level the electron transit from.</w:t>
      </w:r>
    </w:p>
    <w:p xmlns:wp14="http://schemas.microsoft.com/office/word/2010/wordml" w:rsidP="6A6A9C6F" wp14:paraId="0AA0CECB" wp14:textId="55D988DF">
      <w:pPr>
        <w:spacing w:before="0" w:beforeAutospacing="off" w:after="0" w:afterAutospacing="off" w:line="276" w:lineRule="auto"/>
      </w:pPr>
      <w:r w:rsidRPr="6A6A9C6F" w:rsidR="376F07C8">
        <w:rPr>
          <w:rFonts w:ascii="Arial" w:hAnsi="Arial" w:eastAsia="Arial" w:cs="Arial"/>
          <w:noProof w:val="0"/>
          <w:sz w:val="24"/>
          <w:szCs w:val="24"/>
          <w:lang w:val="en-US"/>
        </w:rPr>
        <w:t xml:space="preserve">λ is wavelength in nm,  </w:t>
      </w:r>
      <w:r w:rsidRPr="6A6A9C6F" w:rsidR="376F07C8">
        <w:rPr>
          <w:rFonts w:ascii="Times New Roman" w:hAnsi="Times New Roman" w:eastAsia="Times New Roman" w:cs="Times New Roman"/>
          <w:i w:val="1"/>
          <w:iCs w:val="1"/>
          <w:noProof w:val="0"/>
          <w:sz w:val="24"/>
          <w:szCs w:val="24"/>
          <w:lang w:val="en-US"/>
        </w:rPr>
        <w:t>n</w:t>
      </w:r>
      <w:r w:rsidRPr="6A6A9C6F" w:rsidR="376F07C8">
        <w:rPr>
          <w:rFonts w:ascii="Arial" w:hAnsi="Arial" w:eastAsia="Arial" w:cs="Arial"/>
          <w:noProof w:val="0"/>
          <w:sz w:val="24"/>
          <w:szCs w:val="24"/>
          <w:lang w:val="en-US"/>
        </w:rPr>
        <w:t xml:space="preserve"> is the energy level.   </w:t>
      </w:r>
    </w:p>
    <w:p xmlns:wp14="http://schemas.microsoft.com/office/word/2010/wordml" w:rsidP="6A6A9C6F" wp14:paraId="242C5EB7" wp14:textId="1EF268A1">
      <w:pPr>
        <w:spacing w:before="0" w:beforeAutospacing="off" w:after="0" w:afterAutospacing="off" w:line="276" w:lineRule="auto"/>
      </w:pPr>
      <w:r w:rsidRPr="6A6A9C6F" w:rsidR="376F07C8">
        <w:rPr>
          <w:rFonts w:ascii="Arial" w:hAnsi="Arial" w:eastAsia="Arial" w:cs="Arial"/>
          <w:noProof w:val="0"/>
          <w:sz w:val="24"/>
          <w:szCs w:val="24"/>
          <w:lang w:val="en-US"/>
        </w:rPr>
        <w:t xml:space="preserve"> </w:t>
      </w:r>
    </w:p>
    <w:p xmlns:wp14="http://schemas.microsoft.com/office/word/2010/wordml" w:rsidP="3AC9397D" wp14:paraId="7F68E44A" wp14:textId="5DD8C2F2">
      <w:pPr>
        <w:pStyle w:val="ListParagraph"/>
        <w:numPr>
          <w:ilvl w:val="0"/>
          <w:numId w:val="2"/>
        </w:numPr>
        <w:spacing w:before="0" w:beforeAutospacing="off" w:after="0" w:afterAutospacing="off" w:line="276" w:lineRule="auto"/>
        <w:ind w:right="0"/>
        <w:rPr>
          <w:rFonts w:ascii="Arial" w:hAnsi="Arial" w:eastAsia="Arial" w:cs="Arial"/>
          <w:noProof w:val="0"/>
          <w:sz w:val="24"/>
          <w:szCs w:val="24"/>
          <w:lang w:val="en-US"/>
        </w:rPr>
      </w:pPr>
      <w:r w:rsidRPr="3AC9397D" w:rsidR="376F07C8">
        <w:rPr>
          <w:rFonts w:ascii="Arial" w:hAnsi="Arial" w:eastAsia="Arial" w:cs="Arial"/>
          <w:noProof w:val="0"/>
          <w:sz w:val="24"/>
          <w:szCs w:val="24"/>
          <w:lang w:val="en-US"/>
        </w:rPr>
        <w:t xml:space="preserve">Using </w:t>
      </w:r>
      <w:r w:rsidRPr="3AC9397D" w:rsidR="376F07C8">
        <w:rPr>
          <w:rFonts w:ascii="Arial" w:hAnsi="Arial" w:eastAsia="Arial" w:cs="Arial"/>
          <w:noProof w:val="0"/>
          <w:sz w:val="24"/>
          <w:szCs w:val="24"/>
          <w:lang w:val="en-US"/>
        </w:rPr>
        <w:t>above</w:t>
      </w:r>
      <w:r w:rsidRPr="3AC9397D" w:rsidR="376F07C8">
        <w:rPr>
          <w:rFonts w:ascii="Arial" w:hAnsi="Arial" w:eastAsia="Arial" w:cs="Arial"/>
          <w:noProof w:val="0"/>
          <w:sz w:val="24"/>
          <w:szCs w:val="24"/>
          <w:lang w:val="en-US"/>
        </w:rPr>
        <w:t xml:space="preserve"> formula to calculate the wavelength for n=3. Round the wavelength value to a whole number and record the </w:t>
      </w:r>
      <w:r w:rsidRPr="3AC9397D" w:rsidR="376F07C8">
        <w:rPr>
          <w:rFonts w:ascii="Arial" w:hAnsi="Arial" w:eastAsia="Arial" w:cs="Arial"/>
          <w:noProof w:val="0"/>
          <w:sz w:val="24"/>
          <w:szCs w:val="24"/>
          <w:lang w:val="en-US"/>
        </w:rPr>
        <w:t>wavelength it</w:t>
      </w:r>
      <w:r w:rsidRPr="3AC9397D" w:rsidR="376F07C8">
        <w:rPr>
          <w:rFonts w:ascii="Arial" w:hAnsi="Arial" w:eastAsia="Arial" w:cs="Arial"/>
          <w:noProof w:val="0"/>
          <w:sz w:val="24"/>
          <w:szCs w:val="24"/>
          <w:lang w:val="en-US"/>
        </w:rPr>
        <w:t xml:space="preserve"> in the table below</w:t>
      </w:r>
      <w:r w:rsidRPr="3AC9397D" w:rsidR="376F07C8">
        <w:rPr>
          <w:rFonts w:ascii="Arial" w:hAnsi="Arial" w:eastAsia="Arial" w:cs="Arial"/>
          <w:noProof w:val="0"/>
          <w:sz w:val="24"/>
          <w:szCs w:val="24"/>
          <w:lang w:val="en-US"/>
        </w:rPr>
        <w:t xml:space="preserve">.  </w:t>
      </w:r>
    </w:p>
    <w:p xmlns:wp14="http://schemas.microsoft.com/office/word/2010/wordml" w:rsidP="6A6A9C6F" wp14:paraId="1718D0C7" wp14:textId="6B5CE7BB">
      <w:pPr>
        <w:spacing w:before="0" w:beforeAutospacing="off" w:after="0" w:afterAutospacing="off" w:line="276" w:lineRule="auto"/>
        <w:ind w:left="360" w:right="0"/>
      </w:pPr>
      <w:r w:rsidRPr="6A6A9C6F" w:rsidR="376F07C8">
        <w:rPr>
          <w:rFonts w:ascii="Arial" w:hAnsi="Arial" w:eastAsia="Arial" w:cs="Arial"/>
          <w:noProof w:val="0"/>
          <w:sz w:val="24"/>
          <w:szCs w:val="24"/>
          <w:lang w:val="en-US"/>
        </w:rPr>
        <w:t xml:space="preserve"> </w:t>
      </w:r>
    </w:p>
    <w:p xmlns:wp14="http://schemas.microsoft.com/office/word/2010/wordml" w:rsidP="3AC9397D" wp14:paraId="44BF7260" wp14:textId="0D02AC27">
      <w:pPr>
        <w:pStyle w:val="ListParagraph"/>
        <w:numPr>
          <w:ilvl w:val="0"/>
          <w:numId w:val="2"/>
        </w:numPr>
        <w:spacing w:before="0" w:beforeAutospacing="off" w:after="0" w:afterAutospacing="off" w:line="276" w:lineRule="auto"/>
        <w:ind w:right="0"/>
        <w:rPr>
          <w:rFonts w:ascii="Arial" w:hAnsi="Arial" w:eastAsia="Arial" w:cs="Arial"/>
          <w:noProof w:val="0"/>
          <w:sz w:val="24"/>
          <w:szCs w:val="24"/>
          <w:lang w:val="en-US"/>
        </w:rPr>
      </w:pPr>
      <w:r w:rsidRPr="3AC9397D" w:rsidR="376F07C8">
        <w:rPr>
          <w:rFonts w:ascii="Arial" w:hAnsi="Arial" w:eastAsia="Arial" w:cs="Arial"/>
          <w:noProof w:val="0"/>
          <w:sz w:val="24"/>
          <w:szCs w:val="24"/>
          <w:lang w:val="en-US"/>
        </w:rPr>
        <w:t xml:space="preserve">Write and record the corresponding color for the wavelength calculated above. Please choose from the following available colors: violet, </w:t>
      </w:r>
      <w:r w:rsidRPr="3AC9397D" w:rsidR="376F07C8">
        <w:rPr>
          <w:rFonts w:ascii="Arial" w:hAnsi="Arial" w:eastAsia="Arial" w:cs="Arial"/>
          <w:noProof w:val="0"/>
          <w:sz w:val="24"/>
          <w:szCs w:val="24"/>
          <w:lang w:val="en-US"/>
        </w:rPr>
        <w:t>blue</w:t>
      </w:r>
      <w:r w:rsidRPr="3AC9397D" w:rsidR="376F07C8">
        <w:rPr>
          <w:rFonts w:ascii="Arial" w:hAnsi="Arial" w:eastAsia="Arial" w:cs="Arial"/>
          <w:noProof w:val="0"/>
          <w:sz w:val="24"/>
          <w:szCs w:val="24"/>
          <w:lang w:val="en-US"/>
        </w:rPr>
        <w:t xml:space="preserve"> and </w:t>
      </w:r>
      <w:r w:rsidRPr="3AC9397D" w:rsidR="376F07C8">
        <w:rPr>
          <w:rFonts w:ascii="Arial" w:hAnsi="Arial" w:eastAsia="Arial" w:cs="Arial"/>
          <w:noProof w:val="0"/>
          <w:sz w:val="24"/>
          <w:szCs w:val="24"/>
          <w:lang w:val="en-US"/>
        </w:rPr>
        <w:t xml:space="preserve">red.  </w:t>
      </w:r>
      <w:r w:rsidRPr="3AC9397D" w:rsidR="376F07C8">
        <w:rPr>
          <w:rFonts w:ascii="Arial" w:hAnsi="Arial" w:eastAsia="Arial" w:cs="Arial"/>
          <w:noProof w:val="0"/>
          <w:sz w:val="24"/>
          <w:szCs w:val="24"/>
          <w:lang w:val="en-US"/>
        </w:rPr>
        <w:t xml:space="preserve"> </w:t>
      </w:r>
    </w:p>
    <w:p xmlns:wp14="http://schemas.microsoft.com/office/word/2010/wordml" w:rsidP="6A6A9C6F" wp14:paraId="53AB937F" wp14:textId="4D042382">
      <w:pPr>
        <w:spacing w:before="0" w:beforeAutospacing="off" w:after="0" w:afterAutospacing="off" w:line="276" w:lineRule="auto"/>
        <w:ind w:left="720" w:right="0"/>
      </w:pPr>
      <w:r w:rsidRPr="6A6A9C6F" w:rsidR="376F07C8">
        <w:rPr>
          <w:rFonts w:ascii="Arial" w:hAnsi="Arial" w:eastAsia="Arial" w:cs="Arial"/>
          <w:noProof w:val="0"/>
          <w:sz w:val="24"/>
          <w:szCs w:val="24"/>
          <w:lang w:val="en-US"/>
        </w:rPr>
        <w:t xml:space="preserve"> </w:t>
      </w:r>
    </w:p>
    <w:p xmlns:wp14="http://schemas.microsoft.com/office/word/2010/wordml" w:rsidP="3AC9397D" wp14:paraId="2EADC87F" wp14:textId="7AC6562B">
      <w:pPr>
        <w:pStyle w:val="ListParagraph"/>
        <w:numPr>
          <w:ilvl w:val="0"/>
          <w:numId w:val="2"/>
        </w:numPr>
        <w:spacing w:before="0" w:beforeAutospacing="off" w:after="0" w:afterAutospacing="off" w:line="276" w:lineRule="auto"/>
        <w:ind w:right="0"/>
        <w:rPr>
          <w:rFonts w:ascii="Arial" w:hAnsi="Arial" w:eastAsia="Arial" w:cs="Arial"/>
          <w:noProof w:val="0"/>
          <w:sz w:val="24"/>
          <w:szCs w:val="24"/>
          <w:lang w:val="en-US"/>
        </w:rPr>
      </w:pPr>
      <w:r w:rsidRPr="3AC9397D" w:rsidR="376F07C8">
        <w:rPr>
          <w:rFonts w:ascii="Arial" w:hAnsi="Arial" w:eastAsia="Arial" w:cs="Arial"/>
          <w:noProof w:val="0"/>
          <w:sz w:val="24"/>
          <w:szCs w:val="24"/>
          <w:lang w:val="en-US"/>
        </w:rPr>
        <w:t xml:space="preserve">Repeat </w:t>
      </w:r>
      <w:r w:rsidRPr="3AC9397D" w:rsidR="376F07C8">
        <w:rPr>
          <w:rFonts w:ascii="Arial" w:hAnsi="Arial" w:eastAsia="Arial" w:cs="Arial"/>
          <w:noProof w:val="0"/>
          <w:sz w:val="24"/>
          <w:szCs w:val="24"/>
          <w:lang w:val="en-US"/>
        </w:rPr>
        <w:t>above</w:t>
      </w:r>
      <w:r w:rsidRPr="3AC9397D" w:rsidR="376F07C8">
        <w:rPr>
          <w:rFonts w:ascii="Arial" w:hAnsi="Arial" w:eastAsia="Arial" w:cs="Arial"/>
          <w:noProof w:val="0"/>
          <w:sz w:val="24"/>
          <w:szCs w:val="24"/>
          <w:lang w:val="en-US"/>
        </w:rPr>
        <w:t xml:space="preserve"> steps for n=4 and n=5 to complete the table.</w:t>
      </w:r>
    </w:p>
    <w:p w:rsidR="3AC9397D" w:rsidP="3AC9397D" w:rsidRDefault="3AC9397D" w14:paraId="054D6B63" w14:textId="20502C80">
      <w:pPr>
        <w:pStyle w:val="ListParagraph"/>
        <w:spacing w:before="0" w:beforeAutospacing="off" w:after="0" w:afterAutospacing="off" w:line="276" w:lineRule="auto"/>
        <w:ind w:left="720" w:right="0"/>
        <w:rPr>
          <w:rFonts w:ascii="Arial" w:hAnsi="Arial" w:eastAsia="Arial" w:cs="Arial"/>
          <w:noProof w:val="0"/>
          <w:sz w:val="24"/>
          <w:szCs w:val="24"/>
          <w:lang w:val="en-US"/>
        </w:rPr>
      </w:pPr>
    </w:p>
    <w:tbl>
      <w:tblPr>
        <w:tblStyle w:val="TableNormal"/>
        <w:bidiVisual w:val="0"/>
        <w:tblW w:w="0" w:type="auto"/>
        <w:tblLayout w:type="fixed"/>
        <w:tblLook w:val="00A0" w:firstRow="1" w:lastRow="0" w:firstColumn="1" w:lastColumn="0" w:noHBand="0" w:noVBand="0"/>
      </w:tblPr>
      <w:tblGrid>
        <w:gridCol w:w="836"/>
        <w:gridCol w:w="2389"/>
        <w:gridCol w:w="1913"/>
      </w:tblGrid>
      <w:tr w:rsidR="6A6A9C6F" w:rsidTr="6A6A9C6F" w14:paraId="6BB604D3">
        <w:trPr>
          <w:trHeight w:val="435"/>
        </w:trPr>
        <w:tc>
          <w:tcPr>
            <w:tcW w:w="836" w:type="dxa"/>
            <w:tcBorders>
              <w:top w:val="single" w:sz="8"/>
              <w:left w:val="single" w:sz="8"/>
              <w:bottom w:val="single" w:sz="8"/>
              <w:right w:val="single" w:sz="8"/>
            </w:tcBorders>
            <w:tcMar>
              <w:left w:w="108" w:type="dxa"/>
              <w:right w:w="108" w:type="dxa"/>
            </w:tcMar>
            <w:vAlign w:val="center"/>
          </w:tcPr>
          <w:p w:rsidR="6A6A9C6F" w:rsidP="6A6A9C6F" w:rsidRDefault="6A6A9C6F" w14:paraId="7A96B990" w14:textId="24C80C7D">
            <w:pPr>
              <w:tabs>
                <w:tab w:val="left" w:leader="none" w:pos="360"/>
              </w:tabs>
              <w:spacing w:before="0" w:beforeAutospacing="off" w:after="0" w:afterAutospacing="off"/>
            </w:pPr>
            <w:r w:rsidRPr="6A6A9C6F" w:rsidR="6A6A9C6F">
              <w:rPr>
                <w:rFonts w:ascii="Arial" w:hAnsi="Arial" w:eastAsia="Arial" w:cs="Arial"/>
                <w:sz w:val="24"/>
                <w:szCs w:val="24"/>
              </w:rPr>
              <w:t xml:space="preserve"> n </w:t>
            </w:r>
          </w:p>
        </w:tc>
        <w:tc>
          <w:tcPr>
            <w:tcW w:w="2389" w:type="dxa"/>
            <w:tcBorders>
              <w:top w:val="single" w:sz="8"/>
              <w:left w:val="single" w:sz="8"/>
              <w:bottom w:val="single" w:sz="8"/>
              <w:right w:val="single" w:sz="8"/>
            </w:tcBorders>
            <w:tcMar>
              <w:left w:w="108" w:type="dxa"/>
              <w:right w:w="108" w:type="dxa"/>
            </w:tcMar>
            <w:vAlign w:val="center"/>
          </w:tcPr>
          <w:p w:rsidR="6A6A9C6F" w:rsidP="6A6A9C6F" w:rsidRDefault="6A6A9C6F" w14:paraId="47B4DD62" w14:textId="0571599C">
            <w:pPr>
              <w:tabs>
                <w:tab w:val="left" w:leader="none" w:pos="360"/>
              </w:tabs>
              <w:spacing w:before="0" w:beforeAutospacing="off" w:after="0" w:afterAutospacing="off"/>
            </w:pPr>
            <w:r w:rsidRPr="6A6A9C6F" w:rsidR="6A6A9C6F">
              <w:rPr>
                <w:rFonts w:ascii="Arial" w:hAnsi="Arial" w:eastAsia="Arial" w:cs="Arial"/>
                <w:sz w:val="24"/>
                <w:szCs w:val="24"/>
              </w:rPr>
              <w:t>wavelength (nm)</w:t>
            </w:r>
          </w:p>
        </w:tc>
        <w:tc>
          <w:tcPr>
            <w:tcW w:w="1913" w:type="dxa"/>
            <w:tcBorders>
              <w:top w:val="single" w:sz="8"/>
              <w:left w:val="single" w:sz="8"/>
              <w:bottom w:val="single" w:sz="8"/>
              <w:right w:val="single" w:sz="8"/>
            </w:tcBorders>
            <w:tcMar>
              <w:left w:w="108" w:type="dxa"/>
              <w:right w:w="108" w:type="dxa"/>
            </w:tcMar>
            <w:vAlign w:val="center"/>
          </w:tcPr>
          <w:p w:rsidR="6A6A9C6F" w:rsidP="6A6A9C6F" w:rsidRDefault="6A6A9C6F" w14:paraId="3FE5FDC4" w14:textId="48E75E80">
            <w:pPr>
              <w:tabs>
                <w:tab w:val="left" w:leader="none" w:pos="360"/>
              </w:tabs>
              <w:spacing w:before="0" w:beforeAutospacing="off" w:after="0" w:afterAutospacing="off"/>
              <w:ind w:left="360" w:right="0" w:hanging="360"/>
              <w:jc w:val="center"/>
            </w:pPr>
            <w:r w:rsidRPr="6A6A9C6F" w:rsidR="6A6A9C6F">
              <w:rPr>
                <w:rFonts w:ascii="Arial" w:hAnsi="Arial" w:eastAsia="Arial" w:cs="Arial"/>
                <w:sz w:val="24"/>
                <w:szCs w:val="24"/>
              </w:rPr>
              <w:t>color</w:t>
            </w:r>
          </w:p>
        </w:tc>
      </w:tr>
      <w:tr w:rsidR="6A6A9C6F" w:rsidTr="6A6A9C6F" w14:paraId="3224D012">
        <w:trPr>
          <w:trHeight w:val="435"/>
        </w:trPr>
        <w:tc>
          <w:tcPr>
            <w:tcW w:w="836" w:type="dxa"/>
            <w:tcBorders>
              <w:top w:val="single" w:sz="8"/>
              <w:left w:val="single" w:sz="8"/>
              <w:bottom w:val="single" w:sz="8"/>
              <w:right w:val="single" w:sz="8"/>
            </w:tcBorders>
            <w:tcMar>
              <w:left w:w="108" w:type="dxa"/>
              <w:right w:w="108" w:type="dxa"/>
            </w:tcMar>
            <w:vAlign w:val="center"/>
          </w:tcPr>
          <w:p w:rsidR="6A6A9C6F" w:rsidP="6A6A9C6F" w:rsidRDefault="6A6A9C6F" w14:paraId="4062C5C2" w14:textId="086B8D87">
            <w:pPr>
              <w:tabs>
                <w:tab w:val="left" w:leader="none" w:pos="360"/>
              </w:tabs>
              <w:spacing w:before="0" w:beforeAutospacing="off" w:after="0" w:afterAutospacing="off"/>
              <w:ind w:left="360" w:right="0" w:hanging="360"/>
              <w:jc w:val="center"/>
            </w:pPr>
            <w:r w:rsidRPr="6A6A9C6F" w:rsidR="6A6A9C6F">
              <w:rPr>
                <w:rFonts w:ascii="Arial" w:hAnsi="Arial" w:eastAsia="Arial" w:cs="Arial"/>
                <w:sz w:val="24"/>
                <w:szCs w:val="24"/>
              </w:rPr>
              <w:t>3</w:t>
            </w:r>
          </w:p>
        </w:tc>
        <w:tc>
          <w:tcPr>
            <w:tcW w:w="2389" w:type="dxa"/>
            <w:tcBorders>
              <w:top w:val="single" w:sz="8"/>
              <w:left w:val="single" w:sz="8"/>
              <w:bottom w:val="single" w:sz="8"/>
              <w:right w:val="single" w:sz="8"/>
            </w:tcBorders>
            <w:tcMar>
              <w:left w:w="108" w:type="dxa"/>
              <w:right w:w="108" w:type="dxa"/>
            </w:tcMar>
            <w:vAlign w:val="center"/>
          </w:tcPr>
          <w:p w:rsidR="6A6A9C6F" w:rsidP="6A6A9C6F" w:rsidRDefault="6A6A9C6F" w14:paraId="63DA7671" w14:textId="3C85394B">
            <w:pPr>
              <w:tabs>
                <w:tab w:val="left" w:leader="none" w:pos="360"/>
              </w:tabs>
              <w:spacing w:before="0" w:beforeAutospacing="off" w:after="0" w:afterAutospacing="off"/>
              <w:ind w:left="360" w:right="0" w:hanging="360"/>
            </w:pPr>
            <w:r w:rsidRPr="6A6A9C6F" w:rsidR="6A6A9C6F">
              <w:rPr>
                <w:rFonts w:ascii="Arial" w:hAnsi="Arial" w:eastAsia="Arial" w:cs="Arial"/>
                <w:sz w:val="24"/>
                <w:szCs w:val="24"/>
              </w:rPr>
              <w:t xml:space="preserve"> </w:t>
            </w:r>
          </w:p>
        </w:tc>
        <w:tc>
          <w:tcPr>
            <w:tcW w:w="1913" w:type="dxa"/>
            <w:tcBorders>
              <w:top w:val="single" w:sz="8"/>
              <w:left w:val="single" w:sz="8"/>
              <w:bottom w:val="single" w:sz="8"/>
              <w:right w:val="single" w:sz="8"/>
            </w:tcBorders>
            <w:tcMar>
              <w:left w:w="108" w:type="dxa"/>
              <w:right w:w="108" w:type="dxa"/>
            </w:tcMar>
            <w:vAlign w:val="center"/>
          </w:tcPr>
          <w:p w:rsidR="6A6A9C6F" w:rsidP="6A6A9C6F" w:rsidRDefault="6A6A9C6F" w14:paraId="589C514E" w14:textId="3EDB8847">
            <w:pPr>
              <w:tabs>
                <w:tab w:val="left" w:leader="none" w:pos="360"/>
              </w:tabs>
              <w:spacing w:before="0" w:beforeAutospacing="off" w:after="0" w:afterAutospacing="off"/>
              <w:ind w:left="360" w:right="0" w:hanging="360"/>
              <w:jc w:val="center"/>
            </w:pPr>
            <w:r w:rsidRPr="6A6A9C6F" w:rsidR="6A6A9C6F">
              <w:rPr>
                <w:rFonts w:ascii="Arial" w:hAnsi="Arial" w:eastAsia="Arial" w:cs="Arial"/>
                <w:sz w:val="24"/>
                <w:szCs w:val="24"/>
              </w:rPr>
              <w:t xml:space="preserve"> </w:t>
            </w:r>
          </w:p>
        </w:tc>
      </w:tr>
      <w:tr w:rsidR="6A6A9C6F" w:rsidTr="6A6A9C6F" w14:paraId="57D5E51C">
        <w:trPr>
          <w:trHeight w:val="435"/>
        </w:trPr>
        <w:tc>
          <w:tcPr>
            <w:tcW w:w="836" w:type="dxa"/>
            <w:tcBorders>
              <w:top w:val="single" w:sz="8"/>
              <w:left w:val="single" w:sz="8"/>
              <w:bottom w:val="single" w:sz="8"/>
              <w:right w:val="single" w:sz="8"/>
            </w:tcBorders>
            <w:tcMar>
              <w:left w:w="108" w:type="dxa"/>
              <w:right w:w="108" w:type="dxa"/>
            </w:tcMar>
            <w:vAlign w:val="center"/>
          </w:tcPr>
          <w:p w:rsidR="6A6A9C6F" w:rsidP="6A6A9C6F" w:rsidRDefault="6A6A9C6F" w14:paraId="0F9E163B" w14:textId="7EFC8B6C">
            <w:pPr>
              <w:tabs>
                <w:tab w:val="left" w:leader="none" w:pos="360"/>
              </w:tabs>
              <w:spacing w:before="0" w:beforeAutospacing="off" w:after="0" w:afterAutospacing="off"/>
              <w:ind w:left="360" w:right="0" w:hanging="360"/>
              <w:jc w:val="center"/>
            </w:pPr>
            <w:r w:rsidRPr="6A6A9C6F" w:rsidR="6A6A9C6F">
              <w:rPr>
                <w:rFonts w:ascii="Arial" w:hAnsi="Arial" w:eastAsia="Arial" w:cs="Arial"/>
                <w:sz w:val="24"/>
                <w:szCs w:val="24"/>
              </w:rPr>
              <w:t>4</w:t>
            </w:r>
          </w:p>
        </w:tc>
        <w:tc>
          <w:tcPr>
            <w:tcW w:w="2389" w:type="dxa"/>
            <w:tcBorders>
              <w:top w:val="single" w:sz="8"/>
              <w:left w:val="single" w:sz="8"/>
              <w:bottom w:val="single" w:sz="8"/>
              <w:right w:val="single" w:sz="8"/>
            </w:tcBorders>
            <w:tcMar>
              <w:left w:w="108" w:type="dxa"/>
              <w:right w:w="108" w:type="dxa"/>
            </w:tcMar>
            <w:vAlign w:val="center"/>
          </w:tcPr>
          <w:p w:rsidR="6A6A9C6F" w:rsidP="6A6A9C6F" w:rsidRDefault="6A6A9C6F" w14:paraId="6D48D3B1" w14:textId="7F2C0D90">
            <w:pPr>
              <w:tabs>
                <w:tab w:val="left" w:leader="none" w:pos="360"/>
              </w:tabs>
              <w:spacing w:before="0" w:beforeAutospacing="off" w:after="0" w:afterAutospacing="off"/>
              <w:ind w:left="360" w:right="0" w:hanging="360"/>
              <w:jc w:val="center"/>
            </w:pPr>
            <w:r w:rsidRPr="6A6A9C6F" w:rsidR="6A6A9C6F">
              <w:rPr>
                <w:rFonts w:ascii="Arial" w:hAnsi="Arial" w:eastAsia="Arial" w:cs="Arial"/>
                <w:sz w:val="24"/>
                <w:szCs w:val="24"/>
              </w:rPr>
              <w:t xml:space="preserve"> </w:t>
            </w:r>
          </w:p>
        </w:tc>
        <w:tc>
          <w:tcPr>
            <w:tcW w:w="1913" w:type="dxa"/>
            <w:tcBorders>
              <w:top w:val="single" w:sz="8"/>
              <w:left w:val="single" w:sz="8"/>
              <w:bottom w:val="single" w:sz="8"/>
              <w:right w:val="single" w:sz="8"/>
            </w:tcBorders>
            <w:tcMar>
              <w:left w:w="108" w:type="dxa"/>
              <w:right w:w="108" w:type="dxa"/>
            </w:tcMar>
            <w:vAlign w:val="center"/>
          </w:tcPr>
          <w:p w:rsidR="6A6A9C6F" w:rsidP="6A6A9C6F" w:rsidRDefault="6A6A9C6F" w14:paraId="6DE29E5B" w14:textId="0A5DA2C1">
            <w:pPr>
              <w:tabs>
                <w:tab w:val="left" w:leader="none" w:pos="360"/>
              </w:tabs>
              <w:spacing w:before="0" w:beforeAutospacing="off" w:after="0" w:afterAutospacing="off"/>
              <w:ind w:left="360" w:right="0" w:hanging="360"/>
              <w:jc w:val="center"/>
            </w:pPr>
            <w:r w:rsidRPr="6A6A9C6F" w:rsidR="6A6A9C6F">
              <w:rPr>
                <w:rFonts w:ascii="Arial" w:hAnsi="Arial" w:eastAsia="Arial" w:cs="Arial"/>
                <w:sz w:val="24"/>
                <w:szCs w:val="24"/>
              </w:rPr>
              <w:t xml:space="preserve"> </w:t>
            </w:r>
          </w:p>
        </w:tc>
      </w:tr>
      <w:tr w:rsidR="6A6A9C6F" w:rsidTr="6A6A9C6F" w14:paraId="356ACAA1">
        <w:trPr>
          <w:trHeight w:val="435"/>
        </w:trPr>
        <w:tc>
          <w:tcPr>
            <w:tcW w:w="836" w:type="dxa"/>
            <w:tcBorders>
              <w:top w:val="single" w:sz="8"/>
              <w:left w:val="single" w:sz="8"/>
              <w:bottom w:val="single" w:sz="8"/>
              <w:right w:val="single" w:sz="8"/>
            </w:tcBorders>
            <w:tcMar>
              <w:left w:w="108" w:type="dxa"/>
              <w:right w:w="108" w:type="dxa"/>
            </w:tcMar>
            <w:vAlign w:val="center"/>
          </w:tcPr>
          <w:p w:rsidR="6A6A9C6F" w:rsidP="6A6A9C6F" w:rsidRDefault="6A6A9C6F" w14:paraId="72DE856B" w14:textId="3F3321E7">
            <w:pPr>
              <w:tabs>
                <w:tab w:val="left" w:leader="none" w:pos="360"/>
              </w:tabs>
              <w:spacing w:before="0" w:beforeAutospacing="off" w:after="0" w:afterAutospacing="off"/>
              <w:ind w:left="360" w:right="0" w:hanging="360"/>
              <w:jc w:val="center"/>
            </w:pPr>
            <w:r w:rsidRPr="6A6A9C6F" w:rsidR="6A6A9C6F">
              <w:rPr>
                <w:rFonts w:ascii="Arial" w:hAnsi="Arial" w:eastAsia="Arial" w:cs="Arial"/>
                <w:sz w:val="24"/>
                <w:szCs w:val="24"/>
              </w:rPr>
              <w:t>5</w:t>
            </w:r>
          </w:p>
        </w:tc>
        <w:tc>
          <w:tcPr>
            <w:tcW w:w="2389" w:type="dxa"/>
            <w:tcBorders>
              <w:top w:val="single" w:sz="8"/>
              <w:left w:val="single" w:sz="8"/>
              <w:bottom w:val="single" w:sz="8"/>
              <w:right w:val="single" w:sz="8"/>
            </w:tcBorders>
            <w:tcMar>
              <w:left w:w="108" w:type="dxa"/>
              <w:right w:w="108" w:type="dxa"/>
            </w:tcMar>
            <w:vAlign w:val="center"/>
          </w:tcPr>
          <w:p w:rsidR="6A6A9C6F" w:rsidP="6A6A9C6F" w:rsidRDefault="6A6A9C6F" w14:paraId="5DA048E8" w14:textId="76F2365C">
            <w:pPr>
              <w:tabs>
                <w:tab w:val="left" w:leader="none" w:pos="360"/>
              </w:tabs>
              <w:spacing w:before="0" w:beforeAutospacing="off" w:after="0" w:afterAutospacing="off"/>
              <w:ind w:left="360" w:right="0" w:hanging="360"/>
              <w:jc w:val="center"/>
            </w:pPr>
            <w:r w:rsidRPr="6A6A9C6F" w:rsidR="6A6A9C6F">
              <w:rPr>
                <w:rFonts w:ascii="Arial" w:hAnsi="Arial" w:eastAsia="Arial" w:cs="Arial"/>
                <w:sz w:val="24"/>
                <w:szCs w:val="24"/>
              </w:rPr>
              <w:t xml:space="preserve"> </w:t>
            </w:r>
          </w:p>
        </w:tc>
        <w:tc>
          <w:tcPr>
            <w:tcW w:w="1913" w:type="dxa"/>
            <w:tcBorders>
              <w:top w:val="single" w:sz="8"/>
              <w:left w:val="single" w:sz="8"/>
              <w:bottom w:val="single" w:sz="8"/>
              <w:right w:val="single" w:sz="8"/>
            </w:tcBorders>
            <w:tcMar>
              <w:left w:w="108" w:type="dxa"/>
              <w:right w:w="108" w:type="dxa"/>
            </w:tcMar>
            <w:vAlign w:val="center"/>
          </w:tcPr>
          <w:p w:rsidR="6A6A9C6F" w:rsidP="6A6A9C6F" w:rsidRDefault="6A6A9C6F" w14:paraId="28BEA0DC" w14:textId="4D772812">
            <w:pPr>
              <w:tabs>
                <w:tab w:val="left" w:leader="none" w:pos="360"/>
              </w:tabs>
              <w:spacing w:before="0" w:beforeAutospacing="off" w:after="0" w:afterAutospacing="off"/>
              <w:ind w:left="360" w:right="0" w:hanging="360"/>
              <w:jc w:val="center"/>
            </w:pPr>
            <w:r w:rsidRPr="6A6A9C6F" w:rsidR="6A6A9C6F">
              <w:rPr>
                <w:rFonts w:ascii="Arial" w:hAnsi="Arial" w:eastAsia="Arial" w:cs="Arial"/>
                <w:sz w:val="24"/>
                <w:szCs w:val="24"/>
              </w:rPr>
              <w:t xml:space="preserve"> </w:t>
            </w:r>
          </w:p>
        </w:tc>
      </w:tr>
    </w:tbl>
    <w:p xmlns:wp14="http://schemas.microsoft.com/office/word/2010/wordml" w:rsidP="6A6A9C6F" wp14:paraId="078133F3" wp14:textId="0F686D4A">
      <w:pPr>
        <w:bidi w:val="0"/>
        <w:spacing w:before="0" w:beforeAutospacing="off" w:after="0" w:afterAutospacing="off" w:line="276" w:lineRule="auto"/>
        <w:ind w:left="720" w:right="0"/>
      </w:pPr>
      <w:r w:rsidRPr="6A6A9C6F" w:rsidR="376F07C8">
        <w:rPr>
          <w:rFonts w:ascii="Arial" w:hAnsi="Arial" w:eastAsia="Arial" w:cs="Arial"/>
          <w:noProof w:val="0"/>
          <w:sz w:val="24"/>
          <w:szCs w:val="24"/>
          <w:lang w:val="en-US"/>
        </w:rPr>
        <w:t xml:space="preserve"> </w:t>
      </w:r>
    </w:p>
    <w:p xmlns:wp14="http://schemas.microsoft.com/office/word/2010/wordml" w:rsidP="6A6A9C6F" wp14:paraId="0E884377" wp14:textId="66C4C78E">
      <w:pPr>
        <w:bidi w:val="0"/>
        <w:spacing w:before="0" w:beforeAutospacing="off" w:after="0" w:afterAutospacing="off" w:line="276" w:lineRule="auto"/>
        <w:ind w:left="720" w:right="0"/>
      </w:pPr>
      <w:r w:rsidRPr="6A6A9C6F" w:rsidR="376F07C8">
        <w:rPr>
          <w:rFonts w:ascii="Arial" w:hAnsi="Arial" w:eastAsia="Arial" w:cs="Arial"/>
          <w:noProof w:val="0"/>
          <w:sz w:val="24"/>
          <w:szCs w:val="24"/>
          <w:lang w:val="en-US"/>
        </w:rPr>
        <w:t xml:space="preserve"> </w:t>
      </w:r>
    </w:p>
    <w:p xmlns:wp14="http://schemas.microsoft.com/office/word/2010/wordml" w:rsidP="6A6A9C6F" wp14:paraId="4EDFF9D4" wp14:textId="176FC3D3">
      <w:pPr>
        <w:pStyle w:val="ListParagraph"/>
        <w:numPr>
          <w:ilvl w:val="0"/>
          <w:numId w:val="1"/>
        </w:numPr>
        <w:bidi w:val="0"/>
        <w:spacing w:before="0" w:beforeAutospacing="off" w:after="0" w:afterAutospacing="off" w:line="276" w:lineRule="auto"/>
        <w:ind w:left="360" w:right="0" w:hanging="360"/>
        <w:rPr>
          <w:rFonts w:ascii="Arial" w:hAnsi="Arial" w:eastAsia="Arial" w:cs="Arial"/>
          <w:noProof w:val="0"/>
          <w:sz w:val="24"/>
          <w:szCs w:val="24"/>
          <w:lang w:val="en-US"/>
        </w:rPr>
      </w:pPr>
      <w:r w:rsidRPr="6A6A9C6F" w:rsidR="376F07C8">
        <w:rPr>
          <w:rFonts w:ascii="Arial" w:hAnsi="Arial" w:eastAsia="Arial" w:cs="Arial"/>
          <w:noProof w:val="0"/>
          <w:sz w:val="24"/>
          <w:szCs w:val="24"/>
          <w:lang w:val="en-US"/>
        </w:rPr>
        <w:t>On the electron orbits model for hydrogen atom, use arrows to indicate the three electron transitions that emit light at the wavelengths you calculated in the table. Draw each arrow in its corresponding color.</w:t>
      </w:r>
    </w:p>
    <w:p xmlns:wp14="http://schemas.microsoft.com/office/word/2010/wordml" w:rsidP="6A6A9C6F" wp14:paraId="55109507" wp14:textId="366C77C2">
      <w:pPr>
        <w:bidi w:val="0"/>
        <w:spacing w:before="0" w:beforeAutospacing="off" w:after="0" w:afterAutospacing="off" w:line="276" w:lineRule="auto"/>
        <w:ind w:left="720" w:right="0"/>
      </w:pPr>
      <w:r w:rsidRPr="6A6A9C6F" w:rsidR="376F07C8">
        <w:rPr>
          <w:rFonts w:ascii="Arial" w:hAnsi="Arial" w:eastAsia="Arial" w:cs="Arial"/>
          <w:noProof w:val="0"/>
          <w:sz w:val="24"/>
          <w:szCs w:val="24"/>
          <w:lang w:val="en-US"/>
        </w:rPr>
        <w:t xml:space="preserve"> </w:t>
      </w:r>
    </w:p>
    <w:p xmlns:wp14="http://schemas.microsoft.com/office/word/2010/wordml" w:rsidP="6A6A9C6F" wp14:paraId="30ABD835" wp14:textId="70AACC23">
      <w:pPr>
        <w:bidi w:val="0"/>
        <w:spacing w:before="0" w:beforeAutospacing="off" w:after="0" w:afterAutospacing="off" w:line="276" w:lineRule="auto"/>
        <w:ind w:left="360" w:right="0"/>
      </w:pPr>
      <w:r w:rsidRPr="6A6A9C6F" w:rsidR="376F07C8">
        <w:rPr>
          <w:rFonts w:ascii="Arial" w:hAnsi="Arial" w:eastAsia="Arial" w:cs="Arial"/>
          <w:noProof w:val="0"/>
          <w:sz w:val="24"/>
          <w:szCs w:val="24"/>
          <w:lang w:val="en-US"/>
        </w:rPr>
        <w:t xml:space="preserve"> </w:t>
      </w:r>
    </w:p>
    <w:p xmlns:wp14="http://schemas.microsoft.com/office/word/2010/wordml" w:rsidP="6A6A9C6F" wp14:paraId="5BB05A6C" wp14:textId="04185EF9">
      <w:pPr>
        <w:bidi w:val="0"/>
        <w:spacing w:before="0" w:beforeAutospacing="off" w:after="0" w:afterAutospacing="off" w:line="276" w:lineRule="auto"/>
        <w:ind w:left="720" w:right="0"/>
      </w:pPr>
      <w:r w:rsidRPr="6A6A9C6F" w:rsidR="376F07C8">
        <w:rPr>
          <w:rFonts w:ascii="Arial" w:hAnsi="Arial" w:eastAsia="Arial" w:cs="Arial"/>
          <w:noProof w:val="0"/>
          <w:sz w:val="24"/>
          <w:szCs w:val="24"/>
          <w:lang w:val="en-US"/>
        </w:rPr>
        <w:t xml:space="preserve"> </w:t>
      </w:r>
    </w:p>
    <w:p xmlns:wp14="http://schemas.microsoft.com/office/word/2010/wordml" w:rsidP="6A6A9C6F" wp14:paraId="18CA1D9E" wp14:textId="18714B0E">
      <w:pPr>
        <w:bidi w:val="0"/>
        <w:spacing w:before="0" w:beforeAutospacing="off" w:after="0" w:afterAutospacing="off" w:line="276" w:lineRule="auto"/>
        <w:ind w:left="360" w:right="0"/>
      </w:pPr>
      <w:r w:rsidRPr="3AC9397D" w:rsidR="376F07C8">
        <w:rPr>
          <w:rFonts w:ascii="Arial" w:hAnsi="Arial" w:eastAsia="Arial" w:cs="Arial"/>
          <w:noProof w:val="0"/>
          <w:sz w:val="24"/>
          <w:szCs w:val="24"/>
          <w:lang w:val="en-US"/>
        </w:rPr>
        <w:t xml:space="preserve"> </w:t>
      </w:r>
      <w:r w:rsidR="59BE593D">
        <w:drawing>
          <wp:inline xmlns:wp14="http://schemas.microsoft.com/office/word/2010/wordprocessingDrawing" wp14:editId="20AF360A" wp14:anchorId="7D7CC76B">
            <wp:extent cx="2645893" cy="2682472"/>
            <wp:effectExtent l="0" t="0" r="0" b="0"/>
            <wp:docPr id="1095153197" name="" descr="Electron orbits model for hydrogen atom with energy level 2, 3, 4 and 5 labeled" title=""/>
            <wp:cNvGraphicFramePr>
              <a:graphicFrameLocks noChangeAspect="1"/>
            </wp:cNvGraphicFramePr>
            <a:graphic>
              <a:graphicData uri="http://schemas.openxmlformats.org/drawingml/2006/picture">
                <pic:pic>
                  <pic:nvPicPr>
                    <pic:cNvPr id="0" name=""/>
                    <pic:cNvPicPr/>
                  </pic:nvPicPr>
                  <pic:blipFill>
                    <a:blip r:embed="R3da7ccccce8447b2">
                      <a:extLst>
                        <a:ext xmlns:a="http://schemas.openxmlformats.org/drawingml/2006/main" uri="{28A0092B-C50C-407E-A947-70E740481C1C}">
                          <a14:useLocalDpi val="0"/>
                        </a:ext>
                      </a:extLst>
                    </a:blip>
                    <a:stretch>
                      <a:fillRect/>
                    </a:stretch>
                  </pic:blipFill>
                  <pic:spPr>
                    <a:xfrm>
                      <a:off x="0" y="0"/>
                      <a:ext cx="2645893" cy="2682472"/>
                    </a:xfrm>
                    <a:prstGeom prst="rect">
                      <a:avLst/>
                    </a:prstGeom>
                  </pic:spPr>
                </pic:pic>
              </a:graphicData>
            </a:graphic>
          </wp:inline>
        </w:drawing>
      </w:r>
    </w:p>
    <w:p xmlns:wp14="http://schemas.microsoft.com/office/word/2010/wordml" w:rsidP="6A6A9C6F" wp14:paraId="365E84EC" wp14:textId="1008D89A">
      <w:pPr>
        <w:bidi w:val="0"/>
        <w:spacing w:before="0" w:beforeAutospacing="off" w:after="0" w:afterAutospacing="off" w:line="276" w:lineRule="auto"/>
        <w:ind w:left="360" w:right="0"/>
      </w:pPr>
      <w:r w:rsidRPr="6A6A9C6F" w:rsidR="376F07C8">
        <w:rPr>
          <w:rFonts w:ascii="Arial" w:hAnsi="Arial" w:eastAsia="Arial" w:cs="Arial"/>
          <w:noProof w:val="0"/>
          <w:sz w:val="24"/>
          <w:szCs w:val="24"/>
          <w:lang w:val="en-US"/>
        </w:rPr>
        <w:t xml:space="preserve"> </w:t>
      </w:r>
    </w:p>
    <w:p xmlns:wp14="http://schemas.microsoft.com/office/word/2010/wordml" w:rsidP="6A6A9C6F" wp14:paraId="4217E5B0" wp14:textId="4332A5FA">
      <w:pPr>
        <w:bidi w:val="0"/>
        <w:spacing w:before="0" w:beforeAutospacing="off" w:after="0" w:afterAutospacing="off" w:line="276" w:lineRule="auto"/>
        <w:ind w:left="360" w:right="0"/>
      </w:pPr>
      <w:r w:rsidRPr="6A6A9C6F" w:rsidR="376F07C8">
        <w:rPr>
          <w:rFonts w:ascii="Arial" w:hAnsi="Arial" w:eastAsia="Arial" w:cs="Arial"/>
          <w:noProof w:val="0"/>
          <w:sz w:val="24"/>
          <w:szCs w:val="24"/>
          <w:lang w:val="en-US"/>
        </w:rPr>
        <w:t xml:space="preserve"> </w:t>
      </w:r>
    </w:p>
    <w:p xmlns:wp14="http://schemas.microsoft.com/office/word/2010/wordml" w:rsidP="6A6A9C6F" wp14:paraId="3759E521" wp14:textId="7E5A54AE">
      <w:pPr>
        <w:bidi w:val="0"/>
        <w:spacing w:before="0" w:beforeAutospacing="off" w:after="200" w:afterAutospacing="off" w:line="276" w:lineRule="auto"/>
        <w:ind w:left="360" w:right="0"/>
      </w:pPr>
      <w:r w:rsidRPr="6A6A9C6F" w:rsidR="376F07C8">
        <w:rPr>
          <w:rFonts w:ascii="Arial" w:hAnsi="Arial" w:eastAsia="Arial" w:cs="Arial"/>
          <w:noProof w:val="0"/>
          <w:sz w:val="24"/>
          <w:szCs w:val="24"/>
          <w:lang w:val="en-US"/>
        </w:rPr>
        <w:t xml:space="preserve"> </w:t>
      </w:r>
    </w:p>
    <w:p xmlns:wp14="http://schemas.microsoft.com/office/word/2010/wordml" w:rsidP="6A6A9C6F" wp14:paraId="30B039CA" wp14:textId="4B1E5C83">
      <w:pPr>
        <w:bidi w:val="0"/>
        <w:spacing w:before="0" w:beforeAutospacing="off" w:after="200" w:afterAutospacing="off" w:line="276" w:lineRule="auto"/>
        <w:rPr>
          <w:rFonts w:ascii="Arial" w:hAnsi="Arial" w:eastAsia="Arial" w:cs="Arial"/>
          <w:noProof w:val="0"/>
          <w:sz w:val="24"/>
          <w:szCs w:val="24"/>
          <w:lang w:val="en-US"/>
        </w:rPr>
      </w:pPr>
    </w:p>
    <w:p xmlns:wp14="http://schemas.microsoft.com/office/word/2010/wordml" wp14:paraId="2C078E63" wp14:textId="23A24B50"/>
    <w:sectPr>
      <w:pgSz w:w="12240" w:h="15840" w:orient="portrait"/>
      <w:pgMar w:top="1440" w:right="1440" w:bottom="1440" w:left="1440" w:header="720" w:footer="720" w:gutter="0"/>
      <w:cols w:space="720"/>
      <w:docGrid w:linePitch="360"/>
      <w:headerReference w:type="default" r:id="R7589ec0524714e4f"/>
      <w:footerReference w:type="default" r:id="R95995e16e25f417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A6A9C6F" w:rsidTr="6A6A9C6F" w14:paraId="1C76F2F7">
      <w:trPr>
        <w:trHeight w:val="300"/>
      </w:trPr>
      <w:tc>
        <w:tcPr>
          <w:tcW w:w="3120" w:type="dxa"/>
          <w:tcMar/>
        </w:tcPr>
        <w:p w:rsidR="6A6A9C6F" w:rsidP="6A6A9C6F" w:rsidRDefault="6A6A9C6F" w14:paraId="7F440015" w14:textId="263B1D8A">
          <w:pPr>
            <w:pStyle w:val="Header"/>
            <w:bidi w:val="0"/>
            <w:ind w:left="-115"/>
            <w:jc w:val="left"/>
          </w:pPr>
        </w:p>
      </w:tc>
      <w:tc>
        <w:tcPr>
          <w:tcW w:w="3120" w:type="dxa"/>
          <w:tcMar/>
        </w:tcPr>
        <w:p w:rsidR="6A6A9C6F" w:rsidP="6A6A9C6F" w:rsidRDefault="6A6A9C6F" w14:paraId="30D7F462" w14:textId="15C1BA07">
          <w:pPr>
            <w:pStyle w:val="Header"/>
            <w:bidi w:val="0"/>
            <w:jc w:val="center"/>
          </w:pPr>
        </w:p>
      </w:tc>
      <w:tc>
        <w:tcPr>
          <w:tcW w:w="3120" w:type="dxa"/>
          <w:tcMar/>
        </w:tcPr>
        <w:p w:rsidR="6A6A9C6F" w:rsidP="6A6A9C6F" w:rsidRDefault="6A6A9C6F" w14:paraId="465215D1" w14:textId="145FE2D3">
          <w:pPr>
            <w:pStyle w:val="Header"/>
            <w:bidi w:val="0"/>
            <w:ind w:right="-115"/>
            <w:jc w:val="right"/>
          </w:pPr>
        </w:p>
      </w:tc>
    </w:tr>
  </w:tbl>
  <w:p w:rsidR="6A6A9C6F" w:rsidP="6A6A9C6F" w:rsidRDefault="6A6A9C6F" w14:paraId="6221F921" w14:textId="5909EEBB">
    <w:pPr>
      <w:pStyle w:val="Footer"/>
      <w:bidi w:val="0"/>
    </w:pPr>
  </w:p>
</w:ftr>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6A6A9C6F" w:rsidTr="022110BF" w14:paraId="248E50AE">
      <w:trPr>
        <w:trHeight w:val="300"/>
      </w:trPr>
      <w:tc>
        <w:tcPr>
          <w:tcW w:w="3120" w:type="dxa"/>
          <w:tcMar/>
        </w:tcPr>
        <w:p w:rsidR="6A6A9C6F" w:rsidP="6A6A9C6F" w:rsidRDefault="6A6A9C6F" w14:paraId="585EC745" w14:textId="4A4108AC">
          <w:pPr>
            <w:pStyle w:val="Header"/>
            <w:bidi w:val="0"/>
            <w:ind w:left="-115"/>
            <w:jc w:val="left"/>
          </w:pPr>
          <w:r w:rsidR="6A6A9C6F">
            <w:rPr/>
            <w:t>PSCI 1101K</w:t>
          </w:r>
        </w:p>
      </w:tc>
      <w:tc>
        <w:tcPr>
          <w:tcW w:w="3120" w:type="dxa"/>
          <w:tcMar/>
        </w:tcPr>
        <w:p w:rsidR="6A6A9C6F" w:rsidP="6A6A9C6F" w:rsidRDefault="6A6A9C6F" w14:paraId="31A7EA63" w14:textId="5CF283F3">
          <w:pPr>
            <w:pStyle w:val="Header"/>
            <w:bidi w:val="0"/>
            <w:jc w:val="center"/>
          </w:pPr>
        </w:p>
      </w:tc>
      <w:tc>
        <w:tcPr>
          <w:tcW w:w="3120" w:type="dxa"/>
          <w:tcMar/>
        </w:tcPr>
        <w:p w:rsidR="6A6A9C6F" w:rsidP="6A6A9C6F" w:rsidRDefault="6A6A9C6F" w14:paraId="533D5772" w14:textId="21CB016B">
          <w:pPr>
            <w:pStyle w:val="Header"/>
            <w:bidi w:val="0"/>
            <w:ind w:right="-115"/>
            <w:jc w:val="right"/>
          </w:pPr>
          <w:r w:rsidR="022110BF">
            <w:rPr/>
            <w:t>Spectroscopy</w:t>
          </w:r>
        </w:p>
      </w:tc>
    </w:tr>
  </w:tbl>
  <w:p w:rsidR="6A6A9C6F" w:rsidP="6A6A9C6F" w:rsidRDefault="6A6A9C6F" w14:paraId="5A817B1D" w14:textId="004C25F3">
    <w:pPr>
      <w:pStyle w:val="Header"/>
      <w:bidi w:val="0"/>
    </w:pPr>
  </w:p>
</w:hdr>
</file>

<file path=word/numbering.xml><?xml version="1.0" encoding="utf-8"?>
<w:numbering xmlns:w="http://schemas.openxmlformats.org/wordprocessingml/2006/main">
  <w:abstractNum xmlns:w="http://schemas.openxmlformats.org/wordprocessingml/2006/main" w:abstractNumId="2">
    <w:nsid w:val="1ec5ac07"/>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nsid w:val="38f1377a"/>
    <w:multiLevelType xmlns:w="http://schemas.openxmlformats.org/wordprocessingml/2006/main" w:val="hybridMultilevel"/>
    <w:lvl xmlns:w="http://schemas.openxmlformats.org/wordprocessingml/2006/main" w:ilvl="0">
      <w:start w:val="1"/>
      <w:numFmt w:val="decimal"/>
      <w:lvlText w:val="7)"/>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59F19BA"/>
    <w:rsid w:val="022110BF"/>
    <w:rsid w:val="07F3AC52"/>
    <w:rsid w:val="0B33BD01"/>
    <w:rsid w:val="1663C3DB"/>
    <w:rsid w:val="259F19BA"/>
    <w:rsid w:val="376F07C8"/>
    <w:rsid w:val="3A86B0B6"/>
    <w:rsid w:val="3AC9397D"/>
    <w:rsid w:val="3C282504"/>
    <w:rsid w:val="44B5CFCB"/>
    <w:rsid w:val="552C10CF"/>
    <w:rsid w:val="586999E3"/>
    <w:rsid w:val="59BE593D"/>
    <w:rsid w:val="6A6A9C6F"/>
    <w:rsid w:val="6B405552"/>
    <w:rsid w:val="7CC74A09"/>
    <w:rsid w:val="7F21AA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9F19BA"/>
  <w15:chartTrackingRefBased/>
  <w15:docId w15:val="{F08E2438-C65C-4376-A9D4-CCC6D584C4E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uiPriority w:val="34"/>
    <w:name w:val="List Paragraph"/>
    <w:basedOn w:val="Normal"/>
    <w:qFormat/>
    <w:rsid w:val="6A6A9C6F"/>
    <w:pPr>
      <w:spacing/>
      <w:ind w:left="720"/>
      <w:contextualSpacing/>
    </w:pPr>
  </w:style>
  <w:style w:type="paragraph" w:styleId="Header">
    <w:uiPriority w:val="99"/>
    <w:name w:val="header"/>
    <w:basedOn w:val="Normal"/>
    <w:unhideWhenUsed/>
    <w:rsid w:val="6A6A9C6F"/>
    <w:pPr>
      <w:tabs>
        <w:tab w:val="center" w:leader="none" w:pos="4680"/>
        <w:tab w:val="right" w:leader="none" w:pos="9360"/>
      </w:tabs>
      <w:spacing w:after="0" w:line="240" w:lineRule="auto"/>
    </w:pPr>
  </w:style>
  <w:style w:type="paragraph" w:styleId="Footer">
    <w:uiPriority w:val="99"/>
    <w:name w:val="footer"/>
    <w:basedOn w:val="Normal"/>
    <w:unhideWhenUsed/>
    <w:rsid w:val="6A6A9C6F"/>
    <w:pPr>
      <w:tabs>
        <w:tab w:val="center" w:leader="none" w:pos="4680"/>
        <w:tab w:val="right" w:leader="none" w:pos="9360"/>
      </w:tabs>
      <w:spacing w:after="0" w:line="240" w:lineRule="auto"/>
    </w:p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eader" Target="header.xml" Id="R7589ec0524714e4f" /><Relationship Type="http://schemas.openxmlformats.org/officeDocument/2006/relationships/footer" Target="footer.xml" Id="R95995e16e25f4174" /><Relationship Type="http://schemas.openxmlformats.org/officeDocument/2006/relationships/numbering" Target="numbering.xml" Id="R8268ebbed3834296" /><Relationship Type="http://schemas.openxmlformats.org/officeDocument/2006/relationships/image" Target="/media/image.png" Id="R30a62d024a004f6d" /><Relationship Type="http://schemas.openxmlformats.org/officeDocument/2006/relationships/image" Target="/media/image2.png" Id="R7d7116249f114858" /><Relationship Type="http://schemas.openxmlformats.org/officeDocument/2006/relationships/image" Target="/media/image3.png" Id="Rcef8347e21da40ed" /><Relationship Type="http://schemas.openxmlformats.org/officeDocument/2006/relationships/image" Target="/media/image4.png" Id="Ra4f44ef4f3c84c4a" /><Relationship Type="http://schemas.openxmlformats.org/officeDocument/2006/relationships/image" Target="/media/image5.png" Id="R3da7ccccce8447b2"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22165DD25B30438B3BAF1EAE74857B" ma:contentTypeVersion="14" ma:contentTypeDescription="Create a new document." ma:contentTypeScope="" ma:versionID="6f6ef505a4006e4aaea8068cb4190881">
  <xsd:schema xmlns:xsd="http://www.w3.org/2001/XMLSchema" xmlns:xs="http://www.w3.org/2001/XMLSchema" xmlns:p="http://schemas.microsoft.com/office/2006/metadata/properties" xmlns:ns2="9403f49d-e00f-4d79-9caf-8f9c1726b710" xmlns:ns3="3dd33127-57d5-4e80-a4f7-5db6d5c7b804" targetNamespace="http://schemas.microsoft.com/office/2006/metadata/properties" ma:root="true" ma:fieldsID="89cee424c60902d1a3267369ab298faa" ns2:_="" ns3:_="">
    <xsd:import namespace="9403f49d-e00f-4d79-9caf-8f9c1726b710"/>
    <xsd:import namespace="3dd33127-57d5-4e80-a4f7-5db6d5c7b80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3f49d-e00f-4d79-9caf-8f9c1726b7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e7bbd82-a07b-43cc-adda-fdf53e5b0f3e"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dd33127-57d5-4e80-a4f7-5db6d5c7b80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c07f8bcd-e7e3-4dd5-b3d7-8f9bec2a56a6}" ma:internalName="TaxCatchAll" ma:showField="CatchAllData" ma:web="3dd33127-57d5-4e80-a4f7-5db6d5c7b8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403f49d-e00f-4d79-9caf-8f9c1726b710">
      <Terms xmlns="http://schemas.microsoft.com/office/infopath/2007/PartnerControls"/>
    </lcf76f155ced4ddcb4097134ff3c332f>
    <TaxCatchAll xmlns="3dd33127-57d5-4e80-a4f7-5db6d5c7b804" xsi:nil="true"/>
  </documentManagement>
</p:properties>
</file>

<file path=customXml/itemProps1.xml><?xml version="1.0" encoding="utf-8"?>
<ds:datastoreItem xmlns:ds="http://schemas.openxmlformats.org/officeDocument/2006/customXml" ds:itemID="{EB37C75B-E262-471E-94F8-58268B199FF9}"/>
</file>

<file path=customXml/itemProps2.xml><?xml version="1.0" encoding="utf-8"?>
<ds:datastoreItem xmlns:ds="http://schemas.openxmlformats.org/officeDocument/2006/customXml" ds:itemID="{40D8685F-DC5D-4949-9AF9-B56443DB4CF2}"/>
</file>

<file path=customXml/itemProps3.xml><?xml version="1.0" encoding="utf-8"?>
<ds:datastoreItem xmlns:ds="http://schemas.openxmlformats.org/officeDocument/2006/customXml" ds:itemID="{85729CBA-FC07-4054-A6C9-8231DA36CCC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Qing Shao</dc:creator>
  <keywords/>
  <dc:description/>
  <lastModifiedBy>Qing Shao</lastModifiedBy>
  <dcterms:created xsi:type="dcterms:W3CDTF">2025-06-06T14:20:34.0000000Z</dcterms:created>
  <dcterms:modified xsi:type="dcterms:W3CDTF">2025-06-06T14:27:28.3903028Z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0x010100BD22165DD25B30438B3BAF1EAE74857B</vt:lpwstr>
  </property>
  <property fmtid="{D5CDD505-2E9C-101B-9397-08002B2CF9AE}" pid="3" name="MediaServiceImageTags">
    <vt:lpwstr/>
  </property>
</Properties>
</file>