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3AA85" w14:textId="5D4CE9F5" w:rsidR="00A82716" w:rsidRDefault="00A82716" w:rsidP="00A82716">
      <w:pPr>
        <w:rPr>
          <w:rFonts w:ascii="Arial" w:hAnsi="Arial" w:cs="Arial"/>
          <w:b/>
          <w:sz w:val="28"/>
          <w:szCs w:val="28"/>
        </w:rPr>
      </w:pPr>
      <w:r w:rsidRPr="00175CD1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CED8C" wp14:editId="5108F92A">
                <wp:simplePos x="0" y="0"/>
                <wp:positionH relativeFrom="column">
                  <wp:posOffset>1031240</wp:posOffset>
                </wp:positionH>
                <wp:positionV relativeFrom="paragraph">
                  <wp:posOffset>-96520</wp:posOffset>
                </wp:positionV>
                <wp:extent cx="1527175" cy="340360"/>
                <wp:effectExtent l="0" t="0" r="0" b="2540"/>
                <wp:wrapNone/>
                <wp:docPr id="112944288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1B7C0" w14:textId="77777777" w:rsidR="00175CD1" w:rsidRDefault="00175CD1" w:rsidP="00175CD1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CED8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1.2pt;margin-top:-7.6pt;width:120.2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" filled="f" stroked="f" strokeweight=".5pt">
                <v:textbox>
                  <w:txbxContent>
                    <w:p w14:paraId="4D51B7C0" w14:textId="77777777" w:rsidR="00175CD1" w:rsidRDefault="00175CD1" w:rsidP="00175CD1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6F4191DF" w14:textId="3A9F8996" w:rsidR="00A82716" w:rsidRDefault="00A82716" w:rsidP="00A8271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3</w:t>
      </w:r>
    </w:p>
    <w:p w14:paraId="760C34AE" w14:textId="7B3585B2" w:rsidR="00175CD1" w:rsidRPr="0058766B" w:rsidRDefault="00175CD1" w:rsidP="00175CD1">
      <w:pPr>
        <w:rPr>
          <w:rFonts w:ascii="Arial" w:hAnsi="Arial" w:cs="Arial"/>
          <w:b/>
          <w:bCs/>
          <w:sz w:val="28"/>
          <w:szCs w:val="28"/>
        </w:rPr>
      </w:pPr>
      <w:r w:rsidRPr="0058766B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4C4FAD64" w:rsidR="00F33578" w:rsidRPr="00175CD1" w:rsidRDefault="00F33578" w:rsidP="00175CD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0EC9741" w14:textId="0FE5BB8A" w:rsidR="00CF2B5E" w:rsidRPr="00175CD1" w:rsidRDefault="00CF2B5E" w:rsidP="00F941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>Identify the set(s) of numbers to which each given number belongs. Use the letters NWZQIR</w:t>
            </w:r>
          </w:p>
          <w:p w14:paraId="107715E0" w14:textId="7FE0AC48" w:rsidR="00CF2B5E" w:rsidRPr="00ED303E" w:rsidRDefault="00CF2B5E" w:rsidP="00F9415E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49D18B9" w14:textId="0FF0AEEA" w:rsidR="00CF2B5E" w:rsidRPr="00175CD1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</w:pPr>
            <w:r w:rsidRPr="00ED303E">
              <w:rPr>
                <w:rFonts w:ascii="Arial" w:hAnsi="Arial" w:cs="Arial"/>
                <w:sz w:val="28"/>
                <w:szCs w:val="28"/>
              </w:rPr>
              <w:t>-8</w:t>
            </w:r>
            <w:r w:rsidR="007833C4" w:rsidRPr="00ED303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175CD1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175CD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Z  Q  R</w:t>
            </w:r>
          </w:p>
          <w:p w14:paraId="29CA510B" w14:textId="0D8A1A2E" w:rsidR="00CF2B5E" w:rsidRPr="00ED303E" w:rsidRDefault="00CF2B5E" w:rsidP="00CF2B5E">
            <w:pPr>
              <w:pStyle w:val="ListParagraph"/>
              <w:ind w:left="108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5193D2AF" w14:textId="192CE9E5" w:rsidR="00CF2B5E" w:rsidRPr="00ED303E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CF2B5E" w:rsidRPr="00ED303E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="0096306A" w:rsidRPr="00ED303E">
              <w:rPr>
                <w:rFonts w:ascii="Arial" w:hAnsi="Arial" w:cs="Arial"/>
                <w:bCs/>
                <w:iCs/>
                <w:color w:val="FF0000"/>
                <w:sz w:val="28"/>
                <w:szCs w:val="28"/>
              </w:rPr>
              <w:t xml:space="preserve"> </w:t>
            </w:r>
            <w:r w:rsidRPr="00175CD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N  W  Z  Q  R</w:t>
            </w:r>
          </w:p>
          <w:p w14:paraId="2F066C8D" w14:textId="77777777" w:rsidR="00CF2B5E" w:rsidRPr="00ED303E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1F76BE0" w14:textId="6B6BEF0E" w:rsidR="00CF2B5E" w:rsidRPr="00ED303E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position w:val="-8"/>
                <w:sz w:val="28"/>
                <w:szCs w:val="28"/>
              </w:rPr>
              <w:object w:dxaOrig="360" w:dyaOrig="360" w14:anchorId="46CD05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pt" o:ole="">
                  <v:imagedata r:id="rId7" o:title=""/>
                </v:shape>
                <o:OLEObject Type="Embed" ProgID="Equation.3" ShapeID="_x0000_i1025" DrawAspect="Content" ObjectID="_1794742744" r:id="rId8"/>
              </w:objec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175CD1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</w:t>
            </w:r>
            <w:r w:rsidRPr="00175CD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I  R</w:t>
            </w:r>
          </w:p>
          <w:p w14:paraId="7BF23B7D" w14:textId="77777777" w:rsidR="00CF2B5E" w:rsidRPr="00ED303E" w:rsidRDefault="00CF2B5E" w:rsidP="00CF2B5E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247F230F" w14:textId="2B585AC1" w:rsidR="00CF2B5E" w:rsidRPr="00ED303E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position w:val="-24"/>
                <w:sz w:val="28"/>
                <w:szCs w:val="28"/>
              </w:rPr>
              <w:object w:dxaOrig="240" w:dyaOrig="620" w14:anchorId="027748C6">
                <v:shape id="_x0000_i1026" type="#_x0000_t75" style="width:12pt;height:30.75pt" o:ole="">
                  <v:imagedata r:id="rId9" o:title=""/>
                </v:shape>
                <o:OLEObject Type="Embed" ProgID="Equation.3" ShapeID="_x0000_i1026" DrawAspect="Content" ObjectID="_1794742745" r:id="rId10"/>
              </w:objec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175CD1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175CD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Q  R</w:t>
            </w:r>
          </w:p>
          <w:p w14:paraId="3C70B504" w14:textId="58A2C395" w:rsidR="00CF2B5E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7360989" w14:textId="51D18A8D" w:rsidR="00ED303E" w:rsidRPr="00ED303E" w:rsidRDefault="00ED303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C0A32E2" w14:textId="06F5014A" w:rsidR="00F33578" w:rsidRDefault="00CF2B5E" w:rsidP="00CF2B5E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Georgia" w:hAnsi="Georgia"/>
                <w:bCs/>
                <w:iCs/>
                <w:sz w:val="27"/>
                <w:szCs w:val="27"/>
              </w:rPr>
              <w:t xml:space="preserve">   </w:t>
            </w:r>
          </w:p>
        </w:tc>
        <w:tc>
          <w:tcPr>
            <w:tcW w:w="4675" w:type="dxa"/>
          </w:tcPr>
          <w:p w14:paraId="44C197CE" w14:textId="77777777" w:rsidR="00CF2B5E" w:rsidRDefault="00CF2B5E" w:rsidP="004F6D69">
            <w:pPr>
              <w:jc w:val="center"/>
              <w:rPr>
                <w:rFonts w:ascii="Georgia" w:hAnsi="Georgia"/>
                <w:b/>
                <w:bCs/>
                <w:i/>
                <w:color w:val="222222"/>
                <w:sz w:val="27"/>
                <w:szCs w:val="27"/>
              </w:rPr>
            </w:pPr>
          </w:p>
          <w:p w14:paraId="5652420D" w14:textId="778221F4" w:rsidR="007833C4" w:rsidRPr="00175CD1" w:rsidRDefault="007833C4" w:rsidP="00F941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>Draw the correct symbol for the following in Venn Diagrams:</w:t>
            </w:r>
          </w:p>
          <w:p w14:paraId="2CBCE210" w14:textId="77777777" w:rsidR="007833C4" w:rsidRPr="00ED303E" w:rsidRDefault="007833C4" w:rsidP="007833C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41C986E4" w14:textId="181461E6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Intersection 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96306A" w:rsidRPr="00ED303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0FC69AD" wp14:editId="109A4BB8">
                  <wp:extent cx="327660" cy="327660"/>
                  <wp:effectExtent l="19050" t="19050" r="15240" b="15240"/>
                  <wp:docPr id="19" name="Picture 19" descr="C:\Users\becky.griffin\AppData\Local\Microsoft\Windows\INetCache\Content.MSO\2E7299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becky.griffin\AppData\Local\Microsoft\Windows\INetCache\Content.MSO\2E7299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49384" cy="34938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</w:p>
          <w:p w14:paraId="6B48A88D" w14:textId="77777777" w:rsidR="007833C4" w:rsidRPr="00ED303E" w:rsidRDefault="007833C4" w:rsidP="007833C4">
            <w:pPr>
              <w:pStyle w:val="ListParagraph"/>
              <w:ind w:left="108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5D770D40" w14:textId="7E7395FD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Union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   </w:t>
            </w:r>
            <w:r w:rsidR="0096306A" w:rsidRPr="00ED303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EAEF019" wp14:editId="0947BB59">
                  <wp:extent cx="245745" cy="245745"/>
                  <wp:effectExtent l="19050" t="19050" r="20955" b="20955"/>
                  <wp:docPr id="21" name="Picture 21" descr="C:\Users\becky.griffin\AppData\Local\Microsoft\Windows\INetCache\Content.MSO\C0942F6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Users\becky.griffin\AppData\Local\Microsoft\Windows\INetCache\Content.MSO\C0942F6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61964" cy="26196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443CF9" w14:textId="0DD8308B" w:rsidR="007833C4" w:rsidRPr="00ED303E" w:rsidRDefault="0096306A" w:rsidP="007833C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27C98BB" wp14:editId="2C2B5E91">
                      <wp:simplePos x="0" y="0"/>
                      <wp:positionH relativeFrom="margin">
                        <wp:posOffset>1797050</wp:posOffset>
                      </wp:positionH>
                      <wp:positionV relativeFrom="paragraph">
                        <wp:posOffset>143510</wp:posOffset>
                      </wp:positionV>
                      <wp:extent cx="802257" cy="345057"/>
                      <wp:effectExtent l="0" t="0" r="17145" b="1714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2257" cy="3450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8A3DC7" w14:textId="77777777" w:rsidR="0096306A" w:rsidRPr="00C94B39" w:rsidRDefault="0096306A" w:rsidP="0096306A">
                                  <w:pPr>
                                    <w:rPr>
                                      <w:rFonts w:ascii="Georgia" w:hAnsi="Georgia"/>
                                      <w:color w:val="000000" w:themeColor="text1"/>
                                      <w:sz w:val="27"/>
                                      <w:szCs w:val="27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94B39">
                                    <w:rPr>
                                      <w:rFonts w:ascii="Georgia" w:hAnsi="Georgia"/>
                                      <w:color w:val="000000" w:themeColor="text1"/>
                                      <w:sz w:val="27"/>
                                      <w:szCs w:val="27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A’   A</w:t>
                                  </w:r>
                                  <w:r w:rsidRPr="00C94B39">
                                    <w:rPr>
                                      <w:rFonts w:ascii="Georgia" w:hAnsi="Georgia"/>
                                      <w:color w:val="000000" w:themeColor="text1"/>
                                      <w:sz w:val="27"/>
                                      <w:szCs w:val="27"/>
                                      <w:vertAlign w:val="superscript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</w:t>
                                  </w:r>
                                  <w:r w:rsidRPr="00C94B39">
                                    <w:rPr>
                                      <w:rFonts w:ascii="Georgia" w:hAnsi="Georgia"/>
                                      <w:color w:val="000000" w:themeColor="text1"/>
                                      <w:sz w:val="27"/>
                                      <w:szCs w:val="27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C98BB" id="Text Box 2" o:spid="_x0000_s1027" type="#_x0000_t202" style="position:absolute;margin-left:141.5pt;margin-top:11.3pt;width:63.15pt;height:27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" strokecolor="#4472c4 [3204]">
                      <v:textbox>
                        <w:txbxContent>
                          <w:p w14:paraId="568A3DC7" w14:textId="77777777" w:rsidR="0096306A" w:rsidRPr="00C94B39" w:rsidRDefault="0096306A" w:rsidP="0096306A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A’   A</w:t>
                            </w: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3E3E570" w14:textId="7E408FC3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Complement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</w:p>
          <w:p w14:paraId="18E5D062" w14:textId="77777777" w:rsidR="007833C4" w:rsidRPr="00ED303E" w:rsidRDefault="007833C4" w:rsidP="007833C4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377F926" w14:textId="5C53F1A2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Disjoint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  <w:r w:rsidR="0096306A" w:rsidRPr="00ED303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B69C96B" wp14:editId="51EF46FF">
                  <wp:extent cx="275794" cy="275794"/>
                  <wp:effectExtent l="19050" t="19050" r="10160" b="10160"/>
                  <wp:docPr id="4" name="Picture 4" descr="The Everything-ness of the Empty Set | by LeAnne Chan | Cantor's Parad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The Everything-ness of the Empty Set | by LeAnne Chan | Cantor's Parad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64" cy="29896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6AAAE" w14:textId="77777777" w:rsidR="007833C4" w:rsidRPr="00ED303E" w:rsidRDefault="007833C4" w:rsidP="007833C4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66BF298" w14:textId="3CB8DFB1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Subset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  <w:r w:rsidR="0096306A" w:rsidRPr="00ED303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B6A5F2C" wp14:editId="32D4AE07">
                  <wp:extent cx="293298" cy="293298"/>
                  <wp:effectExtent l="19050" t="19050" r="12065" b="12065"/>
                  <wp:docPr id="13" name="Picture 13" descr="C:\Users\becky.griffin\AppData\Local\Microsoft\Windows\INetCache\Content.MSO\468F977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becky.griffin\AppData\Local\Microsoft\Windows\INetCache\Content.MSO\468F977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83" cy="31988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252B" w14:textId="438EE973" w:rsidR="00F33578" w:rsidRPr="00C83039" w:rsidRDefault="00F33578" w:rsidP="004F6D69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0F16CBB" w14:textId="77777777" w:rsidR="007833C4" w:rsidRPr="00175CD1" w:rsidRDefault="007833C4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following </w:t>
            </w:r>
          </w:p>
          <w:p w14:paraId="6C7308BC" w14:textId="68E518B3" w:rsidR="00F33578" w:rsidRPr="00175CD1" w:rsidRDefault="007833C4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>number in words:</w:t>
            </w:r>
          </w:p>
          <w:p w14:paraId="37F171E8" w14:textId="77777777" w:rsidR="007833C4" w:rsidRPr="00ED303E" w:rsidRDefault="007833C4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3112C25" w14:textId="4A275004" w:rsidR="007833C4" w:rsidRPr="00ED303E" w:rsidRDefault="00ED303E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7833C4" w:rsidRPr="00ED303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  <w:r w:rsidR="007833C4" w:rsidRPr="00ED303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01</w:t>
            </w:r>
          </w:p>
          <w:p w14:paraId="501805B0" w14:textId="77777777" w:rsidR="00F33578" w:rsidRPr="00ED303E" w:rsidRDefault="00F33578" w:rsidP="00F3357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49F1B7C" w14:textId="620E6C90" w:rsidR="00F33578" w:rsidRPr="00175CD1" w:rsidRDefault="00ED303E" w:rsidP="004F6D69">
            <w:pPr>
              <w:jc w:val="center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  <w:r w:rsidRPr="00175CD1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>Two thousand, three hundred, one</w:t>
            </w:r>
          </w:p>
          <w:p w14:paraId="26EE4921" w14:textId="77777777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1E782BBD" w14:textId="77777777" w:rsidR="00F33578" w:rsidRDefault="00F33578" w:rsidP="004F6D69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610691CF" w14:textId="77777777" w:rsidR="007833C4" w:rsidRPr="00175CD1" w:rsidRDefault="007833C4" w:rsidP="007833C4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  <w:t>Fill in the truth table for Disjunction.</w:t>
            </w:r>
          </w:p>
          <w:tbl>
            <w:tblPr>
              <w:tblStyle w:val="TableGrid"/>
              <w:tblpPr w:leftFromText="180" w:rightFromText="180" w:vertAnchor="page" w:horzAnchor="margin" w:tblpXSpec="center" w:tblpY="1261"/>
              <w:tblOverlap w:val="never"/>
              <w:tblW w:w="3595" w:type="dxa"/>
              <w:tblLook w:val="04A0" w:firstRow="1" w:lastRow="0" w:firstColumn="1" w:lastColumn="0" w:noHBand="0" w:noVBand="1"/>
            </w:tblPr>
            <w:tblGrid>
              <w:gridCol w:w="536"/>
              <w:gridCol w:w="663"/>
              <w:gridCol w:w="2396"/>
            </w:tblGrid>
            <w:tr w:rsidR="007833C4" w:rsidRPr="00ED303E" w14:paraId="4726E4FE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541496D4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</w:t>
                  </w:r>
                </w:p>
              </w:tc>
              <w:tc>
                <w:tcPr>
                  <w:tcW w:w="663" w:type="dxa"/>
                </w:tcPr>
                <w:p w14:paraId="34EB1AAF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  <w:tc>
                <w:tcPr>
                  <w:tcW w:w="2396" w:type="dxa"/>
                </w:tcPr>
                <w:p w14:paraId="3A6B72FB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 v q</w:t>
                  </w:r>
                </w:p>
              </w:tc>
            </w:tr>
            <w:tr w:rsidR="007833C4" w:rsidRPr="00ED303E" w14:paraId="6EA80527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3A2BCDFF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3D8A94CA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087AEB78" w14:textId="3ED60BEF" w:rsidR="007833C4" w:rsidRPr="00175CD1" w:rsidRDefault="0096306A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175CD1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7833C4" w:rsidRPr="00ED303E" w14:paraId="69F3565F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3EDA899A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60DDAA17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32D329B2" w14:textId="3494B08F" w:rsidR="007833C4" w:rsidRPr="00175CD1" w:rsidRDefault="0096306A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175CD1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7833C4" w:rsidRPr="00ED303E" w14:paraId="0BC2BC1C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37456A02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7D008CFD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192DC3F1" w14:textId="47462488" w:rsidR="007833C4" w:rsidRPr="00175CD1" w:rsidRDefault="0096306A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175CD1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7833C4" w:rsidRPr="00ED303E" w14:paraId="289BC44E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48B7438E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39A78011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69E8F213" w14:textId="68F4534A" w:rsidR="007833C4" w:rsidRPr="00175CD1" w:rsidRDefault="0096306A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175CD1"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  <w:t>F</w:t>
                  </w:r>
                </w:p>
              </w:tc>
            </w:tr>
          </w:tbl>
          <w:p w14:paraId="1BD95B60" w14:textId="1FD55608" w:rsidR="00F33578" w:rsidRPr="00E26B5F" w:rsidRDefault="00F33578" w:rsidP="004F6D69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3203406"/>
    <w:lvl w:ilvl="0" w:tplc="1DE085C0">
      <w:start w:val="1"/>
      <w:numFmt w:val="lowerLetter"/>
      <w:lvlText w:val="(%1)"/>
      <w:lvlJc w:val="left"/>
      <w:pPr>
        <w:ind w:left="1080" w:hanging="720"/>
      </w:pPr>
      <w:rPr>
        <w:rFonts w:hint="default"/>
        <w:i w:val="0"/>
        <w:i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175CD1"/>
    <w:rsid w:val="001835CB"/>
    <w:rsid w:val="002156B9"/>
    <w:rsid w:val="002C128E"/>
    <w:rsid w:val="00307CFF"/>
    <w:rsid w:val="0051747B"/>
    <w:rsid w:val="00550931"/>
    <w:rsid w:val="005F37BE"/>
    <w:rsid w:val="00661396"/>
    <w:rsid w:val="007833C4"/>
    <w:rsid w:val="007864DE"/>
    <w:rsid w:val="007F43DF"/>
    <w:rsid w:val="009069C4"/>
    <w:rsid w:val="0096306A"/>
    <w:rsid w:val="00964B6C"/>
    <w:rsid w:val="009B1FED"/>
    <w:rsid w:val="009B2321"/>
    <w:rsid w:val="00A82716"/>
    <w:rsid w:val="00B24DF4"/>
    <w:rsid w:val="00C714D1"/>
    <w:rsid w:val="00C83039"/>
    <w:rsid w:val="00CE52BD"/>
    <w:rsid w:val="00CF2B5E"/>
    <w:rsid w:val="00E26B5F"/>
    <w:rsid w:val="00E33E5F"/>
    <w:rsid w:val="00E73586"/>
    <w:rsid w:val="00E9517A"/>
    <w:rsid w:val="00ED16BC"/>
    <w:rsid w:val="00ED303E"/>
    <w:rsid w:val="00F26797"/>
    <w:rsid w:val="00F32E7F"/>
    <w:rsid w:val="00F33578"/>
    <w:rsid w:val="00F75F91"/>
    <w:rsid w:val="00F9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1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2024-12-03T16:17:00Z</dcterms:created>
  <dcterms:modified xsi:type="dcterms:W3CDTF">2024-12-03T19:53:00Z</dcterms:modified>
</cp:coreProperties>
</file>